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7C" w:rsidRDefault="008D1B56" w:rsidP="008D1B56">
      <w:pPr>
        <w:jc w:val="center"/>
      </w:pPr>
      <w:r>
        <w:t>Third Party API’s</w:t>
      </w:r>
    </w:p>
    <w:p w:rsidR="008D1B56" w:rsidRDefault="008D1B56" w:rsidP="008D1B56">
      <w:proofErr w:type="spellStart"/>
      <w:r>
        <w:t>Instagram's</w:t>
      </w:r>
      <w:proofErr w:type="spellEnd"/>
      <w:r>
        <w:t xml:space="preserve"> policies and APIs have evolved over time, and they have periodically limited access to certain functionalities to maintain user privacy, data security, and conte</w:t>
      </w:r>
      <w:r>
        <w:t xml:space="preserve">nt quality. Therefore, they </w:t>
      </w:r>
      <w:r>
        <w:t xml:space="preserve">not </w:t>
      </w:r>
      <w:proofErr w:type="gramStart"/>
      <w:r>
        <w:t>be</w:t>
      </w:r>
      <w:proofErr w:type="gramEnd"/>
      <w:r>
        <w:t xml:space="preserve"> a public third-party API for directly interacting with </w:t>
      </w:r>
      <w:proofErr w:type="spellStart"/>
      <w:r>
        <w:t>Instagram</w:t>
      </w:r>
      <w:proofErr w:type="spellEnd"/>
      <w:r>
        <w:t xml:space="preserve"> Reels.</w:t>
      </w:r>
    </w:p>
    <w:p w:rsidR="008D1B56" w:rsidRDefault="008D1B56" w:rsidP="008D1B56">
      <w:r>
        <w:t xml:space="preserve">If you are interested in incorporating </w:t>
      </w:r>
      <w:proofErr w:type="spellStart"/>
      <w:r>
        <w:t>Instagram</w:t>
      </w:r>
      <w:proofErr w:type="spellEnd"/>
      <w:r>
        <w:t>-like video-sharing features into your application or platform, you may need to explore alternative video-sharing and social media APIs that offer similar functionalities. Additionally, you can consider creating your own video-sharing feature, adhering to the privacy and copyright policies that govern such services. Always ensure that your use of third-party APIs and user-generated content complies with legal and ethical standards.</w:t>
      </w:r>
    </w:p>
    <w:p w:rsidR="008D1B56" w:rsidRDefault="008D1B56" w:rsidP="008D1B56">
      <w:bookmarkStart w:id="0" w:name="_GoBack"/>
      <w:bookmarkEnd w:id="0"/>
    </w:p>
    <w:p w:rsidR="008D1B56" w:rsidRDefault="008D1B56" w:rsidP="008D1B56">
      <w:r>
        <w:rPr>
          <w:noProof/>
        </w:rPr>
        <w:drawing>
          <wp:inline distT="0" distB="0" distL="0" distR="0" wp14:anchorId="16D96A60">
            <wp:extent cx="6973294" cy="499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11" cy="499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B56" w:rsidRDefault="008D1B56" w:rsidP="008D1B56">
      <w:pPr>
        <w:jc w:val="center"/>
      </w:pPr>
    </w:p>
    <w:p w:rsidR="008D1B56" w:rsidRDefault="008D1B56" w:rsidP="008D1B56">
      <w:pPr>
        <w:jc w:val="center"/>
      </w:pPr>
    </w:p>
    <w:p w:rsidR="008D1B56" w:rsidRDefault="008D1B56" w:rsidP="008D1B56">
      <w:pPr>
        <w:jc w:val="center"/>
      </w:pPr>
    </w:p>
    <w:p w:rsidR="008D1B56" w:rsidRDefault="008D1B56" w:rsidP="008D1B56">
      <w:pPr>
        <w:jc w:val="center"/>
      </w:pPr>
    </w:p>
    <w:sectPr w:rsidR="008D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56"/>
    <w:rsid w:val="006542F5"/>
    <w:rsid w:val="008D1B56"/>
    <w:rsid w:val="00B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0106D-2088-4FB7-8FF3-ECED586D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2023-11-02T16:34:00Z</dcterms:created>
  <dcterms:modified xsi:type="dcterms:W3CDTF">2023-11-02T16:38:00Z</dcterms:modified>
</cp:coreProperties>
</file>