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7C" w:rsidRDefault="00BB305D">
      <w:r>
        <w:t>Get the client ID and other credentials from the link</w:t>
      </w:r>
    </w:p>
    <w:p w:rsidR="00BB305D" w:rsidRDefault="00BB305D">
      <w:r w:rsidRPr="00BB305D">
        <w:t>https://datamarket.azure.com/developer/applications/edit/Transportation_ClientID</w:t>
      </w:r>
      <w:bookmarkStart w:id="0" w:name="_GoBack"/>
      <w:bookmarkEnd w:id="0"/>
    </w:p>
    <w:sectPr w:rsidR="00BB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D"/>
    <w:rsid w:val="00BA297C"/>
    <w:rsid w:val="00B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CrossoOverNepal</dc:creator>
  <cp:lastModifiedBy>CrossoOverNepal</cp:lastModifiedBy>
  <cp:revision>1</cp:revision>
  <dcterms:created xsi:type="dcterms:W3CDTF">2016-01-21T08:21:00Z</dcterms:created>
  <dcterms:modified xsi:type="dcterms:W3CDTF">2016-01-21T08:21:00Z</dcterms:modified>
</cp:coreProperties>
</file>