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0D" w:rsidRDefault="008A3B0D" w:rsidP="008A3B0D">
      <w:pPr>
        <w:pStyle w:val="Heading1"/>
        <w:jc w:val="center"/>
      </w:pPr>
      <w:r>
        <w:t>Remove Intruder Locked Out</w:t>
      </w:r>
    </w:p>
    <w:p w:rsidR="008A3B0D" w:rsidRPr="008A3B0D" w:rsidRDefault="008A3B0D" w:rsidP="008A3B0D">
      <w:bookmarkStart w:id="0" w:name="_GoBack"/>
      <w:bookmarkEnd w:id="0"/>
    </w:p>
    <w:p w:rsidR="008A3B0D" w:rsidRPr="008A3B0D" w:rsidRDefault="008A3B0D" w:rsidP="008A3B0D">
      <w:r>
        <w:t xml:space="preserve">Step 1: Click the </w:t>
      </w:r>
      <w:r w:rsidRPr="008A3B0D">
        <w:rPr>
          <w:b/>
        </w:rPr>
        <w:t>Intruder</w:t>
      </w:r>
      <w:r>
        <w:rPr>
          <w:b/>
        </w:rPr>
        <w:t xml:space="preserve"> </w:t>
      </w:r>
      <w:r>
        <w:t>menu under Accounts.</w:t>
      </w:r>
    </w:p>
    <w:p w:rsidR="005C579F" w:rsidRDefault="005C579F" w:rsidP="005C579F">
      <w:r>
        <w:rPr>
          <w:noProof/>
        </w:rPr>
        <w:drawing>
          <wp:inline distT="0" distB="0" distL="0" distR="0" wp14:anchorId="2C0AE1D6" wp14:editId="41D4C2AD">
            <wp:extent cx="5943600" cy="450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0D" w:rsidRDefault="008A3B0D" w:rsidP="005C579F">
      <w:pPr>
        <w:rPr>
          <w:noProof/>
        </w:rPr>
      </w:pPr>
    </w:p>
    <w:p w:rsidR="008A3B0D" w:rsidRDefault="008A3B0D" w:rsidP="005C579F"/>
    <w:p w:rsidR="005C579F" w:rsidRDefault="005C579F" w:rsidP="005C579F">
      <w:pPr>
        <w:rPr>
          <w:noProof/>
        </w:rPr>
      </w:pPr>
    </w:p>
    <w:p w:rsidR="008A3B0D" w:rsidRDefault="008A3B0D" w:rsidP="005C579F">
      <w:pPr>
        <w:rPr>
          <w:noProof/>
        </w:rPr>
      </w:pPr>
    </w:p>
    <w:p w:rsidR="008A3B0D" w:rsidRDefault="008A3B0D" w:rsidP="005C579F">
      <w:pPr>
        <w:rPr>
          <w:noProof/>
        </w:rPr>
      </w:pPr>
    </w:p>
    <w:p w:rsidR="008A3B0D" w:rsidRDefault="008A3B0D" w:rsidP="005C579F">
      <w:pPr>
        <w:rPr>
          <w:noProof/>
        </w:rPr>
      </w:pPr>
    </w:p>
    <w:p w:rsidR="008A3B0D" w:rsidRDefault="008A3B0D" w:rsidP="005C579F">
      <w:pPr>
        <w:rPr>
          <w:noProof/>
        </w:rPr>
      </w:pPr>
    </w:p>
    <w:p w:rsidR="008A3B0D" w:rsidRDefault="008A3B0D" w:rsidP="005C579F">
      <w:pPr>
        <w:rPr>
          <w:noProof/>
        </w:rPr>
      </w:pPr>
    </w:p>
    <w:p w:rsidR="008A3B0D" w:rsidRDefault="008A3B0D" w:rsidP="005C579F">
      <w:pPr>
        <w:rPr>
          <w:noProof/>
        </w:rPr>
      </w:pPr>
    </w:p>
    <w:p w:rsidR="008A3B0D" w:rsidRDefault="008A3B0D" w:rsidP="005C579F"/>
    <w:p w:rsidR="008A3B0D" w:rsidRDefault="008A3B0D" w:rsidP="005C579F"/>
    <w:p w:rsidR="008A3B0D" w:rsidRDefault="008A3B0D" w:rsidP="005C579F">
      <w:r>
        <w:t xml:space="preserve">Step 2: Select the locked out user and uncheck “Is Intruder Locked Out”. </w:t>
      </w:r>
    </w:p>
    <w:p w:rsidR="005C579F" w:rsidRPr="005C579F" w:rsidRDefault="008A3B0D" w:rsidP="005C579F">
      <w:r>
        <w:rPr>
          <w:noProof/>
        </w:rPr>
        <w:drawing>
          <wp:inline distT="0" distB="0" distL="0" distR="0" wp14:anchorId="3674F35E" wp14:editId="2B26B5B6">
            <wp:extent cx="5943600" cy="4195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79F" w:rsidRPr="005C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79F"/>
    <w:rsid w:val="00447E66"/>
    <w:rsid w:val="005C579F"/>
    <w:rsid w:val="008A3B0D"/>
    <w:rsid w:val="00D2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F4608-D026-4E2C-96F3-D823D009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2019-06-16T12:00:00Z</dcterms:created>
  <dcterms:modified xsi:type="dcterms:W3CDTF">2019-06-16T12:45:00Z</dcterms:modified>
</cp:coreProperties>
</file>