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AC" w:rsidRDefault="003F52B2">
      <w:pPr>
        <w:rPr>
          <w:b/>
          <w:sz w:val="36"/>
          <w:szCs w:val="36"/>
        </w:rPr>
      </w:pPr>
      <w:r w:rsidRPr="003F52B2">
        <w:rPr>
          <w:b/>
          <w:sz w:val="36"/>
          <w:szCs w:val="36"/>
        </w:rPr>
        <w:t xml:space="preserve">Creating </w:t>
      </w:r>
      <w:proofErr w:type="spellStart"/>
      <w:r w:rsidRPr="003F52B2">
        <w:rPr>
          <w:b/>
          <w:sz w:val="36"/>
          <w:szCs w:val="36"/>
        </w:rPr>
        <w:t>Microservices</w:t>
      </w:r>
      <w:proofErr w:type="spellEnd"/>
      <w:r w:rsidRPr="003F52B2">
        <w:rPr>
          <w:b/>
          <w:sz w:val="36"/>
          <w:szCs w:val="36"/>
        </w:rPr>
        <w:t xml:space="preserve"> for account and loan</w:t>
      </w:r>
      <w:r w:rsidR="00ED6EAC">
        <w:rPr>
          <w:b/>
          <w:sz w:val="36"/>
          <w:szCs w:val="36"/>
        </w:rPr>
        <w:t xml:space="preserve"> and </w:t>
      </w:r>
      <w:r w:rsidR="00ED6EAC" w:rsidRPr="00ED6EAC">
        <w:rPr>
          <w:b/>
          <w:sz w:val="36"/>
          <w:szCs w:val="36"/>
        </w:rPr>
        <w:t>Create Eureka Discovery Server and register</w:t>
      </w:r>
      <w:r w:rsidR="00ED6EAC">
        <w:rPr>
          <w:b/>
          <w:sz w:val="36"/>
          <w:szCs w:val="36"/>
        </w:rPr>
        <w:t xml:space="preserve"> </w:t>
      </w:r>
      <w:proofErr w:type="spellStart"/>
      <w:proofErr w:type="gramStart"/>
      <w:r w:rsidR="00ED6EAC">
        <w:rPr>
          <w:b/>
          <w:sz w:val="36"/>
          <w:szCs w:val="36"/>
        </w:rPr>
        <w:t>microservices</w:t>
      </w:r>
      <w:proofErr w:type="spellEnd"/>
      <w:proofErr w:type="gramEnd"/>
    </w:p>
    <w:p w:rsidR="003F52B2" w:rsidRDefault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F52B2" w:rsidRPr="003F52B2" w:rsidRDefault="003F52B2" w:rsidP="003F52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F52B2">
        <w:rPr>
          <w:b/>
          <w:sz w:val="28"/>
          <w:szCs w:val="28"/>
        </w:rPr>
        <w:t>Account-</w:t>
      </w:r>
      <w:proofErr w:type="spellStart"/>
      <w:r w:rsidRPr="003F52B2">
        <w:rPr>
          <w:b/>
          <w:sz w:val="28"/>
          <w:szCs w:val="28"/>
        </w:rPr>
        <w:t>Servie</w:t>
      </w:r>
      <w:proofErr w:type="spellEnd"/>
      <w:r w:rsidRPr="003F52B2">
        <w:rPr>
          <w:b/>
          <w:sz w:val="28"/>
          <w:szCs w:val="28"/>
        </w:rPr>
        <w:t>:</w:t>
      </w:r>
    </w:p>
    <w:p w:rsidR="003F52B2" w:rsidRDefault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Controller:</w:t>
      </w:r>
    </w:p>
    <w:p w:rsidR="003F52B2" w:rsidRPr="003F52B2" w:rsidRDefault="003F52B2" w:rsidP="003F5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org.springframework.web.bind.annotation</w:t>
      </w:r>
      <w:proofErr w:type="spellEnd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.*;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</w:t>
      </w:r>
      <w:proofErr w:type="spellStart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RequestMapping</w:t>
      </w:r>
      <w:proofErr w:type="spellEnd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F52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"/accounts"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AccountController</w:t>
      </w:r>
      <w:proofErr w:type="spellEnd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F52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"/{number}"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Account </w:t>
      </w:r>
      <w:proofErr w:type="spellStart"/>
      <w:r w:rsidRPr="003F52B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getAccountDetails</w:t>
      </w:r>
      <w:proofErr w:type="spellEnd"/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PathVariable</w:t>
      </w:r>
      <w:proofErr w:type="spellEnd"/>
      <w:r w:rsidRPr="003F52B2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 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number) {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Account(number, </w:t>
      </w:r>
      <w:r w:rsidRPr="003F52B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"savings"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3F52B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234343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record 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Account(String number, String type, </w:t>
      </w:r>
      <w:r w:rsidRPr="003F52B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balance) {}</w:t>
      </w:r>
      <w:r w:rsidRPr="003F52B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:rsidR="003F52B2" w:rsidRDefault="003F52B2">
      <w:pPr>
        <w:rPr>
          <w:b/>
          <w:sz w:val="28"/>
          <w:szCs w:val="28"/>
        </w:rPr>
      </w:pPr>
    </w:p>
    <w:p w:rsidR="003F52B2" w:rsidRDefault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EnableDiscoveryClient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AccountApplication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AccountApplication.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3F52B2" w:rsidRDefault="003F52B2">
      <w:pPr>
        <w:rPr>
          <w:b/>
          <w:sz w:val="28"/>
          <w:szCs w:val="28"/>
        </w:rPr>
      </w:pPr>
    </w:p>
    <w:p w:rsidR="003F52B2" w:rsidRDefault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Properties: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account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8081</w:t>
      </w:r>
      <w:r>
        <w:rPr>
          <w:color w:val="6AAB73"/>
        </w:rPr>
        <w:br/>
      </w:r>
      <w:proofErr w:type="spellStart"/>
      <w:r>
        <w:rPr>
          <w:color w:val="CF8E6D"/>
        </w:rPr>
        <w:t>eureka.client.register</w:t>
      </w:r>
      <w:proofErr w:type="spellEnd"/>
      <w:r>
        <w:rPr>
          <w:color w:val="CF8E6D"/>
        </w:rPr>
        <w:t>-with-eureka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proofErr w:type="spellStart"/>
      <w:r>
        <w:rPr>
          <w:color w:val="CF8E6D"/>
        </w:rPr>
        <w:t>eureka.client.fetch</w:t>
      </w:r>
      <w:proofErr w:type="spellEnd"/>
      <w:r>
        <w:rPr>
          <w:color w:val="CF8E6D"/>
        </w:rPr>
        <w:t>-registry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CF8E6D"/>
        </w:rPr>
        <w:t>eureka.client.service-url.defaultZone</w:t>
      </w:r>
      <w:r>
        <w:rPr>
          <w:color w:val="808080"/>
        </w:rPr>
        <w:t>=</w:t>
      </w:r>
      <w:r>
        <w:rPr>
          <w:color w:val="6AAB73"/>
        </w:rPr>
        <w:t>http://localhost:8761/eureka</w:t>
      </w:r>
    </w:p>
    <w:p w:rsidR="00ED6EAC" w:rsidRDefault="00ED6EAC">
      <w:pPr>
        <w:rPr>
          <w:b/>
          <w:sz w:val="28"/>
          <w:szCs w:val="28"/>
        </w:rPr>
      </w:pPr>
    </w:p>
    <w:p w:rsidR="003F52B2" w:rsidRPr="00ED6EAC" w:rsidRDefault="003F52B2" w:rsidP="00ED6E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D6EAC">
        <w:rPr>
          <w:b/>
          <w:sz w:val="28"/>
          <w:szCs w:val="28"/>
        </w:rPr>
        <w:t>Loan-Service: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proofErr w:type="gramStart"/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proofErr w:type="spellStart"/>
      <w:r>
        <w:rPr>
          <w:color w:val="56A8F5"/>
        </w:rPr>
        <w:t>getLoanDetails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"car"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record </w:t>
      </w:r>
      <w:r>
        <w:rPr>
          <w:color w:val="BCBEC4"/>
        </w:rPr>
        <w:t xml:space="preserve">Loan(String number, String type,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loan,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tenure) {}</w:t>
      </w:r>
      <w:r>
        <w:rPr>
          <w:color w:val="BCBEC4"/>
        </w:rPr>
        <w:br/>
        <w:t>}</w:t>
      </w:r>
    </w:p>
    <w:p w:rsidR="003F52B2" w:rsidRDefault="003F52B2" w:rsidP="003F52B2">
      <w:pPr>
        <w:rPr>
          <w:b/>
          <w:sz w:val="28"/>
          <w:szCs w:val="28"/>
        </w:rPr>
      </w:pP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EnableDiscoveryClient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3F52B2" w:rsidRDefault="003F52B2" w:rsidP="003F52B2">
      <w:pPr>
        <w:rPr>
          <w:b/>
          <w:sz w:val="28"/>
          <w:szCs w:val="28"/>
        </w:rPr>
      </w:pP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Properties: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loan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8082</w:t>
      </w:r>
      <w:r>
        <w:rPr>
          <w:color w:val="6AAB73"/>
        </w:rPr>
        <w:br/>
      </w:r>
      <w:proofErr w:type="spellStart"/>
      <w:r>
        <w:rPr>
          <w:color w:val="CF8E6D"/>
        </w:rPr>
        <w:t>eureka.client.register</w:t>
      </w:r>
      <w:proofErr w:type="spellEnd"/>
      <w:r>
        <w:rPr>
          <w:color w:val="CF8E6D"/>
        </w:rPr>
        <w:t>-with-eureka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proofErr w:type="spellStart"/>
      <w:r>
        <w:rPr>
          <w:color w:val="CF8E6D"/>
        </w:rPr>
        <w:t>eureka.client.fetch</w:t>
      </w:r>
      <w:proofErr w:type="spellEnd"/>
      <w:r>
        <w:rPr>
          <w:color w:val="CF8E6D"/>
        </w:rPr>
        <w:t>-registry</w:t>
      </w:r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CF8E6D"/>
        </w:rPr>
        <w:t>eureka.client.service-url.defaultZone</w:t>
      </w:r>
      <w:r>
        <w:rPr>
          <w:color w:val="808080"/>
        </w:rPr>
        <w:t>=</w:t>
      </w:r>
      <w:r>
        <w:rPr>
          <w:color w:val="6AAB73"/>
        </w:rPr>
        <w:t>http://localhost:8761/eureka</w:t>
      </w:r>
    </w:p>
    <w:p w:rsidR="00ED6EAC" w:rsidRDefault="00ED6EAC" w:rsidP="003F52B2">
      <w:pPr>
        <w:rPr>
          <w:b/>
          <w:sz w:val="28"/>
          <w:szCs w:val="28"/>
        </w:rPr>
      </w:pPr>
    </w:p>
    <w:p w:rsidR="003F52B2" w:rsidRDefault="003F52B2" w:rsidP="003F52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Eureka-Server: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EnableEurekaServer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EurekaDiscoveryServerApplication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EurekaDiscoveryServerApplication.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3F52B2" w:rsidRDefault="003F52B2" w:rsidP="003F52B2">
      <w:pPr>
        <w:rPr>
          <w:b/>
          <w:sz w:val="28"/>
          <w:szCs w:val="28"/>
        </w:rPr>
      </w:pP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Properties: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r>
        <w:rPr>
          <w:color w:val="6AAB73"/>
        </w:rPr>
        <w:t>eureka-discovery-server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8761</w:t>
      </w:r>
      <w:r>
        <w:rPr>
          <w:color w:val="6AAB73"/>
        </w:rPr>
        <w:br/>
      </w:r>
      <w:proofErr w:type="spellStart"/>
      <w:r>
        <w:rPr>
          <w:color w:val="CF8E6D"/>
        </w:rPr>
        <w:t>eureka.client.register</w:t>
      </w:r>
      <w:proofErr w:type="spellEnd"/>
      <w:r>
        <w:rPr>
          <w:color w:val="CF8E6D"/>
        </w:rPr>
        <w:t>-with-eureka</w:t>
      </w:r>
      <w:r>
        <w:rPr>
          <w:color w:val="808080"/>
        </w:rPr>
        <w:t>=</w:t>
      </w:r>
      <w:r>
        <w:rPr>
          <w:color w:val="6AAB73"/>
        </w:rPr>
        <w:t>false</w:t>
      </w:r>
      <w:r>
        <w:rPr>
          <w:color w:val="6AAB73"/>
        </w:rPr>
        <w:br/>
      </w:r>
      <w:proofErr w:type="spellStart"/>
      <w:r>
        <w:rPr>
          <w:color w:val="CF8E6D"/>
        </w:rPr>
        <w:t>eureka.client.fetch</w:t>
      </w:r>
      <w:proofErr w:type="spellEnd"/>
      <w:r>
        <w:rPr>
          <w:color w:val="CF8E6D"/>
        </w:rPr>
        <w:t>-registry</w:t>
      </w:r>
      <w:r>
        <w:rPr>
          <w:color w:val="808080"/>
        </w:rPr>
        <w:t>=</w:t>
      </w:r>
      <w:r>
        <w:rPr>
          <w:color w:val="6AAB73"/>
        </w:rPr>
        <w:t>false</w:t>
      </w:r>
    </w:p>
    <w:p w:rsidR="003F52B2" w:rsidRDefault="003F52B2" w:rsidP="003F52B2">
      <w:pPr>
        <w:rPr>
          <w:b/>
          <w:sz w:val="28"/>
          <w:szCs w:val="28"/>
        </w:rPr>
      </w:pPr>
    </w:p>
    <w:p w:rsidR="003F52B2" w:rsidRDefault="003F52B2" w:rsidP="003F52B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API-Gateway: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Application:</w:t>
      </w:r>
    </w:p>
    <w:p w:rsidR="003F52B2" w:rsidRDefault="003F52B2" w:rsidP="003F52B2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ApiGatewayApplication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ApiGatewayApplication.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D6EAC" w:rsidRDefault="00ED6EAC" w:rsidP="003F52B2">
      <w:pPr>
        <w:rPr>
          <w:b/>
          <w:sz w:val="28"/>
          <w:szCs w:val="28"/>
        </w:rPr>
      </w:pPr>
    </w:p>
    <w:p w:rsidR="003F52B2" w:rsidRDefault="003F52B2" w:rsidP="003F52B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LogFilter</w:t>
      </w:r>
      <w:proofErr w:type="spellEnd"/>
      <w:r>
        <w:rPr>
          <w:b/>
          <w:sz w:val="28"/>
          <w:szCs w:val="28"/>
        </w:rPr>
        <w:t>:</w:t>
      </w:r>
    </w:p>
    <w:p w:rsidR="00ED6EAC" w:rsidRDefault="00ED6EAC" w:rsidP="00ED6EA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LogFilter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GlobalFilter</w:t>
      </w:r>
      <w:proofErr w:type="spellEnd"/>
      <w:r>
        <w:rPr>
          <w:color w:val="BCBEC4"/>
        </w:rPr>
        <w:t>, Ordered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Mono&lt;Void&gt; </w:t>
      </w:r>
      <w:proofErr w:type="gramStart"/>
      <w:r>
        <w:rPr>
          <w:color w:val="56A8F5"/>
        </w:rPr>
        <w:t>filter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ServerWebExchange</w:t>
      </w:r>
      <w:proofErr w:type="spellEnd"/>
      <w:r>
        <w:rPr>
          <w:color w:val="BCBEC4"/>
        </w:rPr>
        <w:t xml:space="preserve"> exchange, </w:t>
      </w:r>
      <w:proofErr w:type="spellStart"/>
      <w:r>
        <w:rPr>
          <w:color w:val="BCBEC4"/>
        </w:rPr>
        <w:t>org.springframework.cloud.gateway.filter.GatewayFilterChain</w:t>
      </w:r>
      <w:proofErr w:type="spellEnd"/>
      <w:r>
        <w:rPr>
          <w:color w:val="BCBEC4"/>
        </w:rPr>
        <w:t xml:space="preserve"> chain)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"Incoming request URI: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exchange.getRequest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getURI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chain.filter</w:t>
      </w:r>
      <w:proofErr w:type="spellEnd"/>
      <w:r>
        <w:rPr>
          <w:color w:val="BCBEC4"/>
        </w:rPr>
        <w:t>(exchange);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getOrder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6EAC" w:rsidRDefault="00ED6EAC" w:rsidP="003F52B2">
      <w:pPr>
        <w:rPr>
          <w:b/>
          <w:sz w:val="28"/>
          <w:szCs w:val="28"/>
        </w:rPr>
      </w:pPr>
    </w:p>
    <w:p w:rsidR="003F52B2" w:rsidRDefault="003F52B2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Properties:</w:t>
      </w:r>
    </w:p>
    <w:p w:rsidR="00ED6EAC" w:rsidRDefault="00ED6EAC" w:rsidP="00ED6EA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-gateway</w:t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8080</w:t>
      </w:r>
      <w:r>
        <w:rPr>
          <w:color w:val="6AAB73"/>
        </w:rPr>
        <w:br/>
      </w:r>
      <w:r>
        <w:rPr>
          <w:color w:val="CF8E6D"/>
        </w:rPr>
        <w:t>eureka.client.service-url.defaultZone</w:t>
      </w:r>
      <w:r>
        <w:rPr>
          <w:color w:val="808080"/>
        </w:rPr>
        <w:t>=</w:t>
      </w:r>
      <w:r>
        <w:rPr>
          <w:color w:val="6AAB73"/>
        </w:rPr>
        <w:t>http://localhost:8761/eureka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spring.cloud.gateway.server.webflux.routes</w:t>
      </w:r>
      <w:proofErr w:type="spellEnd"/>
      <w:r>
        <w:rPr>
          <w:color w:val="CF8E6D"/>
        </w:rPr>
        <w:t>[0].id</w:t>
      </w:r>
      <w:r>
        <w:rPr>
          <w:color w:val="808080"/>
        </w:rPr>
        <w:t>=</w:t>
      </w:r>
      <w:r>
        <w:rPr>
          <w:color w:val="6AAB73"/>
        </w:rPr>
        <w:t>account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spring.cloud.gateway.server.webflux.routes</w:t>
      </w:r>
      <w:proofErr w:type="spellEnd"/>
      <w:r>
        <w:rPr>
          <w:color w:val="CF8E6D"/>
        </w:rPr>
        <w:t>[0].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lb://account</w:t>
      </w:r>
      <w:r>
        <w:rPr>
          <w:color w:val="6AAB73"/>
        </w:rPr>
        <w:br/>
      </w:r>
      <w:r>
        <w:rPr>
          <w:color w:val="CF8E6D"/>
        </w:rPr>
        <w:t>spring.cloud.gateway.server.webflux.routes[0].predicates[0]</w:t>
      </w:r>
      <w:r>
        <w:rPr>
          <w:color w:val="808080"/>
        </w:rPr>
        <w:t>=</w:t>
      </w:r>
      <w:r>
        <w:rPr>
          <w:color w:val="6AAB73"/>
        </w:rPr>
        <w:t>Path=/account/**</w:t>
      </w:r>
      <w:r>
        <w:rPr>
          <w:color w:val="6AAB73"/>
        </w:rPr>
        <w:br/>
      </w:r>
      <w:r>
        <w:rPr>
          <w:color w:val="CF8E6D"/>
        </w:rPr>
        <w:t>spring.cloud.gateway.server.webflux.routes[0].filters[0]</w:t>
      </w:r>
      <w:r>
        <w:rPr>
          <w:color w:val="808080"/>
        </w:rPr>
        <w:t>=</w:t>
      </w:r>
      <w:r>
        <w:rPr>
          <w:color w:val="6AAB73"/>
        </w:rPr>
        <w:t>RewritePath=/account/(?&lt;segment&gt;.*), /${segment}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spring.cloud.gateway.server.webflux.routes</w:t>
      </w:r>
      <w:proofErr w:type="spellEnd"/>
      <w:r>
        <w:rPr>
          <w:color w:val="CF8E6D"/>
        </w:rPr>
        <w:t>[1].id</w:t>
      </w:r>
      <w:r>
        <w:rPr>
          <w:color w:val="808080"/>
        </w:rPr>
        <w:t>=</w:t>
      </w:r>
      <w:r>
        <w:rPr>
          <w:color w:val="6AAB73"/>
        </w:rPr>
        <w:t>loan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spring.cloud.gateway.server.webflux.routes</w:t>
      </w:r>
      <w:proofErr w:type="spellEnd"/>
      <w:r>
        <w:rPr>
          <w:color w:val="CF8E6D"/>
        </w:rPr>
        <w:t>[1].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lb://loan</w:t>
      </w:r>
      <w:r>
        <w:rPr>
          <w:color w:val="6AAB73"/>
        </w:rPr>
        <w:br/>
      </w:r>
      <w:r>
        <w:rPr>
          <w:color w:val="CF8E6D"/>
        </w:rPr>
        <w:t>spring.cloud.gateway.server.webflux.routes[1].predicates[0]</w:t>
      </w:r>
      <w:r>
        <w:rPr>
          <w:color w:val="808080"/>
        </w:rPr>
        <w:t>=</w:t>
      </w:r>
      <w:r>
        <w:rPr>
          <w:color w:val="6AAB73"/>
        </w:rPr>
        <w:t>Path=/loan/**</w:t>
      </w:r>
      <w:r>
        <w:rPr>
          <w:color w:val="6AAB73"/>
        </w:rPr>
        <w:br/>
      </w:r>
      <w:r>
        <w:rPr>
          <w:color w:val="CF8E6D"/>
        </w:rPr>
        <w:t>spring.cloud.gateway.server.webflux.routes[1].filters[0]</w:t>
      </w:r>
      <w:r>
        <w:rPr>
          <w:color w:val="808080"/>
        </w:rPr>
        <w:t>=</w:t>
      </w:r>
      <w:r>
        <w:rPr>
          <w:color w:val="6AAB73"/>
        </w:rPr>
        <w:t>RewritePath=/loan/(?&lt;segment&gt;.*), /${segment}</w:t>
      </w:r>
    </w:p>
    <w:p w:rsidR="003F52B2" w:rsidRDefault="003F52B2" w:rsidP="003F52B2">
      <w:pPr>
        <w:rPr>
          <w:b/>
          <w:sz w:val="28"/>
          <w:szCs w:val="28"/>
        </w:rPr>
      </w:pPr>
    </w:p>
    <w:p w:rsidR="00ED6EAC" w:rsidRDefault="00ED6EAC" w:rsidP="003F52B2">
      <w:pPr>
        <w:rPr>
          <w:b/>
          <w:sz w:val="28"/>
          <w:szCs w:val="28"/>
        </w:rPr>
      </w:pPr>
    </w:p>
    <w:p w:rsidR="00ED6EAC" w:rsidRDefault="00ED6EAC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OUTPUTs:</w:t>
      </w:r>
    </w:p>
    <w:p w:rsidR="00ED6EAC" w:rsidRDefault="00ED6EAC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Account-service:</w:t>
      </w:r>
    </w:p>
    <w:p w:rsidR="00ED6EAC" w:rsidRDefault="00ED6EAC" w:rsidP="003F52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477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221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B2" w:rsidRDefault="00ED6EAC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Loan-Service:</w:t>
      </w:r>
    </w:p>
    <w:p w:rsidR="00ED6EAC" w:rsidRPr="003F52B2" w:rsidRDefault="00ED6EAC" w:rsidP="003F52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6070" cy="3543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231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B2" w:rsidRDefault="00ED6EAC" w:rsidP="003F52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Eureka Server Dashboard:</w:t>
      </w:r>
    </w:p>
    <w:p w:rsidR="00ED6EAC" w:rsidRPr="003F52B2" w:rsidRDefault="00ED6EAC" w:rsidP="003F52B2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67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246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6EAC" w:rsidRPr="003F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D3A" w:rsidRDefault="00947D3A" w:rsidP="00ED6EAC">
      <w:pPr>
        <w:spacing w:after="0" w:line="240" w:lineRule="auto"/>
      </w:pPr>
      <w:r>
        <w:separator/>
      </w:r>
    </w:p>
  </w:endnote>
  <w:endnote w:type="continuationSeparator" w:id="0">
    <w:p w:rsidR="00947D3A" w:rsidRDefault="00947D3A" w:rsidP="00ED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D3A" w:rsidRDefault="00947D3A" w:rsidP="00ED6EAC">
      <w:pPr>
        <w:spacing w:after="0" w:line="240" w:lineRule="auto"/>
      </w:pPr>
      <w:r>
        <w:separator/>
      </w:r>
    </w:p>
  </w:footnote>
  <w:footnote w:type="continuationSeparator" w:id="0">
    <w:p w:rsidR="00947D3A" w:rsidRDefault="00947D3A" w:rsidP="00ED6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7978"/>
    <w:multiLevelType w:val="hybridMultilevel"/>
    <w:tmpl w:val="B5645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B2"/>
    <w:rsid w:val="003F52B2"/>
    <w:rsid w:val="00857FB5"/>
    <w:rsid w:val="00947D3A"/>
    <w:rsid w:val="00E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2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AC"/>
  </w:style>
  <w:style w:type="paragraph" w:styleId="Footer">
    <w:name w:val="footer"/>
    <w:basedOn w:val="Normal"/>
    <w:link w:val="FooterChar"/>
    <w:uiPriority w:val="99"/>
    <w:unhideWhenUsed/>
    <w:rsid w:val="00ED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2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EAC"/>
  </w:style>
  <w:style w:type="paragraph" w:styleId="Footer">
    <w:name w:val="footer"/>
    <w:basedOn w:val="Normal"/>
    <w:link w:val="FooterChar"/>
    <w:uiPriority w:val="99"/>
    <w:unhideWhenUsed/>
    <w:rsid w:val="00ED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1</cp:revision>
  <dcterms:created xsi:type="dcterms:W3CDTF">2025-07-17T17:02:00Z</dcterms:created>
  <dcterms:modified xsi:type="dcterms:W3CDTF">2025-07-17T17:22:00Z</dcterms:modified>
</cp:coreProperties>
</file>