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39" w:rsidRDefault="001C6339" w:rsidP="001C6339">
      <w:pPr>
        <w:rPr>
          <w:sz w:val="32"/>
          <w:szCs w:val="32"/>
        </w:rPr>
      </w:pPr>
      <w:r>
        <w:rPr>
          <w:sz w:val="32"/>
          <w:szCs w:val="32"/>
        </w:rPr>
        <w:t>Alpha Vantage.co</w:t>
      </w:r>
    </w:p>
    <w:p w:rsidR="001C6339" w:rsidRDefault="001C6339" w:rsidP="001C6339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Email: </w:t>
      </w:r>
      <w:hyperlink r:id="rId4" w:history="1">
        <w:r w:rsidRPr="005D6E16">
          <w:rPr>
            <w:rStyle w:val="Hyperlink"/>
            <w:rFonts w:ascii="Helvetica" w:hAnsi="Helvetica" w:cs="Helvetica"/>
            <w:sz w:val="29"/>
            <w:szCs w:val="29"/>
            <w:shd w:val="clear" w:color="auto" w:fill="FFFFFF"/>
          </w:rPr>
          <w:t>jenneyoon@gmail.com</w:t>
        </w:r>
      </w:hyperlink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 10 Sigma Risk LLC, Other role. </w:t>
      </w:r>
    </w:p>
    <w:p w:rsidR="001C6339" w:rsidRPr="001C6339" w:rsidRDefault="001C6339" w:rsidP="001C6339">
      <w:pPr>
        <w:rPr>
          <w:sz w:val="32"/>
          <w:szCs w:val="32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 Here is your API key: </w:t>
      </w:r>
      <w:proofErr w:type="gramStart"/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JU9TFUK0C9TUL4W0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. </w:t>
      </w:r>
      <w:proofErr w:type="gramEnd"/>
    </w:p>
    <w:p w:rsidR="001C6339" w:rsidRPr="001C6339" w:rsidRDefault="001C6339" w:rsidP="001C6339">
      <w:pPr>
        <w:rPr>
          <w:sz w:val="32"/>
          <w:szCs w:val="32"/>
        </w:rPr>
      </w:pPr>
      <w:r w:rsidRPr="001C6339">
        <w:rPr>
          <w:sz w:val="32"/>
          <w:szCs w:val="32"/>
        </w:rPr>
        <w:t>Y-</w:t>
      </w:r>
      <w:proofErr w:type="spellStart"/>
      <w:r w:rsidRPr="001C6339">
        <w:rPr>
          <w:sz w:val="32"/>
          <w:szCs w:val="32"/>
        </w:rPr>
        <w:t>Combinator</w:t>
      </w:r>
      <w:proofErr w:type="spellEnd"/>
      <w:r w:rsidRPr="001C6339">
        <w:rPr>
          <w:sz w:val="32"/>
          <w:szCs w:val="32"/>
        </w:rPr>
        <w:t xml:space="preserve"> startup, 2017-2019 c.</w:t>
      </w:r>
    </w:p>
    <w:p w:rsidR="00103023" w:rsidRPr="001C6339" w:rsidRDefault="00103023" w:rsidP="001C6339">
      <w:pPr>
        <w:rPr>
          <w:sz w:val="32"/>
          <w:szCs w:val="32"/>
        </w:rPr>
      </w:pPr>
      <w:hyperlink r:id="rId5" w:anchor="intro" w:history="1">
        <w:r w:rsidRPr="001C6339">
          <w:rPr>
            <w:color w:val="000000"/>
            <w:sz w:val="32"/>
            <w:szCs w:val="32"/>
          </w:rPr>
          <w:t>Welcome to Premium Membership!</w:t>
        </w:r>
      </w:hyperlink>
    </w:p>
    <w:p w:rsidR="00103023" w:rsidRPr="00103023" w:rsidRDefault="00103023" w:rsidP="001030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3023">
        <w:rPr>
          <w:rFonts w:ascii="Helvetica" w:eastAsia="Times New Roman" w:hAnsi="Helvetica" w:cs="Helvetica"/>
          <w:color w:val="333333"/>
          <w:sz w:val="24"/>
          <w:szCs w:val="24"/>
        </w:rPr>
        <w:t xml:space="preserve">Our mission at Alpha Vantage is to democratize access to financial data. To this end, please note that the </w:t>
      </w:r>
      <w:r w:rsidRPr="00103023">
        <w:rPr>
          <w:rFonts w:ascii="Helvetica" w:eastAsia="Times New Roman" w:hAnsi="Helvetica" w:cs="Helvetica"/>
          <w:color w:val="333333"/>
          <w:sz w:val="24"/>
          <w:szCs w:val="24"/>
          <w:highlight w:val="yellow"/>
        </w:rPr>
        <w:t>actual access to data is always provided free of charge</w:t>
      </w:r>
      <w:r w:rsidRPr="00103023">
        <w:rPr>
          <w:rFonts w:ascii="Helvetica" w:eastAsia="Times New Roman" w:hAnsi="Helvetica" w:cs="Helvetica"/>
          <w:color w:val="333333"/>
          <w:sz w:val="24"/>
          <w:szCs w:val="24"/>
        </w:rPr>
        <w:t>. In certain use cases that exceed our </w:t>
      </w:r>
      <w:r w:rsidRPr="00103023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standard API volume limit</w:t>
      </w:r>
      <w:r w:rsidRPr="00103023">
        <w:rPr>
          <w:rFonts w:ascii="Helvetica" w:eastAsia="Times New Roman" w:hAnsi="Helvetica" w:cs="Helvetica"/>
          <w:color w:val="333333"/>
          <w:sz w:val="24"/>
          <w:szCs w:val="24"/>
        </w:rPr>
        <w:t> (</w:t>
      </w:r>
      <w:r w:rsidRPr="00103023">
        <w:rPr>
          <w:rFonts w:ascii="Helvetica" w:eastAsia="Times New Roman" w:hAnsi="Helvetica" w:cs="Helvetica"/>
          <w:color w:val="333333"/>
          <w:sz w:val="24"/>
          <w:szCs w:val="24"/>
          <w:highlight w:val="yellow"/>
        </w:rPr>
        <w:t>5 API requests per minute; 500 API requests per day</w:t>
      </w:r>
      <w:r w:rsidRPr="00103023">
        <w:rPr>
          <w:rFonts w:ascii="Helvetica" w:eastAsia="Times New Roman" w:hAnsi="Helvetica" w:cs="Helvetica"/>
          <w:color w:val="333333"/>
          <w:sz w:val="24"/>
          <w:szCs w:val="24"/>
        </w:rPr>
        <w:t>), we offer a premium plan with a higher API call volume and dedicated 24/7 technical support. Please click on the button below to review and subscribe to a premium plan based on your usage requirement.</w:t>
      </w:r>
    </w:p>
    <w:p w:rsidR="00103023" w:rsidRPr="00103023" w:rsidRDefault="00103023" w:rsidP="001030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3023">
        <w:rPr>
          <w:rFonts w:ascii="Helvetica" w:eastAsia="Times New Roman" w:hAnsi="Helvetica" w:cs="Helvetica"/>
          <w:color w:val="333333"/>
          <w:sz w:val="24"/>
          <w:szCs w:val="24"/>
        </w:rPr>
        <w:t>Alpha Vantage is a trusted data provider for premier business organizations and institutions around the globe, including:</w:t>
      </w:r>
    </w:p>
    <w:p w:rsidR="00103023" w:rsidRPr="00103023" w:rsidRDefault="00103023" w:rsidP="001030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0302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766607" cy="714706"/>
            <wp:effectExtent l="0" t="0" r="5715" b="9525"/>
            <wp:docPr id="2" name="Picture 2" descr="https://www.alphavantage.co/static/img/logos_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lphavantage.co/static/img/logos_20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500" cy="7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6B" w:rsidRDefault="00103023">
      <w:r w:rsidRPr="0010302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br/>
      </w:r>
      <w:r w:rsidR="002E0A6B" w:rsidRPr="00103023">
        <w:drawing>
          <wp:inline distT="0" distB="0" distL="0" distR="0" wp14:anchorId="0191A77B" wp14:editId="4BD2D793">
            <wp:extent cx="3837904" cy="39793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72" cy="39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6B" w:rsidRDefault="002E0A6B"/>
    <w:p w:rsidR="002E0A6B" w:rsidRPr="002E0A6B" w:rsidRDefault="002E0A6B" w:rsidP="002E0A6B">
      <w:pPr>
        <w:spacing w:after="0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2E0A6B">
        <w:rPr>
          <w:rFonts w:ascii="Arial" w:eastAsia="Times New Roman" w:hAnsi="Arial" w:cs="Arial"/>
          <w:sz w:val="24"/>
          <w:szCs w:val="24"/>
        </w:rPr>
        <w:t>Overview</w:t>
      </w:r>
    </w:p>
    <w:p w:rsidR="002E0A6B" w:rsidRPr="002E0A6B" w:rsidRDefault="002E0A6B" w:rsidP="002E0A6B">
      <w:pPr>
        <w:spacing w:after="0" w:line="240" w:lineRule="auto"/>
        <w:textAlignment w:val="bottom"/>
        <w:outlineLvl w:val="1"/>
        <w:rPr>
          <w:rFonts w:ascii="Arial" w:eastAsia="Times New Roman" w:hAnsi="Arial" w:cs="Arial"/>
          <w:sz w:val="2"/>
          <w:szCs w:val="2"/>
        </w:rPr>
      </w:pPr>
    </w:p>
    <w:p w:rsidR="002E0A6B" w:rsidRPr="002E0A6B" w:rsidRDefault="002E0A6B" w:rsidP="002E0A6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E0A6B">
        <w:rPr>
          <w:rFonts w:ascii="Arial" w:eastAsia="Times New Roman" w:hAnsi="Arial" w:cs="Arial"/>
          <w:sz w:val="30"/>
          <w:szCs w:val="30"/>
        </w:rPr>
        <w:t>Total Funding Amount </w:t>
      </w:r>
      <w:hyperlink r:id="rId8" w:history="1">
        <w:r w:rsidRPr="002E0A6B">
          <w:rPr>
            <w:rFonts w:ascii="Arial" w:eastAsia="Times New Roman" w:hAnsi="Arial" w:cs="Arial"/>
            <w:color w:val="146AFF"/>
            <w:sz w:val="30"/>
            <w:szCs w:val="30"/>
            <w:u w:val="single"/>
          </w:rPr>
          <w:t>$2.2M</w:t>
        </w:r>
      </w:hyperlink>
    </w:p>
    <w:p w:rsidR="002E0A6B" w:rsidRPr="002E0A6B" w:rsidRDefault="002E0A6B" w:rsidP="002E0A6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E0A6B">
        <w:rPr>
          <w:rFonts w:ascii="Arial" w:eastAsia="Times New Roman" w:hAnsi="Arial" w:cs="Arial"/>
          <w:sz w:val="30"/>
          <w:szCs w:val="30"/>
        </w:rPr>
        <w:t>CB Rank (Company) </w:t>
      </w:r>
      <w:hyperlink r:id="rId9" w:history="1">
        <w:r w:rsidRPr="002E0A6B">
          <w:rPr>
            <w:rFonts w:ascii="Arial" w:eastAsia="Times New Roman" w:hAnsi="Arial" w:cs="Arial"/>
            <w:color w:val="146AFF"/>
            <w:sz w:val="30"/>
            <w:szCs w:val="30"/>
            <w:u w:val="single"/>
          </w:rPr>
          <w:t>12,786</w:t>
        </w:r>
      </w:hyperlink>
      <w:bookmarkStart w:id="0" w:name="_GoBack"/>
      <w:bookmarkEnd w:id="0"/>
    </w:p>
    <w:p w:rsidR="002E0A6B" w:rsidRPr="002E0A6B" w:rsidRDefault="002E0A6B" w:rsidP="002E0A6B">
      <w:pPr>
        <w:spacing w:after="0" w:line="0" w:lineRule="auto"/>
        <w:rPr>
          <w:rFonts w:ascii="Arial" w:eastAsia="Times New Roman" w:hAnsi="Arial" w:cs="Arial"/>
          <w:sz w:val="21"/>
          <w:szCs w:val="21"/>
        </w:rPr>
      </w:pPr>
      <w:r w:rsidRPr="002E0A6B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1146175" cy="1146175"/>
            <wp:effectExtent l="0" t="0" r="0" b="0"/>
            <wp:docPr id="3" name="Picture 3" descr="Alpha Va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pha Vant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6B" w:rsidRPr="002E0A6B" w:rsidRDefault="002E0A6B" w:rsidP="002E0A6B">
      <w:pPr>
        <w:spacing w:after="120" w:line="240" w:lineRule="auto"/>
        <w:rPr>
          <w:rFonts w:ascii="Arial" w:eastAsia="Times New Roman" w:hAnsi="Arial" w:cs="Arial"/>
          <w:sz w:val="30"/>
          <w:szCs w:val="30"/>
        </w:rPr>
      </w:pPr>
      <w:r w:rsidRPr="002E0A6B">
        <w:rPr>
          <w:rFonts w:ascii="Arial" w:eastAsia="Times New Roman" w:hAnsi="Arial" w:cs="Arial"/>
          <w:sz w:val="30"/>
          <w:szCs w:val="30"/>
        </w:rPr>
        <w:t>Alpha Vantage</w:t>
      </w:r>
    </w:p>
    <w:p w:rsidR="002E0A6B" w:rsidRPr="002E0A6B" w:rsidRDefault="002E0A6B" w:rsidP="002E0A6B">
      <w:pPr>
        <w:spacing w:after="120" w:line="240" w:lineRule="auto"/>
        <w:rPr>
          <w:rFonts w:ascii="Arial" w:eastAsia="Times New Roman" w:hAnsi="Arial" w:cs="Arial"/>
          <w:sz w:val="21"/>
          <w:szCs w:val="21"/>
        </w:rPr>
      </w:pPr>
      <w:r w:rsidRPr="002E0A6B">
        <w:rPr>
          <w:rFonts w:ascii="Arial" w:eastAsia="Times New Roman" w:hAnsi="Arial" w:cs="Arial"/>
          <w:sz w:val="21"/>
          <w:szCs w:val="21"/>
        </w:rPr>
        <w:t>Alpha Vantage provides APIs for real time and historical data on stocks, forex and digital/crypto currencies.</w:t>
      </w:r>
    </w:p>
    <w:p w:rsidR="002E0A6B" w:rsidRPr="002E0A6B" w:rsidRDefault="002E0A6B" w:rsidP="002E0A6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hyperlink r:id="rId11" w:tooltip="Boston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Boston</w:t>
        </w:r>
      </w:hyperlink>
      <w:r w:rsidRPr="002E0A6B">
        <w:rPr>
          <w:rFonts w:ascii="Arial" w:eastAsia="Times New Roman" w:hAnsi="Arial" w:cs="Arial"/>
          <w:sz w:val="21"/>
          <w:szCs w:val="21"/>
        </w:rPr>
        <w:t>,</w:t>
      </w:r>
      <w:hyperlink r:id="rId12" w:tooltip="Massachusetts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 Massachusetts</w:t>
        </w:r>
      </w:hyperlink>
      <w:r w:rsidRPr="002E0A6B">
        <w:rPr>
          <w:rFonts w:ascii="Arial" w:eastAsia="Times New Roman" w:hAnsi="Arial" w:cs="Arial"/>
          <w:sz w:val="21"/>
          <w:szCs w:val="21"/>
        </w:rPr>
        <w:t>,</w:t>
      </w:r>
      <w:hyperlink r:id="rId13" w:tooltip="United States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 United States</w:t>
        </w:r>
      </w:hyperlink>
    </w:p>
    <w:p w:rsidR="002E0A6B" w:rsidRPr="002E0A6B" w:rsidRDefault="002E0A6B" w:rsidP="002E0A6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E0A6B">
        <w:rPr>
          <w:rFonts w:ascii="Arial" w:eastAsia="Times New Roman" w:hAnsi="Arial" w:cs="Arial"/>
          <w:sz w:val="21"/>
          <w:szCs w:val="21"/>
        </w:rPr>
        <w:t>Categories </w:t>
      </w:r>
      <w:hyperlink r:id="rId14" w:tooltip="Content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Content</w:t>
        </w:r>
      </w:hyperlink>
      <w:r w:rsidRPr="002E0A6B">
        <w:rPr>
          <w:rFonts w:ascii="Arial" w:eastAsia="Times New Roman" w:hAnsi="Arial" w:cs="Arial"/>
          <w:sz w:val="21"/>
          <w:szCs w:val="21"/>
        </w:rPr>
        <w:t>,</w:t>
      </w:r>
      <w:hyperlink r:id="rId15" w:tooltip="Developer APIs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 Developer APIs</w:t>
        </w:r>
      </w:hyperlink>
      <w:r w:rsidRPr="002E0A6B">
        <w:rPr>
          <w:rFonts w:ascii="Arial" w:eastAsia="Times New Roman" w:hAnsi="Arial" w:cs="Arial"/>
          <w:sz w:val="21"/>
          <w:szCs w:val="21"/>
        </w:rPr>
        <w:t>,</w:t>
      </w:r>
      <w:hyperlink r:id="rId16" w:tooltip="Internet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 Internet</w:t>
        </w:r>
      </w:hyperlink>
      <w:r w:rsidRPr="002E0A6B">
        <w:rPr>
          <w:rFonts w:ascii="Arial" w:eastAsia="Times New Roman" w:hAnsi="Arial" w:cs="Arial"/>
          <w:sz w:val="21"/>
          <w:szCs w:val="21"/>
        </w:rPr>
        <w:t>,</w:t>
      </w:r>
      <w:hyperlink r:id="rId17" w:tooltip="SaaS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 SaaS</w:t>
        </w:r>
      </w:hyperlink>
      <w:r w:rsidRPr="002E0A6B">
        <w:rPr>
          <w:rFonts w:ascii="Arial" w:eastAsia="Times New Roman" w:hAnsi="Arial" w:cs="Arial"/>
          <w:sz w:val="21"/>
          <w:szCs w:val="21"/>
        </w:rPr>
        <w:t>,</w:t>
      </w:r>
      <w:hyperlink r:id="rId18" w:tooltip="Software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 </w:t>
        </w:r>
        <w:proofErr w:type="spellStart"/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Software</w:t>
        </w:r>
      </w:hyperlink>
      <w:r w:rsidRPr="002E0A6B">
        <w:rPr>
          <w:rFonts w:ascii="Arial" w:eastAsia="Times New Roman" w:hAnsi="Arial" w:cs="Arial"/>
          <w:sz w:val="21"/>
          <w:szCs w:val="21"/>
        </w:rPr>
        <w:t>Headquarters</w:t>
      </w:r>
      <w:proofErr w:type="spellEnd"/>
      <w:r w:rsidRPr="002E0A6B">
        <w:rPr>
          <w:rFonts w:ascii="Arial" w:eastAsia="Times New Roman" w:hAnsi="Arial" w:cs="Arial"/>
          <w:sz w:val="21"/>
          <w:szCs w:val="21"/>
        </w:rPr>
        <w:t> Regions </w:t>
      </w:r>
      <w:hyperlink r:id="rId19" w:tooltip="Greater Boston Area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Greater Boston Area</w:t>
        </w:r>
      </w:hyperlink>
      <w:r w:rsidRPr="002E0A6B">
        <w:rPr>
          <w:rFonts w:ascii="Arial" w:eastAsia="Times New Roman" w:hAnsi="Arial" w:cs="Arial"/>
          <w:sz w:val="21"/>
          <w:szCs w:val="21"/>
        </w:rPr>
        <w:t>,</w:t>
      </w:r>
      <w:hyperlink r:id="rId20" w:tooltip="East Coast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 East Coast</w:t>
        </w:r>
      </w:hyperlink>
      <w:r w:rsidRPr="002E0A6B">
        <w:rPr>
          <w:rFonts w:ascii="Arial" w:eastAsia="Times New Roman" w:hAnsi="Arial" w:cs="Arial"/>
          <w:sz w:val="21"/>
          <w:szCs w:val="21"/>
        </w:rPr>
        <w:t>,</w:t>
      </w:r>
      <w:hyperlink r:id="rId21" w:tooltip="New England" w:history="1">
        <w:r w:rsidRPr="002E0A6B">
          <w:rPr>
            <w:rFonts w:ascii="Arial" w:eastAsia="Times New Roman" w:hAnsi="Arial" w:cs="Arial"/>
            <w:color w:val="146AFF"/>
            <w:sz w:val="21"/>
            <w:szCs w:val="21"/>
            <w:u w:val="single"/>
          </w:rPr>
          <w:t> New England</w:t>
        </w:r>
      </w:hyperlink>
    </w:p>
    <w:p w:rsidR="002E0A6B" w:rsidRDefault="002E0A6B"/>
    <w:p w:rsidR="002E0A6B" w:rsidRDefault="002E0A6B" w:rsidP="002E0A6B">
      <w:pPr>
        <w:rPr>
          <w:rStyle w:val="component--field-formatter"/>
        </w:rPr>
      </w:pPr>
      <w:r>
        <w:rPr>
          <w:rStyle w:val="wrappable-label-with-info"/>
        </w:rPr>
        <w:t>Founded </w:t>
      </w:r>
      <w:r>
        <w:rPr>
          <w:rStyle w:val="cb-nowrap"/>
        </w:rPr>
        <w:t>Date </w:t>
      </w:r>
      <w:r>
        <w:rPr>
          <w:rStyle w:val="component--field-formatter"/>
        </w:rPr>
        <w:t>2017</w:t>
      </w:r>
    </w:p>
    <w:p w:rsidR="002E0A6B" w:rsidRDefault="002E0A6B" w:rsidP="002E0A6B">
      <w:pPr>
        <w:rPr>
          <w:rStyle w:val="component--field-formatter"/>
        </w:rPr>
      </w:pPr>
      <w:r>
        <w:rPr>
          <w:rStyle w:val="cb-nowrap"/>
        </w:rPr>
        <w:t>Founders </w:t>
      </w:r>
      <w:hyperlink r:id="rId22" w:tooltip="Olivier Porté" w:history="1">
        <w:r>
          <w:rPr>
            <w:rStyle w:val="Hyperlink"/>
            <w:color w:val="146AFF"/>
          </w:rPr>
          <w:t xml:space="preserve">Olivier </w:t>
        </w:r>
        <w:proofErr w:type="spellStart"/>
        <w:r>
          <w:rPr>
            <w:rStyle w:val="Hyperlink"/>
            <w:color w:val="146AFF"/>
          </w:rPr>
          <w:t>Porté</w:t>
        </w:r>
        <w:proofErr w:type="spellEnd"/>
      </w:hyperlink>
      <w:r>
        <w:rPr>
          <w:rStyle w:val="component--field-formatter"/>
        </w:rPr>
        <w:t>,</w:t>
      </w:r>
      <w:hyperlink r:id="rId23" w:tooltip="Steve Zheng" w:history="1">
        <w:r>
          <w:rPr>
            <w:rStyle w:val="Hyperlink"/>
            <w:color w:val="146AFF"/>
          </w:rPr>
          <w:t xml:space="preserve"> Steve </w:t>
        </w:r>
        <w:proofErr w:type="spellStart"/>
        <w:r>
          <w:rPr>
            <w:rStyle w:val="Hyperlink"/>
            <w:color w:val="146AFF"/>
          </w:rPr>
          <w:t>Zheng</w:t>
        </w:r>
      </w:hyperlink>
      <w:proofErr w:type="spellEnd"/>
    </w:p>
    <w:p w:rsidR="002E0A6B" w:rsidRDefault="002E0A6B" w:rsidP="002E0A6B">
      <w:pPr>
        <w:rPr>
          <w:rStyle w:val="component--field-formatter"/>
        </w:rPr>
      </w:pPr>
      <w:r>
        <w:rPr>
          <w:rStyle w:val="wrappable-label-with-info"/>
        </w:rPr>
        <w:lastRenderedPageBreak/>
        <w:t>Operating </w:t>
      </w:r>
      <w:r>
        <w:rPr>
          <w:rStyle w:val="cb-nowrap"/>
        </w:rPr>
        <w:t>Status </w:t>
      </w:r>
      <w:r>
        <w:rPr>
          <w:rStyle w:val="component--field-formatter"/>
        </w:rPr>
        <w:t>Active</w:t>
      </w:r>
    </w:p>
    <w:p w:rsidR="002E0A6B" w:rsidRDefault="002E0A6B" w:rsidP="002E0A6B">
      <w:pPr>
        <w:rPr>
          <w:rStyle w:val="component--field-formatter"/>
        </w:rPr>
      </w:pPr>
      <w:r>
        <w:rPr>
          <w:rStyle w:val="wrappable-label-with-info"/>
        </w:rPr>
        <w:t>Funding </w:t>
      </w:r>
      <w:r>
        <w:rPr>
          <w:rStyle w:val="cb-nowrap"/>
        </w:rPr>
        <w:t>Status </w:t>
      </w:r>
      <w:r>
        <w:rPr>
          <w:rStyle w:val="component--field-formatter"/>
        </w:rPr>
        <w:t>Seed</w:t>
      </w:r>
    </w:p>
    <w:p w:rsidR="002E0A6B" w:rsidRDefault="002E0A6B" w:rsidP="002E0A6B">
      <w:pPr>
        <w:rPr>
          <w:rStyle w:val="field-value"/>
        </w:rPr>
      </w:pPr>
      <w:r>
        <w:rPr>
          <w:rStyle w:val="wrappable-label-with-info"/>
        </w:rPr>
        <w:t>Last Funding </w:t>
      </w:r>
      <w:r>
        <w:rPr>
          <w:rStyle w:val="cb-nowrap"/>
        </w:rPr>
        <w:t>Type </w:t>
      </w:r>
      <w:hyperlink r:id="rId24" w:history="1">
        <w:proofErr w:type="spellStart"/>
        <w:r>
          <w:rPr>
            <w:rStyle w:val="Hyperlink"/>
            <w:color w:val="146AFF"/>
          </w:rPr>
          <w:t>Seed</w:t>
        </w:r>
      </w:hyperlink>
      <w:proofErr w:type="spellEnd"/>
    </w:p>
    <w:p w:rsidR="002E0A6B" w:rsidRDefault="002E0A6B" w:rsidP="002E0A6B">
      <w:pPr>
        <w:rPr>
          <w:rStyle w:val="field-value"/>
        </w:rPr>
      </w:pPr>
      <w:r>
        <w:rPr>
          <w:rStyle w:val="wrappable-label-with-info"/>
        </w:rPr>
        <w:t>Number of </w:t>
      </w:r>
      <w:r>
        <w:rPr>
          <w:rStyle w:val="cb-nowrap"/>
        </w:rPr>
        <w:t>Employees </w:t>
      </w:r>
      <w:hyperlink r:id="rId25" w:history="1">
        <w:r>
          <w:rPr>
            <w:rStyle w:val="Hyperlink"/>
            <w:color w:val="146AFF"/>
          </w:rPr>
          <w:t>1-10</w:t>
        </w:r>
      </w:hyperlink>
    </w:p>
    <w:p w:rsidR="002E0A6B" w:rsidRDefault="002E0A6B" w:rsidP="002E0A6B">
      <w:r>
        <w:rPr>
          <w:rStyle w:val="wrappable-label-with-info"/>
        </w:rPr>
        <w:t>Legal </w:t>
      </w:r>
      <w:r>
        <w:rPr>
          <w:rStyle w:val="cb-nowrap"/>
        </w:rPr>
        <w:t>Name </w:t>
      </w:r>
      <w:r>
        <w:rPr>
          <w:rStyle w:val="ng-star-inserted"/>
        </w:rPr>
        <w:t>Alpha Vantage Inc.</w:t>
      </w:r>
    </w:p>
    <w:p w:rsidR="002E0A6B" w:rsidRDefault="002E0A6B" w:rsidP="002E0A6B">
      <w:pPr>
        <w:rPr>
          <w:rStyle w:val="component--field-formatter"/>
        </w:rPr>
      </w:pPr>
      <w:r>
        <w:rPr>
          <w:rStyle w:val="wrappable-label-with-info"/>
        </w:rPr>
        <w:t>IPO </w:t>
      </w:r>
      <w:r>
        <w:rPr>
          <w:rStyle w:val="cb-nowrap"/>
        </w:rPr>
        <w:t>Status </w:t>
      </w:r>
      <w:r>
        <w:rPr>
          <w:rStyle w:val="component--field-formatter"/>
        </w:rPr>
        <w:t>Private</w:t>
      </w:r>
    </w:p>
    <w:p w:rsidR="002E0A6B" w:rsidRDefault="002E0A6B" w:rsidP="002E0A6B">
      <w:r>
        <w:rPr>
          <w:rStyle w:val="wrappable-label-with-info"/>
        </w:rPr>
        <w:t>Company </w:t>
      </w:r>
      <w:r>
        <w:rPr>
          <w:rStyle w:val="cb-nowrap"/>
        </w:rPr>
        <w:t>Type </w:t>
      </w:r>
      <w:proofErr w:type="gramStart"/>
      <w:r>
        <w:rPr>
          <w:rStyle w:val="component--field-formatter"/>
        </w:rPr>
        <w:t>For</w:t>
      </w:r>
      <w:proofErr w:type="gramEnd"/>
      <w:r>
        <w:rPr>
          <w:rStyle w:val="component--field-formatter"/>
        </w:rPr>
        <w:t xml:space="preserve"> Profit</w:t>
      </w:r>
    </w:p>
    <w:p w:rsidR="002E0A6B" w:rsidRDefault="002E0A6B" w:rsidP="002E0A6B">
      <w:r>
        <w:rPr>
          <w:rStyle w:val="cb-nowrap"/>
        </w:rPr>
        <w:t>Website </w:t>
      </w:r>
      <w:hyperlink r:id="rId26" w:tgtFrame="_blank" w:tooltip="www.alphavantage.co" w:history="1">
        <w:r>
          <w:rPr>
            <w:rStyle w:val="Hyperlink"/>
            <w:color w:val="146AFF"/>
          </w:rPr>
          <w:t>www.alphavantage.co</w:t>
        </w:r>
      </w:hyperlink>
      <w:r>
        <w:rPr>
          <w:rStyle w:val="cb-nowrap"/>
        </w:rPr>
        <w:t>LinkedIn </w:t>
      </w:r>
      <w:hyperlink r:id="rId27" w:tgtFrame="_blank" w:tooltip="View on LinkedIn" w:history="1">
        <w:r>
          <w:rPr>
            <w:rStyle w:val="Hyperlink"/>
            <w:color w:val="146AFF"/>
          </w:rPr>
          <w:t>View on LinkedIn</w:t>
        </w:r>
      </w:hyperlink>
      <w:r>
        <w:rPr>
          <w:rStyle w:val="cb-nowrap"/>
        </w:rPr>
        <w:t>Twitter </w:t>
      </w:r>
      <w:hyperlink r:id="rId28" w:tgtFrame="_blank" w:tooltip="View on Twitter" w:history="1">
        <w:r>
          <w:rPr>
            <w:rStyle w:val="Hyperlink"/>
            <w:color w:val="146AFF"/>
          </w:rPr>
          <w:t>View on Twitter</w:t>
        </w:r>
      </w:hyperlink>
      <w:r>
        <w:rPr>
          <w:rStyle w:val="wrappable-label-with-info"/>
        </w:rPr>
        <w:t>Contact </w:t>
      </w:r>
      <w:r>
        <w:rPr>
          <w:rStyle w:val="cb-nowrap"/>
        </w:rPr>
        <w:t>Email </w:t>
      </w:r>
      <w:r>
        <w:rPr>
          <w:rStyle w:val="ng-star-inserted"/>
        </w:rPr>
        <w:t>support@alphavantage.co</w:t>
      </w:r>
    </w:p>
    <w:p w:rsidR="002E0A6B" w:rsidRDefault="002E0A6B" w:rsidP="002E0A6B">
      <w:pPr>
        <w:pStyle w:val="NormalWeb"/>
        <w:spacing w:before="0" w:beforeAutospacing="0"/>
      </w:pPr>
      <w:r>
        <w:t xml:space="preserve">Composed of a tight-knit community of researchers, engineers, and business professionals, Alpha Vantage Inc. is a leading provider of free APIs for </w:t>
      </w:r>
      <w:proofErr w:type="spellStart"/>
      <w:r>
        <w:t>realtime</w:t>
      </w:r>
      <w:proofErr w:type="spellEnd"/>
      <w:r>
        <w:t xml:space="preserve"> and historical data on stocks, forex (FX), and digital/crypto currencies. Our success is driven by rigorous research, cutting edge technology, and a disciplined focus on democratizing access to data.</w:t>
      </w:r>
    </w:p>
    <w:p w:rsidR="002E30BB" w:rsidRDefault="002E30BB" w:rsidP="002E0A6B"/>
    <w:sectPr w:rsidR="002E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C2"/>
    <w:rsid w:val="00103023"/>
    <w:rsid w:val="001C6339"/>
    <w:rsid w:val="002E0A6B"/>
    <w:rsid w:val="002E30BB"/>
    <w:rsid w:val="007602C2"/>
    <w:rsid w:val="008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DF3D3-EB0A-47F6-A496-854ADA5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0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030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3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wrappable-label-with-info">
    <w:name w:val="wrappable-label-with-info"/>
    <w:basedOn w:val="DefaultParagraphFont"/>
    <w:rsid w:val="002E0A6B"/>
  </w:style>
  <w:style w:type="character" w:customStyle="1" w:styleId="cb-nowrap">
    <w:name w:val="cb-nowrap"/>
    <w:basedOn w:val="DefaultParagraphFont"/>
    <w:rsid w:val="002E0A6B"/>
  </w:style>
  <w:style w:type="character" w:customStyle="1" w:styleId="field-value">
    <w:name w:val="field-value"/>
    <w:basedOn w:val="DefaultParagraphFont"/>
    <w:rsid w:val="002E0A6B"/>
  </w:style>
  <w:style w:type="character" w:customStyle="1" w:styleId="component--field-formatter">
    <w:name w:val="component--field-formatter"/>
    <w:basedOn w:val="DefaultParagraphFont"/>
    <w:rsid w:val="002E0A6B"/>
  </w:style>
  <w:style w:type="character" w:customStyle="1" w:styleId="ng-star-inserted">
    <w:name w:val="ng-star-inserted"/>
    <w:basedOn w:val="DefaultParagraphFont"/>
    <w:rsid w:val="002E0A6B"/>
  </w:style>
  <w:style w:type="character" w:customStyle="1" w:styleId="bigvalueitemlabelordata">
    <w:name w:val="bigvalueitemlabelordata"/>
    <w:basedOn w:val="DefaultParagraphFont"/>
    <w:rsid w:val="002E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32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9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1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9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234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nchbase.com/search/funding_rounds/field/organizations/funding_total/alpha-vantage" TargetMode="External"/><Relationship Id="rId13" Type="http://schemas.openxmlformats.org/officeDocument/2006/relationships/hyperlink" Target="https://www.crunchbase.com/search/organizations/field/organizations/location_identifiers/united-states" TargetMode="External"/><Relationship Id="rId18" Type="http://schemas.openxmlformats.org/officeDocument/2006/relationships/hyperlink" Target="https://www.crunchbase.com/search/organizations/field/organizations/categories/software" TargetMode="External"/><Relationship Id="rId26" Type="http://schemas.openxmlformats.org/officeDocument/2006/relationships/hyperlink" Target="https://www.alphavantage.c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runchbase.com/search/organizations/field/organizations/location_group_identifiers/new-england-united-state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runchbase.com/search/organizations/field/organizations/location_identifiers/massachusetts-united-states" TargetMode="External"/><Relationship Id="rId17" Type="http://schemas.openxmlformats.org/officeDocument/2006/relationships/hyperlink" Target="https://www.crunchbase.com/search/organizations/field/organizations/categories/saas-5c4e" TargetMode="External"/><Relationship Id="rId25" Type="http://schemas.openxmlformats.org/officeDocument/2006/relationships/hyperlink" Target="https://www.crunchbase.com/search/people/field/organizations/num_employees_enum/alpha-vant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runchbase.com/search/organizations/field/organizations/categories/internet" TargetMode="External"/><Relationship Id="rId20" Type="http://schemas.openxmlformats.org/officeDocument/2006/relationships/hyperlink" Target="https://www.crunchbase.com/search/organizations/field/organizations/location_group_identifiers/east-coast-united-state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runchbase.com/search/organizations/field/organizations/location_identifiers/boston-massachusetts" TargetMode="External"/><Relationship Id="rId24" Type="http://schemas.openxmlformats.org/officeDocument/2006/relationships/hyperlink" Target="https://www.crunchbase.com/search/funding_rounds/field/organizations/last_funding_type/alpha-vantage" TargetMode="External"/><Relationship Id="rId5" Type="http://schemas.openxmlformats.org/officeDocument/2006/relationships/hyperlink" Target="https://www.alphavantage.co/premium/" TargetMode="External"/><Relationship Id="rId15" Type="http://schemas.openxmlformats.org/officeDocument/2006/relationships/hyperlink" Target="https://www.crunchbase.com/search/organizations/field/organizations/categories/developer-apis" TargetMode="External"/><Relationship Id="rId23" Type="http://schemas.openxmlformats.org/officeDocument/2006/relationships/hyperlink" Target="https://www.crunchbase.com/person/steve-zheng" TargetMode="External"/><Relationship Id="rId28" Type="http://schemas.openxmlformats.org/officeDocument/2006/relationships/hyperlink" Target="https://twitter.com/alpha_vantag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runchbase.com/search/organizations/field/organizations/location_group_identifiers/greater-boston-area" TargetMode="External"/><Relationship Id="rId4" Type="http://schemas.openxmlformats.org/officeDocument/2006/relationships/hyperlink" Target="mailto:jenneyoon@gmail.com" TargetMode="External"/><Relationship Id="rId9" Type="http://schemas.openxmlformats.org/officeDocument/2006/relationships/hyperlink" Target="https://www.crunchbase.com/search/organization.companies/field/organizations/rank_org_company/12786" TargetMode="External"/><Relationship Id="rId14" Type="http://schemas.openxmlformats.org/officeDocument/2006/relationships/hyperlink" Target="https://www.crunchbase.com/search/organizations/field/organizations/categories/content" TargetMode="External"/><Relationship Id="rId22" Type="http://schemas.openxmlformats.org/officeDocument/2006/relationships/hyperlink" Target="https://www.crunchbase.com/person/olivier-port%C3%A9" TargetMode="External"/><Relationship Id="rId27" Type="http://schemas.openxmlformats.org/officeDocument/2006/relationships/hyperlink" Target="https://www.linkedin.com/company/alpha-vantage-inc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3</cp:revision>
  <dcterms:created xsi:type="dcterms:W3CDTF">2019-11-25T05:29:00Z</dcterms:created>
  <dcterms:modified xsi:type="dcterms:W3CDTF">2019-11-25T05:51:00Z</dcterms:modified>
</cp:coreProperties>
</file>