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589" w:rsidRPr="00960460" w:rsidRDefault="009B7589" w:rsidP="00960460">
      <w:pPr>
        <w:spacing w:line="480" w:lineRule="auto"/>
        <w:ind w:left="708"/>
        <w:jc w:val="center"/>
        <w:rPr>
          <w:b/>
        </w:rPr>
      </w:pPr>
      <w:r w:rsidRPr="00960460">
        <w:rPr>
          <w:b/>
        </w:rPr>
        <w:t>GUÍA DE APRENDIZAJE 2 CLASIFICACIÓN DE METRICAS</w:t>
      </w: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r w:rsidRPr="00960460">
        <w:rPr>
          <w:b/>
        </w:rPr>
        <w:t>JENNIFER ANDREA ROMANI JAMAICA</w:t>
      </w:r>
    </w:p>
    <w:p w:rsidR="009B7589" w:rsidRPr="00960460" w:rsidRDefault="009B7589" w:rsidP="00960460">
      <w:pPr>
        <w:spacing w:line="480" w:lineRule="auto"/>
        <w:ind w:left="708"/>
        <w:jc w:val="center"/>
        <w:rPr>
          <w:b/>
        </w:rPr>
      </w:pPr>
      <w:r w:rsidRPr="00960460">
        <w:rPr>
          <w:b/>
        </w:rPr>
        <w:t>JUAN DAVID SABOYÁ JIMENEZ</w:t>
      </w: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p>
    <w:p w:rsidR="009B7589" w:rsidRPr="00960460" w:rsidRDefault="009B7589" w:rsidP="00960460">
      <w:pPr>
        <w:spacing w:line="480" w:lineRule="auto"/>
        <w:ind w:left="708"/>
        <w:jc w:val="center"/>
        <w:rPr>
          <w:b/>
        </w:rPr>
      </w:pPr>
      <w:r w:rsidRPr="00960460">
        <w:rPr>
          <w:b/>
        </w:rPr>
        <w:t>SERVICIO NACIONAL DE APRENDIZAJE (SENA)</w:t>
      </w:r>
    </w:p>
    <w:p w:rsidR="009B7589" w:rsidRPr="00960460" w:rsidRDefault="009B7589" w:rsidP="00960460">
      <w:pPr>
        <w:spacing w:line="480" w:lineRule="auto"/>
        <w:ind w:left="708"/>
        <w:jc w:val="center"/>
        <w:rPr>
          <w:b/>
        </w:rPr>
      </w:pPr>
      <w:r w:rsidRPr="00960460">
        <w:rPr>
          <w:b/>
        </w:rPr>
        <w:t>CENTRO DE DISEÑO Y METROLOGÍA</w:t>
      </w:r>
    </w:p>
    <w:p w:rsidR="009B7589" w:rsidRPr="00960460" w:rsidRDefault="009B7589" w:rsidP="00960460">
      <w:pPr>
        <w:spacing w:line="480" w:lineRule="auto"/>
        <w:ind w:left="708"/>
        <w:jc w:val="center"/>
        <w:rPr>
          <w:b/>
        </w:rPr>
      </w:pPr>
      <w:r w:rsidRPr="00960460">
        <w:rPr>
          <w:b/>
        </w:rPr>
        <w:t>ANÁLISIS Y DESARROLLO DE SISTEMAS DE INFORMACIÓN</w:t>
      </w:r>
    </w:p>
    <w:p w:rsidR="009B7589" w:rsidRPr="00960460" w:rsidRDefault="009B7589" w:rsidP="00960460">
      <w:pPr>
        <w:spacing w:line="480" w:lineRule="auto"/>
        <w:ind w:left="708"/>
        <w:jc w:val="center"/>
        <w:rPr>
          <w:b/>
        </w:rPr>
      </w:pPr>
      <w:r w:rsidRPr="00960460">
        <w:rPr>
          <w:b/>
        </w:rPr>
        <w:t>FICHA 683019</w:t>
      </w:r>
    </w:p>
    <w:p w:rsidR="009B7589" w:rsidRPr="00960460" w:rsidRDefault="009B7589" w:rsidP="00960460">
      <w:pPr>
        <w:spacing w:line="480" w:lineRule="auto"/>
        <w:ind w:left="708"/>
        <w:jc w:val="center"/>
        <w:rPr>
          <w:b/>
        </w:rPr>
      </w:pPr>
      <w:r w:rsidRPr="00960460">
        <w:rPr>
          <w:b/>
        </w:rPr>
        <w:t>BOGOTÁ D.C.</w:t>
      </w:r>
    </w:p>
    <w:p w:rsidR="009B7589" w:rsidRDefault="009B7589" w:rsidP="00960460">
      <w:pPr>
        <w:spacing w:line="480" w:lineRule="auto"/>
        <w:ind w:left="708"/>
        <w:jc w:val="center"/>
        <w:rPr>
          <w:b/>
        </w:rPr>
      </w:pPr>
      <w:r w:rsidRPr="00960460">
        <w:rPr>
          <w:b/>
        </w:rPr>
        <w:t>2015</w:t>
      </w:r>
    </w:p>
    <w:sdt>
      <w:sdtPr>
        <w:rPr>
          <w:rFonts w:ascii="Times New Roman" w:eastAsia="Times New Roman" w:hAnsi="Times New Roman" w:cs="Times New Roman"/>
          <w:color w:val="auto"/>
          <w:sz w:val="24"/>
          <w:szCs w:val="24"/>
          <w:lang w:val="es-ES" w:eastAsia="es-ES"/>
        </w:rPr>
        <w:id w:val="717861150"/>
        <w:docPartObj>
          <w:docPartGallery w:val="Table of Contents"/>
          <w:docPartUnique/>
        </w:docPartObj>
      </w:sdtPr>
      <w:sdtEndPr>
        <w:rPr>
          <w:b/>
          <w:bCs/>
        </w:rPr>
      </w:sdtEndPr>
      <w:sdtContent>
        <w:p w:rsidR="00960460" w:rsidRDefault="00960460" w:rsidP="00960460">
          <w:pPr>
            <w:pStyle w:val="TtulodeTDC"/>
            <w:spacing w:line="480" w:lineRule="auto"/>
            <w:jc w:val="center"/>
            <w:rPr>
              <w:rFonts w:ascii="Times New Roman" w:hAnsi="Times New Roman" w:cs="Times New Roman"/>
              <w:b/>
              <w:color w:val="auto"/>
              <w:sz w:val="28"/>
              <w:szCs w:val="28"/>
              <w:lang w:val="es-ES"/>
            </w:rPr>
          </w:pPr>
          <w:r w:rsidRPr="00960460">
            <w:rPr>
              <w:rFonts w:ascii="Times New Roman" w:hAnsi="Times New Roman" w:cs="Times New Roman"/>
              <w:b/>
              <w:color w:val="auto"/>
              <w:sz w:val="28"/>
              <w:szCs w:val="28"/>
              <w:lang w:val="es-ES"/>
            </w:rPr>
            <w:t>Tabla de contenido</w:t>
          </w:r>
        </w:p>
        <w:p w:rsidR="00960460" w:rsidRPr="00960460" w:rsidRDefault="00960460" w:rsidP="00960460">
          <w:pPr>
            <w:spacing w:line="480" w:lineRule="auto"/>
            <w:rPr>
              <w:lang w:eastAsia="es-CO"/>
            </w:rPr>
          </w:pPr>
        </w:p>
        <w:p w:rsidR="00E239E8" w:rsidRDefault="00960460">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7061166" w:history="1">
            <w:r w:rsidR="00E239E8" w:rsidRPr="002578BB">
              <w:rPr>
                <w:rStyle w:val="Hipervnculo"/>
                <w:noProof/>
              </w:rPr>
              <w:t>Realizar la medición a 6 software conocidos, utilizando las imágenes  del programa paso a paso.</w:t>
            </w:r>
            <w:r w:rsidR="00E239E8">
              <w:rPr>
                <w:noProof/>
                <w:webHidden/>
              </w:rPr>
              <w:tab/>
            </w:r>
            <w:r w:rsidR="00E239E8">
              <w:rPr>
                <w:noProof/>
                <w:webHidden/>
              </w:rPr>
              <w:fldChar w:fldCharType="begin"/>
            </w:r>
            <w:r w:rsidR="00E239E8">
              <w:rPr>
                <w:noProof/>
                <w:webHidden/>
              </w:rPr>
              <w:instrText xml:space="preserve"> PAGEREF _Toc427061166 \h </w:instrText>
            </w:r>
            <w:r w:rsidR="00E239E8">
              <w:rPr>
                <w:noProof/>
                <w:webHidden/>
              </w:rPr>
            </w:r>
            <w:r w:rsidR="00E239E8">
              <w:rPr>
                <w:noProof/>
                <w:webHidden/>
              </w:rPr>
              <w:fldChar w:fldCharType="separate"/>
            </w:r>
            <w:r w:rsidR="00E239E8">
              <w:rPr>
                <w:noProof/>
                <w:webHidden/>
              </w:rPr>
              <w:t>3</w:t>
            </w:r>
            <w:r w:rsidR="00E239E8">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67" w:history="1">
            <w:r w:rsidRPr="002578BB">
              <w:rPr>
                <w:rStyle w:val="Hipervnculo"/>
                <w:noProof/>
              </w:rPr>
              <w:t>Investigar métricas de la calidad de software, 2 ejemplos</w:t>
            </w:r>
            <w:r>
              <w:rPr>
                <w:noProof/>
                <w:webHidden/>
              </w:rPr>
              <w:tab/>
            </w:r>
            <w:r>
              <w:rPr>
                <w:noProof/>
                <w:webHidden/>
              </w:rPr>
              <w:fldChar w:fldCharType="begin"/>
            </w:r>
            <w:r>
              <w:rPr>
                <w:noProof/>
                <w:webHidden/>
              </w:rPr>
              <w:instrText xml:space="preserve"> PAGEREF _Toc427061167 \h </w:instrText>
            </w:r>
            <w:r>
              <w:rPr>
                <w:noProof/>
                <w:webHidden/>
              </w:rPr>
            </w:r>
            <w:r>
              <w:rPr>
                <w:noProof/>
                <w:webHidden/>
              </w:rPr>
              <w:fldChar w:fldCharType="separate"/>
            </w:r>
            <w:r>
              <w:rPr>
                <w:noProof/>
                <w:webHidden/>
              </w:rPr>
              <w:t>13</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68" w:history="1">
            <w:r w:rsidRPr="002578BB">
              <w:rPr>
                <w:rStyle w:val="Hipervnculo"/>
                <w:noProof/>
              </w:rPr>
              <w:t>Investigar métricas para el esquema de puntuación,  2 ejemplos</w:t>
            </w:r>
            <w:r>
              <w:rPr>
                <w:noProof/>
                <w:webHidden/>
              </w:rPr>
              <w:tab/>
            </w:r>
            <w:r>
              <w:rPr>
                <w:noProof/>
                <w:webHidden/>
              </w:rPr>
              <w:fldChar w:fldCharType="begin"/>
            </w:r>
            <w:r>
              <w:rPr>
                <w:noProof/>
                <w:webHidden/>
              </w:rPr>
              <w:instrText xml:space="preserve"> PAGEREF _Toc427061168 \h </w:instrText>
            </w:r>
            <w:r>
              <w:rPr>
                <w:noProof/>
                <w:webHidden/>
              </w:rPr>
            </w:r>
            <w:r>
              <w:rPr>
                <w:noProof/>
                <w:webHidden/>
              </w:rPr>
              <w:fldChar w:fldCharType="separate"/>
            </w:r>
            <w:r>
              <w:rPr>
                <w:noProof/>
                <w:webHidden/>
              </w:rPr>
              <w:t>14</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69" w:history="1">
            <w:r w:rsidRPr="002578BB">
              <w:rPr>
                <w:rStyle w:val="Hipervnculo"/>
                <w:noProof/>
              </w:rPr>
              <w:t>Investigar  Factores de calidad ISO 9126</w:t>
            </w:r>
            <w:r>
              <w:rPr>
                <w:noProof/>
                <w:webHidden/>
              </w:rPr>
              <w:tab/>
            </w:r>
            <w:r>
              <w:rPr>
                <w:noProof/>
                <w:webHidden/>
              </w:rPr>
              <w:fldChar w:fldCharType="begin"/>
            </w:r>
            <w:r>
              <w:rPr>
                <w:noProof/>
                <w:webHidden/>
              </w:rPr>
              <w:instrText xml:space="preserve"> PAGEREF _Toc427061169 \h </w:instrText>
            </w:r>
            <w:r>
              <w:rPr>
                <w:noProof/>
                <w:webHidden/>
              </w:rPr>
            </w:r>
            <w:r>
              <w:rPr>
                <w:noProof/>
                <w:webHidden/>
              </w:rPr>
              <w:fldChar w:fldCharType="separate"/>
            </w:r>
            <w:r>
              <w:rPr>
                <w:noProof/>
                <w:webHidden/>
              </w:rPr>
              <w:t>14</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0" w:history="1">
            <w:r w:rsidRPr="002578BB">
              <w:rPr>
                <w:rStyle w:val="Hipervnculo"/>
                <w:noProof/>
              </w:rPr>
              <w:t>Investigar estructura para las métricas de software</w:t>
            </w:r>
            <w:r>
              <w:rPr>
                <w:noProof/>
                <w:webHidden/>
              </w:rPr>
              <w:tab/>
            </w:r>
            <w:r>
              <w:rPr>
                <w:noProof/>
                <w:webHidden/>
              </w:rPr>
              <w:fldChar w:fldCharType="begin"/>
            </w:r>
            <w:r>
              <w:rPr>
                <w:noProof/>
                <w:webHidden/>
              </w:rPr>
              <w:instrText xml:space="preserve"> PAGEREF _Toc427061170 \h </w:instrText>
            </w:r>
            <w:r>
              <w:rPr>
                <w:noProof/>
                <w:webHidden/>
              </w:rPr>
            </w:r>
            <w:r>
              <w:rPr>
                <w:noProof/>
                <w:webHidden/>
              </w:rPr>
              <w:fldChar w:fldCharType="separate"/>
            </w:r>
            <w:r>
              <w:rPr>
                <w:noProof/>
                <w:webHidden/>
              </w:rPr>
              <w:t>19</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1" w:history="1">
            <w:r w:rsidRPr="002578BB">
              <w:rPr>
                <w:rStyle w:val="Hipervnculo"/>
                <w:noProof/>
              </w:rPr>
              <w:t>Investigar métricas del modelo de análisis</w:t>
            </w:r>
            <w:r>
              <w:rPr>
                <w:noProof/>
                <w:webHidden/>
              </w:rPr>
              <w:tab/>
            </w:r>
            <w:r>
              <w:rPr>
                <w:noProof/>
                <w:webHidden/>
              </w:rPr>
              <w:fldChar w:fldCharType="begin"/>
            </w:r>
            <w:r>
              <w:rPr>
                <w:noProof/>
                <w:webHidden/>
              </w:rPr>
              <w:instrText xml:space="preserve"> PAGEREF _Toc427061171 \h </w:instrText>
            </w:r>
            <w:r>
              <w:rPr>
                <w:noProof/>
                <w:webHidden/>
              </w:rPr>
            </w:r>
            <w:r>
              <w:rPr>
                <w:noProof/>
                <w:webHidden/>
              </w:rPr>
              <w:fldChar w:fldCharType="separate"/>
            </w:r>
            <w:r>
              <w:rPr>
                <w:noProof/>
                <w:webHidden/>
              </w:rPr>
              <w:t>20</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2" w:history="1">
            <w:r w:rsidRPr="002578BB">
              <w:rPr>
                <w:rStyle w:val="Hipervnculo"/>
                <w:noProof/>
              </w:rPr>
              <w:t>Investigar métricas Bang (de marco)</w:t>
            </w:r>
            <w:r>
              <w:rPr>
                <w:noProof/>
                <w:webHidden/>
              </w:rPr>
              <w:tab/>
            </w:r>
            <w:r>
              <w:rPr>
                <w:noProof/>
                <w:webHidden/>
              </w:rPr>
              <w:fldChar w:fldCharType="begin"/>
            </w:r>
            <w:r>
              <w:rPr>
                <w:noProof/>
                <w:webHidden/>
              </w:rPr>
              <w:instrText xml:space="preserve"> PAGEREF _Toc427061172 \h </w:instrText>
            </w:r>
            <w:r>
              <w:rPr>
                <w:noProof/>
                <w:webHidden/>
              </w:rPr>
            </w:r>
            <w:r>
              <w:rPr>
                <w:noProof/>
                <w:webHidden/>
              </w:rPr>
              <w:fldChar w:fldCharType="separate"/>
            </w:r>
            <w:r>
              <w:rPr>
                <w:noProof/>
                <w:webHidden/>
              </w:rPr>
              <w:t>22</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3" w:history="1">
            <w:r w:rsidRPr="002578BB">
              <w:rPr>
                <w:rStyle w:val="Hipervnculo"/>
                <w:noProof/>
              </w:rPr>
              <w:t>Investigar métricas de la calidad de especificación</w:t>
            </w:r>
            <w:r>
              <w:rPr>
                <w:noProof/>
                <w:webHidden/>
              </w:rPr>
              <w:tab/>
            </w:r>
            <w:r>
              <w:rPr>
                <w:noProof/>
                <w:webHidden/>
              </w:rPr>
              <w:fldChar w:fldCharType="begin"/>
            </w:r>
            <w:r>
              <w:rPr>
                <w:noProof/>
                <w:webHidden/>
              </w:rPr>
              <w:instrText xml:space="preserve"> PAGEREF _Toc427061173 \h </w:instrText>
            </w:r>
            <w:r>
              <w:rPr>
                <w:noProof/>
                <w:webHidden/>
              </w:rPr>
            </w:r>
            <w:r>
              <w:rPr>
                <w:noProof/>
                <w:webHidden/>
              </w:rPr>
              <w:fldChar w:fldCharType="separate"/>
            </w:r>
            <w:r>
              <w:rPr>
                <w:noProof/>
                <w:webHidden/>
              </w:rPr>
              <w:t>28</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4" w:history="1">
            <w:r w:rsidRPr="002578BB">
              <w:rPr>
                <w:rStyle w:val="Hipervnculo"/>
                <w:noProof/>
              </w:rPr>
              <w:t>Investigar métricas del modelo de diseño</w:t>
            </w:r>
            <w:r>
              <w:rPr>
                <w:noProof/>
                <w:webHidden/>
              </w:rPr>
              <w:tab/>
            </w:r>
            <w:r>
              <w:rPr>
                <w:noProof/>
                <w:webHidden/>
              </w:rPr>
              <w:fldChar w:fldCharType="begin"/>
            </w:r>
            <w:r>
              <w:rPr>
                <w:noProof/>
                <w:webHidden/>
              </w:rPr>
              <w:instrText xml:space="preserve"> PAGEREF _Toc427061174 \h </w:instrText>
            </w:r>
            <w:r>
              <w:rPr>
                <w:noProof/>
                <w:webHidden/>
              </w:rPr>
            </w:r>
            <w:r>
              <w:rPr>
                <w:noProof/>
                <w:webHidden/>
              </w:rPr>
              <w:fldChar w:fldCharType="separate"/>
            </w:r>
            <w:r>
              <w:rPr>
                <w:noProof/>
                <w:webHidden/>
              </w:rPr>
              <w:t>30</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5" w:history="1">
            <w:r w:rsidRPr="002578BB">
              <w:rPr>
                <w:rStyle w:val="Hipervnculo"/>
                <w:noProof/>
              </w:rPr>
              <w:t>Investigar métricas de diseño de alto nivel</w:t>
            </w:r>
            <w:r>
              <w:rPr>
                <w:noProof/>
                <w:webHidden/>
              </w:rPr>
              <w:tab/>
            </w:r>
            <w:r>
              <w:rPr>
                <w:noProof/>
                <w:webHidden/>
              </w:rPr>
              <w:fldChar w:fldCharType="begin"/>
            </w:r>
            <w:r>
              <w:rPr>
                <w:noProof/>
                <w:webHidden/>
              </w:rPr>
              <w:instrText xml:space="preserve"> PAGEREF _Toc427061175 \h </w:instrText>
            </w:r>
            <w:r>
              <w:rPr>
                <w:noProof/>
                <w:webHidden/>
              </w:rPr>
            </w:r>
            <w:r>
              <w:rPr>
                <w:noProof/>
                <w:webHidden/>
              </w:rPr>
              <w:fldChar w:fldCharType="separate"/>
            </w:r>
            <w:r>
              <w:rPr>
                <w:noProof/>
                <w:webHidden/>
              </w:rPr>
              <w:t>31</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6" w:history="1">
            <w:r w:rsidRPr="002578BB">
              <w:rPr>
                <w:rStyle w:val="Hipervnculo"/>
                <w:noProof/>
              </w:rPr>
              <w:t>Investigar métricas del código fuente</w:t>
            </w:r>
            <w:r>
              <w:rPr>
                <w:noProof/>
                <w:webHidden/>
              </w:rPr>
              <w:tab/>
            </w:r>
            <w:r>
              <w:rPr>
                <w:noProof/>
                <w:webHidden/>
              </w:rPr>
              <w:fldChar w:fldCharType="begin"/>
            </w:r>
            <w:r>
              <w:rPr>
                <w:noProof/>
                <w:webHidden/>
              </w:rPr>
              <w:instrText xml:space="preserve"> PAGEREF _Toc427061176 \h </w:instrText>
            </w:r>
            <w:r>
              <w:rPr>
                <w:noProof/>
                <w:webHidden/>
              </w:rPr>
            </w:r>
            <w:r>
              <w:rPr>
                <w:noProof/>
                <w:webHidden/>
              </w:rPr>
              <w:fldChar w:fldCharType="separate"/>
            </w:r>
            <w:r>
              <w:rPr>
                <w:noProof/>
                <w:webHidden/>
              </w:rPr>
              <w:t>32</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7" w:history="1">
            <w:r w:rsidRPr="002578BB">
              <w:rPr>
                <w:rStyle w:val="Hipervnculo"/>
                <w:noProof/>
              </w:rPr>
              <w:t>Investigar métricas para la prueba</w:t>
            </w:r>
            <w:r>
              <w:rPr>
                <w:noProof/>
                <w:webHidden/>
              </w:rPr>
              <w:tab/>
            </w:r>
            <w:r>
              <w:rPr>
                <w:noProof/>
                <w:webHidden/>
              </w:rPr>
              <w:fldChar w:fldCharType="begin"/>
            </w:r>
            <w:r>
              <w:rPr>
                <w:noProof/>
                <w:webHidden/>
              </w:rPr>
              <w:instrText xml:space="preserve"> PAGEREF _Toc427061177 \h </w:instrText>
            </w:r>
            <w:r>
              <w:rPr>
                <w:noProof/>
                <w:webHidden/>
              </w:rPr>
            </w:r>
            <w:r>
              <w:rPr>
                <w:noProof/>
                <w:webHidden/>
              </w:rPr>
              <w:fldChar w:fldCharType="separate"/>
            </w:r>
            <w:r>
              <w:rPr>
                <w:noProof/>
                <w:webHidden/>
              </w:rPr>
              <w:t>34</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8" w:history="1">
            <w:r w:rsidRPr="002578BB">
              <w:rPr>
                <w:rStyle w:val="Hipervnculo"/>
                <w:noProof/>
              </w:rPr>
              <w:t>Investigar métricas d</w:t>
            </w:r>
            <w:r w:rsidRPr="002578BB">
              <w:rPr>
                <w:rStyle w:val="Hipervnculo"/>
                <w:noProof/>
              </w:rPr>
              <w:t>e</w:t>
            </w:r>
            <w:r w:rsidRPr="002578BB">
              <w:rPr>
                <w:rStyle w:val="Hipervnculo"/>
                <w:noProof/>
              </w:rPr>
              <w:t>l mantenimiento</w:t>
            </w:r>
            <w:r>
              <w:rPr>
                <w:noProof/>
                <w:webHidden/>
              </w:rPr>
              <w:tab/>
            </w:r>
            <w:r>
              <w:rPr>
                <w:noProof/>
                <w:webHidden/>
              </w:rPr>
              <w:fldChar w:fldCharType="begin"/>
            </w:r>
            <w:r>
              <w:rPr>
                <w:noProof/>
                <w:webHidden/>
              </w:rPr>
              <w:instrText xml:space="preserve"> PAGEREF _Toc427061178 \h </w:instrText>
            </w:r>
            <w:r>
              <w:rPr>
                <w:noProof/>
                <w:webHidden/>
              </w:rPr>
            </w:r>
            <w:r>
              <w:rPr>
                <w:noProof/>
                <w:webHidden/>
              </w:rPr>
              <w:fldChar w:fldCharType="separate"/>
            </w:r>
            <w:r>
              <w:rPr>
                <w:noProof/>
                <w:webHidden/>
              </w:rPr>
              <w:t>37</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79" w:history="1">
            <w:r w:rsidRPr="002578BB">
              <w:rPr>
                <w:rStyle w:val="Hipervnculo"/>
                <w:noProof/>
              </w:rPr>
              <w:t>Investigar métricas para predecir la calidad</w:t>
            </w:r>
            <w:r>
              <w:rPr>
                <w:noProof/>
                <w:webHidden/>
              </w:rPr>
              <w:tab/>
            </w:r>
            <w:r>
              <w:rPr>
                <w:noProof/>
                <w:webHidden/>
              </w:rPr>
              <w:fldChar w:fldCharType="begin"/>
            </w:r>
            <w:r>
              <w:rPr>
                <w:noProof/>
                <w:webHidden/>
              </w:rPr>
              <w:instrText xml:space="preserve"> PAGEREF _Toc427061179 \h </w:instrText>
            </w:r>
            <w:r>
              <w:rPr>
                <w:noProof/>
                <w:webHidden/>
              </w:rPr>
            </w:r>
            <w:r>
              <w:rPr>
                <w:noProof/>
                <w:webHidden/>
              </w:rPr>
              <w:fldChar w:fldCharType="separate"/>
            </w:r>
            <w:r>
              <w:rPr>
                <w:noProof/>
                <w:webHidden/>
              </w:rPr>
              <w:t>38</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80" w:history="1">
            <w:r w:rsidRPr="002578BB">
              <w:rPr>
                <w:rStyle w:val="Hipervnculo"/>
                <w:noProof/>
              </w:rPr>
              <w:t>Investigar métricas del producto</w:t>
            </w:r>
            <w:r>
              <w:rPr>
                <w:noProof/>
                <w:webHidden/>
              </w:rPr>
              <w:tab/>
            </w:r>
            <w:r>
              <w:rPr>
                <w:noProof/>
                <w:webHidden/>
              </w:rPr>
              <w:fldChar w:fldCharType="begin"/>
            </w:r>
            <w:r>
              <w:rPr>
                <w:noProof/>
                <w:webHidden/>
              </w:rPr>
              <w:instrText xml:space="preserve"> PAGEREF _Toc427061180 \h </w:instrText>
            </w:r>
            <w:r>
              <w:rPr>
                <w:noProof/>
                <w:webHidden/>
              </w:rPr>
            </w:r>
            <w:r>
              <w:rPr>
                <w:noProof/>
                <w:webHidden/>
              </w:rPr>
              <w:fldChar w:fldCharType="separate"/>
            </w:r>
            <w:r>
              <w:rPr>
                <w:noProof/>
                <w:webHidden/>
              </w:rPr>
              <w:t>39</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81" w:history="1">
            <w:r w:rsidRPr="002578BB">
              <w:rPr>
                <w:rStyle w:val="Hipervnculo"/>
                <w:noProof/>
              </w:rPr>
              <w:t>Investigar métricas de medición del proceso</w:t>
            </w:r>
            <w:r>
              <w:rPr>
                <w:noProof/>
                <w:webHidden/>
              </w:rPr>
              <w:tab/>
            </w:r>
            <w:r>
              <w:rPr>
                <w:noProof/>
                <w:webHidden/>
              </w:rPr>
              <w:fldChar w:fldCharType="begin"/>
            </w:r>
            <w:r>
              <w:rPr>
                <w:noProof/>
                <w:webHidden/>
              </w:rPr>
              <w:instrText xml:space="preserve"> PAGEREF _Toc427061181 \h </w:instrText>
            </w:r>
            <w:r>
              <w:rPr>
                <w:noProof/>
                <w:webHidden/>
              </w:rPr>
            </w:r>
            <w:r>
              <w:rPr>
                <w:noProof/>
                <w:webHidden/>
              </w:rPr>
              <w:fldChar w:fldCharType="separate"/>
            </w:r>
            <w:r>
              <w:rPr>
                <w:noProof/>
                <w:webHidden/>
              </w:rPr>
              <w:t>43</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82" w:history="1">
            <w:r w:rsidRPr="002578BB">
              <w:rPr>
                <w:rStyle w:val="Hipervnculo"/>
                <w:noProof/>
              </w:rPr>
              <w:t>Investigar parámetros involucrados en el costo total de un proyecto</w:t>
            </w:r>
            <w:r>
              <w:rPr>
                <w:noProof/>
                <w:webHidden/>
              </w:rPr>
              <w:tab/>
            </w:r>
            <w:r>
              <w:rPr>
                <w:noProof/>
                <w:webHidden/>
              </w:rPr>
              <w:fldChar w:fldCharType="begin"/>
            </w:r>
            <w:r>
              <w:rPr>
                <w:noProof/>
                <w:webHidden/>
              </w:rPr>
              <w:instrText xml:space="preserve"> PAGEREF _Toc427061182 \h </w:instrText>
            </w:r>
            <w:r>
              <w:rPr>
                <w:noProof/>
                <w:webHidden/>
              </w:rPr>
            </w:r>
            <w:r>
              <w:rPr>
                <w:noProof/>
                <w:webHidden/>
              </w:rPr>
              <w:fldChar w:fldCharType="separate"/>
            </w:r>
            <w:r>
              <w:rPr>
                <w:noProof/>
                <w:webHidden/>
              </w:rPr>
              <w:t>44</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83" w:history="1">
            <w:r w:rsidRPr="002578BB">
              <w:rPr>
                <w:rStyle w:val="Hipervnculo"/>
                <w:noProof/>
              </w:rPr>
              <w:t>Investigar costos de esfuerzo</w:t>
            </w:r>
            <w:r>
              <w:rPr>
                <w:noProof/>
                <w:webHidden/>
              </w:rPr>
              <w:tab/>
            </w:r>
            <w:r>
              <w:rPr>
                <w:noProof/>
                <w:webHidden/>
              </w:rPr>
              <w:fldChar w:fldCharType="begin"/>
            </w:r>
            <w:r>
              <w:rPr>
                <w:noProof/>
                <w:webHidden/>
              </w:rPr>
              <w:instrText xml:space="preserve"> PAGEREF _Toc427061183 \h </w:instrText>
            </w:r>
            <w:r>
              <w:rPr>
                <w:noProof/>
                <w:webHidden/>
              </w:rPr>
            </w:r>
            <w:r>
              <w:rPr>
                <w:noProof/>
                <w:webHidden/>
              </w:rPr>
              <w:fldChar w:fldCharType="separate"/>
            </w:r>
            <w:r>
              <w:rPr>
                <w:noProof/>
                <w:webHidden/>
              </w:rPr>
              <w:t>46</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84" w:history="1">
            <w:r w:rsidRPr="002578BB">
              <w:rPr>
                <w:rStyle w:val="Hipervnculo"/>
                <w:noProof/>
              </w:rPr>
              <w:t>Investigar factores que afectan la asignación de precios al software</w:t>
            </w:r>
            <w:r>
              <w:rPr>
                <w:noProof/>
                <w:webHidden/>
              </w:rPr>
              <w:tab/>
            </w:r>
            <w:r>
              <w:rPr>
                <w:noProof/>
                <w:webHidden/>
              </w:rPr>
              <w:fldChar w:fldCharType="begin"/>
            </w:r>
            <w:r>
              <w:rPr>
                <w:noProof/>
                <w:webHidden/>
              </w:rPr>
              <w:instrText xml:space="preserve"> PAGEREF _Toc427061184 \h </w:instrText>
            </w:r>
            <w:r>
              <w:rPr>
                <w:noProof/>
                <w:webHidden/>
              </w:rPr>
            </w:r>
            <w:r>
              <w:rPr>
                <w:noProof/>
                <w:webHidden/>
              </w:rPr>
              <w:fldChar w:fldCharType="separate"/>
            </w:r>
            <w:r>
              <w:rPr>
                <w:noProof/>
                <w:webHidden/>
              </w:rPr>
              <w:t>50</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85" w:history="1">
            <w:r w:rsidRPr="002578BB">
              <w:rPr>
                <w:rStyle w:val="Hipervnculo"/>
                <w:noProof/>
              </w:rPr>
              <w:t>Investigar técnicas de estimaciones de costos.</w:t>
            </w:r>
            <w:r>
              <w:rPr>
                <w:noProof/>
                <w:webHidden/>
              </w:rPr>
              <w:tab/>
            </w:r>
            <w:r>
              <w:rPr>
                <w:noProof/>
                <w:webHidden/>
              </w:rPr>
              <w:fldChar w:fldCharType="begin"/>
            </w:r>
            <w:r>
              <w:rPr>
                <w:noProof/>
                <w:webHidden/>
              </w:rPr>
              <w:instrText xml:space="preserve"> PAGEREF _Toc427061185 \h </w:instrText>
            </w:r>
            <w:r>
              <w:rPr>
                <w:noProof/>
                <w:webHidden/>
              </w:rPr>
            </w:r>
            <w:r>
              <w:rPr>
                <w:noProof/>
                <w:webHidden/>
              </w:rPr>
              <w:fldChar w:fldCharType="separate"/>
            </w:r>
            <w:r>
              <w:rPr>
                <w:noProof/>
                <w:webHidden/>
              </w:rPr>
              <w:t>51</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86" w:history="1">
            <w:r w:rsidRPr="002578BB">
              <w:rPr>
                <w:rStyle w:val="Hipervnculo"/>
                <w:noProof/>
              </w:rPr>
              <w:t>Investigar modelo COCOMO</w:t>
            </w:r>
            <w:r>
              <w:rPr>
                <w:noProof/>
                <w:webHidden/>
              </w:rPr>
              <w:tab/>
            </w:r>
            <w:r>
              <w:rPr>
                <w:noProof/>
                <w:webHidden/>
              </w:rPr>
              <w:fldChar w:fldCharType="begin"/>
            </w:r>
            <w:r>
              <w:rPr>
                <w:noProof/>
                <w:webHidden/>
              </w:rPr>
              <w:instrText xml:space="preserve"> PAGEREF _Toc427061186 \h </w:instrText>
            </w:r>
            <w:r>
              <w:rPr>
                <w:noProof/>
                <w:webHidden/>
              </w:rPr>
            </w:r>
            <w:r>
              <w:rPr>
                <w:noProof/>
                <w:webHidden/>
              </w:rPr>
              <w:fldChar w:fldCharType="separate"/>
            </w:r>
            <w:r>
              <w:rPr>
                <w:noProof/>
                <w:webHidden/>
              </w:rPr>
              <w:t>56</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87" w:history="1">
            <w:r w:rsidRPr="002578BB">
              <w:rPr>
                <w:rStyle w:val="Hipervnculo"/>
                <w:noProof/>
              </w:rPr>
              <w:t>Investigar modelos algorítmicos de costos en la planeación del proyecto</w:t>
            </w:r>
            <w:r>
              <w:rPr>
                <w:noProof/>
                <w:webHidden/>
              </w:rPr>
              <w:tab/>
            </w:r>
            <w:r>
              <w:rPr>
                <w:noProof/>
                <w:webHidden/>
              </w:rPr>
              <w:fldChar w:fldCharType="begin"/>
            </w:r>
            <w:r>
              <w:rPr>
                <w:noProof/>
                <w:webHidden/>
              </w:rPr>
              <w:instrText xml:space="preserve"> PAGEREF _Toc427061187 \h </w:instrText>
            </w:r>
            <w:r>
              <w:rPr>
                <w:noProof/>
                <w:webHidden/>
              </w:rPr>
            </w:r>
            <w:r>
              <w:rPr>
                <w:noProof/>
                <w:webHidden/>
              </w:rPr>
              <w:fldChar w:fldCharType="separate"/>
            </w:r>
            <w:r>
              <w:rPr>
                <w:noProof/>
                <w:webHidden/>
              </w:rPr>
              <w:t>58</w:t>
            </w:r>
            <w:r>
              <w:rPr>
                <w:noProof/>
                <w:webHidden/>
              </w:rPr>
              <w:fldChar w:fldCharType="end"/>
            </w:r>
          </w:hyperlink>
        </w:p>
        <w:p w:rsidR="00E239E8" w:rsidRDefault="00E239E8">
          <w:pPr>
            <w:pStyle w:val="TDC1"/>
            <w:tabs>
              <w:tab w:val="right" w:leader="dot" w:pos="8828"/>
            </w:tabs>
            <w:rPr>
              <w:rFonts w:asciiTheme="minorHAnsi" w:eastAsiaTheme="minorEastAsia" w:hAnsiTheme="minorHAnsi" w:cstheme="minorBidi"/>
              <w:noProof/>
              <w:sz w:val="22"/>
              <w:szCs w:val="22"/>
            </w:rPr>
          </w:pPr>
          <w:hyperlink w:anchor="_Toc427061188" w:history="1">
            <w:r w:rsidRPr="002578BB">
              <w:rPr>
                <w:rStyle w:val="Hipervnculo"/>
                <w:noProof/>
              </w:rPr>
              <w:t>Investigar duració</w:t>
            </w:r>
            <w:r w:rsidRPr="002578BB">
              <w:rPr>
                <w:rStyle w:val="Hipervnculo"/>
                <w:noProof/>
              </w:rPr>
              <w:t>n</w:t>
            </w:r>
            <w:r w:rsidRPr="002578BB">
              <w:rPr>
                <w:rStyle w:val="Hipervnculo"/>
                <w:noProof/>
              </w:rPr>
              <w:t xml:space="preserve"> y personal del proyecto</w:t>
            </w:r>
            <w:r>
              <w:rPr>
                <w:noProof/>
                <w:webHidden/>
              </w:rPr>
              <w:tab/>
            </w:r>
            <w:r>
              <w:rPr>
                <w:noProof/>
                <w:webHidden/>
              </w:rPr>
              <w:fldChar w:fldCharType="begin"/>
            </w:r>
            <w:r>
              <w:rPr>
                <w:noProof/>
                <w:webHidden/>
              </w:rPr>
              <w:instrText xml:space="preserve"> PAGEREF _Toc427061188 \h </w:instrText>
            </w:r>
            <w:r>
              <w:rPr>
                <w:noProof/>
                <w:webHidden/>
              </w:rPr>
            </w:r>
            <w:r>
              <w:rPr>
                <w:noProof/>
                <w:webHidden/>
              </w:rPr>
              <w:fldChar w:fldCharType="separate"/>
            </w:r>
            <w:r>
              <w:rPr>
                <w:noProof/>
                <w:webHidden/>
              </w:rPr>
              <w:t>60</w:t>
            </w:r>
            <w:r>
              <w:rPr>
                <w:noProof/>
                <w:webHidden/>
              </w:rPr>
              <w:fldChar w:fldCharType="end"/>
            </w:r>
          </w:hyperlink>
        </w:p>
        <w:p w:rsidR="00960460" w:rsidRDefault="00960460" w:rsidP="00960460">
          <w:pPr>
            <w:spacing w:line="480" w:lineRule="auto"/>
          </w:pPr>
          <w:r>
            <w:rPr>
              <w:b/>
              <w:bCs/>
            </w:rPr>
            <w:fldChar w:fldCharType="end"/>
          </w:r>
        </w:p>
      </w:sdtContent>
    </w:sdt>
    <w:p w:rsidR="00960460" w:rsidRDefault="00960460" w:rsidP="00960460">
      <w:pPr>
        <w:spacing w:line="480" w:lineRule="auto"/>
        <w:ind w:left="708"/>
        <w:jc w:val="center"/>
        <w:rPr>
          <w:b/>
        </w:rPr>
      </w:pPr>
    </w:p>
    <w:p w:rsidR="00960460" w:rsidRDefault="00960460">
      <w:pPr>
        <w:spacing w:after="160" w:line="259" w:lineRule="auto"/>
        <w:rPr>
          <w:b/>
        </w:rPr>
      </w:pPr>
      <w:r>
        <w:rPr>
          <w:b/>
        </w:rPr>
        <w:br w:type="page"/>
      </w:r>
    </w:p>
    <w:p w:rsidR="00960460" w:rsidRDefault="00960460" w:rsidP="00960460">
      <w:pPr>
        <w:spacing w:line="480" w:lineRule="auto"/>
        <w:ind w:left="708"/>
        <w:jc w:val="center"/>
        <w:rPr>
          <w:b/>
        </w:rPr>
      </w:pPr>
      <w:r>
        <w:rPr>
          <w:b/>
        </w:rPr>
        <w:lastRenderedPageBreak/>
        <w:t>SOLUCIÓN</w:t>
      </w:r>
    </w:p>
    <w:p w:rsidR="00960460" w:rsidRPr="00960460" w:rsidRDefault="00960460" w:rsidP="00960460">
      <w:pPr>
        <w:spacing w:line="480" w:lineRule="auto"/>
        <w:ind w:left="708"/>
        <w:jc w:val="center"/>
        <w:rPr>
          <w:b/>
        </w:rPr>
      </w:pPr>
    </w:p>
    <w:p w:rsidR="00EC4FC0" w:rsidRPr="00960460" w:rsidRDefault="00EC4FC0" w:rsidP="00960460">
      <w:pPr>
        <w:pStyle w:val="Prrafodelista"/>
        <w:numPr>
          <w:ilvl w:val="1"/>
          <w:numId w:val="5"/>
        </w:numPr>
        <w:spacing w:line="480" w:lineRule="auto"/>
        <w:rPr>
          <w:rFonts w:ascii="Times New Roman" w:hAnsi="Times New Roman"/>
          <w:b/>
          <w:sz w:val="24"/>
          <w:szCs w:val="24"/>
        </w:rPr>
      </w:pPr>
      <w:r w:rsidRPr="00960460">
        <w:rPr>
          <w:rFonts w:ascii="Times New Roman" w:hAnsi="Times New Roman"/>
          <w:b/>
          <w:sz w:val="24"/>
          <w:szCs w:val="24"/>
        </w:rPr>
        <w:t>Actividades de Reflexión inicial.</w:t>
      </w:r>
      <w:r w:rsidRPr="00960460">
        <w:rPr>
          <w:rFonts w:ascii="Times New Roman" w:hAnsi="Times New Roman"/>
          <w:b/>
          <w:sz w:val="24"/>
          <w:szCs w:val="24"/>
          <w:lang w:val="es-CO" w:eastAsia="es-CO"/>
        </w:rPr>
        <w:t xml:space="preserve"> </w:t>
      </w:r>
    </w:p>
    <w:p w:rsidR="00EC4FC0" w:rsidRPr="00960460" w:rsidRDefault="00EC4FC0" w:rsidP="00960460">
      <w:pPr>
        <w:spacing w:line="480" w:lineRule="auto"/>
      </w:pPr>
      <w:r w:rsidRPr="00960460">
        <w:t>Identificar conocimientos previos, como estrategia para garantizar la aplicación de los Modelos de calidad en el desarrollo de software: implantación, objetivos organizacionales, técnicas de entrenamiento, definición de planes de mejoramiento (acciones correctivas, preventivas y de mejoramiento), conocimientos previos de procesadores de texto, flujo de información, redacción y ortografía, didáctica, software para presentaciones, Internet, navegadores y otros sistemas y herramientas tecnológicas necesarias.</w:t>
      </w:r>
    </w:p>
    <w:p w:rsidR="00EC4FC0" w:rsidRPr="00960460" w:rsidRDefault="00EC4FC0" w:rsidP="00960460">
      <w:pPr>
        <w:spacing w:line="480" w:lineRule="auto"/>
        <w:jc w:val="both"/>
      </w:pPr>
      <w:r w:rsidRPr="00960460">
        <w:t>De acuerdo al ejemplo del</w:t>
      </w:r>
      <w:r w:rsidR="00044D85" w:rsidRPr="00960460">
        <w:t xml:space="preserve"> cálculo Puntos de Función (PF):</w:t>
      </w:r>
    </w:p>
    <w:p w:rsidR="00EC4FC0" w:rsidRPr="00960460" w:rsidRDefault="00EC4FC0" w:rsidP="00960460">
      <w:pPr>
        <w:spacing w:line="480" w:lineRule="auto"/>
        <w:ind w:left="1428"/>
        <w:jc w:val="both"/>
      </w:pPr>
    </w:p>
    <w:p w:rsidR="00EC4FC0" w:rsidRPr="00960460" w:rsidRDefault="00EC4FC0" w:rsidP="00960460">
      <w:pPr>
        <w:pStyle w:val="Ttulo1"/>
        <w:spacing w:line="480" w:lineRule="auto"/>
      </w:pPr>
      <w:bookmarkStart w:id="0" w:name="_Toc427061166"/>
      <w:r w:rsidRPr="00960460">
        <w:t>Realizar la medición a 6 software conocidos, ut</w:t>
      </w:r>
      <w:r w:rsidR="00960460">
        <w:t xml:space="preserve">ilizando las imágenes  del </w:t>
      </w:r>
      <w:r w:rsidRPr="00960460">
        <w:t>pro</w:t>
      </w:r>
      <w:r w:rsidR="007228C4" w:rsidRPr="00960460">
        <w:t>grama paso a paso.</w:t>
      </w:r>
      <w:bookmarkEnd w:id="0"/>
    </w:p>
    <w:p w:rsidR="00EC4FC0" w:rsidRPr="00960460" w:rsidRDefault="00EC4FC0" w:rsidP="00960460">
      <w:pPr>
        <w:spacing w:line="480" w:lineRule="auto"/>
        <w:ind w:left="708"/>
        <w:jc w:val="both"/>
      </w:pPr>
    </w:p>
    <w:p w:rsidR="00EC4FC0" w:rsidRPr="00960460" w:rsidRDefault="00EC4FC0" w:rsidP="00960460">
      <w:pPr>
        <w:spacing w:line="480" w:lineRule="auto"/>
        <w:jc w:val="both"/>
      </w:pPr>
      <w:r w:rsidRPr="00960460">
        <w:t>Debe explicar por cada software de ejemplo lo siguiente:</w:t>
      </w:r>
    </w:p>
    <w:p w:rsidR="006B48A2" w:rsidRPr="00960460" w:rsidRDefault="006B48A2" w:rsidP="00960460">
      <w:pPr>
        <w:spacing w:line="480" w:lineRule="auto"/>
        <w:jc w:val="both"/>
      </w:pPr>
    </w:p>
    <w:p w:rsidR="00EC4FC0" w:rsidRPr="00960460" w:rsidRDefault="00EC4FC0" w:rsidP="00960460">
      <w:pPr>
        <w:spacing w:line="480" w:lineRule="auto"/>
        <w:jc w:val="both"/>
      </w:pPr>
      <w:r w:rsidRPr="00960460">
        <w:t>-</w:t>
      </w:r>
      <w:r w:rsidR="006B48A2" w:rsidRPr="00960460">
        <w:t>E</w:t>
      </w:r>
      <w:r w:rsidRPr="00960460">
        <w:t>ntradas del usuario</w:t>
      </w:r>
    </w:p>
    <w:p w:rsidR="00EC4FC0" w:rsidRPr="00960460" w:rsidRDefault="00EC4FC0" w:rsidP="00960460">
      <w:pPr>
        <w:spacing w:line="480" w:lineRule="auto"/>
        <w:jc w:val="both"/>
      </w:pPr>
      <w:r w:rsidRPr="00960460">
        <w:t>-Salidas del usuario</w:t>
      </w:r>
    </w:p>
    <w:p w:rsidR="00EC4FC0" w:rsidRPr="00960460" w:rsidRDefault="00EC4FC0" w:rsidP="00960460">
      <w:pPr>
        <w:spacing w:line="480" w:lineRule="auto"/>
        <w:jc w:val="both"/>
      </w:pPr>
      <w:r w:rsidRPr="00960460">
        <w:t xml:space="preserve">-Peticiones del usuario </w:t>
      </w:r>
    </w:p>
    <w:p w:rsidR="00EC4FC0" w:rsidRPr="00960460" w:rsidRDefault="00EC4FC0" w:rsidP="00960460">
      <w:pPr>
        <w:spacing w:line="480" w:lineRule="auto"/>
        <w:jc w:val="both"/>
      </w:pPr>
      <w:r w:rsidRPr="00960460">
        <w:t>-Archivos</w:t>
      </w:r>
    </w:p>
    <w:p w:rsidR="00EC4FC0" w:rsidRPr="00960460" w:rsidRDefault="00EC4FC0" w:rsidP="00960460">
      <w:pPr>
        <w:spacing w:line="480" w:lineRule="auto"/>
        <w:jc w:val="both"/>
      </w:pPr>
      <w:r w:rsidRPr="00960460">
        <w:t>-Interfaces externas</w:t>
      </w:r>
    </w:p>
    <w:p w:rsidR="006B48A2" w:rsidRDefault="006B48A2" w:rsidP="00960460">
      <w:pPr>
        <w:spacing w:line="480" w:lineRule="auto"/>
        <w:jc w:val="both"/>
      </w:pPr>
    </w:p>
    <w:p w:rsidR="00960460" w:rsidRPr="00960460" w:rsidRDefault="00960460" w:rsidP="00960460">
      <w:pPr>
        <w:spacing w:line="480" w:lineRule="auto"/>
        <w:jc w:val="both"/>
      </w:pPr>
    </w:p>
    <w:p w:rsidR="00EC4FC0" w:rsidRPr="00960460" w:rsidRDefault="00EC4FC0" w:rsidP="00960460">
      <w:pPr>
        <w:spacing w:line="480" w:lineRule="auto"/>
        <w:jc w:val="both"/>
      </w:pPr>
      <w:r w:rsidRPr="00960460">
        <w:lastRenderedPageBreak/>
        <w:t>Realizar una tabla explicando cálculo de factores de ajustes.</w:t>
      </w:r>
    </w:p>
    <w:p w:rsidR="00EC4FC0" w:rsidRDefault="00EC4FC0" w:rsidP="00960460">
      <w:pPr>
        <w:spacing w:line="480" w:lineRule="auto"/>
        <w:jc w:val="both"/>
      </w:pPr>
      <w:r w:rsidRPr="00960460">
        <w:t>Finalmente hallar el  cálculo Puntos de Función (PF).</w:t>
      </w:r>
    </w:p>
    <w:p w:rsidR="00A01447" w:rsidRDefault="00A01447" w:rsidP="00960460">
      <w:pPr>
        <w:spacing w:line="480" w:lineRule="auto"/>
        <w:jc w:val="both"/>
      </w:pPr>
    </w:p>
    <w:p w:rsidR="00960460" w:rsidRDefault="00186AAD" w:rsidP="00960460">
      <w:pPr>
        <w:spacing w:line="480" w:lineRule="auto"/>
        <w:jc w:val="both"/>
        <w:rPr>
          <w:b/>
        </w:rPr>
      </w:pPr>
      <w:r w:rsidRPr="00186AAD">
        <w:rPr>
          <w:b/>
        </w:rPr>
        <w:t>Software 1</w:t>
      </w:r>
      <w:r w:rsidR="004759EC">
        <w:rPr>
          <w:b/>
        </w:rPr>
        <w:t>: WhatsApp</w:t>
      </w:r>
    </w:p>
    <w:p w:rsidR="00186AAD" w:rsidRDefault="00186AAD" w:rsidP="00650101">
      <w:pPr>
        <w:spacing w:line="480" w:lineRule="auto"/>
        <w:jc w:val="center"/>
        <w:rPr>
          <w:b/>
        </w:rPr>
      </w:pPr>
      <w:r w:rsidRPr="00186AAD">
        <w:rPr>
          <w:b/>
          <w:noProof/>
        </w:rPr>
        <w:drawing>
          <wp:inline distT="0" distB="0" distL="0" distR="0">
            <wp:extent cx="5612130" cy="3406331"/>
            <wp:effectExtent l="0" t="0" r="7620" b="3810"/>
            <wp:docPr id="23" name="Imagen 23" descr="F:\Trimestre 6\Jannez Urrego\Simbolos Redes\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rimestre 6\Jannez Urrego\Simbolos Redes\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06331"/>
                    </a:xfrm>
                    <a:prstGeom prst="rect">
                      <a:avLst/>
                    </a:prstGeom>
                    <a:noFill/>
                    <a:ln>
                      <a:noFill/>
                    </a:ln>
                  </pic:spPr>
                </pic:pic>
              </a:graphicData>
            </a:graphic>
          </wp:inline>
        </w:drawing>
      </w:r>
    </w:p>
    <w:p w:rsidR="00186AAD" w:rsidRDefault="00186AAD" w:rsidP="00186AAD">
      <w:pPr>
        <w:spacing w:line="480" w:lineRule="auto"/>
        <w:jc w:val="both"/>
        <w:rPr>
          <w:b/>
        </w:rPr>
      </w:pPr>
      <w:r w:rsidRPr="00186AAD">
        <w:rPr>
          <w:b/>
        </w:rPr>
        <w:t>Cálculo Puntos de Función (PF).</w:t>
      </w:r>
    </w:p>
    <w:tbl>
      <w:tblPr>
        <w:tblW w:w="8320" w:type="dxa"/>
        <w:jc w:val="center"/>
        <w:tblCellMar>
          <w:left w:w="70" w:type="dxa"/>
          <w:right w:w="70" w:type="dxa"/>
        </w:tblCellMar>
        <w:tblLook w:val="04A0" w:firstRow="1" w:lastRow="0" w:firstColumn="1" w:lastColumn="0" w:noHBand="0" w:noVBand="1"/>
      </w:tblPr>
      <w:tblGrid>
        <w:gridCol w:w="4180"/>
        <w:gridCol w:w="891"/>
        <w:gridCol w:w="853"/>
        <w:gridCol w:w="1213"/>
        <w:gridCol w:w="1183"/>
      </w:tblGrid>
      <w:tr w:rsidR="00186AAD" w:rsidRPr="00186AAD" w:rsidTr="00186AAD">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 xml:space="preserve">Aplicación: </w:t>
            </w:r>
            <w:r w:rsidR="00E239E8" w:rsidRPr="00186AAD">
              <w:rPr>
                <w:rFonts w:ascii="Calibri" w:hAnsi="Calibri"/>
                <w:b/>
                <w:bCs/>
                <w:color w:val="000000"/>
                <w:sz w:val="22"/>
                <w:szCs w:val="22"/>
              </w:rPr>
              <w:t>WhatsApp</w:t>
            </w:r>
          </w:p>
        </w:tc>
      </w:tr>
      <w:tr w:rsidR="00186AAD" w:rsidRPr="00186AAD" w:rsidTr="00186AAD">
        <w:trPr>
          <w:trHeight w:val="300"/>
          <w:jc w:val="center"/>
        </w:trPr>
        <w:tc>
          <w:tcPr>
            <w:tcW w:w="4180"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Valor dominio de información</w:t>
            </w:r>
          </w:p>
        </w:tc>
        <w:tc>
          <w:tcPr>
            <w:tcW w:w="891"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Cuenta</w:t>
            </w:r>
          </w:p>
        </w:tc>
        <w:tc>
          <w:tcPr>
            <w:tcW w:w="3249" w:type="dxa"/>
            <w:gridSpan w:val="3"/>
            <w:tcBorders>
              <w:top w:val="single" w:sz="4" w:space="0" w:color="auto"/>
              <w:left w:val="nil"/>
              <w:bottom w:val="single" w:sz="4" w:space="0" w:color="auto"/>
              <w:right w:val="single" w:sz="4" w:space="0" w:color="auto"/>
            </w:tcBorders>
            <w:shd w:val="clear" w:color="000000" w:fill="FFC000"/>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Factor ponderado</w:t>
            </w:r>
          </w:p>
        </w:tc>
      </w:tr>
      <w:tr w:rsidR="00186AAD" w:rsidRPr="00186AAD" w:rsidTr="00186AAD">
        <w:trPr>
          <w:trHeight w:val="300"/>
          <w:jc w:val="center"/>
        </w:trPr>
        <w:tc>
          <w:tcPr>
            <w:tcW w:w="4180" w:type="dxa"/>
            <w:vMerge/>
            <w:tcBorders>
              <w:top w:val="single" w:sz="4" w:space="0" w:color="auto"/>
              <w:left w:val="single" w:sz="4" w:space="0" w:color="auto"/>
              <w:bottom w:val="single" w:sz="4" w:space="0" w:color="auto"/>
              <w:right w:val="single" w:sz="4" w:space="0" w:color="auto"/>
            </w:tcBorders>
            <w:vAlign w:val="center"/>
            <w:hideMark/>
          </w:tcPr>
          <w:p w:rsidR="00186AAD" w:rsidRPr="00186AAD" w:rsidRDefault="00186AAD" w:rsidP="00186AAD">
            <w:pPr>
              <w:rPr>
                <w:rFonts w:ascii="Calibri" w:hAnsi="Calibri"/>
                <w:b/>
                <w:bCs/>
                <w:color w:val="000000"/>
                <w:sz w:val="22"/>
                <w:szCs w:val="22"/>
              </w:rPr>
            </w:pPr>
          </w:p>
        </w:tc>
        <w:tc>
          <w:tcPr>
            <w:tcW w:w="891" w:type="dxa"/>
            <w:vMerge/>
            <w:tcBorders>
              <w:top w:val="nil"/>
              <w:left w:val="single" w:sz="4" w:space="0" w:color="auto"/>
              <w:bottom w:val="single" w:sz="4" w:space="0" w:color="auto"/>
              <w:right w:val="single" w:sz="4" w:space="0" w:color="auto"/>
            </w:tcBorders>
            <w:vAlign w:val="center"/>
            <w:hideMark/>
          </w:tcPr>
          <w:p w:rsidR="00186AAD" w:rsidRPr="00186AAD" w:rsidRDefault="00186AAD" w:rsidP="00186AAD">
            <w:pPr>
              <w:rPr>
                <w:rFonts w:ascii="Calibri" w:hAnsi="Calibri"/>
                <w:b/>
                <w:bCs/>
                <w:color w:val="000000"/>
                <w:sz w:val="22"/>
                <w:szCs w:val="22"/>
              </w:rPr>
            </w:pPr>
          </w:p>
        </w:tc>
        <w:tc>
          <w:tcPr>
            <w:tcW w:w="853" w:type="dxa"/>
            <w:tcBorders>
              <w:top w:val="nil"/>
              <w:left w:val="nil"/>
              <w:bottom w:val="single" w:sz="4" w:space="0" w:color="auto"/>
              <w:right w:val="single" w:sz="4" w:space="0" w:color="auto"/>
            </w:tcBorders>
            <w:shd w:val="clear" w:color="000000" w:fill="FF0000"/>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Simple</w:t>
            </w:r>
          </w:p>
        </w:tc>
        <w:tc>
          <w:tcPr>
            <w:tcW w:w="1213" w:type="dxa"/>
            <w:tcBorders>
              <w:top w:val="nil"/>
              <w:left w:val="nil"/>
              <w:bottom w:val="single" w:sz="4" w:space="0" w:color="auto"/>
              <w:right w:val="single" w:sz="4" w:space="0" w:color="auto"/>
            </w:tcBorders>
            <w:shd w:val="clear" w:color="000000" w:fill="FFFF00"/>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 xml:space="preserve">Promedio </w:t>
            </w:r>
          </w:p>
        </w:tc>
        <w:tc>
          <w:tcPr>
            <w:tcW w:w="1183" w:type="dxa"/>
            <w:tcBorders>
              <w:top w:val="nil"/>
              <w:left w:val="nil"/>
              <w:bottom w:val="single" w:sz="4" w:space="0" w:color="auto"/>
              <w:right w:val="single" w:sz="4" w:space="0" w:color="auto"/>
            </w:tcBorders>
            <w:shd w:val="clear" w:color="000000" w:fill="00B050"/>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Complejo</w:t>
            </w:r>
          </w:p>
        </w:tc>
      </w:tr>
      <w:tr w:rsidR="00186AAD" w:rsidRPr="00186AAD" w:rsidTr="00186AAD">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Entradas externas (EE)</w:t>
            </w:r>
          </w:p>
        </w:tc>
        <w:tc>
          <w:tcPr>
            <w:tcW w:w="891"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8</w:t>
            </w:r>
          </w:p>
        </w:tc>
        <w:tc>
          <w:tcPr>
            <w:tcW w:w="85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3</w:t>
            </w:r>
          </w:p>
        </w:tc>
        <w:tc>
          <w:tcPr>
            <w:tcW w:w="1213" w:type="dxa"/>
            <w:tcBorders>
              <w:top w:val="nil"/>
              <w:left w:val="nil"/>
              <w:bottom w:val="single" w:sz="4" w:space="0" w:color="auto"/>
              <w:right w:val="single" w:sz="4" w:space="0" w:color="auto"/>
            </w:tcBorders>
            <w:shd w:val="clear" w:color="000000" w:fill="D0CECE"/>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w:t>
            </w:r>
          </w:p>
        </w:tc>
        <w:tc>
          <w:tcPr>
            <w:tcW w:w="118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6</w:t>
            </w:r>
          </w:p>
        </w:tc>
      </w:tr>
      <w:tr w:rsidR="00186AAD" w:rsidRPr="00186AAD" w:rsidTr="00186AAD">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 xml:space="preserve">Salidas externas (SE) </w:t>
            </w:r>
          </w:p>
        </w:tc>
        <w:tc>
          <w:tcPr>
            <w:tcW w:w="891"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2</w:t>
            </w:r>
          </w:p>
        </w:tc>
        <w:tc>
          <w:tcPr>
            <w:tcW w:w="85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w:t>
            </w:r>
          </w:p>
        </w:tc>
        <w:tc>
          <w:tcPr>
            <w:tcW w:w="1213" w:type="dxa"/>
            <w:tcBorders>
              <w:top w:val="nil"/>
              <w:left w:val="nil"/>
              <w:bottom w:val="single" w:sz="4" w:space="0" w:color="auto"/>
              <w:right w:val="single" w:sz="4" w:space="0" w:color="auto"/>
            </w:tcBorders>
            <w:shd w:val="clear" w:color="000000" w:fill="D0CECE"/>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5</w:t>
            </w:r>
          </w:p>
        </w:tc>
        <w:tc>
          <w:tcPr>
            <w:tcW w:w="118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7</w:t>
            </w:r>
          </w:p>
        </w:tc>
      </w:tr>
      <w:tr w:rsidR="00186AAD" w:rsidRPr="00186AAD" w:rsidTr="00186AAD">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Consultas externas (CE)</w:t>
            </w:r>
          </w:p>
        </w:tc>
        <w:tc>
          <w:tcPr>
            <w:tcW w:w="891"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0</w:t>
            </w:r>
          </w:p>
        </w:tc>
        <w:tc>
          <w:tcPr>
            <w:tcW w:w="85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3</w:t>
            </w:r>
          </w:p>
        </w:tc>
        <w:tc>
          <w:tcPr>
            <w:tcW w:w="1213" w:type="dxa"/>
            <w:tcBorders>
              <w:top w:val="nil"/>
              <w:left w:val="nil"/>
              <w:bottom w:val="single" w:sz="4" w:space="0" w:color="auto"/>
              <w:right w:val="single" w:sz="4" w:space="0" w:color="auto"/>
            </w:tcBorders>
            <w:shd w:val="clear" w:color="000000" w:fill="D0CECE"/>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w:t>
            </w:r>
          </w:p>
        </w:tc>
        <w:tc>
          <w:tcPr>
            <w:tcW w:w="118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6</w:t>
            </w:r>
          </w:p>
        </w:tc>
      </w:tr>
      <w:tr w:rsidR="00186AAD" w:rsidRPr="00186AAD" w:rsidTr="00186AAD">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 xml:space="preserve">Archivos </w:t>
            </w:r>
            <w:r w:rsidR="00E239E8" w:rsidRPr="00186AAD">
              <w:rPr>
                <w:rFonts w:ascii="Calibri" w:hAnsi="Calibri"/>
                <w:b/>
                <w:bCs/>
                <w:color w:val="000000"/>
                <w:sz w:val="22"/>
                <w:szCs w:val="22"/>
              </w:rPr>
              <w:t>lógicos</w:t>
            </w:r>
            <w:r w:rsidRPr="00186AAD">
              <w:rPr>
                <w:rFonts w:ascii="Calibri" w:hAnsi="Calibri"/>
                <w:b/>
                <w:bCs/>
                <w:color w:val="000000"/>
                <w:sz w:val="22"/>
                <w:szCs w:val="22"/>
              </w:rPr>
              <w:t xml:space="preserve"> internos (ALI)</w:t>
            </w:r>
          </w:p>
        </w:tc>
        <w:tc>
          <w:tcPr>
            <w:tcW w:w="891"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0</w:t>
            </w:r>
          </w:p>
        </w:tc>
        <w:tc>
          <w:tcPr>
            <w:tcW w:w="85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7</w:t>
            </w:r>
          </w:p>
        </w:tc>
        <w:tc>
          <w:tcPr>
            <w:tcW w:w="1213" w:type="dxa"/>
            <w:tcBorders>
              <w:top w:val="nil"/>
              <w:left w:val="nil"/>
              <w:bottom w:val="single" w:sz="4" w:space="0" w:color="auto"/>
              <w:right w:val="single" w:sz="4" w:space="0" w:color="auto"/>
            </w:tcBorders>
            <w:shd w:val="clear" w:color="000000" w:fill="D0CECE"/>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10</w:t>
            </w:r>
          </w:p>
        </w:tc>
        <w:tc>
          <w:tcPr>
            <w:tcW w:w="118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15</w:t>
            </w:r>
          </w:p>
        </w:tc>
      </w:tr>
      <w:tr w:rsidR="00186AAD" w:rsidRPr="00186AAD" w:rsidTr="00186AAD">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Archivos de interfaz externos (AIE)</w:t>
            </w:r>
          </w:p>
        </w:tc>
        <w:tc>
          <w:tcPr>
            <w:tcW w:w="891"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0</w:t>
            </w:r>
          </w:p>
        </w:tc>
        <w:tc>
          <w:tcPr>
            <w:tcW w:w="85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5</w:t>
            </w:r>
          </w:p>
        </w:tc>
        <w:tc>
          <w:tcPr>
            <w:tcW w:w="1213" w:type="dxa"/>
            <w:tcBorders>
              <w:top w:val="nil"/>
              <w:left w:val="nil"/>
              <w:bottom w:val="single" w:sz="4" w:space="0" w:color="auto"/>
              <w:right w:val="single" w:sz="4" w:space="0" w:color="auto"/>
            </w:tcBorders>
            <w:shd w:val="clear" w:color="000000" w:fill="D0CECE"/>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7</w:t>
            </w:r>
          </w:p>
        </w:tc>
        <w:tc>
          <w:tcPr>
            <w:tcW w:w="118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10</w:t>
            </w:r>
          </w:p>
        </w:tc>
      </w:tr>
      <w:tr w:rsidR="00186AAD" w:rsidRPr="00186AAD" w:rsidTr="00186AAD">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Conteo total</w:t>
            </w:r>
          </w:p>
        </w:tc>
        <w:tc>
          <w:tcPr>
            <w:tcW w:w="4140" w:type="dxa"/>
            <w:gridSpan w:val="4"/>
            <w:tcBorders>
              <w:top w:val="single" w:sz="4" w:space="0" w:color="auto"/>
              <w:left w:val="nil"/>
              <w:bottom w:val="single" w:sz="4" w:space="0" w:color="auto"/>
              <w:right w:val="single" w:sz="4" w:space="0" w:color="000000"/>
            </w:tcBorders>
            <w:shd w:val="clear" w:color="000000" w:fill="00B0F0"/>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40</w:t>
            </w:r>
          </w:p>
        </w:tc>
      </w:tr>
      <w:tr w:rsidR="00186AAD" w:rsidRPr="00186AAD" w:rsidTr="00186AAD">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PF = Conteo total x [0,65 + 0,01] x ∑(Fi)</w:t>
            </w:r>
          </w:p>
        </w:tc>
      </w:tr>
      <w:tr w:rsidR="00186AAD" w:rsidRPr="00186AAD" w:rsidTr="00186AAD">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Si asumimos ∑(Fi) = 52 , entonces:</w:t>
            </w:r>
          </w:p>
        </w:tc>
      </w:tr>
      <w:tr w:rsidR="00186AAD" w:rsidRPr="00186AAD" w:rsidTr="00186AAD">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PF = 40 x [0,65 + 0,01 x 52] =  1372,8</w:t>
            </w:r>
          </w:p>
        </w:tc>
      </w:tr>
    </w:tbl>
    <w:p w:rsidR="00186AAD" w:rsidRDefault="00186AAD" w:rsidP="00186AAD">
      <w:pPr>
        <w:spacing w:line="480" w:lineRule="auto"/>
        <w:jc w:val="both"/>
        <w:rPr>
          <w:b/>
        </w:rPr>
      </w:pPr>
    </w:p>
    <w:p w:rsidR="00186AAD" w:rsidRDefault="00186AAD" w:rsidP="00186AAD">
      <w:pPr>
        <w:spacing w:line="480" w:lineRule="auto"/>
        <w:jc w:val="both"/>
        <w:rPr>
          <w:b/>
        </w:rPr>
      </w:pPr>
    </w:p>
    <w:tbl>
      <w:tblPr>
        <w:tblW w:w="10017" w:type="dxa"/>
        <w:jc w:val="center"/>
        <w:tblCellMar>
          <w:left w:w="70" w:type="dxa"/>
          <w:right w:w="70" w:type="dxa"/>
        </w:tblCellMar>
        <w:tblLook w:val="04A0" w:firstRow="1" w:lastRow="0" w:firstColumn="1" w:lastColumn="0" w:noHBand="0" w:noVBand="1"/>
      </w:tblPr>
      <w:tblGrid>
        <w:gridCol w:w="364"/>
        <w:gridCol w:w="8190"/>
        <w:gridCol w:w="1463"/>
      </w:tblGrid>
      <w:tr w:rsidR="00186AAD" w:rsidRPr="00186AAD" w:rsidTr="00A01447">
        <w:trPr>
          <w:trHeight w:val="300"/>
          <w:jc w:val="center"/>
        </w:trPr>
        <w:tc>
          <w:tcPr>
            <w:tcW w:w="10017" w:type="dxa"/>
            <w:gridSpan w:val="3"/>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lastRenderedPageBreak/>
              <w:t xml:space="preserve">Aplicación: </w:t>
            </w:r>
            <w:r w:rsidR="00E239E8" w:rsidRPr="00186AAD">
              <w:rPr>
                <w:rFonts w:ascii="Calibri" w:hAnsi="Calibri"/>
                <w:b/>
                <w:bCs/>
                <w:color w:val="000000"/>
                <w:sz w:val="22"/>
                <w:szCs w:val="22"/>
              </w:rPr>
              <w:t>WhatsApp</w:t>
            </w:r>
          </w:p>
        </w:tc>
      </w:tr>
      <w:tr w:rsidR="00186AAD" w:rsidRPr="00186AAD" w:rsidTr="00A01447">
        <w:trPr>
          <w:trHeight w:val="600"/>
          <w:jc w:val="center"/>
        </w:trPr>
        <w:tc>
          <w:tcPr>
            <w:tcW w:w="364" w:type="dxa"/>
            <w:tcBorders>
              <w:top w:val="nil"/>
              <w:left w:val="single" w:sz="4" w:space="0" w:color="auto"/>
              <w:bottom w:val="single" w:sz="4" w:space="0" w:color="auto"/>
              <w:right w:val="single" w:sz="4" w:space="0" w:color="auto"/>
            </w:tcBorders>
            <w:shd w:val="clear" w:color="000000" w:fill="92D050"/>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Id</w:t>
            </w:r>
          </w:p>
        </w:tc>
        <w:tc>
          <w:tcPr>
            <w:tcW w:w="8190" w:type="dxa"/>
            <w:tcBorders>
              <w:top w:val="single" w:sz="4" w:space="0" w:color="auto"/>
              <w:left w:val="nil"/>
              <w:bottom w:val="single" w:sz="4" w:space="0" w:color="auto"/>
              <w:right w:val="single" w:sz="4" w:space="0" w:color="auto"/>
            </w:tcBorders>
            <w:shd w:val="clear" w:color="000000" w:fill="92D050"/>
            <w:noWrap/>
            <w:vAlign w:val="center"/>
            <w:hideMark/>
          </w:tcPr>
          <w:p w:rsidR="00186AAD" w:rsidRPr="00186AAD" w:rsidRDefault="00186AAD" w:rsidP="00186AAD">
            <w:pPr>
              <w:jc w:val="center"/>
              <w:rPr>
                <w:rFonts w:ascii="Calibri" w:hAnsi="Calibri"/>
                <w:b/>
                <w:bCs/>
                <w:color w:val="000000"/>
                <w:sz w:val="22"/>
                <w:szCs w:val="22"/>
              </w:rPr>
            </w:pPr>
            <w:r w:rsidRPr="00186AAD">
              <w:rPr>
                <w:rFonts w:ascii="Calibri" w:hAnsi="Calibri"/>
                <w:b/>
                <w:bCs/>
                <w:color w:val="000000"/>
                <w:sz w:val="22"/>
                <w:szCs w:val="22"/>
              </w:rPr>
              <w:t>Calculo de factores de ajuste</w:t>
            </w:r>
          </w:p>
        </w:tc>
        <w:tc>
          <w:tcPr>
            <w:tcW w:w="1463" w:type="dxa"/>
            <w:tcBorders>
              <w:top w:val="nil"/>
              <w:left w:val="nil"/>
              <w:bottom w:val="single" w:sz="4" w:space="0" w:color="auto"/>
              <w:right w:val="single" w:sz="4" w:space="0" w:color="auto"/>
            </w:tcBorders>
            <w:shd w:val="clear" w:color="000000" w:fill="92D050"/>
            <w:vAlign w:val="bottom"/>
            <w:hideMark/>
          </w:tcPr>
          <w:p w:rsidR="00186AAD" w:rsidRPr="00186AAD" w:rsidRDefault="00E239E8" w:rsidP="00186AAD">
            <w:pPr>
              <w:jc w:val="center"/>
              <w:rPr>
                <w:rFonts w:ascii="Calibri" w:hAnsi="Calibri"/>
                <w:b/>
                <w:bCs/>
                <w:color w:val="000000"/>
                <w:sz w:val="22"/>
                <w:szCs w:val="22"/>
              </w:rPr>
            </w:pPr>
            <w:r w:rsidRPr="00186AAD">
              <w:rPr>
                <w:rFonts w:ascii="Calibri" w:hAnsi="Calibri"/>
                <w:b/>
                <w:bCs/>
                <w:color w:val="000000"/>
                <w:sz w:val="22"/>
                <w:szCs w:val="22"/>
              </w:rPr>
              <w:t>Calificación</w:t>
            </w:r>
            <w:r w:rsidR="00186AAD" w:rsidRPr="00186AAD">
              <w:rPr>
                <w:rFonts w:ascii="Calibri" w:hAnsi="Calibri"/>
                <w:b/>
                <w:bCs/>
                <w:color w:val="000000"/>
                <w:sz w:val="22"/>
                <w:szCs w:val="22"/>
              </w:rPr>
              <w:t xml:space="preserve"> (0-5)</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1</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 xml:space="preserve">Copias de seguridad y </w:t>
            </w:r>
            <w:r w:rsidR="00E239E8" w:rsidRPr="00186AAD">
              <w:rPr>
                <w:rFonts w:ascii="Calibri" w:hAnsi="Calibri"/>
                <w:color w:val="000000"/>
                <w:sz w:val="22"/>
                <w:szCs w:val="22"/>
              </w:rPr>
              <w:t>recuperación</w:t>
            </w:r>
            <w:r w:rsidRPr="00186AAD">
              <w:rPr>
                <w:rFonts w:ascii="Calibri" w:hAnsi="Calibri"/>
                <w:color w:val="000000"/>
                <w:sz w:val="22"/>
                <w:szCs w:val="22"/>
              </w:rPr>
              <w:t>.</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5</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2</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Comunicación de datos.</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5</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3</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Proceso distribuido.</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 xml:space="preserve">Rendimiento </w:t>
            </w:r>
            <w:r w:rsidR="00E239E8" w:rsidRPr="00186AAD">
              <w:rPr>
                <w:rFonts w:ascii="Calibri" w:hAnsi="Calibri"/>
                <w:color w:val="000000"/>
                <w:sz w:val="22"/>
                <w:szCs w:val="22"/>
              </w:rPr>
              <w:t>crítico</w:t>
            </w:r>
            <w:r w:rsidRPr="00186AAD">
              <w:rPr>
                <w:rFonts w:ascii="Calibri" w:hAnsi="Calibri"/>
                <w:color w:val="000000"/>
                <w:sz w:val="22"/>
                <w:szCs w:val="22"/>
              </w:rPr>
              <w:t>.</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5</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Entorno operativo existente y utilizado.</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3</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6</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Entrada de datos interactiva.</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7</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 xml:space="preserve">Transacciones de entrada con </w:t>
            </w:r>
            <w:r w:rsidR="00E239E8" w:rsidRPr="00186AAD">
              <w:rPr>
                <w:rFonts w:ascii="Calibri" w:hAnsi="Calibri"/>
                <w:color w:val="000000"/>
                <w:sz w:val="22"/>
                <w:szCs w:val="22"/>
              </w:rPr>
              <w:t>múltiples</w:t>
            </w:r>
            <w:r w:rsidRPr="00186AAD">
              <w:rPr>
                <w:rFonts w:ascii="Calibri" w:hAnsi="Calibri"/>
                <w:color w:val="000000"/>
                <w:sz w:val="22"/>
                <w:szCs w:val="22"/>
              </w:rPr>
              <w:t xml:space="preserve"> pantallas u operaciones.</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3</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8</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Archivos maestros actualizados de forma interactiva.</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3</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9</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Son complejas las entradas, las salidas o las peticiones.</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3</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10</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Es complejo el procesamiento interno.</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11</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 xml:space="preserve"> </w:t>
            </w:r>
            <w:r w:rsidR="00E239E8" w:rsidRPr="00186AAD">
              <w:rPr>
                <w:rFonts w:ascii="Calibri" w:hAnsi="Calibri"/>
                <w:color w:val="000000"/>
                <w:sz w:val="22"/>
                <w:szCs w:val="22"/>
              </w:rPr>
              <w:t>Código</w:t>
            </w:r>
            <w:r w:rsidRPr="00186AAD">
              <w:rPr>
                <w:rFonts w:ascii="Calibri" w:hAnsi="Calibri"/>
                <w:color w:val="000000"/>
                <w:sz w:val="22"/>
                <w:szCs w:val="22"/>
              </w:rPr>
              <w:t xml:space="preserve"> </w:t>
            </w:r>
            <w:r w:rsidR="00E239E8" w:rsidRPr="00186AAD">
              <w:rPr>
                <w:rFonts w:ascii="Calibri" w:hAnsi="Calibri"/>
                <w:color w:val="000000"/>
                <w:sz w:val="22"/>
                <w:szCs w:val="22"/>
              </w:rPr>
              <w:t>reutilizable</w:t>
            </w:r>
            <w:r w:rsidRPr="00186AAD">
              <w:rPr>
                <w:rFonts w:ascii="Calibri" w:hAnsi="Calibri"/>
                <w:color w:val="000000"/>
                <w:sz w:val="22"/>
                <w:szCs w:val="22"/>
              </w:rPr>
              <w:t>.</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4</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12</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 xml:space="preserve">Soporta el sistema </w:t>
            </w:r>
            <w:r w:rsidR="00E239E8" w:rsidRPr="00186AAD">
              <w:rPr>
                <w:rFonts w:ascii="Calibri" w:hAnsi="Calibri"/>
                <w:color w:val="000000"/>
                <w:sz w:val="22"/>
                <w:szCs w:val="22"/>
              </w:rPr>
              <w:t>múltiples</w:t>
            </w:r>
            <w:r w:rsidRPr="00186AAD">
              <w:rPr>
                <w:rFonts w:ascii="Calibri" w:hAnsi="Calibri"/>
                <w:color w:val="000000"/>
                <w:sz w:val="22"/>
                <w:szCs w:val="22"/>
              </w:rPr>
              <w:t xml:space="preserve"> </w:t>
            </w:r>
            <w:r w:rsidR="00E239E8" w:rsidRPr="00186AAD">
              <w:rPr>
                <w:rFonts w:ascii="Calibri" w:hAnsi="Calibri"/>
                <w:color w:val="000000"/>
                <w:sz w:val="22"/>
                <w:szCs w:val="22"/>
              </w:rPr>
              <w:t>instalaciones</w:t>
            </w:r>
            <w:r w:rsidRPr="00186AAD">
              <w:rPr>
                <w:rFonts w:ascii="Calibri" w:hAnsi="Calibri"/>
                <w:color w:val="000000"/>
                <w:sz w:val="22"/>
                <w:szCs w:val="22"/>
              </w:rPr>
              <w:t xml:space="preserve"> en diferentes organizaciones.</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5</w:t>
            </w:r>
          </w:p>
        </w:tc>
      </w:tr>
      <w:tr w:rsidR="00186AAD" w:rsidRPr="00186AAD" w:rsidTr="00A01447">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13</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186AAD" w:rsidRPr="00186AAD" w:rsidRDefault="00186AAD" w:rsidP="00186AAD">
            <w:pPr>
              <w:rPr>
                <w:rFonts w:ascii="Calibri" w:hAnsi="Calibri"/>
                <w:color w:val="000000"/>
                <w:sz w:val="22"/>
                <w:szCs w:val="22"/>
              </w:rPr>
            </w:pPr>
            <w:r w:rsidRPr="00186AAD">
              <w:rPr>
                <w:rFonts w:ascii="Calibri" w:hAnsi="Calibri"/>
                <w:color w:val="000000"/>
                <w:sz w:val="22"/>
                <w:szCs w:val="22"/>
              </w:rPr>
              <w:t xml:space="preserve">Facilita los cambios y es </w:t>
            </w:r>
            <w:r w:rsidR="00E239E8" w:rsidRPr="00186AAD">
              <w:rPr>
                <w:rFonts w:ascii="Calibri" w:hAnsi="Calibri"/>
                <w:color w:val="000000"/>
                <w:sz w:val="22"/>
                <w:szCs w:val="22"/>
              </w:rPr>
              <w:t>fácilmente</w:t>
            </w:r>
            <w:r w:rsidRPr="00186AAD">
              <w:rPr>
                <w:rFonts w:ascii="Calibri" w:hAnsi="Calibri"/>
                <w:color w:val="000000"/>
                <w:sz w:val="22"/>
                <w:szCs w:val="22"/>
              </w:rPr>
              <w:t xml:space="preserve"> utilizada por el usuario.</w:t>
            </w:r>
          </w:p>
        </w:tc>
        <w:tc>
          <w:tcPr>
            <w:tcW w:w="1463" w:type="dxa"/>
            <w:tcBorders>
              <w:top w:val="nil"/>
              <w:left w:val="nil"/>
              <w:bottom w:val="single" w:sz="4" w:space="0" w:color="auto"/>
              <w:right w:val="single" w:sz="4" w:space="0" w:color="auto"/>
            </w:tcBorders>
            <w:shd w:val="clear" w:color="auto" w:fill="auto"/>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5</w:t>
            </w:r>
          </w:p>
        </w:tc>
      </w:tr>
      <w:tr w:rsidR="00186AAD" w:rsidRPr="00186AAD" w:rsidTr="00A01447">
        <w:trPr>
          <w:trHeight w:val="300"/>
          <w:jc w:val="center"/>
        </w:trPr>
        <w:tc>
          <w:tcPr>
            <w:tcW w:w="10017" w:type="dxa"/>
            <w:gridSpan w:val="3"/>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186AAD" w:rsidRPr="00186AAD" w:rsidRDefault="00186AAD" w:rsidP="00186AAD">
            <w:pPr>
              <w:jc w:val="center"/>
              <w:rPr>
                <w:rFonts w:ascii="Calibri" w:hAnsi="Calibri"/>
                <w:color w:val="000000"/>
                <w:sz w:val="22"/>
                <w:szCs w:val="22"/>
              </w:rPr>
            </w:pPr>
            <w:r w:rsidRPr="00186AAD">
              <w:rPr>
                <w:rFonts w:ascii="Calibri" w:hAnsi="Calibri"/>
                <w:color w:val="000000"/>
                <w:sz w:val="22"/>
                <w:szCs w:val="22"/>
              </w:rPr>
              <w:t>Total: 52</w:t>
            </w:r>
          </w:p>
        </w:tc>
      </w:tr>
    </w:tbl>
    <w:p w:rsidR="00A01447" w:rsidRDefault="00A01447" w:rsidP="00A01447">
      <w:pPr>
        <w:spacing w:line="480" w:lineRule="auto"/>
        <w:jc w:val="both"/>
        <w:rPr>
          <w:b/>
        </w:rPr>
      </w:pPr>
    </w:p>
    <w:p w:rsidR="00A01447" w:rsidRDefault="00A01447" w:rsidP="00A01447">
      <w:pPr>
        <w:spacing w:line="480" w:lineRule="auto"/>
        <w:jc w:val="both"/>
        <w:rPr>
          <w:b/>
        </w:rPr>
      </w:pPr>
      <w:r>
        <w:rPr>
          <w:b/>
        </w:rPr>
        <w:t>Software 2</w:t>
      </w:r>
      <w:r w:rsidR="004759EC">
        <w:rPr>
          <w:b/>
        </w:rPr>
        <w:t>: Gmail</w:t>
      </w:r>
    </w:p>
    <w:p w:rsidR="00A01447" w:rsidRDefault="00A01447" w:rsidP="00650101">
      <w:pPr>
        <w:spacing w:line="480" w:lineRule="auto"/>
        <w:jc w:val="center"/>
        <w:rPr>
          <w:b/>
        </w:rPr>
      </w:pPr>
      <w:r w:rsidRPr="00A01447">
        <w:rPr>
          <w:b/>
          <w:noProof/>
        </w:rPr>
        <w:drawing>
          <wp:inline distT="0" distB="0" distL="0" distR="0">
            <wp:extent cx="5612130" cy="3251064"/>
            <wp:effectExtent l="0" t="0" r="7620" b="6985"/>
            <wp:docPr id="24" name="Imagen 24" descr="F:\Trimestre 6\Jannez Urrego\Simbolos Redes\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rimestre 6\Jannez Urrego\Simbolos Redes\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51064"/>
                    </a:xfrm>
                    <a:prstGeom prst="rect">
                      <a:avLst/>
                    </a:prstGeom>
                    <a:noFill/>
                    <a:ln>
                      <a:noFill/>
                    </a:ln>
                  </pic:spPr>
                </pic:pic>
              </a:graphicData>
            </a:graphic>
          </wp:inline>
        </w:drawing>
      </w:r>
    </w:p>
    <w:p w:rsidR="00650101" w:rsidRDefault="00650101" w:rsidP="00A01447">
      <w:pPr>
        <w:spacing w:line="480" w:lineRule="auto"/>
        <w:jc w:val="both"/>
        <w:rPr>
          <w:b/>
        </w:rPr>
      </w:pPr>
    </w:p>
    <w:p w:rsidR="00650101" w:rsidRDefault="00650101" w:rsidP="00A01447">
      <w:pPr>
        <w:spacing w:line="480" w:lineRule="auto"/>
        <w:jc w:val="both"/>
        <w:rPr>
          <w:b/>
        </w:rPr>
      </w:pPr>
    </w:p>
    <w:p w:rsidR="00A01447" w:rsidRDefault="00A01447" w:rsidP="00A01447">
      <w:pPr>
        <w:spacing w:line="480" w:lineRule="auto"/>
        <w:jc w:val="both"/>
        <w:rPr>
          <w:b/>
        </w:rPr>
      </w:pPr>
      <w:r w:rsidRPr="00186AAD">
        <w:rPr>
          <w:b/>
        </w:rPr>
        <w:lastRenderedPageBreak/>
        <w:t>Cálculo Puntos de Función (PF).</w:t>
      </w:r>
    </w:p>
    <w:tbl>
      <w:tblPr>
        <w:tblW w:w="8320" w:type="dxa"/>
        <w:jc w:val="center"/>
        <w:tblCellMar>
          <w:left w:w="70" w:type="dxa"/>
          <w:right w:w="70" w:type="dxa"/>
        </w:tblCellMar>
        <w:tblLook w:val="04A0" w:firstRow="1" w:lastRow="0" w:firstColumn="1" w:lastColumn="0" w:noHBand="0" w:noVBand="1"/>
      </w:tblPr>
      <w:tblGrid>
        <w:gridCol w:w="4180"/>
        <w:gridCol w:w="891"/>
        <w:gridCol w:w="853"/>
        <w:gridCol w:w="1213"/>
        <w:gridCol w:w="1183"/>
      </w:tblGrid>
      <w:tr w:rsidR="00650101" w:rsidRPr="00650101" w:rsidTr="00650101">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Aplicación: Gmail</w:t>
            </w:r>
          </w:p>
        </w:tc>
      </w:tr>
      <w:tr w:rsidR="00650101" w:rsidRPr="00650101" w:rsidTr="00650101">
        <w:trPr>
          <w:trHeight w:val="300"/>
          <w:jc w:val="center"/>
        </w:trPr>
        <w:tc>
          <w:tcPr>
            <w:tcW w:w="4180"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Valor dominio de información</w:t>
            </w:r>
          </w:p>
        </w:tc>
        <w:tc>
          <w:tcPr>
            <w:tcW w:w="891"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Cuenta</w:t>
            </w:r>
          </w:p>
        </w:tc>
        <w:tc>
          <w:tcPr>
            <w:tcW w:w="3249" w:type="dxa"/>
            <w:gridSpan w:val="3"/>
            <w:tcBorders>
              <w:top w:val="single" w:sz="4" w:space="0" w:color="auto"/>
              <w:left w:val="nil"/>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Factor ponderado</w:t>
            </w:r>
          </w:p>
        </w:tc>
      </w:tr>
      <w:tr w:rsidR="00650101" w:rsidRPr="00650101" w:rsidTr="00650101">
        <w:trPr>
          <w:trHeight w:val="600"/>
          <w:jc w:val="center"/>
        </w:trPr>
        <w:tc>
          <w:tcPr>
            <w:tcW w:w="4180" w:type="dxa"/>
            <w:vMerge/>
            <w:tcBorders>
              <w:top w:val="single" w:sz="4" w:space="0" w:color="auto"/>
              <w:left w:val="single" w:sz="4" w:space="0" w:color="auto"/>
              <w:bottom w:val="single" w:sz="4" w:space="0" w:color="auto"/>
              <w:right w:val="single" w:sz="4" w:space="0" w:color="auto"/>
            </w:tcBorders>
            <w:vAlign w:val="center"/>
            <w:hideMark/>
          </w:tcPr>
          <w:p w:rsidR="00650101" w:rsidRPr="00650101" w:rsidRDefault="00650101" w:rsidP="00650101">
            <w:pPr>
              <w:rPr>
                <w:rFonts w:ascii="Calibri" w:hAnsi="Calibri"/>
                <w:b/>
                <w:bCs/>
                <w:color w:val="000000"/>
                <w:sz w:val="22"/>
                <w:szCs w:val="22"/>
              </w:rPr>
            </w:pPr>
          </w:p>
        </w:tc>
        <w:tc>
          <w:tcPr>
            <w:tcW w:w="891" w:type="dxa"/>
            <w:vMerge/>
            <w:tcBorders>
              <w:top w:val="nil"/>
              <w:left w:val="single" w:sz="4" w:space="0" w:color="auto"/>
              <w:bottom w:val="single" w:sz="4" w:space="0" w:color="auto"/>
              <w:right w:val="single" w:sz="4" w:space="0" w:color="auto"/>
            </w:tcBorders>
            <w:vAlign w:val="center"/>
            <w:hideMark/>
          </w:tcPr>
          <w:p w:rsidR="00650101" w:rsidRPr="00650101" w:rsidRDefault="00650101" w:rsidP="00650101">
            <w:pPr>
              <w:rPr>
                <w:rFonts w:ascii="Calibri" w:hAnsi="Calibri"/>
                <w:b/>
                <w:bCs/>
                <w:color w:val="000000"/>
                <w:sz w:val="22"/>
                <w:szCs w:val="22"/>
              </w:rPr>
            </w:pPr>
          </w:p>
        </w:tc>
        <w:tc>
          <w:tcPr>
            <w:tcW w:w="853" w:type="dxa"/>
            <w:tcBorders>
              <w:top w:val="nil"/>
              <w:left w:val="nil"/>
              <w:bottom w:val="single" w:sz="4" w:space="0" w:color="auto"/>
              <w:right w:val="single" w:sz="4" w:space="0" w:color="auto"/>
            </w:tcBorders>
            <w:shd w:val="clear" w:color="000000" w:fill="FF0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Simple</w:t>
            </w:r>
          </w:p>
        </w:tc>
        <w:tc>
          <w:tcPr>
            <w:tcW w:w="1213" w:type="dxa"/>
            <w:tcBorders>
              <w:top w:val="nil"/>
              <w:left w:val="nil"/>
              <w:bottom w:val="single" w:sz="4" w:space="0" w:color="auto"/>
              <w:right w:val="single" w:sz="4" w:space="0" w:color="auto"/>
            </w:tcBorders>
            <w:shd w:val="clear" w:color="000000" w:fill="FFFF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Promedio </w:t>
            </w:r>
          </w:p>
        </w:tc>
        <w:tc>
          <w:tcPr>
            <w:tcW w:w="1183" w:type="dxa"/>
            <w:tcBorders>
              <w:top w:val="nil"/>
              <w:left w:val="nil"/>
              <w:bottom w:val="single" w:sz="4" w:space="0" w:color="auto"/>
              <w:right w:val="single" w:sz="4" w:space="0" w:color="auto"/>
            </w:tcBorders>
            <w:shd w:val="clear" w:color="000000" w:fill="00B05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Complejo</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Entradas externas (EE)</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c>
          <w:tcPr>
            <w:tcW w:w="85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18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Salidas externas (SE) </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2</w:t>
            </w:r>
          </w:p>
        </w:tc>
        <w:tc>
          <w:tcPr>
            <w:tcW w:w="85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c>
          <w:tcPr>
            <w:tcW w:w="118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Consultas externas (CE)</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0</w:t>
            </w:r>
          </w:p>
        </w:tc>
        <w:tc>
          <w:tcPr>
            <w:tcW w:w="85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18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Archivos </w:t>
            </w:r>
            <w:r w:rsidR="00E239E8" w:rsidRPr="00650101">
              <w:rPr>
                <w:rFonts w:ascii="Calibri" w:hAnsi="Calibri"/>
                <w:b/>
                <w:bCs/>
                <w:color w:val="000000"/>
                <w:sz w:val="22"/>
                <w:szCs w:val="22"/>
              </w:rPr>
              <w:t>lógicos</w:t>
            </w:r>
            <w:r w:rsidRPr="00650101">
              <w:rPr>
                <w:rFonts w:ascii="Calibri" w:hAnsi="Calibri"/>
                <w:b/>
                <w:bCs/>
                <w:color w:val="000000"/>
                <w:sz w:val="22"/>
                <w:szCs w:val="22"/>
              </w:rPr>
              <w:t xml:space="preserve"> internos (ALI)</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0</w:t>
            </w:r>
          </w:p>
        </w:tc>
        <w:tc>
          <w:tcPr>
            <w:tcW w:w="85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10</w:t>
            </w:r>
          </w:p>
        </w:tc>
        <w:tc>
          <w:tcPr>
            <w:tcW w:w="118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15</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Archivos de interfaz externos (AIE)</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85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118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10</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Conteo total</w:t>
            </w:r>
          </w:p>
        </w:tc>
        <w:tc>
          <w:tcPr>
            <w:tcW w:w="4140" w:type="dxa"/>
            <w:gridSpan w:val="4"/>
            <w:tcBorders>
              <w:top w:val="single" w:sz="4" w:space="0" w:color="auto"/>
              <w:left w:val="nil"/>
              <w:bottom w:val="single" w:sz="4" w:space="0" w:color="auto"/>
              <w:right w:val="single" w:sz="4" w:space="0" w:color="000000"/>
            </w:tcBorders>
            <w:shd w:val="clear" w:color="000000" w:fill="00B0F0"/>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 </w:t>
            </w:r>
          </w:p>
        </w:tc>
      </w:tr>
      <w:tr w:rsidR="00650101" w:rsidRPr="00650101" w:rsidTr="00650101">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PF = Conteo total x [0,65 + 0,01] x ∑(Fi)</w:t>
            </w:r>
          </w:p>
        </w:tc>
      </w:tr>
      <w:tr w:rsidR="00650101" w:rsidRPr="00650101" w:rsidTr="00650101">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Si asumimos ∑(Fi) = 50 , entonces:</w:t>
            </w:r>
          </w:p>
        </w:tc>
      </w:tr>
      <w:tr w:rsidR="00650101" w:rsidRPr="00650101" w:rsidTr="00650101">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PF = 90 x [0,65 + 0,01 x b] =  2970</w:t>
            </w:r>
          </w:p>
        </w:tc>
      </w:tr>
    </w:tbl>
    <w:p w:rsidR="00A01447" w:rsidRDefault="00A01447" w:rsidP="00A01447">
      <w:pPr>
        <w:spacing w:line="480" w:lineRule="auto"/>
        <w:jc w:val="both"/>
        <w:rPr>
          <w:b/>
        </w:rPr>
      </w:pPr>
    </w:p>
    <w:tbl>
      <w:tblPr>
        <w:tblW w:w="9980" w:type="dxa"/>
        <w:jc w:val="center"/>
        <w:tblCellMar>
          <w:left w:w="70" w:type="dxa"/>
          <w:right w:w="70" w:type="dxa"/>
        </w:tblCellMar>
        <w:tblLook w:val="04A0" w:firstRow="1" w:lastRow="0" w:firstColumn="1" w:lastColumn="0" w:noHBand="0" w:noVBand="1"/>
      </w:tblPr>
      <w:tblGrid>
        <w:gridCol w:w="364"/>
        <w:gridCol w:w="8190"/>
        <w:gridCol w:w="1463"/>
      </w:tblGrid>
      <w:tr w:rsidR="00650101" w:rsidRPr="00650101" w:rsidTr="00650101">
        <w:trPr>
          <w:trHeight w:val="300"/>
          <w:jc w:val="center"/>
        </w:trPr>
        <w:tc>
          <w:tcPr>
            <w:tcW w:w="9980" w:type="dxa"/>
            <w:gridSpan w:val="3"/>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Aplicación: Gmail</w:t>
            </w:r>
          </w:p>
        </w:tc>
      </w:tr>
      <w:tr w:rsidR="00650101" w:rsidRPr="00650101" w:rsidTr="00650101">
        <w:trPr>
          <w:trHeight w:val="600"/>
          <w:jc w:val="center"/>
        </w:trPr>
        <w:tc>
          <w:tcPr>
            <w:tcW w:w="327" w:type="dxa"/>
            <w:tcBorders>
              <w:top w:val="nil"/>
              <w:left w:val="single" w:sz="4" w:space="0" w:color="auto"/>
              <w:bottom w:val="single" w:sz="4" w:space="0" w:color="auto"/>
              <w:right w:val="single" w:sz="4" w:space="0" w:color="auto"/>
            </w:tcBorders>
            <w:shd w:val="clear" w:color="000000" w:fill="92D05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Id</w:t>
            </w:r>
          </w:p>
        </w:tc>
        <w:tc>
          <w:tcPr>
            <w:tcW w:w="8190" w:type="dxa"/>
            <w:tcBorders>
              <w:top w:val="single" w:sz="4" w:space="0" w:color="auto"/>
              <w:left w:val="nil"/>
              <w:bottom w:val="single" w:sz="4" w:space="0" w:color="auto"/>
              <w:right w:val="single" w:sz="4" w:space="0" w:color="auto"/>
            </w:tcBorders>
            <w:shd w:val="clear" w:color="000000" w:fill="92D050"/>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Calculo de factores de ajuste</w:t>
            </w:r>
          </w:p>
        </w:tc>
        <w:tc>
          <w:tcPr>
            <w:tcW w:w="1463" w:type="dxa"/>
            <w:tcBorders>
              <w:top w:val="nil"/>
              <w:left w:val="nil"/>
              <w:bottom w:val="single" w:sz="4" w:space="0" w:color="auto"/>
              <w:right w:val="single" w:sz="4" w:space="0" w:color="auto"/>
            </w:tcBorders>
            <w:shd w:val="clear" w:color="000000" w:fill="92D050"/>
            <w:vAlign w:val="bottom"/>
            <w:hideMark/>
          </w:tcPr>
          <w:p w:rsidR="00650101" w:rsidRPr="00650101" w:rsidRDefault="00E239E8" w:rsidP="00650101">
            <w:pPr>
              <w:jc w:val="center"/>
              <w:rPr>
                <w:rFonts w:ascii="Calibri" w:hAnsi="Calibri"/>
                <w:b/>
                <w:bCs/>
                <w:color w:val="000000"/>
                <w:sz w:val="22"/>
                <w:szCs w:val="22"/>
              </w:rPr>
            </w:pPr>
            <w:r w:rsidRPr="00650101">
              <w:rPr>
                <w:rFonts w:ascii="Calibri" w:hAnsi="Calibri"/>
                <w:b/>
                <w:bCs/>
                <w:color w:val="000000"/>
                <w:sz w:val="22"/>
                <w:szCs w:val="22"/>
              </w:rPr>
              <w:t>Calificación</w:t>
            </w:r>
            <w:r w:rsidR="00650101" w:rsidRPr="00650101">
              <w:rPr>
                <w:rFonts w:ascii="Calibri" w:hAnsi="Calibri"/>
                <w:b/>
                <w:bCs/>
                <w:color w:val="000000"/>
                <w:sz w:val="22"/>
                <w:szCs w:val="22"/>
              </w:rPr>
              <w:t xml:space="preserve"> (0-5)</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Copias de seguridad y </w:t>
            </w:r>
            <w:r w:rsidR="00E239E8" w:rsidRPr="00650101">
              <w:rPr>
                <w:rFonts w:ascii="Calibri" w:hAnsi="Calibri"/>
                <w:color w:val="000000"/>
                <w:sz w:val="22"/>
                <w:szCs w:val="22"/>
              </w:rPr>
              <w:t>recuperación</w:t>
            </w:r>
            <w:r w:rsidRPr="00650101">
              <w:rPr>
                <w:rFonts w:ascii="Calibri" w:hAnsi="Calibri"/>
                <w:color w:val="000000"/>
                <w:sz w:val="22"/>
                <w:szCs w:val="22"/>
              </w:rPr>
              <w:t>.</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2</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Comunicación de datos.</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3</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Proceso distribuido.</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4</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Rendimiento </w:t>
            </w:r>
            <w:r w:rsidR="00E239E8" w:rsidRPr="00650101">
              <w:rPr>
                <w:rFonts w:ascii="Calibri" w:hAnsi="Calibri"/>
                <w:color w:val="000000"/>
                <w:sz w:val="22"/>
                <w:szCs w:val="22"/>
              </w:rPr>
              <w:t>crítico</w:t>
            </w:r>
            <w:r w:rsidRPr="00650101">
              <w:rPr>
                <w:rFonts w:ascii="Calibri" w:hAnsi="Calibri"/>
                <w:color w:val="000000"/>
                <w:sz w:val="22"/>
                <w:szCs w:val="22"/>
              </w:rPr>
              <w:t>.</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5</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Entorno operativo existente y utilizado.</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6</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Entrada de datos interactiva.</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7</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Transacciones de entrada con </w:t>
            </w:r>
            <w:r w:rsidR="00E239E8" w:rsidRPr="00650101">
              <w:rPr>
                <w:rFonts w:ascii="Calibri" w:hAnsi="Calibri"/>
                <w:color w:val="000000"/>
                <w:sz w:val="22"/>
                <w:szCs w:val="22"/>
              </w:rPr>
              <w:t>múltiples</w:t>
            </w:r>
            <w:r w:rsidRPr="00650101">
              <w:rPr>
                <w:rFonts w:ascii="Calibri" w:hAnsi="Calibri"/>
                <w:color w:val="000000"/>
                <w:sz w:val="22"/>
                <w:szCs w:val="22"/>
              </w:rPr>
              <w:t xml:space="preserve"> pantallas u operaciones.</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8</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Archivos maestros actualizados de forma interactiva.</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9</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Son complejas las entradas, las salidas o las peticiones.</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10</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Es complejo el procesamiento interno.</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11</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 </w:t>
            </w:r>
            <w:r w:rsidR="00E239E8" w:rsidRPr="00650101">
              <w:rPr>
                <w:rFonts w:ascii="Calibri" w:hAnsi="Calibri"/>
                <w:color w:val="000000"/>
                <w:sz w:val="22"/>
                <w:szCs w:val="22"/>
              </w:rPr>
              <w:t>Código</w:t>
            </w:r>
            <w:r w:rsidRPr="00650101">
              <w:rPr>
                <w:rFonts w:ascii="Calibri" w:hAnsi="Calibri"/>
                <w:color w:val="000000"/>
                <w:sz w:val="22"/>
                <w:szCs w:val="22"/>
              </w:rPr>
              <w:t xml:space="preserve"> </w:t>
            </w:r>
            <w:r w:rsidR="00E239E8" w:rsidRPr="00650101">
              <w:rPr>
                <w:rFonts w:ascii="Calibri" w:hAnsi="Calibri"/>
                <w:color w:val="000000"/>
                <w:sz w:val="22"/>
                <w:szCs w:val="22"/>
              </w:rPr>
              <w:t>reutilizable</w:t>
            </w:r>
            <w:r w:rsidRPr="00650101">
              <w:rPr>
                <w:rFonts w:ascii="Calibri" w:hAnsi="Calibri"/>
                <w:color w:val="000000"/>
                <w:sz w:val="22"/>
                <w:szCs w:val="22"/>
              </w:rPr>
              <w:t>.</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12</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Soporta el sistema </w:t>
            </w:r>
            <w:r w:rsidR="00E239E8" w:rsidRPr="00650101">
              <w:rPr>
                <w:rFonts w:ascii="Calibri" w:hAnsi="Calibri"/>
                <w:color w:val="000000"/>
                <w:sz w:val="22"/>
                <w:szCs w:val="22"/>
              </w:rPr>
              <w:t>múltiples</w:t>
            </w:r>
            <w:r w:rsidRPr="00650101">
              <w:rPr>
                <w:rFonts w:ascii="Calibri" w:hAnsi="Calibri"/>
                <w:color w:val="000000"/>
                <w:sz w:val="22"/>
                <w:szCs w:val="22"/>
              </w:rPr>
              <w:t xml:space="preserve"> </w:t>
            </w:r>
            <w:r w:rsidR="00E239E8" w:rsidRPr="00650101">
              <w:rPr>
                <w:rFonts w:ascii="Calibri" w:hAnsi="Calibri"/>
                <w:color w:val="000000"/>
                <w:sz w:val="22"/>
                <w:szCs w:val="22"/>
              </w:rPr>
              <w:t>instalaciones</w:t>
            </w:r>
            <w:r w:rsidRPr="00650101">
              <w:rPr>
                <w:rFonts w:ascii="Calibri" w:hAnsi="Calibri"/>
                <w:color w:val="000000"/>
                <w:sz w:val="22"/>
                <w:szCs w:val="22"/>
              </w:rPr>
              <w:t xml:space="preserve"> en diferentes organizaciones.</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jc w:val="center"/>
        </w:trPr>
        <w:tc>
          <w:tcPr>
            <w:tcW w:w="327"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13</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Facilita los cambios y es </w:t>
            </w:r>
            <w:r w:rsidR="00E239E8" w:rsidRPr="00650101">
              <w:rPr>
                <w:rFonts w:ascii="Calibri" w:hAnsi="Calibri"/>
                <w:color w:val="000000"/>
                <w:sz w:val="22"/>
                <w:szCs w:val="22"/>
              </w:rPr>
              <w:t>fácilmente</w:t>
            </w:r>
            <w:r w:rsidRPr="00650101">
              <w:rPr>
                <w:rFonts w:ascii="Calibri" w:hAnsi="Calibri"/>
                <w:color w:val="000000"/>
                <w:sz w:val="22"/>
                <w:szCs w:val="22"/>
              </w:rPr>
              <w:t xml:space="preserve"> utilizada por el usuario.</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r>
      <w:tr w:rsidR="00650101" w:rsidRPr="00650101" w:rsidTr="00650101">
        <w:trPr>
          <w:trHeight w:val="300"/>
          <w:jc w:val="center"/>
        </w:trPr>
        <w:tc>
          <w:tcPr>
            <w:tcW w:w="9980" w:type="dxa"/>
            <w:gridSpan w:val="3"/>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Total: 50</w:t>
            </w:r>
          </w:p>
        </w:tc>
      </w:tr>
    </w:tbl>
    <w:p w:rsidR="00650101" w:rsidRDefault="00650101" w:rsidP="00A01447">
      <w:pPr>
        <w:spacing w:line="480" w:lineRule="auto"/>
        <w:jc w:val="both"/>
        <w:rPr>
          <w:b/>
        </w:rPr>
      </w:pPr>
    </w:p>
    <w:p w:rsidR="00650101" w:rsidRDefault="00650101" w:rsidP="00A01447">
      <w:pPr>
        <w:spacing w:line="480" w:lineRule="auto"/>
        <w:jc w:val="both"/>
        <w:rPr>
          <w:b/>
        </w:rPr>
      </w:pPr>
    </w:p>
    <w:p w:rsidR="00650101" w:rsidRDefault="00650101" w:rsidP="00A01447">
      <w:pPr>
        <w:spacing w:line="480" w:lineRule="auto"/>
        <w:jc w:val="both"/>
        <w:rPr>
          <w:b/>
        </w:rPr>
      </w:pPr>
    </w:p>
    <w:p w:rsidR="00650101" w:rsidRDefault="00650101" w:rsidP="00A01447">
      <w:pPr>
        <w:spacing w:line="480" w:lineRule="auto"/>
        <w:jc w:val="both"/>
        <w:rPr>
          <w:b/>
        </w:rPr>
      </w:pPr>
    </w:p>
    <w:p w:rsidR="00650101" w:rsidRDefault="00650101" w:rsidP="00A01447">
      <w:pPr>
        <w:spacing w:line="480" w:lineRule="auto"/>
        <w:jc w:val="both"/>
        <w:rPr>
          <w:b/>
        </w:rPr>
      </w:pPr>
    </w:p>
    <w:p w:rsidR="00A01447" w:rsidRDefault="00A01447" w:rsidP="00A01447">
      <w:pPr>
        <w:spacing w:line="480" w:lineRule="auto"/>
        <w:jc w:val="both"/>
        <w:rPr>
          <w:b/>
        </w:rPr>
      </w:pPr>
      <w:r>
        <w:rPr>
          <w:b/>
        </w:rPr>
        <w:lastRenderedPageBreak/>
        <w:t>Software 3</w:t>
      </w:r>
      <w:r w:rsidR="00650101">
        <w:rPr>
          <w:b/>
        </w:rPr>
        <w:t>: Telegram</w:t>
      </w:r>
    </w:p>
    <w:p w:rsidR="00650101" w:rsidRDefault="00650101" w:rsidP="00650101">
      <w:pPr>
        <w:spacing w:line="480" w:lineRule="auto"/>
        <w:jc w:val="center"/>
        <w:rPr>
          <w:b/>
        </w:rPr>
      </w:pPr>
      <w:r w:rsidRPr="00650101">
        <w:rPr>
          <w:b/>
          <w:noProof/>
        </w:rPr>
        <w:drawing>
          <wp:inline distT="0" distB="0" distL="0" distR="0">
            <wp:extent cx="5612130" cy="3468766"/>
            <wp:effectExtent l="0" t="0" r="7620" b="0"/>
            <wp:docPr id="25" name="Imagen 25" descr="F:\Trimestre 6\Jannez Urrego\Simbolos Redes\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rimestre 6\Jannez Urrego\Simbolos Redes\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468766"/>
                    </a:xfrm>
                    <a:prstGeom prst="rect">
                      <a:avLst/>
                    </a:prstGeom>
                    <a:noFill/>
                    <a:ln>
                      <a:noFill/>
                    </a:ln>
                  </pic:spPr>
                </pic:pic>
              </a:graphicData>
            </a:graphic>
          </wp:inline>
        </w:drawing>
      </w:r>
    </w:p>
    <w:p w:rsidR="00A01447" w:rsidRDefault="00A01447" w:rsidP="00A01447">
      <w:pPr>
        <w:spacing w:line="480" w:lineRule="auto"/>
        <w:jc w:val="both"/>
        <w:rPr>
          <w:b/>
        </w:rPr>
      </w:pPr>
      <w:r w:rsidRPr="00186AAD">
        <w:rPr>
          <w:b/>
        </w:rPr>
        <w:t>Cálculo Puntos de Función (PF).</w:t>
      </w:r>
    </w:p>
    <w:tbl>
      <w:tblPr>
        <w:tblW w:w="8320" w:type="dxa"/>
        <w:jc w:val="center"/>
        <w:tblCellMar>
          <w:left w:w="70" w:type="dxa"/>
          <w:right w:w="70" w:type="dxa"/>
        </w:tblCellMar>
        <w:tblLook w:val="04A0" w:firstRow="1" w:lastRow="0" w:firstColumn="1" w:lastColumn="0" w:noHBand="0" w:noVBand="1"/>
      </w:tblPr>
      <w:tblGrid>
        <w:gridCol w:w="4180"/>
        <w:gridCol w:w="891"/>
        <w:gridCol w:w="853"/>
        <w:gridCol w:w="1213"/>
        <w:gridCol w:w="1183"/>
      </w:tblGrid>
      <w:tr w:rsidR="00650101" w:rsidRPr="00650101" w:rsidTr="00650101">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Aplicación: Telegram</w:t>
            </w:r>
          </w:p>
        </w:tc>
      </w:tr>
      <w:tr w:rsidR="00650101" w:rsidRPr="00650101" w:rsidTr="00650101">
        <w:trPr>
          <w:trHeight w:val="300"/>
          <w:jc w:val="center"/>
        </w:trPr>
        <w:tc>
          <w:tcPr>
            <w:tcW w:w="4180"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Valor dominio de información</w:t>
            </w:r>
          </w:p>
        </w:tc>
        <w:tc>
          <w:tcPr>
            <w:tcW w:w="891"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Cuenta</w:t>
            </w:r>
          </w:p>
        </w:tc>
        <w:tc>
          <w:tcPr>
            <w:tcW w:w="3249" w:type="dxa"/>
            <w:gridSpan w:val="3"/>
            <w:tcBorders>
              <w:top w:val="single" w:sz="4" w:space="0" w:color="auto"/>
              <w:left w:val="nil"/>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Factor ponderado</w:t>
            </w:r>
          </w:p>
        </w:tc>
      </w:tr>
      <w:tr w:rsidR="00650101" w:rsidRPr="00650101" w:rsidTr="00650101">
        <w:trPr>
          <w:trHeight w:val="300"/>
          <w:jc w:val="center"/>
        </w:trPr>
        <w:tc>
          <w:tcPr>
            <w:tcW w:w="4180" w:type="dxa"/>
            <w:vMerge/>
            <w:tcBorders>
              <w:top w:val="single" w:sz="4" w:space="0" w:color="auto"/>
              <w:left w:val="single" w:sz="4" w:space="0" w:color="auto"/>
              <w:bottom w:val="single" w:sz="4" w:space="0" w:color="auto"/>
              <w:right w:val="single" w:sz="4" w:space="0" w:color="auto"/>
            </w:tcBorders>
            <w:vAlign w:val="center"/>
            <w:hideMark/>
          </w:tcPr>
          <w:p w:rsidR="00650101" w:rsidRPr="00650101" w:rsidRDefault="00650101" w:rsidP="00650101">
            <w:pPr>
              <w:rPr>
                <w:rFonts w:ascii="Calibri" w:hAnsi="Calibri"/>
                <w:b/>
                <w:bCs/>
                <w:color w:val="000000"/>
                <w:sz w:val="22"/>
                <w:szCs w:val="22"/>
              </w:rPr>
            </w:pPr>
          </w:p>
        </w:tc>
        <w:tc>
          <w:tcPr>
            <w:tcW w:w="891" w:type="dxa"/>
            <w:vMerge/>
            <w:tcBorders>
              <w:top w:val="nil"/>
              <w:left w:val="single" w:sz="4" w:space="0" w:color="auto"/>
              <w:bottom w:val="single" w:sz="4" w:space="0" w:color="auto"/>
              <w:right w:val="single" w:sz="4" w:space="0" w:color="auto"/>
            </w:tcBorders>
            <w:vAlign w:val="center"/>
            <w:hideMark/>
          </w:tcPr>
          <w:p w:rsidR="00650101" w:rsidRPr="00650101" w:rsidRDefault="00650101" w:rsidP="00650101">
            <w:pPr>
              <w:rPr>
                <w:rFonts w:ascii="Calibri" w:hAnsi="Calibri"/>
                <w:b/>
                <w:bCs/>
                <w:color w:val="000000"/>
                <w:sz w:val="22"/>
                <w:szCs w:val="22"/>
              </w:rPr>
            </w:pPr>
          </w:p>
        </w:tc>
        <w:tc>
          <w:tcPr>
            <w:tcW w:w="853" w:type="dxa"/>
            <w:tcBorders>
              <w:top w:val="nil"/>
              <w:left w:val="nil"/>
              <w:bottom w:val="single" w:sz="4" w:space="0" w:color="auto"/>
              <w:right w:val="single" w:sz="4" w:space="0" w:color="auto"/>
            </w:tcBorders>
            <w:shd w:val="clear" w:color="000000" w:fill="FF0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Simple</w:t>
            </w:r>
          </w:p>
        </w:tc>
        <w:tc>
          <w:tcPr>
            <w:tcW w:w="1213" w:type="dxa"/>
            <w:tcBorders>
              <w:top w:val="nil"/>
              <w:left w:val="nil"/>
              <w:bottom w:val="single" w:sz="4" w:space="0" w:color="auto"/>
              <w:right w:val="single" w:sz="4" w:space="0" w:color="auto"/>
            </w:tcBorders>
            <w:shd w:val="clear" w:color="000000" w:fill="FFFF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Promedio </w:t>
            </w:r>
          </w:p>
        </w:tc>
        <w:tc>
          <w:tcPr>
            <w:tcW w:w="1183" w:type="dxa"/>
            <w:tcBorders>
              <w:top w:val="nil"/>
              <w:left w:val="nil"/>
              <w:bottom w:val="single" w:sz="4" w:space="0" w:color="auto"/>
              <w:right w:val="single" w:sz="4" w:space="0" w:color="auto"/>
            </w:tcBorders>
            <w:shd w:val="clear" w:color="000000" w:fill="00B05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Complejo</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Entradas externas (EE)</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c>
          <w:tcPr>
            <w:tcW w:w="85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18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r>
      <w:tr w:rsidR="00650101" w:rsidRPr="00650101" w:rsidTr="00650101">
        <w:trPr>
          <w:trHeight w:val="6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Salidas externas (SE) </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85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c>
          <w:tcPr>
            <w:tcW w:w="118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Consultas externas (CE)</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0</w:t>
            </w:r>
          </w:p>
        </w:tc>
        <w:tc>
          <w:tcPr>
            <w:tcW w:w="85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18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Archivos </w:t>
            </w:r>
            <w:r w:rsidR="00E239E8" w:rsidRPr="00650101">
              <w:rPr>
                <w:rFonts w:ascii="Calibri" w:hAnsi="Calibri"/>
                <w:b/>
                <w:bCs/>
                <w:color w:val="000000"/>
                <w:sz w:val="22"/>
                <w:szCs w:val="22"/>
              </w:rPr>
              <w:t>lógicos</w:t>
            </w:r>
            <w:r w:rsidRPr="00650101">
              <w:rPr>
                <w:rFonts w:ascii="Calibri" w:hAnsi="Calibri"/>
                <w:b/>
                <w:bCs/>
                <w:color w:val="000000"/>
                <w:sz w:val="22"/>
                <w:szCs w:val="22"/>
              </w:rPr>
              <w:t xml:space="preserve"> internos (ALI)</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0</w:t>
            </w:r>
          </w:p>
        </w:tc>
        <w:tc>
          <w:tcPr>
            <w:tcW w:w="85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10</w:t>
            </w:r>
          </w:p>
        </w:tc>
        <w:tc>
          <w:tcPr>
            <w:tcW w:w="118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15</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Archivos de interfaz externos (AIE)</w:t>
            </w:r>
          </w:p>
        </w:tc>
        <w:tc>
          <w:tcPr>
            <w:tcW w:w="891"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853" w:type="dxa"/>
            <w:tcBorders>
              <w:top w:val="nil"/>
              <w:left w:val="nil"/>
              <w:bottom w:val="single" w:sz="4" w:space="0" w:color="auto"/>
              <w:right w:val="single" w:sz="4" w:space="0" w:color="auto"/>
            </w:tcBorders>
            <w:shd w:val="clear" w:color="000000" w:fill="BFBFB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c>
          <w:tcPr>
            <w:tcW w:w="121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118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10</w:t>
            </w:r>
          </w:p>
        </w:tc>
      </w:tr>
      <w:tr w:rsidR="00650101" w:rsidRPr="00650101" w:rsidTr="00650101">
        <w:trPr>
          <w:trHeight w:val="300"/>
          <w:jc w:val="center"/>
        </w:trPr>
        <w:tc>
          <w:tcPr>
            <w:tcW w:w="4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Conteo total</w:t>
            </w:r>
          </w:p>
        </w:tc>
        <w:tc>
          <w:tcPr>
            <w:tcW w:w="4140" w:type="dxa"/>
            <w:gridSpan w:val="4"/>
            <w:tcBorders>
              <w:top w:val="single" w:sz="4" w:space="0" w:color="auto"/>
              <w:left w:val="nil"/>
              <w:bottom w:val="single" w:sz="4" w:space="0" w:color="auto"/>
              <w:right w:val="single" w:sz="4" w:space="0" w:color="000000"/>
            </w:tcBorders>
            <w:shd w:val="clear" w:color="000000" w:fill="00B0F0"/>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45</w:t>
            </w:r>
          </w:p>
        </w:tc>
      </w:tr>
      <w:tr w:rsidR="00650101" w:rsidRPr="00650101" w:rsidTr="00650101">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PF = Conteo total x [0,65 + 0,01] x ∑(Fi)</w:t>
            </w:r>
          </w:p>
        </w:tc>
      </w:tr>
      <w:tr w:rsidR="00650101" w:rsidRPr="00650101" w:rsidTr="00650101">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Si asumimos ∑(Fi) = b , entonces:</w:t>
            </w:r>
          </w:p>
        </w:tc>
      </w:tr>
      <w:tr w:rsidR="00650101" w:rsidRPr="00650101" w:rsidTr="00650101">
        <w:trPr>
          <w:trHeight w:val="300"/>
          <w:jc w:val="center"/>
        </w:trPr>
        <w:tc>
          <w:tcPr>
            <w:tcW w:w="8320"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PF = 45 x [0,65 + 0,01 x 48] = 1425,6 </w:t>
            </w:r>
          </w:p>
        </w:tc>
      </w:tr>
    </w:tbl>
    <w:p w:rsidR="00A01447" w:rsidRDefault="00A01447" w:rsidP="00A01447">
      <w:pPr>
        <w:spacing w:line="480" w:lineRule="auto"/>
        <w:jc w:val="both"/>
        <w:rPr>
          <w:b/>
        </w:rPr>
      </w:pPr>
    </w:p>
    <w:p w:rsidR="00650101" w:rsidRDefault="00650101" w:rsidP="00A01447">
      <w:pPr>
        <w:spacing w:line="480" w:lineRule="auto"/>
        <w:jc w:val="both"/>
        <w:rPr>
          <w:b/>
        </w:rPr>
      </w:pPr>
    </w:p>
    <w:p w:rsidR="00650101" w:rsidRDefault="00650101" w:rsidP="00A01447">
      <w:pPr>
        <w:spacing w:line="480" w:lineRule="auto"/>
        <w:jc w:val="both"/>
        <w:rPr>
          <w:b/>
        </w:rPr>
      </w:pPr>
    </w:p>
    <w:p w:rsidR="00650101" w:rsidRDefault="00650101" w:rsidP="00A01447">
      <w:pPr>
        <w:spacing w:line="480" w:lineRule="auto"/>
        <w:jc w:val="both"/>
        <w:rPr>
          <w:b/>
        </w:rPr>
      </w:pPr>
    </w:p>
    <w:tbl>
      <w:tblPr>
        <w:tblW w:w="10017" w:type="dxa"/>
        <w:tblCellMar>
          <w:left w:w="70" w:type="dxa"/>
          <w:right w:w="70" w:type="dxa"/>
        </w:tblCellMar>
        <w:tblLook w:val="04A0" w:firstRow="1" w:lastRow="0" w:firstColumn="1" w:lastColumn="0" w:noHBand="0" w:noVBand="1"/>
      </w:tblPr>
      <w:tblGrid>
        <w:gridCol w:w="364"/>
        <w:gridCol w:w="8190"/>
        <w:gridCol w:w="1463"/>
      </w:tblGrid>
      <w:tr w:rsidR="00650101" w:rsidRPr="00650101" w:rsidTr="00650101">
        <w:trPr>
          <w:trHeight w:val="300"/>
        </w:trPr>
        <w:tc>
          <w:tcPr>
            <w:tcW w:w="10017" w:type="dxa"/>
            <w:gridSpan w:val="3"/>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lastRenderedPageBreak/>
              <w:t>Aplicación: Telegram</w:t>
            </w:r>
          </w:p>
        </w:tc>
      </w:tr>
      <w:tr w:rsidR="00650101" w:rsidRPr="00650101" w:rsidTr="00650101">
        <w:trPr>
          <w:trHeight w:val="600"/>
        </w:trPr>
        <w:tc>
          <w:tcPr>
            <w:tcW w:w="364" w:type="dxa"/>
            <w:tcBorders>
              <w:top w:val="nil"/>
              <w:left w:val="single" w:sz="4" w:space="0" w:color="auto"/>
              <w:bottom w:val="single" w:sz="4" w:space="0" w:color="auto"/>
              <w:right w:val="single" w:sz="4" w:space="0" w:color="auto"/>
            </w:tcBorders>
            <w:shd w:val="clear" w:color="000000" w:fill="92D05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Id</w:t>
            </w:r>
          </w:p>
        </w:tc>
        <w:tc>
          <w:tcPr>
            <w:tcW w:w="8190" w:type="dxa"/>
            <w:tcBorders>
              <w:top w:val="single" w:sz="4" w:space="0" w:color="auto"/>
              <w:left w:val="nil"/>
              <w:bottom w:val="single" w:sz="4" w:space="0" w:color="auto"/>
              <w:right w:val="single" w:sz="4" w:space="0" w:color="auto"/>
            </w:tcBorders>
            <w:shd w:val="clear" w:color="000000" w:fill="92D05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Calculo de factores de ajuste</w:t>
            </w:r>
          </w:p>
        </w:tc>
        <w:tc>
          <w:tcPr>
            <w:tcW w:w="1463" w:type="dxa"/>
            <w:tcBorders>
              <w:top w:val="nil"/>
              <w:left w:val="nil"/>
              <w:bottom w:val="single" w:sz="4" w:space="0" w:color="auto"/>
              <w:right w:val="single" w:sz="4" w:space="0" w:color="auto"/>
            </w:tcBorders>
            <w:shd w:val="clear" w:color="000000" w:fill="92D050"/>
            <w:vAlign w:val="center"/>
            <w:hideMark/>
          </w:tcPr>
          <w:p w:rsidR="00650101" w:rsidRPr="00650101" w:rsidRDefault="00E239E8" w:rsidP="00650101">
            <w:pPr>
              <w:jc w:val="center"/>
              <w:rPr>
                <w:rFonts w:ascii="Calibri" w:hAnsi="Calibri"/>
                <w:b/>
                <w:bCs/>
                <w:color w:val="000000"/>
                <w:sz w:val="22"/>
                <w:szCs w:val="22"/>
              </w:rPr>
            </w:pPr>
            <w:r w:rsidRPr="00650101">
              <w:rPr>
                <w:rFonts w:ascii="Calibri" w:hAnsi="Calibri"/>
                <w:b/>
                <w:bCs/>
                <w:color w:val="000000"/>
                <w:sz w:val="22"/>
                <w:szCs w:val="22"/>
              </w:rPr>
              <w:t>Calificación</w:t>
            </w:r>
            <w:r w:rsidR="00650101" w:rsidRPr="00650101">
              <w:rPr>
                <w:rFonts w:ascii="Calibri" w:hAnsi="Calibri"/>
                <w:b/>
                <w:bCs/>
                <w:color w:val="000000"/>
                <w:sz w:val="22"/>
                <w:szCs w:val="22"/>
              </w:rPr>
              <w:t xml:space="preserve"> (0-5)</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Copias de seguridad y </w:t>
            </w:r>
            <w:r w:rsidR="00E239E8" w:rsidRPr="00650101">
              <w:rPr>
                <w:rFonts w:ascii="Calibri" w:hAnsi="Calibri"/>
                <w:color w:val="000000"/>
                <w:sz w:val="22"/>
                <w:szCs w:val="22"/>
              </w:rPr>
              <w:t>recuperación</w:t>
            </w:r>
            <w:r w:rsidRPr="00650101">
              <w:rPr>
                <w:rFonts w:ascii="Calibri" w:hAnsi="Calibri"/>
                <w:color w:val="000000"/>
                <w:sz w:val="22"/>
                <w:szCs w:val="22"/>
              </w:rPr>
              <w:t>.</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2</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Comunicación de datos.</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3</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Proceso distribuido.</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4</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Rendimiento </w:t>
            </w:r>
            <w:r w:rsidR="00E239E8" w:rsidRPr="00650101">
              <w:rPr>
                <w:rFonts w:ascii="Calibri" w:hAnsi="Calibri"/>
                <w:color w:val="000000"/>
                <w:sz w:val="22"/>
                <w:szCs w:val="22"/>
              </w:rPr>
              <w:t>crítico</w:t>
            </w:r>
            <w:r w:rsidRPr="00650101">
              <w:rPr>
                <w:rFonts w:ascii="Calibri" w:hAnsi="Calibri"/>
                <w:color w:val="000000"/>
                <w:sz w:val="22"/>
                <w:szCs w:val="22"/>
              </w:rPr>
              <w:t>.</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5</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Entorno operativo existente y utilizado.</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6</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Entrada de datos interactiva.</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7</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Transacciones de entrada con </w:t>
            </w:r>
            <w:r w:rsidR="00E239E8" w:rsidRPr="00650101">
              <w:rPr>
                <w:rFonts w:ascii="Calibri" w:hAnsi="Calibri"/>
                <w:color w:val="000000"/>
                <w:sz w:val="22"/>
                <w:szCs w:val="22"/>
              </w:rPr>
              <w:t>múltiples</w:t>
            </w:r>
            <w:r w:rsidRPr="00650101">
              <w:rPr>
                <w:rFonts w:ascii="Calibri" w:hAnsi="Calibri"/>
                <w:color w:val="000000"/>
                <w:sz w:val="22"/>
                <w:szCs w:val="22"/>
              </w:rPr>
              <w:t xml:space="preserve"> pantallas u operaciones.</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8</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Archivos maestros actualizados de forma interactiva.</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9</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Son complejas las entradas, las salidas o las peticiones.</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10</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Es complejo el procesamiento interno.</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11</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 </w:t>
            </w:r>
            <w:r w:rsidR="00E239E8" w:rsidRPr="00650101">
              <w:rPr>
                <w:rFonts w:ascii="Calibri" w:hAnsi="Calibri"/>
                <w:color w:val="000000"/>
                <w:sz w:val="22"/>
                <w:szCs w:val="22"/>
              </w:rPr>
              <w:t>Código</w:t>
            </w:r>
            <w:r w:rsidRPr="00650101">
              <w:rPr>
                <w:rFonts w:ascii="Calibri" w:hAnsi="Calibri"/>
                <w:color w:val="000000"/>
                <w:sz w:val="22"/>
                <w:szCs w:val="22"/>
              </w:rPr>
              <w:t xml:space="preserve"> </w:t>
            </w:r>
            <w:r w:rsidR="00E239E8" w:rsidRPr="00650101">
              <w:rPr>
                <w:rFonts w:ascii="Calibri" w:hAnsi="Calibri"/>
                <w:color w:val="000000"/>
                <w:sz w:val="22"/>
                <w:szCs w:val="22"/>
              </w:rPr>
              <w:t>reutilizable</w:t>
            </w:r>
            <w:r w:rsidRPr="00650101">
              <w:rPr>
                <w:rFonts w:ascii="Calibri" w:hAnsi="Calibri"/>
                <w:color w:val="000000"/>
                <w:sz w:val="22"/>
                <w:szCs w:val="22"/>
              </w:rPr>
              <w:t>.</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12</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Soporta el sistema </w:t>
            </w:r>
            <w:r w:rsidR="00E239E8" w:rsidRPr="00650101">
              <w:rPr>
                <w:rFonts w:ascii="Calibri" w:hAnsi="Calibri"/>
                <w:color w:val="000000"/>
                <w:sz w:val="22"/>
                <w:szCs w:val="22"/>
              </w:rPr>
              <w:t>múltiples</w:t>
            </w:r>
            <w:r w:rsidRPr="00650101">
              <w:rPr>
                <w:rFonts w:ascii="Calibri" w:hAnsi="Calibri"/>
                <w:color w:val="000000"/>
                <w:sz w:val="22"/>
                <w:szCs w:val="22"/>
              </w:rPr>
              <w:t xml:space="preserve"> </w:t>
            </w:r>
            <w:r w:rsidR="00E239E8" w:rsidRPr="00650101">
              <w:rPr>
                <w:rFonts w:ascii="Calibri" w:hAnsi="Calibri"/>
                <w:color w:val="000000"/>
                <w:sz w:val="22"/>
                <w:szCs w:val="22"/>
              </w:rPr>
              <w:t>instalaciones</w:t>
            </w:r>
            <w:r w:rsidRPr="00650101">
              <w:rPr>
                <w:rFonts w:ascii="Calibri" w:hAnsi="Calibri"/>
                <w:color w:val="000000"/>
                <w:sz w:val="22"/>
                <w:szCs w:val="22"/>
              </w:rPr>
              <w:t xml:space="preserve"> en diferentes organizaciones.</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13</w:t>
            </w:r>
          </w:p>
        </w:tc>
        <w:tc>
          <w:tcPr>
            <w:tcW w:w="8190"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Facilita los cambios y es </w:t>
            </w:r>
            <w:r w:rsidR="00E239E8" w:rsidRPr="00650101">
              <w:rPr>
                <w:rFonts w:ascii="Calibri" w:hAnsi="Calibri"/>
                <w:color w:val="000000"/>
                <w:sz w:val="22"/>
                <w:szCs w:val="22"/>
              </w:rPr>
              <w:t>fácilmente</w:t>
            </w:r>
            <w:r w:rsidRPr="00650101">
              <w:rPr>
                <w:rFonts w:ascii="Calibri" w:hAnsi="Calibri"/>
                <w:color w:val="000000"/>
                <w:sz w:val="22"/>
                <w:szCs w:val="22"/>
              </w:rPr>
              <w:t xml:space="preserve"> utilizada por el usuario.</w:t>
            </w:r>
          </w:p>
        </w:tc>
        <w:tc>
          <w:tcPr>
            <w:tcW w:w="1463"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r>
      <w:tr w:rsidR="00650101" w:rsidRPr="00650101" w:rsidTr="00650101">
        <w:trPr>
          <w:trHeight w:val="300"/>
        </w:trPr>
        <w:tc>
          <w:tcPr>
            <w:tcW w:w="10017" w:type="dxa"/>
            <w:gridSpan w:val="3"/>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Total: 48</w:t>
            </w:r>
          </w:p>
        </w:tc>
      </w:tr>
    </w:tbl>
    <w:p w:rsidR="00650101" w:rsidRDefault="00650101" w:rsidP="00A01447">
      <w:pPr>
        <w:spacing w:line="480" w:lineRule="auto"/>
        <w:jc w:val="both"/>
        <w:rPr>
          <w:b/>
        </w:rPr>
      </w:pPr>
    </w:p>
    <w:p w:rsidR="00A01447" w:rsidRDefault="00A01447" w:rsidP="00A01447">
      <w:pPr>
        <w:spacing w:line="480" w:lineRule="auto"/>
        <w:jc w:val="both"/>
        <w:rPr>
          <w:b/>
        </w:rPr>
      </w:pPr>
      <w:r>
        <w:rPr>
          <w:b/>
        </w:rPr>
        <w:t>Software 4</w:t>
      </w:r>
      <w:r w:rsidR="00650101">
        <w:rPr>
          <w:b/>
        </w:rPr>
        <w:t>: Skype</w:t>
      </w:r>
    </w:p>
    <w:p w:rsidR="00650101" w:rsidRDefault="00650101" w:rsidP="00A01447">
      <w:pPr>
        <w:spacing w:line="480" w:lineRule="auto"/>
        <w:jc w:val="both"/>
        <w:rPr>
          <w:b/>
        </w:rPr>
      </w:pPr>
      <w:r w:rsidRPr="00650101">
        <w:rPr>
          <w:b/>
          <w:noProof/>
        </w:rPr>
        <w:drawing>
          <wp:inline distT="0" distB="0" distL="0" distR="0">
            <wp:extent cx="5612130" cy="3268687"/>
            <wp:effectExtent l="0" t="0" r="7620" b="8255"/>
            <wp:docPr id="26" name="Imagen 26" descr="F:\Trimestre 6\Jannez Urrego\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Trimestre 6\Jannez Urrego\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268687"/>
                    </a:xfrm>
                    <a:prstGeom prst="rect">
                      <a:avLst/>
                    </a:prstGeom>
                    <a:noFill/>
                    <a:ln>
                      <a:noFill/>
                    </a:ln>
                  </pic:spPr>
                </pic:pic>
              </a:graphicData>
            </a:graphic>
          </wp:inline>
        </w:drawing>
      </w:r>
    </w:p>
    <w:p w:rsidR="00650101" w:rsidRDefault="00650101" w:rsidP="00A01447">
      <w:pPr>
        <w:spacing w:line="480" w:lineRule="auto"/>
        <w:jc w:val="both"/>
        <w:rPr>
          <w:b/>
        </w:rPr>
      </w:pPr>
    </w:p>
    <w:p w:rsidR="00650101" w:rsidRDefault="00650101" w:rsidP="00A01447">
      <w:pPr>
        <w:spacing w:line="480" w:lineRule="auto"/>
        <w:jc w:val="both"/>
        <w:rPr>
          <w:b/>
        </w:rPr>
      </w:pPr>
    </w:p>
    <w:p w:rsidR="00A01447" w:rsidRDefault="00A01447" w:rsidP="00A01447">
      <w:pPr>
        <w:spacing w:line="480" w:lineRule="auto"/>
        <w:jc w:val="both"/>
        <w:rPr>
          <w:b/>
        </w:rPr>
      </w:pPr>
      <w:r w:rsidRPr="00186AAD">
        <w:rPr>
          <w:b/>
        </w:rPr>
        <w:lastRenderedPageBreak/>
        <w:t>Cálculo Puntos de Función (PF).</w:t>
      </w:r>
    </w:p>
    <w:tbl>
      <w:tblPr>
        <w:tblW w:w="9521" w:type="dxa"/>
        <w:tblCellMar>
          <w:left w:w="70" w:type="dxa"/>
          <w:right w:w="70" w:type="dxa"/>
        </w:tblCellMar>
        <w:tblLook w:val="04A0" w:firstRow="1" w:lastRow="0" w:firstColumn="1" w:lastColumn="0" w:noHBand="0" w:noVBand="1"/>
      </w:tblPr>
      <w:tblGrid>
        <w:gridCol w:w="4436"/>
        <w:gridCol w:w="946"/>
        <w:gridCol w:w="905"/>
        <w:gridCol w:w="1287"/>
        <w:gridCol w:w="1255"/>
        <w:gridCol w:w="692"/>
      </w:tblGrid>
      <w:tr w:rsidR="00650101" w:rsidRPr="00650101" w:rsidTr="00650101">
        <w:trPr>
          <w:trHeight w:val="300"/>
        </w:trPr>
        <w:tc>
          <w:tcPr>
            <w:tcW w:w="952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Aplicación:  Skype</w:t>
            </w:r>
          </w:p>
        </w:tc>
      </w:tr>
      <w:tr w:rsidR="00650101" w:rsidRPr="00650101" w:rsidTr="00650101">
        <w:trPr>
          <w:trHeight w:val="300"/>
        </w:trPr>
        <w:tc>
          <w:tcPr>
            <w:tcW w:w="4436"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Valor dominio de información</w:t>
            </w:r>
          </w:p>
        </w:tc>
        <w:tc>
          <w:tcPr>
            <w:tcW w:w="946"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Cuenta</w:t>
            </w:r>
          </w:p>
        </w:tc>
        <w:tc>
          <w:tcPr>
            <w:tcW w:w="3447" w:type="dxa"/>
            <w:gridSpan w:val="3"/>
            <w:tcBorders>
              <w:top w:val="single" w:sz="4" w:space="0" w:color="auto"/>
              <w:left w:val="nil"/>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Factor ponderado</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Total</w:t>
            </w:r>
          </w:p>
        </w:tc>
      </w:tr>
      <w:tr w:rsidR="00650101" w:rsidRPr="00650101" w:rsidTr="00650101">
        <w:trPr>
          <w:trHeight w:val="300"/>
        </w:trPr>
        <w:tc>
          <w:tcPr>
            <w:tcW w:w="4436" w:type="dxa"/>
            <w:vMerge/>
            <w:tcBorders>
              <w:top w:val="single" w:sz="4" w:space="0" w:color="auto"/>
              <w:left w:val="single" w:sz="4" w:space="0" w:color="auto"/>
              <w:bottom w:val="single" w:sz="4" w:space="0" w:color="auto"/>
              <w:right w:val="single" w:sz="4" w:space="0" w:color="auto"/>
            </w:tcBorders>
            <w:vAlign w:val="center"/>
            <w:hideMark/>
          </w:tcPr>
          <w:p w:rsidR="00650101" w:rsidRPr="00650101" w:rsidRDefault="00650101" w:rsidP="00650101">
            <w:pPr>
              <w:rPr>
                <w:rFonts w:ascii="Calibri" w:hAnsi="Calibri"/>
                <w:b/>
                <w:bCs/>
                <w:color w:val="000000"/>
                <w:sz w:val="22"/>
                <w:szCs w:val="22"/>
              </w:rPr>
            </w:pPr>
          </w:p>
        </w:tc>
        <w:tc>
          <w:tcPr>
            <w:tcW w:w="946" w:type="dxa"/>
            <w:vMerge/>
            <w:tcBorders>
              <w:top w:val="nil"/>
              <w:left w:val="single" w:sz="4" w:space="0" w:color="auto"/>
              <w:bottom w:val="single" w:sz="4" w:space="0" w:color="auto"/>
              <w:right w:val="single" w:sz="4" w:space="0" w:color="auto"/>
            </w:tcBorders>
            <w:vAlign w:val="center"/>
            <w:hideMark/>
          </w:tcPr>
          <w:p w:rsidR="00650101" w:rsidRPr="00650101" w:rsidRDefault="00650101" w:rsidP="00650101">
            <w:pPr>
              <w:rPr>
                <w:rFonts w:ascii="Calibri" w:hAnsi="Calibri"/>
                <w:b/>
                <w:bCs/>
                <w:color w:val="000000"/>
                <w:sz w:val="22"/>
                <w:szCs w:val="22"/>
              </w:rPr>
            </w:pPr>
          </w:p>
        </w:tc>
        <w:tc>
          <w:tcPr>
            <w:tcW w:w="905" w:type="dxa"/>
            <w:tcBorders>
              <w:top w:val="nil"/>
              <w:left w:val="nil"/>
              <w:bottom w:val="single" w:sz="4" w:space="0" w:color="auto"/>
              <w:right w:val="single" w:sz="4" w:space="0" w:color="auto"/>
            </w:tcBorders>
            <w:shd w:val="clear" w:color="000000" w:fill="FF0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Simple</w:t>
            </w:r>
          </w:p>
        </w:tc>
        <w:tc>
          <w:tcPr>
            <w:tcW w:w="1287" w:type="dxa"/>
            <w:tcBorders>
              <w:top w:val="nil"/>
              <w:left w:val="nil"/>
              <w:bottom w:val="single" w:sz="4" w:space="0" w:color="auto"/>
              <w:right w:val="single" w:sz="4" w:space="0" w:color="auto"/>
            </w:tcBorders>
            <w:shd w:val="clear" w:color="000000" w:fill="FFFF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Promedio </w:t>
            </w:r>
          </w:p>
        </w:tc>
        <w:tc>
          <w:tcPr>
            <w:tcW w:w="1255" w:type="dxa"/>
            <w:tcBorders>
              <w:top w:val="nil"/>
              <w:left w:val="nil"/>
              <w:bottom w:val="single" w:sz="4" w:space="0" w:color="auto"/>
              <w:right w:val="single" w:sz="4" w:space="0" w:color="auto"/>
            </w:tcBorders>
            <w:shd w:val="clear" w:color="000000" w:fill="00B05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Complejo</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w:t>
            </w:r>
          </w:p>
        </w:tc>
      </w:tr>
      <w:tr w:rsidR="00650101" w:rsidRPr="00650101" w:rsidTr="00650101">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Entradas externas (EE)</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42</w:t>
            </w:r>
          </w:p>
        </w:tc>
      </w:tr>
      <w:tr w:rsidR="00650101" w:rsidRPr="00650101" w:rsidTr="00650101">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Salidas externas (SE) </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49</w:t>
            </w:r>
          </w:p>
        </w:tc>
      </w:tr>
      <w:tr w:rsidR="00650101" w:rsidRPr="00650101" w:rsidTr="00650101">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Consultas externas (CE)</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24</w:t>
            </w:r>
          </w:p>
        </w:tc>
      </w:tr>
      <w:tr w:rsidR="00650101" w:rsidRPr="00650101" w:rsidTr="00650101">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Archivos </w:t>
            </w:r>
            <w:r w:rsidR="00E239E8" w:rsidRPr="00650101">
              <w:rPr>
                <w:rFonts w:ascii="Calibri" w:hAnsi="Calibri"/>
                <w:b/>
                <w:bCs/>
                <w:color w:val="000000"/>
                <w:sz w:val="22"/>
                <w:szCs w:val="22"/>
              </w:rPr>
              <w:t>lógicos</w:t>
            </w:r>
            <w:r w:rsidRPr="00650101">
              <w:rPr>
                <w:rFonts w:ascii="Calibri" w:hAnsi="Calibri"/>
                <w:b/>
                <w:bCs/>
                <w:color w:val="000000"/>
                <w:sz w:val="22"/>
                <w:szCs w:val="22"/>
              </w:rPr>
              <w:t xml:space="preserve"> internos (ALI)</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0</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10</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15</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0</w:t>
            </w:r>
          </w:p>
        </w:tc>
      </w:tr>
      <w:tr w:rsidR="00650101" w:rsidRPr="00650101" w:rsidTr="00650101">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Archivos de interfaz externos (AIE)</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10</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30</w:t>
            </w:r>
          </w:p>
        </w:tc>
      </w:tr>
      <w:tr w:rsidR="00650101" w:rsidRPr="00650101" w:rsidTr="00650101">
        <w:trPr>
          <w:trHeight w:val="300"/>
        </w:trPr>
        <w:tc>
          <w:tcPr>
            <w:tcW w:w="4436"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Conteo total</w:t>
            </w:r>
          </w:p>
        </w:tc>
        <w:tc>
          <w:tcPr>
            <w:tcW w:w="946" w:type="dxa"/>
            <w:tcBorders>
              <w:top w:val="nil"/>
              <w:left w:val="nil"/>
              <w:bottom w:val="single" w:sz="4" w:space="0" w:color="auto"/>
              <w:right w:val="nil"/>
            </w:tcBorders>
            <w:shd w:val="clear" w:color="000000" w:fill="FFFFFF"/>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905" w:type="dxa"/>
            <w:tcBorders>
              <w:top w:val="nil"/>
              <w:left w:val="nil"/>
              <w:bottom w:val="single" w:sz="4" w:space="0" w:color="auto"/>
              <w:right w:val="nil"/>
            </w:tcBorders>
            <w:shd w:val="clear" w:color="000000" w:fill="FFFFFF"/>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1287" w:type="dxa"/>
            <w:tcBorders>
              <w:top w:val="nil"/>
              <w:left w:val="nil"/>
              <w:bottom w:val="single" w:sz="4" w:space="0" w:color="auto"/>
              <w:right w:val="nil"/>
            </w:tcBorders>
            <w:shd w:val="clear" w:color="000000" w:fill="FFFFFF"/>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1255" w:type="dxa"/>
            <w:tcBorders>
              <w:top w:val="nil"/>
              <w:left w:val="nil"/>
              <w:bottom w:val="single" w:sz="4" w:space="0" w:color="auto"/>
              <w:right w:val="single" w:sz="4" w:space="0" w:color="auto"/>
            </w:tcBorders>
            <w:shd w:val="clear" w:color="000000" w:fill="00B0F0"/>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145</w:t>
            </w:r>
          </w:p>
        </w:tc>
      </w:tr>
      <w:tr w:rsidR="00650101" w:rsidRPr="00650101" w:rsidTr="00650101">
        <w:trPr>
          <w:trHeight w:val="300"/>
        </w:trPr>
        <w:tc>
          <w:tcPr>
            <w:tcW w:w="882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PF = Conteo total x [0,65 + 0,01] x ∑(Fi)</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 </w:t>
            </w:r>
          </w:p>
        </w:tc>
      </w:tr>
      <w:tr w:rsidR="00650101" w:rsidRPr="00650101" w:rsidTr="00650101">
        <w:trPr>
          <w:trHeight w:val="300"/>
        </w:trPr>
        <w:tc>
          <w:tcPr>
            <w:tcW w:w="882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Si asumimos ∑(Fi) = 54 , entonces:</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w:t>
            </w:r>
          </w:p>
        </w:tc>
      </w:tr>
      <w:tr w:rsidR="00650101" w:rsidRPr="00650101" w:rsidTr="00650101">
        <w:trPr>
          <w:trHeight w:val="300"/>
        </w:trPr>
        <w:tc>
          <w:tcPr>
            <w:tcW w:w="882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PF = 145 x [0,65 + 0,01x 54] = 5167</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 </w:t>
            </w:r>
          </w:p>
        </w:tc>
      </w:tr>
    </w:tbl>
    <w:p w:rsidR="00A01447" w:rsidRDefault="00A01447" w:rsidP="00A01447">
      <w:pPr>
        <w:spacing w:line="480" w:lineRule="auto"/>
        <w:jc w:val="both"/>
        <w:rPr>
          <w:b/>
        </w:rPr>
      </w:pPr>
    </w:p>
    <w:tbl>
      <w:tblPr>
        <w:tblW w:w="9521" w:type="dxa"/>
        <w:tblCellMar>
          <w:left w:w="70" w:type="dxa"/>
          <w:right w:w="70" w:type="dxa"/>
        </w:tblCellMar>
        <w:tblLook w:val="04A0" w:firstRow="1" w:lastRow="0" w:firstColumn="1" w:lastColumn="0" w:noHBand="0" w:noVBand="1"/>
      </w:tblPr>
      <w:tblGrid>
        <w:gridCol w:w="312"/>
        <w:gridCol w:w="8023"/>
        <w:gridCol w:w="1255"/>
      </w:tblGrid>
      <w:tr w:rsidR="00650101" w:rsidRPr="00650101" w:rsidTr="00650101">
        <w:trPr>
          <w:trHeight w:val="300"/>
        </w:trPr>
        <w:tc>
          <w:tcPr>
            <w:tcW w:w="952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50101" w:rsidRPr="00650101" w:rsidRDefault="00650101" w:rsidP="00650101">
            <w:pPr>
              <w:jc w:val="center"/>
              <w:rPr>
                <w:rFonts w:ascii="Calibri" w:hAnsi="Calibri"/>
                <w:b/>
                <w:bCs/>
                <w:i/>
                <w:iCs/>
                <w:color w:val="000000"/>
                <w:sz w:val="22"/>
                <w:szCs w:val="22"/>
              </w:rPr>
            </w:pPr>
            <w:r w:rsidRPr="00650101">
              <w:rPr>
                <w:rFonts w:ascii="Calibri" w:hAnsi="Calibri"/>
                <w:b/>
                <w:bCs/>
                <w:i/>
                <w:iCs/>
                <w:color w:val="000000"/>
                <w:sz w:val="22"/>
                <w:szCs w:val="22"/>
              </w:rPr>
              <w:t>Aplicación:  Skype</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000000" w:fill="4472C4"/>
            <w:noWrap/>
            <w:vAlign w:val="bottom"/>
            <w:hideMark/>
          </w:tcPr>
          <w:p w:rsidR="00650101" w:rsidRPr="00650101" w:rsidRDefault="00650101" w:rsidP="00650101">
            <w:pPr>
              <w:jc w:val="center"/>
              <w:rPr>
                <w:rFonts w:ascii="Calibri" w:hAnsi="Calibri"/>
                <w:color w:val="FFFFFF"/>
                <w:sz w:val="22"/>
                <w:szCs w:val="22"/>
              </w:rPr>
            </w:pPr>
            <w:r w:rsidRPr="00650101">
              <w:rPr>
                <w:rFonts w:ascii="Calibri" w:hAnsi="Calibri"/>
                <w:color w:val="FFFFFF"/>
                <w:sz w:val="22"/>
                <w:szCs w:val="22"/>
              </w:rPr>
              <w:t>Id</w:t>
            </w:r>
          </w:p>
        </w:tc>
        <w:tc>
          <w:tcPr>
            <w:tcW w:w="8023" w:type="dxa"/>
            <w:tcBorders>
              <w:top w:val="single" w:sz="4" w:space="0" w:color="auto"/>
              <w:left w:val="nil"/>
              <w:bottom w:val="single" w:sz="4" w:space="0" w:color="auto"/>
              <w:right w:val="single" w:sz="4" w:space="0" w:color="auto"/>
            </w:tcBorders>
            <w:shd w:val="clear" w:color="000000" w:fill="4472C4"/>
            <w:noWrap/>
            <w:vAlign w:val="bottom"/>
            <w:hideMark/>
          </w:tcPr>
          <w:p w:rsidR="00650101" w:rsidRPr="00650101" w:rsidRDefault="00650101" w:rsidP="00650101">
            <w:pPr>
              <w:jc w:val="center"/>
              <w:rPr>
                <w:rFonts w:ascii="Calibri" w:hAnsi="Calibri"/>
                <w:b/>
                <w:bCs/>
                <w:color w:val="FFFFFF"/>
                <w:sz w:val="22"/>
                <w:szCs w:val="22"/>
              </w:rPr>
            </w:pPr>
            <w:r w:rsidRPr="00650101">
              <w:rPr>
                <w:rFonts w:ascii="Calibri" w:hAnsi="Calibri"/>
                <w:b/>
                <w:bCs/>
                <w:color w:val="FFFFFF"/>
                <w:sz w:val="22"/>
                <w:szCs w:val="22"/>
              </w:rPr>
              <w:t>Calculo de factores de ajuste</w:t>
            </w:r>
          </w:p>
        </w:tc>
        <w:tc>
          <w:tcPr>
            <w:tcW w:w="1255" w:type="dxa"/>
            <w:tcBorders>
              <w:top w:val="nil"/>
              <w:left w:val="nil"/>
              <w:bottom w:val="single" w:sz="4" w:space="0" w:color="auto"/>
              <w:right w:val="single" w:sz="4" w:space="0" w:color="auto"/>
            </w:tcBorders>
            <w:shd w:val="clear" w:color="000000" w:fill="4472C4"/>
            <w:noWrap/>
            <w:vAlign w:val="bottom"/>
            <w:hideMark/>
          </w:tcPr>
          <w:p w:rsidR="00650101" w:rsidRPr="00650101" w:rsidRDefault="00E239E8" w:rsidP="00650101">
            <w:pPr>
              <w:jc w:val="center"/>
              <w:rPr>
                <w:rFonts w:ascii="Calibri" w:hAnsi="Calibri"/>
                <w:color w:val="FFFFFF"/>
                <w:sz w:val="22"/>
                <w:szCs w:val="22"/>
              </w:rPr>
            </w:pPr>
            <w:r w:rsidRPr="00650101">
              <w:rPr>
                <w:rFonts w:ascii="Calibri" w:hAnsi="Calibri"/>
                <w:color w:val="FFFFFF"/>
                <w:sz w:val="22"/>
                <w:szCs w:val="22"/>
              </w:rPr>
              <w:t>Calificación</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1. Copias de seguridad y </w:t>
            </w:r>
            <w:r w:rsidR="00E239E8" w:rsidRPr="00650101">
              <w:rPr>
                <w:rFonts w:ascii="Calibri" w:hAnsi="Calibri"/>
                <w:color w:val="000000"/>
                <w:sz w:val="22"/>
                <w:szCs w:val="22"/>
              </w:rPr>
              <w:t>recuperación</w:t>
            </w:r>
            <w:r w:rsidRPr="00650101">
              <w:rPr>
                <w:rFonts w:ascii="Calibri" w:hAnsi="Calibri"/>
                <w:color w:val="000000"/>
                <w:sz w:val="22"/>
                <w:szCs w:val="22"/>
              </w:rPr>
              <w:t>.</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2. Comunicación de datos.</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3. Proceso distribuido.</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4. Rendimiento </w:t>
            </w:r>
            <w:r w:rsidR="00E239E8" w:rsidRPr="00650101">
              <w:rPr>
                <w:rFonts w:ascii="Calibri" w:hAnsi="Calibri"/>
                <w:color w:val="000000"/>
                <w:sz w:val="22"/>
                <w:szCs w:val="22"/>
              </w:rPr>
              <w:t>crítico</w:t>
            </w:r>
            <w:r w:rsidRPr="00650101">
              <w:rPr>
                <w:rFonts w:ascii="Calibri" w:hAnsi="Calibri"/>
                <w:color w:val="000000"/>
                <w:sz w:val="22"/>
                <w:szCs w:val="22"/>
              </w:rPr>
              <w:t>.</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5. Entorno operativo existente y utilizado.</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6. Entrada de datos interactiva.</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7. Transacciones de entrada con </w:t>
            </w:r>
            <w:r w:rsidR="00E239E8" w:rsidRPr="00650101">
              <w:rPr>
                <w:rFonts w:ascii="Calibri" w:hAnsi="Calibri"/>
                <w:color w:val="000000"/>
                <w:sz w:val="22"/>
                <w:szCs w:val="22"/>
              </w:rPr>
              <w:t>múltiples</w:t>
            </w:r>
            <w:r w:rsidRPr="00650101">
              <w:rPr>
                <w:rFonts w:ascii="Calibri" w:hAnsi="Calibri"/>
                <w:color w:val="000000"/>
                <w:sz w:val="22"/>
                <w:szCs w:val="22"/>
              </w:rPr>
              <w:t xml:space="preserve"> pantallas u operaciones.</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8. Archivos maestros actualizados de forma interactiva.</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9. Son complejas las entradas, las salidas o las peticiones.</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10. Es complejo el procesamiento interno.</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11. </w:t>
            </w:r>
            <w:r w:rsidR="00E239E8" w:rsidRPr="00650101">
              <w:rPr>
                <w:rFonts w:ascii="Calibri" w:hAnsi="Calibri"/>
                <w:color w:val="000000"/>
                <w:sz w:val="22"/>
                <w:szCs w:val="22"/>
              </w:rPr>
              <w:t>Código</w:t>
            </w:r>
            <w:r w:rsidRPr="00650101">
              <w:rPr>
                <w:rFonts w:ascii="Calibri" w:hAnsi="Calibri"/>
                <w:color w:val="000000"/>
                <w:sz w:val="22"/>
                <w:szCs w:val="22"/>
              </w:rPr>
              <w:t xml:space="preserve"> </w:t>
            </w:r>
            <w:r w:rsidR="00E239E8" w:rsidRPr="00650101">
              <w:rPr>
                <w:rFonts w:ascii="Calibri" w:hAnsi="Calibri"/>
                <w:color w:val="000000"/>
                <w:sz w:val="22"/>
                <w:szCs w:val="22"/>
              </w:rPr>
              <w:t>reutilizable</w:t>
            </w:r>
            <w:r w:rsidRPr="00650101">
              <w:rPr>
                <w:rFonts w:ascii="Calibri" w:hAnsi="Calibri"/>
                <w:color w:val="000000"/>
                <w:sz w:val="22"/>
                <w:szCs w:val="22"/>
              </w:rPr>
              <w:t>.</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12. Soporta el sistema </w:t>
            </w:r>
            <w:r w:rsidR="00E239E8" w:rsidRPr="00650101">
              <w:rPr>
                <w:rFonts w:ascii="Calibri" w:hAnsi="Calibri"/>
                <w:color w:val="000000"/>
                <w:sz w:val="22"/>
                <w:szCs w:val="22"/>
              </w:rPr>
              <w:t>múltiples</w:t>
            </w:r>
            <w:r w:rsidRPr="00650101">
              <w:rPr>
                <w:rFonts w:ascii="Calibri" w:hAnsi="Calibri"/>
                <w:color w:val="000000"/>
                <w:sz w:val="22"/>
                <w:szCs w:val="22"/>
              </w:rPr>
              <w:t xml:space="preserve"> </w:t>
            </w:r>
            <w:r w:rsidR="00E239E8" w:rsidRPr="00650101">
              <w:rPr>
                <w:rFonts w:ascii="Calibri" w:hAnsi="Calibri"/>
                <w:color w:val="000000"/>
                <w:sz w:val="22"/>
                <w:szCs w:val="22"/>
              </w:rPr>
              <w:t>instalaciones</w:t>
            </w:r>
            <w:r w:rsidRPr="00650101">
              <w:rPr>
                <w:rFonts w:ascii="Calibri" w:hAnsi="Calibri"/>
                <w:color w:val="000000"/>
                <w:sz w:val="22"/>
                <w:szCs w:val="22"/>
              </w:rPr>
              <w:t xml:space="preserve"> en diferentes organizaciones.</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xml:space="preserve">13 Facilita los cambios y es </w:t>
            </w:r>
            <w:r w:rsidR="00E239E8" w:rsidRPr="00650101">
              <w:rPr>
                <w:rFonts w:ascii="Calibri" w:hAnsi="Calibri"/>
                <w:color w:val="000000"/>
                <w:sz w:val="22"/>
                <w:szCs w:val="22"/>
              </w:rPr>
              <w:t>fácilmente</w:t>
            </w:r>
            <w:r w:rsidRPr="00650101">
              <w:rPr>
                <w:rFonts w:ascii="Calibri" w:hAnsi="Calibri"/>
                <w:color w:val="000000"/>
                <w:sz w:val="22"/>
                <w:szCs w:val="22"/>
              </w:rPr>
              <w:t xml:space="preserve"> utilizada por el usuario.</w:t>
            </w:r>
          </w:p>
        </w:tc>
        <w:tc>
          <w:tcPr>
            <w:tcW w:w="125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r>
      <w:tr w:rsidR="00650101" w:rsidRPr="00650101" w:rsidTr="00650101">
        <w:trPr>
          <w:trHeight w:val="300"/>
        </w:trPr>
        <w:tc>
          <w:tcPr>
            <w:tcW w:w="9521" w:type="dxa"/>
            <w:gridSpan w:val="3"/>
            <w:tcBorders>
              <w:top w:val="single" w:sz="4" w:space="0" w:color="auto"/>
              <w:left w:val="nil"/>
              <w:bottom w:val="nil"/>
              <w:right w:val="nil"/>
            </w:tcBorders>
            <w:shd w:val="clear" w:color="000000" w:fill="4472C4"/>
            <w:noWrap/>
            <w:vAlign w:val="bottom"/>
            <w:hideMark/>
          </w:tcPr>
          <w:p w:rsidR="00650101" w:rsidRPr="00650101" w:rsidRDefault="00650101" w:rsidP="00650101">
            <w:pPr>
              <w:jc w:val="center"/>
              <w:rPr>
                <w:rFonts w:ascii="Calibri" w:hAnsi="Calibri"/>
                <w:b/>
                <w:bCs/>
                <w:color w:val="FFFFFF"/>
                <w:sz w:val="22"/>
                <w:szCs w:val="22"/>
              </w:rPr>
            </w:pPr>
            <w:r w:rsidRPr="00650101">
              <w:rPr>
                <w:rFonts w:ascii="Calibri" w:hAnsi="Calibri"/>
                <w:b/>
                <w:bCs/>
                <w:color w:val="FFFFFF"/>
                <w:sz w:val="22"/>
                <w:szCs w:val="22"/>
              </w:rPr>
              <w:t>Total:  54</w:t>
            </w:r>
          </w:p>
        </w:tc>
      </w:tr>
    </w:tbl>
    <w:p w:rsidR="00650101" w:rsidRDefault="00650101" w:rsidP="00A01447">
      <w:pPr>
        <w:spacing w:line="480" w:lineRule="auto"/>
        <w:jc w:val="both"/>
        <w:rPr>
          <w:b/>
        </w:rPr>
      </w:pPr>
    </w:p>
    <w:p w:rsidR="00650101" w:rsidRDefault="00650101" w:rsidP="00A01447">
      <w:pPr>
        <w:spacing w:line="480" w:lineRule="auto"/>
        <w:jc w:val="both"/>
        <w:rPr>
          <w:b/>
        </w:rPr>
      </w:pPr>
    </w:p>
    <w:p w:rsidR="00650101" w:rsidRDefault="00650101" w:rsidP="00A01447">
      <w:pPr>
        <w:spacing w:line="480" w:lineRule="auto"/>
        <w:jc w:val="both"/>
        <w:rPr>
          <w:b/>
        </w:rPr>
      </w:pPr>
    </w:p>
    <w:p w:rsidR="00650101" w:rsidRDefault="00650101" w:rsidP="00A01447">
      <w:pPr>
        <w:spacing w:line="480" w:lineRule="auto"/>
        <w:jc w:val="both"/>
        <w:rPr>
          <w:b/>
        </w:rPr>
      </w:pPr>
    </w:p>
    <w:p w:rsidR="00650101" w:rsidRDefault="00650101" w:rsidP="00A01447">
      <w:pPr>
        <w:spacing w:line="480" w:lineRule="auto"/>
        <w:jc w:val="both"/>
        <w:rPr>
          <w:b/>
        </w:rPr>
      </w:pPr>
    </w:p>
    <w:p w:rsidR="00650101" w:rsidRDefault="00650101" w:rsidP="00A01447">
      <w:pPr>
        <w:spacing w:line="480" w:lineRule="auto"/>
        <w:jc w:val="both"/>
        <w:rPr>
          <w:b/>
        </w:rPr>
      </w:pPr>
    </w:p>
    <w:p w:rsidR="00A01447" w:rsidRDefault="00A01447" w:rsidP="00A01447">
      <w:pPr>
        <w:spacing w:line="480" w:lineRule="auto"/>
        <w:jc w:val="both"/>
        <w:rPr>
          <w:b/>
        </w:rPr>
      </w:pPr>
      <w:r>
        <w:rPr>
          <w:b/>
        </w:rPr>
        <w:lastRenderedPageBreak/>
        <w:t>Software 5</w:t>
      </w:r>
      <w:r w:rsidR="00650101">
        <w:rPr>
          <w:b/>
        </w:rPr>
        <w:t>: Twitter</w:t>
      </w:r>
    </w:p>
    <w:p w:rsidR="00650101" w:rsidRDefault="00650101" w:rsidP="00650101">
      <w:pPr>
        <w:spacing w:line="480" w:lineRule="auto"/>
        <w:jc w:val="center"/>
        <w:rPr>
          <w:b/>
        </w:rPr>
      </w:pPr>
      <w:r w:rsidRPr="00650101">
        <w:rPr>
          <w:b/>
          <w:noProof/>
        </w:rPr>
        <w:drawing>
          <wp:inline distT="0" distB="0" distL="0" distR="0">
            <wp:extent cx="5612130" cy="3281166"/>
            <wp:effectExtent l="0" t="0" r="7620" b="0"/>
            <wp:docPr id="27" name="Imagen 27" descr="F:\Trimestre 6\Jannez Urrego\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Trimestre 6\Jannez Urrego\0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81166"/>
                    </a:xfrm>
                    <a:prstGeom prst="rect">
                      <a:avLst/>
                    </a:prstGeom>
                    <a:noFill/>
                    <a:ln>
                      <a:noFill/>
                    </a:ln>
                  </pic:spPr>
                </pic:pic>
              </a:graphicData>
            </a:graphic>
          </wp:inline>
        </w:drawing>
      </w:r>
    </w:p>
    <w:p w:rsidR="00A01447" w:rsidRDefault="00A01447" w:rsidP="00A01447">
      <w:pPr>
        <w:spacing w:line="480" w:lineRule="auto"/>
        <w:jc w:val="both"/>
        <w:rPr>
          <w:b/>
        </w:rPr>
      </w:pPr>
      <w:r w:rsidRPr="00186AAD">
        <w:rPr>
          <w:b/>
        </w:rPr>
        <w:t>Cálculo Puntos de Función (PF).</w:t>
      </w:r>
    </w:p>
    <w:tbl>
      <w:tblPr>
        <w:tblW w:w="9521" w:type="dxa"/>
        <w:jc w:val="center"/>
        <w:tblCellMar>
          <w:left w:w="70" w:type="dxa"/>
          <w:right w:w="70" w:type="dxa"/>
        </w:tblCellMar>
        <w:tblLook w:val="04A0" w:firstRow="1" w:lastRow="0" w:firstColumn="1" w:lastColumn="0" w:noHBand="0" w:noVBand="1"/>
      </w:tblPr>
      <w:tblGrid>
        <w:gridCol w:w="4436"/>
        <w:gridCol w:w="946"/>
        <w:gridCol w:w="905"/>
        <w:gridCol w:w="1287"/>
        <w:gridCol w:w="1255"/>
        <w:gridCol w:w="692"/>
      </w:tblGrid>
      <w:tr w:rsidR="00650101" w:rsidRPr="00650101" w:rsidTr="00650101">
        <w:trPr>
          <w:trHeight w:val="300"/>
          <w:jc w:val="center"/>
        </w:trPr>
        <w:tc>
          <w:tcPr>
            <w:tcW w:w="952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Aplicación: Twitter</w:t>
            </w:r>
          </w:p>
        </w:tc>
      </w:tr>
      <w:tr w:rsidR="00650101" w:rsidRPr="00650101" w:rsidTr="00650101">
        <w:trPr>
          <w:trHeight w:val="300"/>
          <w:jc w:val="center"/>
        </w:trPr>
        <w:tc>
          <w:tcPr>
            <w:tcW w:w="4436"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Valor dominio de información</w:t>
            </w:r>
          </w:p>
        </w:tc>
        <w:tc>
          <w:tcPr>
            <w:tcW w:w="946"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Cuenta</w:t>
            </w:r>
          </w:p>
        </w:tc>
        <w:tc>
          <w:tcPr>
            <w:tcW w:w="3447" w:type="dxa"/>
            <w:gridSpan w:val="3"/>
            <w:tcBorders>
              <w:top w:val="single" w:sz="4" w:space="0" w:color="auto"/>
              <w:left w:val="nil"/>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Factor ponderado</w:t>
            </w:r>
          </w:p>
        </w:tc>
        <w:tc>
          <w:tcPr>
            <w:tcW w:w="69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Total</w:t>
            </w:r>
          </w:p>
        </w:tc>
      </w:tr>
      <w:tr w:rsidR="00650101" w:rsidRPr="00650101" w:rsidTr="00650101">
        <w:trPr>
          <w:trHeight w:val="300"/>
          <w:jc w:val="center"/>
        </w:trPr>
        <w:tc>
          <w:tcPr>
            <w:tcW w:w="4436" w:type="dxa"/>
            <w:vMerge/>
            <w:tcBorders>
              <w:top w:val="single" w:sz="4" w:space="0" w:color="auto"/>
              <w:left w:val="single" w:sz="4" w:space="0" w:color="auto"/>
              <w:bottom w:val="single" w:sz="4" w:space="0" w:color="auto"/>
              <w:right w:val="single" w:sz="4" w:space="0" w:color="auto"/>
            </w:tcBorders>
            <w:vAlign w:val="center"/>
            <w:hideMark/>
          </w:tcPr>
          <w:p w:rsidR="00650101" w:rsidRPr="00650101" w:rsidRDefault="00650101" w:rsidP="00650101">
            <w:pPr>
              <w:rPr>
                <w:rFonts w:ascii="Calibri" w:hAnsi="Calibri"/>
                <w:b/>
                <w:bCs/>
                <w:color w:val="000000"/>
                <w:sz w:val="22"/>
                <w:szCs w:val="22"/>
              </w:rPr>
            </w:pPr>
          </w:p>
        </w:tc>
        <w:tc>
          <w:tcPr>
            <w:tcW w:w="946" w:type="dxa"/>
            <w:vMerge/>
            <w:tcBorders>
              <w:top w:val="nil"/>
              <w:left w:val="single" w:sz="4" w:space="0" w:color="auto"/>
              <w:bottom w:val="single" w:sz="4" w:space="0" w:color="auto"/>
              <w:right w:val="single" w:sz="4" w:space="0" w:color="auto"/>
            </w:tcBorders>
            <w:vAlign w:val="center"/>
            <w:hideMark/>
          </w:tcPr>
          <w:p w:rsidR="00650101" w:rsidRPr="00650101" w:rsidRDefault="00650101" w:rsidP="00650101">
            <w:pPr>
              <w:rPr>
                <w:rFonts w:ascii="Calibri" w:hAnsi="Calibri"/>
                <w:b/>
                <w:bCs/>
                <w:color w:val="000000"/>
                <w:sz w:val="22"/>
                <w:szCs w:val="22"/>
              </w:rPr>
            </w:pPr>
          </w:p>
        </w:tc>
        <w:tc>
          <w:tcPr>
            <w:tcW w:w="905" w:type="dxa"/>
            <w:tcBorders>
              <w:top w:val="nil"/>
              <w:left w:val="nil"/>
              <w:bottom w:val="single" w:sz="4" w:space="0" w:color="auto"/>
              <w:right w:val="single" w:sz="4" w:space="0" w:color="auto"/>
            </w:tcBorders>
            <w:shd w:val="clear" w:color="000000" w:fill="FF0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Simple</w:t>
            </w:r>
          </w:p>
        </w:tc>
        <w:tc>
          <w:tcPr>
            <w:tcW w:w="1287" w:type="dxa"/>
            <w:tcBorders>
              <w:top w:val="nil"/>
              <w:left w:val="nil"/>
              <w:bottom w:val="single" w:sz="4" w:space="0" w:color="auto"/>
              <w:right w:val="single" w:sz="4" w:space="0" w:color="auto"/>
            </w:tcBorders>
            <w:shd w:val="clear" w:color="000000" w:fill="FFFF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Promedio </w:t>
            </w:r>
          </w:p>
        </w:tc>
        <w:tc>
          <w:tcPr>
            <w:tcW w:w="1255" w:type="dxa"/>
            <w:tcBorders>
              <w:top w:val="nil"/>
              <w:left w:val="nil"/>
              <w:bottom w:val="single" w:sz="4" w:space="0" w:color="auto"/>
              <w:right w:val="single" w:sz="4" w:space="0" w:color="auto"/>
            </w:tcBorders>
            <w:shd w:val="clear" w:color="000000" w:fill="00B05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Complejo</w:t>
            </w:r>
          </w:p>
        </w:tc>
        <w:tc>
          <w:tcPr>
            <w:tcW w:w="692" w:type="dxa"/>
            <w:vMerge/>
            <w:tcBorders>
              <w:top w:val="nil"/>
              <w:left w:val="single" w:sz="4" w:space="0" w:color="auto"/>
              <w:bottom w:val="single" w:sz="4" w:space="0" w:color="000000"/>
              <w:right w:val="single" w:sz="4" w:space="0" w:color="auto"/>
            </w:tcBorders>
            <w:vAlign w:val="center"/>
            <w:hideMark/>
          </w:tcPr>
          <w:p w:rsidR="00650101" w:rsidRPr="00650101" w:rsidRDefault="00650101" w:rsidP="00650101">
            <w:pPr>
              <w:rPr>
                <w:rFonts w:ascii="Calibri" w:hAnsi="Calibri"/>
                <w:b/>
                <w:bCs/>
                <w:color w:val="000000"/>
                <w:sz w:val="22"/>
                <w:szCs w:val="22"/>
              </w:rPr>
            </w:pPr>
          </w:p>
        </w:tc>
      </w:tr>
      <w:tr w:rsidR="00650101" w:rsidRPr="00650101" w:rsidTr="00650101">
        <w:trPr>
          <w:trHeight w:val="300"/>
          <w:jc w:val="center"/>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Entradas externas (EE)</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24</w:t>
            </w:r>
          </w:p>
        </w:tc>
      </w:tr>
      <w:tr w:rsidR="00650101" w:rsidRPr="00650101" w:rsidTr="00650101">
        <w:trPr>
          <w:trHeight w:val="300"/>
          <w:jc w:val="center"/>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Salidas externas (SE) </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21</w:t>
            </w:r>
          </w:p>
        </w:tc>
      </w:tr>
      <w:tr w:rsidR="00650101" w:rsidRPr="00650101" w:rsidTr="00650101">
        <w:trPr>
          <w:trHeight w:val="300"/>
          <w:jc w:val="center"/>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Consultas externas (CE)</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4</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6</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24</w:t>
            </w:r>
          </w:p>
        </w:tc>
      </w:tr>
      <w:tr w:rsidR="00650101" w:rsidRPr="00650101" w:rsidTr="00650101">
        <w:trPr>
          <w:trHeight w:val="300"/>
          <w:jc w:val="center"/>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xml:space="preserve">Archivos </w:t>
            </w:r>
            <w:r w:rsidR="00E239E8" w:rsidRPr="00650101">
              <w:rPr>
                <w:rFonts w:ascii="Calibri" w:hAnsi="Calibri"/>
                <w:b/>
                <w:bCs/>
                <w:color w:val="000000"/>
                <w:sz w:val="22"/>
                <w:szCs w:val="22"/>
              </w:rPr>
              <w:t>lógicos</w:t>
            </w:r>
            <w:r w:rsidRPr="00650101">
              <w:rPr>
                <w:rFonts w:ascii="Calibri" w:hAnsi="Calibri"/>
                <w:b/>
                <w:bCs/>
                <w:color w:val="000000"/>
                <w:sz w:val="22"/>
                <w:szCs w:val="22"/>
              </w:rPr>
              <w:t xml:space="preserve"> internos (ALI)</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0</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10</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15</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0</w:t>
            </w:r>
          </w:p>
        </w:tc>
      </w:tr>
      <w:tr w:rsidR="00650101" w:rsidRPr="00650101" w:rsidTr="00650101">
        <w:trPr>
          <w:trHeight w:val="300"/>
          <w:jc w:val="center"/>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Archivos de interfaz externos (AIE)</w:t>
            </w:r>
          </w:p>
        </w:tc>
        <w:tc>
          <w:tcPr>
            <w:tcW w:w="946"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w:t>
            </w:r>
          </w:p>
        </w:tc>
        <w:tc>
          <w:tcPr>
            <w:tcW w:w="905"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5</w:t>
            </w:r>
          </w:p>
        </w:tc>
        <w:tc>
          <w:tcPr>
            <w:tcW w:w="1287" w:type="dxa"/>
            <w:tcBorders>
              <w:top w:val="nil"/>
              <w:left w:val="nil"/>
              <w:bottom w:val="single" w:sz="4" w:space="0" w:color="auto"/>
              <w:right w:val="single" w:sz="4" w:space="0" w:color="auto"/>
            </w:tcBorders>
            <w:shd w:val="clear" w:color="auto" w:fill="auto"/>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7</w:t>
            </w:r>
          </w:p>
        </w:tc>
        <w:tc>
          <w:tcPr>
            <w:tcW w:w="1255" w:type="dxa"/>
            <w:tcBorders>
              <w:top w:val="nil"/>
              <w:left w:val="nil"/>
              <w:bottom w:val="single" w:sz="4" w:space="0" w:color="auto"/>
              <w:right w:val="single" w:sz="4" w:space="0" w:color="auto"/>
            </w:tcBorders>
            <w:shd w:val="clear" w:color="000000" w:fill="AEAAAA"/>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10</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30</w:t>
            </w:r>
          </w:p>
        </w:tc>
      </w:tr>
      <w:tr w:rsidR="00650101" w:rsidRPr="00650101" w:rsidTr="00650101">
        <w:trPr>
          <w:trHeight w:val="300"/>
          <w:jc w:val="center"/>
        </w:trPr>
        <w:tc>
          <w:tcPr>
            <w:tcW w:w="4436"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Conteo total</w:t>
            </w:r>
          </w:p>
        </w:tc>
        <w:tc>
          <w:tcPr>
            <w:tcW w:w="946" w:type="dxa"/>
            <w:tcBorders>
              <w:top w:val="nil"/>
              <w:left w:val="nil"/>
              <w:bottom w:val="single" w:sz="4" w:space="0" w:color="auto"/>
              <w:right w:val="nil"/>
            </w:tcBorders>
            <w:shd w:val="clear" w:color="000000" w:fill="FFFFFF"/>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905" w:type="dxa"/>
            <w:tcBorders>
              <w:top w:val="nil"/>
              <w:left w:val="nil"/>
              <w:bottom w:val="single" w:sz="4" w:space="0" w:color="auto"/>
              <w:right w:val="nil"/>
            </w:tcBorders>
            <w:shd w:val="clear" w:color="000000" w:fill="FFFFFF"/>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1287" w:type="dxa"/>
            <w:tcBorders>
              <w:top w:val="nil"/>
              <w:left w:val="nil"/>
              <w:bottom w:val="single" w:sz="4" w:space="0" w:color="auto"/>
              <w:right w:val="nil"/>
            </w:tcBorders>
            <w:shd w:val="clear" w:color="000000" w:fill="FFFFFF"/>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1255"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rPr>
                <w:rFonts w:ascii="Calibri" w:hAnsi="Calibri"/>
                <w:color w:val="000000"/>
                <w:sz w:val="22"/>
                <w:szCs w:val="22"/>
              </w:rPr>
            </w:pPr>
            <w:r w:rsidRPr="00650101">
              <w:rPr>
                <w:rFonts w:ascii="Calibri" w:hAnsi="Calibri"/>
                <w:color w:val="000000"/>
                <w:sz w:val="22"/>
                <w:szCs w:val="22"/>
              </w:rPr>
              <w:t> </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99</w:t>
            </w:r>
          </w:p>
        </w:tc>
      </w:tr>
      <w:tr w:rsidR="00650101" w:rsidRPr="00650101" w:rsidTr="00650101">
        <w:trPr>
          <w:trHeight w:val="300"/>
          <w:jc w:val="center"/>
        </w:trPr>
        <w:tc>
          <w:tcPr>
            <w:tcW w:w="882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PF = Conteo total x [0,65 + 0,01] x ∑(Fi)</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 </w:t>
            </w:r>
          </w:p>
        </w:tc>
      </w:tr>
      <w:tr w:rsidR="00650101" w:rsidRPr="00650101" w:rsidTr="00650101">
        <w:trPr>
          <w:trHeight w:val="300"/>
          <w:jc w:val="center"/>
        </w:trPr>
        <w:tc>
          <w:tcPr>
            <w:tcW w:w="882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Si asumimos ∑(Fi) = 59 , entonces:</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 </w:t>
            </w:r>
          </w:p>
        </w:tc>
      </w:tr>
      <w:tr w:rsidR="00650101" w:rsidRPr="00650101" w:rsidTr="00650101">
        <w:trPr>
          <w:trHeight w:val="300"/>
          <w:jc w:val="center"/>
        </w:trPr>
        <w:tc>
          <w:tcPr>
            <w:tcW w:w="882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650101" w:rsidRPr="00650101" w:rsidRDefault="00650101" w:rsidP="00650101">
            <w:pPr>
              <w:jc w:val="center"/>
              <w:rPr>
                <w:rFonts w:ascii="Calibri" w:hAnsi="Calibri"/>
                <w:b/>
                <w:bCs/>
                <w:color w:val="000000"/>
                <w:sz w:val="22"/>
                <w:szCs w:val="22"/>
              </w:rPr>
            </w:pPr>
            <w:r w:rsidRPr="00650101">
              <w:rPr>
                <w:rFonts w:ascii="Calibri" w:hAnsi="Calibri"/>
                <w:b/>
                <w:bCs/>
                <w:color w:val="000000"/>
                <w:sz w:val="22"/>
                <w:szCs w:val="22"/>
              </w:rPr>
              <w:t>PF = 99 x [0,65 + 0,01x 59] = 3855</w:t>
            </w:r>
          </w:p>
        </w:tc>
        <w:tc>
          <w:tcPr>
            <w:tcW w:w="692" w:type="dxa"/>
            <w:tcBorders>
              <w:top w:val="nil"/>
              <w:left w:val="nil"/>
              <w:bottom w:val="single" w:sz="4" w:space="0" w:color="auto"/>
              <w:right w:val="single" w:sz="4" w:space="0" w:color="auto"/>
            </w:tcBorders>
            <w:shd w:val="clear" w:color="000000" w:fill="FFFFFF"/>
            <w:noWrap/>
            <w:vAlign w:val="bottom"/>
            <w:hideMark/>
          </w:tcPr>
          <w:p w:rsidR="00650101" w:rsidRPr="00650101" w:rsidRDefault="00650101" w:rsidP="00650101">
            <w:pPr>
              <w:jc w:val="center"/>
              <w:rPr>
                <w:rFonts w:ascii="Calibri" w:hAnsi="Calibri"/>
                <w:color w:val="000000"/>
                <w:sz w:val="22"/>
                <w:szCs w:val="22"/>
              </w:rPr>
            </w:pPr>
            <w:r w:rsidRPr="00650101">
              <w:rPr>
                <w:rFonts w:ascii="Calibri" w:hAnsi="Calibri"/>
                <w:color w:val="000000"/>
                <w:sz w:val="22"/>
                <w:szCs w:val="22"/>
              </w:rPr>
              <w:t> </w:t>
            </w:r>
          </w:p>
        </w:tc>
      </w:tr>
    </w:tbl>
    <w:p w:rsidR="00A01447" w:rsidRDefault="00A01447" w:rsidP="00A01447">
      <w:pPr>
        <w:spacing w:line="480" w:lineRule="auto"/>
        <w:jc w:val="both"/>
        <w:rPr>
          <w:b/>
        </w:rPr>
      </w:pPr>
    </w:p>
    <w:p w:rsidR="00583C1C" w:rsidRDefault="00583C1C" w:rsidP="00A01447">
      <w:pPr>
        <w:spacing w:line="480" w:lineRule="auto"/>
        <w:jc w:val="both"/>
        <w:rPr>
          <w:b/>
        </w:rPr>
      </w:pPr>
    </w:p>
    <w:p w:rsidR="00583C1C" w:rsidRDefault="00583C1C" w:rsidP="00A01447">
      <w:pPr>
        <w:spacing w:line="480" w:lineRule="auto"/>
        <w:jc w:val="both"/>
        <w:rPr>
          <w:b/>
        </w:rPr>
      </w:pPr>
    </w:p>
    <w:p w:rsidR="00583C1C" w:rsidRDefault="00583C1C" w:rsidP="00A01447">
      <w:pPr>
        <w:spacing w:line="480" w:lineRule="auto"/>
        <w:jc w:val="both"/>
        <w:rPr>
          <w:b/>
        </w:rPr>
      </w:pPr>
    </w:p>
    <w:p w:rsidR="00583C1C" w:rsidRDefault="00583C1C" w:rsidP="00A01447">
      <w:pPr>
        <w:spacing w:line="480" w:lineRule="auto"/>
        <w:jc w:val="both"/>
        <w:rPr>
          <w:b/>
        </w:rPr>
      </w:pPr>
    </w:p>
    <w:tbl>
      <w:tblPr>
        <w:tblW w:w="9521" w:type="dxa"/>
        <w:tblCellMar>
          <w:left w:w="70" w:type="dxa"/>
          <w:right w:w="70" w:type="dxa"/>
        </w:tblCellMar>
        <w:tblLook w:val="04A0" w:firstRow="1" w:lastRow="0" w:firstColumn="1" w:lastColumn="0" w:noHBand="0" w:noVBand="1"/>
      </w:tblPr>
      <w:tblGrid>
        <w:gridCol w:w="312"/>
        <w:gridCol w:w="8023"/>
        <w:gridCol w:w="1255"/>
      </w:tblGrid>
      <w:tr w:rsidR="00583C1C" w:rsidRPr="00583C1C" w:rsidTr="00583C1C">
        <w:trPr>
          <w:trHeight w:val="300"/>
        </w:trPr>
        <w:tc>
          <w:tcPr>
            <w:tcW w:w="952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83C1C" w:rsidRPr="00583C1C" w:rsidRDefault="00583C1C" w:rsidP="00583C1C">
            <w:pPr>
              <w:jc w:val="center"/>
              <w:rPr>
                <w:rFonts w:ascii="Calibri" w:hAnsi="Calibri"/>
                <w:b/>
                <w:bCs/>
                <w:i/>
                <w:iCs/>
                <w:color w:val="000000"/>
                <w:sz w:val="22"/>
                <w:szCs w:val="22"/>
              </w:rPr>
            </w:pPr>
            <w:r w:rsidRPr="00583C1C">
              <w:rPr>
                <w:rFonts w:ascii="Calibri" w:hAnsi="Calibri"/>
                <w:b/>
                <w:bCs/>
                <w:i/>
                <w:iCs/>
                <w:color w:val="000000"/>
                <w:sz w:val="22"/>
                <w:szCs w:val="22"/>
              </w:rPr>
              <w:lastRenderedPageBreak/>
              <w:t>Aplicación: Twitter</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000000" w:fill="4472C4"/>
            <w:noWrap/>
            <w:vAlign w:val="bottom"/>
            <w:hideMark/>
          </w:tcPr>
          <w:p w:rsidR="00583C1C" w:rsidRPr="00583C1C" w:rsidRDefault="00583C1C" w:rsidP="00583C1C">
            <w:pPr>
              <w:jc w:val="center"/>
              <w:rPr>
                <w:rFonts w:ascii="Calibri" w:hAnsi="Calibri"/>
                <w:color w:val="FFFFFF"/>
                <w:sz w:val="22"/>
                <w:szCs w:val="22"/>
              </w:rPr>
            </w:pPr>
            <w:r w:rsidRPr="00583C1C">
              <w:rPr>
                <w:rFonts w:ascii="Calibri" w:hAnsi="Calibri"/>
                <w:color w:val="FFFFFF"/>
                <w:sz w:val="22"/>
                <w:szCs w:val="22"/>
              </w:rPr>
              <w:t>Id</w:t>
            </w:r>
          </w:p>
        </w:tc>
        <w:tc>
          <w:tcPr>
            <w:tcW w:w="8023" w:type="dxa"/>
            <w:tcBorders>
              <w:top w:val="single" w:sz="4" w:space="0" w:color="auto"/>
              <w:left w:val="nil"/>
              <w:bottom w:val="single" w:sz="4" w:space="0" w:color="auto"/>
              <w:right w:val="single" w:sz="4" w:space="0" w:color="auto"/>
            </w:tcBorders>
            <w:shd w:val="clear" w:color="000000" w:fill="4472C4"/>
            <w:noWrap/>
            <w:vAlign w:val="bottom"/>
            <w:hideMark/>
          </w:tcPr>
          <w:p w:rsidR="00583C1C" w:rsidRPr="00583C1C" w:rsidRDefault="00583C1C" w:rsidP="00583C1C">
            <w:pPr>
              <w:jc w:val="center"/>
              <w:rPr>
                <w:rFonts w:ascii="Calibri" w:hAnsi="Calibri"/>
                <w:b/>
                <w:bCs/>
                <w:color w:val="FFFFFF"/>
                <w:sz w:val="22"/>
                <w:szCs w:val="22"/>
              </w:rPr>
            </w:pPr>
            <w:r w:rsidRPr="00583C1C">
              <w:rPr>
                <w:rFonts w:ascii="Calibri" w:hAnsi="Calibri"/>
                <w:b/>
                <w:bCs/>
                <w:color w:val="FFFFFF"/>
                <w:sz w:val="22"/>
                <w:szCs w:val="22"/>
              </w:rPr>
              <w:t>Calculo de factores de ajuste</w:t>
            </w:r>
          </w:p>
        </w:tc>
        <w:tc>
          <w:tcPr>
            <w:tcW w:w="1255" w:type="dxa"/>
            <w:tcBorders>
              <w:top w:val="nil"/>
              <w:left w:val="nil"/>
              <w:bottom w:val="single" w:sz="4" w:space="0" w:color="auto"/>
              <w:right w:val="single" w:sz="4" w:space="0" w:color="auto"/>
            </w:tcBorders>
            <w:shd w:val="clear" w:color="000000" w:fill="4472C4"/>
            <w:noWrap/>
            <w:vAlign w:val="bottom"/>
            <w:hideMark/>
          </w:tcPr>
          <w:p w:rsidR="00583C1C" w:rsidRPr="00583C1C" w:rsidRDefault="00E239E8" w:rsidP="00583C1C">
            <w:pPr>
              <w:jc w:val="center"/>
              <w:rPr>
                <w:rFonts w:ascii="Calibri" w:hAnsi="Calibri"/>
                <w:color w:val="FFFFFF"/>
                <w:sz w:val="22"/>
                <w:szCs w:val="22"/>
              </w:rPr>
            </w:pPr>
            <w:r w:rsidRPr="00583C1C">
              <w:rPr>
                <w:rFonts w:ascii="Calibri" w:hAnsi="Calibri"/>
                <w:color w:val="FFFFFF"/>
                <w:sz w:val="22"/>
                <w:szCs w:val="22"/>
              </w:rPr>
              <w:t>Calificación</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1. Copias de seguridad y </w:t>
            </w:r>
            <w:r w:rsidR="00E239E8" w:rsidRPr="00583C1C">
              <w:rPr>
                <w:rFonts w:ascii="Calibri" w:hAnsi="Calibri"/>
                <w:color w:val="000000"/>
                <w:sz w:val="22"/>
                <w:szCs w:val="22"/>
              </w:rPr>
              <w:t>recuperación</w:t>
            </w:r>
            <w:r w:rsidRPr="00583C1C">
              <w:rPr>
                <w:rFonts w:ascii="Calibri" w:hAnsi="Calibri"/>
                <w:color w:val="000000"/>
                <w:sz w:val="22"/>
                <w:szCs w:val="22"/>
              </w:rPr>
              <w:t>.</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2. Comunicación de datos.</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3. Proceso distribuido.</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4. Rendimiento </w:t>
            </w:r>
            <w:r w:rsidR="00E239E8" w:rsidRPr="00583C1C">
              <w:rPr>
                <w:rFonts w:ascii="Calibri" w:hAnsi="Calibri"/>
                <w:color w:val="000000"/>
                <w:sz w:val="22"/>
                <w:szCs w:val="22"/>
              </w:rPr>
              <w:t>crítico</w:t>
            </w:r>
            <w:r w:rsidRPr="00583C1C">
              <w:rPr>
                <w:rFonts w:ascii="Calibri" w:hAnsi="Calibri"/>
                <w:color w:val="000000"/>
                <w:sz w:val="22"/>
                <w:szCs w:val="22"/>
              </w:rPr>
              <w:t>.</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5. Entorno operativo existente y utilizado.</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6. Entrada de datos interactiva.</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7. Transacciones de entrada con </w:t>
            </w:r>
            <w:r w:rsidR="00E239E8" w:rsidRPr="00583C1C">
              <w:rPr>
                <w:rFonts w:ascii="Calibri" w:hAnsi="Calibri"/>
                <w:color w:val="000000"/>
                <w:sz w:val="22"/>
                <w:szCs w:val="22"/>
              </w:rPr>
              <w:t>múltiples</w:t>
            </w:r>
            <w:r w:rsidRPr="00583C1C">
              <w:rPr>
                <w:rFonts w:ascii="Calibri" w:hAnsi="Calibri"/>
                <w:color w:val="000000"/>
                <w:sz w:val="22"/>
                <w:szCs w:val="22"/>
              </w:rPr>
              <w:t xml:space="preserve"> pantallas u operaciones.</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8. Archivos maestros actualizados de forma interactiva.</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9. Son complejas las entradas, las salidas o las peticiones.</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10. Es complejo el procesamiento interno.</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11. </w:t>
            </w:r>
            <w:r w:rsidR="00E239E8" w:rsidRPr="00583C1C">
              <w:rPr>
                <w:rFonts w:ascii="Calibri" w:hAnsi="Calibri"/>
                <w:color w:val="000000"/>
                <w:sz w:val="22"/>
                <w:szCs w:val="22"/>
              </w:rPr>
              <w:t>Código</w:t>
            </w:r>
            <w:r w:rsidRPr="00583C1C">
              <w:rPr>
                <w:rFonts w:ascii="Calibri" w:hAnsi="Calibri"/>
                <w:color w:val="000000"/>
                <w:sz w:val="22"/>
                <w:szCs w:val="22"/>
              </w:rPr>
              <w:t xml:space="preserve"> reutilizable.</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12. Soporta el sistema </w:t>
            </w:r>
            <w:r w:rsidR="00E239E8" w:rsidRPr="00583C1C">
              <w:rPr>
                <w:rFonts w:ascii="Calibri" w:hAnsi="Calibri"/>
                <w:color w:val="000000"/>
                <w:sz w:val="22"/>
                <w:szCs w:val="22"/>
              </w:rPr>
              <w:t>múltiples</w:t>
            </w:r>
            <w:r w:rsidRPr="00583C1C">
              <w:rPr>
                <w:rFonts w:ascii="Calibri" w:hAnsi="Calibri"/>
                <w:color w:val="000000"/>
                <w:sz w:val="22"/>
                <w:szCs w:val="22"/>
              </w:rPr>
              <w:t xml:space="preserve"> </w:t>
            </w:r>
            <w:r w:rsidR="00E239E8" w:rsidRPr="00583C1C">
              <w:rPr>
                <w:rFonts w:ascii="Calibri" w:hAnsi="Calibri"/>
                <w:color w:val="000000"/>
                <w:sz w:val="22"/>
                <w:szCs w:val="22"/>
              </w:rPr>
              <w:t>instalaciones</w:t>
            </w:r>
            <w:r w:rsidRPr="00583C1C">
              <w:rPr>
                <w:rFonts w:ascii="Calibri" w:hAnsi="Calibri"/>
                <w:color w:val="000000"/>
                <w:sz w:val="22"/>
                <w:szCs w:val="22"/>
              </w:rPr>
              <w:t xml:space="preserve"> en diferentes organizaciones.</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13 Facilita los cambios y es </w:t>
            </w:r>
            <w:r w:rsidR="00E239E8" w:rsidRPr="00583C1C">
              <w:rPr>
                <w:rFonts w:ascii="Calibri" w:hAnsi="Calibri"/>
                <w:color w:val="000000"/>
                <w:sz w:val="22"/>
                <w:szCs w:val="22"/>
              </w:rPr>
              <w:t>fácilmente</w:t>
            </w:r>
            <w:r w:rsidRPr="00583C1C">
              <w:rPr>
                <w:rFonts w:ascii="Calibri" w:hAnsi="Calibri"/>
                <w:color w:val="000000"/>
                <w:sz w:val="22"/>
                <w:szCs w:val="22"/>
              </w:rPr>
              <w:t xml:space="preserve"> utilizada por el usuario.</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9521" w:type="dxa"/>
            <w:gridSpan w:val="3"/>
            <w:tcBorders>
              <w:top w:val="single" w:sz="4" w:space="0" w:color="auto"/>
              <w:left w:val="nil"/>
              <w:bottom w:val="nil"/>
              <w:right w:val="nil"/>
            </w:tcBorders>
            <w:shd w:val="clear" w:color="000000" w:fill="4472C4"/>
            <w:noWrap/>
            <w:vAlign w:val="bottom"/>
            <w:hideMark/>
          </w:tcPr>
          <w:p w:rsidR="00583C1C" w:rsidRPr="00583C1C" w:rsidRDefault="00583C1C" w:rsidP="00583C1C">
            <w:pPr>
              <w:jc w:val="center"/>
              <w:rPr>
                <w:rFonts w:ascii="Calibri" w:hAnsi="Calibri"/>
                <w:b/>
                <w:bCs/>
                <w:color w:val="FFFFFF"/>
                <w:sz w:val="22"/>
                <w:szCs w:val="22"/>
              </w:rPr>
            </w:pPr>
            <w:r w:rsidRPr="00583C1C">
              <w:rPr>
                <w:rFonts w:ascii="Calibri" w:hAnsi="Calibri"/>
                <w:b/>
                <w:bCs/>
                <w:color w:val="FFFFFF"/>
                <w:sz w:val="22"/>
                <w:szCs w:val="22"/>
              </w:rPr>
              <w:t>Total:  59</w:t>
            </w:r>
          </w:p>
        </w:tc>
      </w:tr>
    </w:tbl>
    <w:p w:rsidR="00583C1C" w:rsidRDefault="00583C1C" w:rsidP="00A01447">
      <w:pPr>
        <w:spacing w:line="480" w:lineRule="auto"/>
        <w:jc w:val="both"/>
        <w:rPr>
          <w:b/>
        </w:rPr>
      </w:pPr>
    </w:p>
    <w:p w:rsidR="00A01447" w:rsidRDefault="00A01447" w:rsidP="00A01447">
      <w:pPr>
        <w:spacing w:line="480" w:lineRule="auto"/>
        <w:jc w:val="both"/>
        <w:rPr>
          <w:b/>
        </w:rPr>
      </w:pPr>
      <w:r>
        <w:rPr>
          <w:b/>
        </w:rPr>
        <w:t>Software 6</w:t>
      </w:r>
      <w:r w:rsidR="00583C1C">
        <w:rPr>
          <w:b/>
        </w:rPr>
        <w:t>: Facebook</w:t>
      </w:r>
    </w:p>
    <w:p w:rsidR="00583C1C" w:rsidRDefault="00583C1C" w:rsidP="00A01447">
      <w:pPr>
        <w:spacing w:line="480" w:lineRule="auto"/>
        <w:jc w:val="both"/>
        <w:rPr>
          <w:b/>
        </w:rPr>
      </w:pPr>
      <w:r w:rsidRPr="00583C1C">
        <w:rPr>
          <w:b/>
          <w:noProof/>
        </w:rPr>
        <w:drawing>
          <wp:inline distT="0" distB="0" distL="0" distR="0">
            <wp:extent cx="5612130" cy="3271201"/>
            <wp:effectExtent l="0" t="0" r="7620" b="5715"/>
            <wp:docPr id="28" name="Imagen 28" descr="F:\Trimestre 6\Jannez Urrego\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Trimestre 6\Jannez Urrego\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71201"/>
                    </a:xfrm>
                    <a:prstGeom prst="rect">
                      <a:avLst/>
                    </a:prstGeom>
                    <a:noFill/>
                    <a:ln>
                      <a:noFill/>
                    </a:ln>
                  </pic:spPr>
                </pic:pic>
              </a:graphicData>
            </a:graphic>
          </wp:inline>
        </w:drawing>
      </w:r>
    </w:p>
    <w:p w:rsidR="00583C1C" w:rsidRDefault="00583C1C" w:rsidP="00A01447">
      <w:pPr>
        <w:spacing w:line="480" w:lineRule="auto"/>
        <w:jc w:val="both"/>
        <w:rPr>
          <w:b/>
        </w:rPr>
      </w:pPr>
    </w:p>
    <w:p w:rsidR="00583C1C" w:rsidRDefault="00583C1C" w:rsidP="00A01447">
      <w:pPr>
        <w:spacing w:line="480" w:lineRule="auto"/>
        <w:jc w:val="both"/>
        <w:rPr>
          <w:b/>
        </w:rPr>
      </w:pPr>
    </w:p>
    <w:p w:rsidR="00583C1C" w:rsidRDefault="00583C1C" w:rsidP="00A01447">
      <w:pPr>
        <w:spacing w:line="480" w:lineRule="auto"/>
        <w:jc w:val="both"/>
        <w:rPr>
          <w:b/>
        </w:rPr>
      </w:pPr>
    </w:p>
    <w:p w:rsidR="00A01447" w:rsidRDefault="00A01447" w:rsidP="00A01447">
      <w:pPr>
        <w:spacing w:line="480" w:lineRule="auto"/>
        <w:jc w:val="both"/>
        <w:rPr>
          <w:b/>
        </w:rPr>
      </w:pPr>
      <w:r w:rsidRPr="00186AAD">
        <w:rPr>
          <w:b/>
        </w:rPr>
        <w:lastRenderedPageBreak/>
        <w:t>Cálculo Puntos de Función (PF).</w:t>
      </w:r>
    </w:p>
    <w:tbl>
      <w:tblPr>
        <w:tblW w:w="9521" w:type="dxa"/>
        <w:tblCellMar>
          <w:left w:w="70" w:type="dxa"/>
          <w:right w:w="70" w:type="dxa"/>
        </w:tblCellMar>
        <w:tblLook w:val="04A0" w:firstRow="1" w:lastRow="0" w:firstColumn="1" w:lastColumn="0" w:noHBand="0" w:noVBand="1"/>
      </w:tblPr>
      <w:tblGrid>
        <w:gridCol w:w="4436"/>
        <w:gridCol w:w="946"/>
        <w:gridCol w:w="905"/>
        <w:gridCol w:w="1287"/>
        <w:gridCol w:w="1255"/>
        <w:gridCol w:w="692"/>
      </w:tblGrid>
      <w:tr w:rsidR="00583C1C" w:rsidRPr="00583C1C" w:rsidTr="00583C1C">
        <w:trPr>
          <w:trHeight w:val="300"/>
        </w:trPr>
        <w:tc>
          <w:tcPr>
            <w:tcW w:w="952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Aplicación: Facebook</w:t>
            </w:r>
          </w:p>
        </w:tc>
      </w:tr>
      <w:tr w:rsidR="00583C1C" w:rsidRPr="00583C1C" w:rsidTr="00583C1C">
        <w:trPr>
          <w:trHeight w:val="300"/>
        </w:trPr>
        <w:tc>
          <w:tcPr>
            <w:tcW w:w="4436"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 </w:t>
            </w:r>
          </w:p>
        </w:tc>
        <w:tc>
          <w:tcPr>
            <w:tcW w:w="946"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Cuenta</w:t>
            </w:r>
          </w:p>
        </w:tc>
        <w:tc>
          <w:tcPr>
            <w:tcW w:w="3447" w:type="dxa"/>
            <w:gridSpan w:val="3"/>
            <w:tcBorders>
              <w:top w:val="single" w:sz="4" w:space="0" w:color="auto"/>
              <w:left w:val="nil"/>
              <w:bottom w:val="single" w:sz="4" w:space="0" w:color="auto"/>
              <w:right w:val="single" w:sz="4" w:space="0" w:color="auto"/>
            </w:tcBorders>
            <w:shd w:val="clear" w:color="000000" w:fill="FFC000"/>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Factor ponderado</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Total</w:t>
            </w:r>
          </w:p>
        </w:tc>
      </w:tr>
      <w:tr w:rsidR="00583C1C" w:rsidRPr="00583C1C" w:rsidTr="00583C1C">
        <w:trPr>
          <w:trHeight w:val="300"/>
        </w:trPr>
        <w:tc>
          <w:tcPr>
            <w:tcW w:w="4436" w:type="dxa"/>
            <w:vMerge/>
            <w:tcBorders>
              <w:top w:val="single" w:sz="4" w:space="0" w:color="auto"/>
              <w:left w:val="single" w:sz="4" w:space="0" w:color="auto"/>
              <w:bottom w:val="single" w:sz="4" w:space="0" w:color="auto"/>
              <w:right w:val="single" w:sz="4" w:space="0" w:color="auto"/>
            </w:tcBorders>
            <w:vAlign w:val="center"/>
            <w:hideMark/>
          </w:tcPr>
          <w:p w:rsidR="00583C1C" w:rsidRPr="00583C1C" w:rsidRDefault="00583C1C" w:rsidP="00583C1C">
            <w:pPr>
              <w:rPr>
                <w:rFonts w:ascii="Calibri" w:hAnsi="Calibri"/>
                <w:b/>
                <w:bCs/>
                <w:color w:val="000000"/>
                <w:sz w:val="22"/>
                <w:szCs w:val="22"/>
              </w:rPr>
            </w:pPr>
          </w:p>
        </w:tc>
        <w:tc>
          <w:tcPr>
            <w:tcW w:w="946" w:type="dxa"/>
            <w:vMerge/>
            <w:tcBorders>
              <w:top w:val="nil"/>
              <w:left w:val="single" w:sz="4" w:space="0" w:color="auto"/>
              <w:bottom w:val="single" w:sz="4" w:space="0" w:color="auto"/>
              <w:right w:val="single" w:sz="4" w:space="0" w:color="auto"/>
            </w:tcBorders>
            <w:vAlign w:val="center"/>
            <w:hideMark/>
          </w:tcPr>
          <w:p w:rsidR="00583C1C" w:rsidRPr="00583C1C" w:rsidRDefault="00583C1C" w:rsidP="00583C1C">
            <w:pPr>
              <w:rPr>
                <w:rFonts w:ascii="Calibri" w:hAnsi="Calibri"/>
                <w:b/>
                <w:bCs/>
                <w:color w:val="000000"/>
                <w:sz w:val="22"/>
                <w:szCs w:val="22"/>
              </w:rPr>
            </w:pPr>
          </w:p>
        </w:tc>
        <w:tc>
          <w:tcPr>
            <w:tcW w:w="905" w:type="dxa"/>
            <w:tcBorders>
              <w:top w:val="nil"/>
              <w:left w:val="nil"/>
              <w:bottom w:val="single" w:sz="4" w:space="0" w:color="auto"/>
              <w:right w:val="single" w:sz="4" w:space="0" w:color="auto"/>
            </w:tcBorders>
            <w:shd w:val="clear" w:color="000000" w:fill="FF0000"/>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Simple</w:t>
            </w:r>
          </w:p>
        </w:tc>
        <w:tc>
          <w:tcPr>
            <w:tcW w:w="1287" w:type="dxa"/>
            <w:tcBorders>
              <w:top w:val="nil"/>
              <w:left w:val="nil"/>
              <w:bottom w:val="single" w:sz="4" w:space="0" w:color="auto"/>
              <w:right w:val="single" w:sz="4" w:space="0" w:color="auto"/>
            </w:tcBorders>
            <w:shd w:val="clear" w:color="000000" w:fill="FFFF00"/>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 xml:space="preserve">Promedio </w:t>
            </w:r>
          </w:p>
        </w:tc>
        <w:tc>
          <w:tcPr>
            <w:tcW w:w="1255" w:type="dxa"/>
            <w:tcBorders>
              <w:top w:val="nil"/>
              <w:left w:val="nil"/>
              <w:bottom w:val="single" w:sz="4" w:space="0" w:color="auto"/>
              <w:right w:val="single" w:sz="4" w:space="0" w:color="auto"/>
            </w:tcBorders>
            <w:shd w:val="clear" w:color="000000" w:fill="00B050"/>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Complejo</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 </w:t>
            </w:r>
          </w:p>
        </w:tc>
      </w:tr>
      <w:tr w:rsidR="00583C1C" w:rsidRPr="00583C1C" w:rsidTr="00583C1C">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Entradas externas (EE)</w:t>
            </w:r>
          </w:p>
        </w:tc>
        <w:tc>
          <w:tcPr>
            <w:tcW w:w="946"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3</w:t>
            </w:r>
          </w:p>
        </w:tc>
        <w:tc>
          <w:tcPr>
            <w:tcW w:w="90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3</w:t>
            </w:r>
          </w:p>
        </w:tc>
        <w:tc>
          <w:tcPr>
            <w:tcW w:w="1287"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c>
          <w:tcPr>
            <w:tcW w:w="1255" w:type="dxa"/>
            <w:tcBorders>
              <w:top w:val="nil"/>
              <w:left w:val="nil"/>
              <w:bottom w:val="single" w:sz="4" w:space="0" w:color="auto"/>
              <w:right w:val="single" w:sz="4" w:space="0" w:color="auto"/>
            </w:tcBorders>
            <w:shd w:val="clear" w:color="000000" w:fill="AEAAAA"/>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6</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24</w:t>
            </w:r>
          </w:p>
        </w:tc>
      </w:tr>
      <w:tr w:rsidR="00583C1C" w:rsidRPr="00583C1C" w:rsidTr="00583C1C">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 xml:space="preserve">Salidas externas (SE) </w:t>
            </w:r>
          </w:p>
        </w:tc>
        <w:tc>
          <w:tcPr>
            <w:tcW w:w="946"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c>
          <w:tcPr>
            <w:tcW w:w="90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c>
          <w:tcPr>
            <w:tcW w:w="1287"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c>
          <w:tcPr>
            <w:tcW w:w="1255" w:type="dxa"/>
            <w:tcBorders>
              <w:top w:val="nil"/>
              <w:left w:val="nil"/>
              <w:bottom w:val="single" w:sz="4" w:space="0" w:color="auto"/>
              <w:right w:val="single" w:sz="4" w:space="0" w:color="auto"/>
            </w:tcBorders>
            <w:shd w:val="clear" w:color="000000" w:fill="AEAAAA"/>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7</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35</w:t>
            </w:r>
          </w:p>
        </w:tc>
      </w:tr>
      <w:tr w:rsidR="00583C1C" w:rsidRPr="00583C1C" w:rsidTr="00583C1C">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Consultas externas (CE)</w:t>
            </w:r>
          </w:p>
        </w:tc>
        <w:tc>
          <w:tcPr>
            <w:tcW w:w="946"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c>
          <w:tcPr>
            <w:tcW w:w="90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3</w:t>
            </w:r>
          </w:p>
        </w:tc>
        <w:tc>
          <w:tcPr>
            <w:tcW w:w="1287"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c>
          <w:tcPr>
            <w:tcW w:w="1255" w:type="dxa"/>
            <w:tcBorders>
              <w:top w:val="nil"/>
              <w:left w:val="nil"/>
              <w:bottom w:val="single" w:sz="4" w:space="0" w:color="auto"/>
              <w:right w:val="single" w:sz="4" w:space="0" w:color="auto"/>
            </w:tcBorders>
            <w:shd w:val="clear" w:color="000000" w:fill="AEAAAA"/>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6</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24</w:t>
            </w:r>
          </w:p>
        </w:tc>
      </w:tr>
      <w:tr w:rsidR="00583C1C" w:rsidRPr="00583C1C" w:rsidTr="00583C1C">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 xml:space="preserve">Archivos </w:t>
            </w:r>
            <w:r w:rsidR="00E239E8" w:rsidRPr="00583C1C">
              <w:rPr>
                <w:rFonts w:ascii="Calibri" w:hAnsi="Calibri"/>
                <w:b/>
                <w:bCs/>
                <w:color w:val="000000"/>
                <w:sz w:val="22"/>
                <w:szCs w:val="22"/>
              </w:rPr>
              <w:t>lógicos</w:t>
            </w:r>
            <w:r w:rsidRPr="00583C1C">
              <w:rPr>
                <w:rFonts w:ascii="Calibri" w:hAnsi="Calibri"/>
                <w:b/>
                <w:bCs/>
                <w:color w:val="000000"/>
                <w:sz w:val="22"/>
                <w:szCs w:val="22"/>
              </w:rPr>
              <w:t xml:space="preserve"> internos (ALI)</w:t>
            </w:r>
          </w:p>
        </w:tc>
        <w:tc>
          <w:tcPr>
            <w:tcW w:w="946"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0</w:t>
            </w:r>
          </w:p>
        </w:tc>
        <w:tc>
          <w:tcPr>
            <w:tcW w:w="90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7</w:t>
            </w:r>
          </w:p>
        </w:tc>
        <w:tc>
          <w:tcPr>
            <w:tcW w:w="1287"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10</w:t>
            </w:r>
          </w:p>
        </w:tc>
        <w:tc>
          <w:tcPr>
            <w:tcW w:w="1255" w:type="dxa"/>
            <w:tcBorders>
              <w:top w:val="nil"/>
              <w:left w:val="nil"/>
              <w:bottom w:val="single" w:sz="4" w:space="0" w:color="auto"/>
              <w:right w:val="single" w:sz="4" w:space="0" w:color="auto"/>
            </w:tcBorders>
            <w:shd w:val="clear" w:color="000000" w:fill="AEAAAA"/>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15</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0</w:t>
            </w:r>
          </w:p>
        </w:tc>
      </w:tr>
      <w:tr w:rsidR="00583C1C" w:rsidRPr="00583C1C" w:rsidTr="00583C1C">
        <w:trPr>
          <w:trHeight w:val="300"/>
        </w:trPr>
        <w:tc>
          <w:tcPr>
            <w:tcW w:w="4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Archivos de interfaz externos (AIE)</w:t>
            </w:r>
          </w:p>
        </w:tc>
        <w:tc>
          <w:tcPr>
            <w:tcW w:w="946"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c>
          <w:tcPr>
            <w:tcW w:w="90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c>
          <w:tcPr>
            <w:tcW w:w="1287"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7</w:t>
            </w:r>
          </w:p>
        </w:tc>
        <w:tc>
          <w:tcPr>
            <w:tcW w:w="1255" w:type="dxa"/>
            <w:tcBorders>
              <w:top w:val="nil"/>
              <w:left w:val="nil"/>
              <w:bottom w:val="single" w:sz="4" w:space="0" w:color="auto"/>
              <w:right w:val="single" w:sz="4" w:space="0" w:color="auto"/>
            </w:tcBorders>
            <w:shd w:val="clear" w:color="000000" w:fill="AEAAAA"/>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10</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50</w:t>
            </w:r>
          </w:p>
        </w:tc>
      </w:tr>
      <w:tr w:rsidR="00583C1C" w:rsidRPr="00583C1C" w:rsidTr="00583C1C">
        <w:trPr>
          <w:trHeight w:val="300"/>
        </w:trPr>
        <w:tc>
          <w:tcPr>
            <w:tcW w:w="4436"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Conteo total</w:t>
            </w:r>
          </w:p>
        </w:tc>
        <w:tc>
          <w:tcPr>
            <w:tcW w:w="946" w:type="dxa"/>
            <w:tcBorders>
              <w:top w:val="nil"/>
              <w:left w:val="nil"/>
              <w:bottom w:val="single" w:sz="4" w:space="0" w:color="auto"/>
              <w:right w:val="nil"/>
            </w:tcBorders>
            <w:shd w:val="clear" w:color="000000" w:fill="FFFFFF"/>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905" w:type="dxa"/>
            <w:tcBorders>
              <w:top w:val="nil"/>
              <w:left w:val="nil"/>
              <w:bottom w:val="single" w:sz="4" w:space="0" w:color="auto"/>
              <w:right w:val="nil"/>
            </w:tcBorders>
            <w:shd w:val="clear" w:color="000000" w:fill="FFFFFF"/>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1287" w:type="dxa"/>
            <w:tcBorders>
              <w:top w:val="nil"/>
              <w:left w:val="nil"/>
              <w:bottom w:val="single" w:sz="4" w:space="0" w:color="auto"/>
              <w:right w:val="nil"/>
            </w:tcBorders>
            <w:shd w:val="clear" w:color="000000" w:fill="FFFFFF"/>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1255"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133</w:t>
            </w:r>
          </w:p>
        </w:tc>
      </w:tr>
      <w:tr w:rsidR="00583C1C" w:rsidRPr="00583C1C" w:rsidTr="00583C1C">
        <w:trPr>
          <w:trHeight w:val="300"/>
        </w:trPr>
        <w:tc>
          <w:tcPr>
            <w:tcW w:w="882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PF = Conteo total x [0,65 + 0,01] x ∑(Fi)</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 </w:t>
            </w:r>
          </w:p>
        </w:tc>
      </w:tr>
      <w:tr w:rsidR="00583C1C" w:rsidRPr="00583C1C" w:rsidTr="00583C1C">
        <w:trPr>
          <w:trHeight w:val="300"/>
        </w:trPr>
        <w:tc>
          <w:tcPr>
            <w:tcW w:w="882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Si asumimos ∑(Fi) = 56 , entonces:</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 </w:t>
            </w:r>
          </w:p>
        </w:tc>
      </w:tr>
      <w:tr w:rsidR="00583C1C" w:rsidRPr="00583C1C" w:rsidTr="00583C1C">
        <w:trPr>
          <w:trHeight w:val="300"/>
        </w:trPr>
        <w:tc>
          <w:tcPr>
            <w:tcW w:w="882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83C1C" w:rsidRPr="00583C1C" w:rsidRDefault="00583C1C" w:rsidP="00583C1C">
            <w:pPr>
              <w:jc w:val="center"/>
              <w:rPr>
                <w:rFonts w:ascii="Calibri" w:hAnsi="Calibri"/>
                <w:b/>
                <w:bCs/>
                <w:color w:val="000000"/>
                <w:sz w:val="22"/>
                <w:szCs w:val="22"/>
              </w:rPr>
            </w:pPr>
            <w:r w:rsidRPr="00583C1C">
              <w:rPr>
                <w:rFonts w:ascii="Calibri" w:hAnsi="Calibri"/>
                <w:b/>
                <w:bCs/>
                <w:color w:val="000000"/>
                <w:sz w:val="22"/>
                <w:szCs w:val="22"/>
              </w:rPr>
              <w:t>PF = 133 x [0,65 + 0,01x56] = 4915</w:t>
            </w:r>
          </w:p>
        </w:tc>
        <w:tc>
          <w:tcPr>
            <w:tcW w:w="692" w:type="dxa"/>
            <w:tcBorders>
              <w:top w:val="nil"/>
              <w:left w:val="nil"/>
              <w:bottom w:val="single" w:sz="4" w:space="0" w:color="auto"/>
              <w:right w:val="single" w:sz="4" w:space="0" w:color="auto"/>
            </w:tcBorders>
            <w:shd w:val="clear" w:color="000000" w:fill="FFFFFF"/>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 </w:t>
            </w:r>
          </w:p>
        </w:tc>
      </w:tr>
    </w:tbl>
    <w:p w:rsidR="00583C1C" w:rsidRDefault="00583C1C" w:rsidP="00A01447">
      <w:pPr>
        <w:spacing w:line="480" w:lineRule="auto"/>
        <w:jc w:val="both"/>
        <w:rPr>
          <w:b/>
        </w:rPr>
      </w:pPr>
    </w:p>
    <w:tbl>
      <w:tblPr>
        <w:tblW w:w="9521" w:type="dxa"/>
        <w:tblCellMar>
          <w:left w:w="70" w:type="dxa"/>
          <w:right w:w="70" w:type="dxa"/>
        </w:tblCellMar>
        <w:tblLook w:val="04A0" w:firstRow="1" w:lastRow="0" w:firstColumn="1" w:lastColumn="0" w:noHBand="0" w:noVBand="1"/>
      </w:tblPr>
      <w:tblGrid>
        <w:gridCol w:w="312"/>
        <w:gridCol w:w="8023"/>
        <w:gridCol w:w="1255"/>
      </w:tblGrid>
      <w:tr w:rsidR="00583C1C" w:rsidRPr="00583C1C" w:rsidTr="00583C1C">
        <w:trPr>
          <w:trHeight w:val="300"/>
        </w:trPr>
        <w:tc>
          <w:tcPr>
            <w:tcW w:w="952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83C1C" w:rsidRPr="00583C1C" w:rsidRDefault="00583C1C" w:rsidP="00583C1C">
            <w:pPr>
              <w:jc w:val="center"/>
              <w:rPr>
                <w:rFonts w:ascii="Calibri" w:hAnsi="Calibri"/>
                <w:b/>
                <w:bCs/>
                <w:i/>
                <w:iCs/>
                <w:color w:val="000000"/>
                <w:sz w:val="22"/>
                <w:szCs w:val="22"/>
              </w:rPr>
            </w:pPr>
            <w:r w:rsidRPr="00583C1C">
              <w:rPr>
                <w:rFonts w:ascii="Calibri" w:hAnsi="Calibri"/>
                <w:b/>
                <w:bCs/>
                <w:i/>
                <w:iCs/>
                <w:color w:val="000000"/>
                <w:sz w:val="22"/>
                <w:szCs w:val="22"/>
              </w:rPr>
              <w:t>Aplicación: Facebook</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000000" w:fill="4472C4"/>
            <w:noWrap/>
            <w:vAlign w:val="bottom"/>
            <w:hideMark/>
          </w:tcPr>
          <w:p w:rsidR="00583C1C" w:rsidRPr="00583C1C" w:rsidRDefault="00583C1C" w:rsidP="00583C1C">
            <w:pPr>
              <w:jc w:val="center"/>
              <w:rPr>
                <w:rFonts w:ascii="Calibri" w:hAnsi="Calibri"/>
                <w:color w:val="FFFFFF"/>
                <w:sz w:val="22"/>
                <w:szCs w:val="22"/>
              </w:rPr>
            </w:pPr>
            <w:r w:rsidRPr="00583C1C">
              <w:rPr>
                <w:rFonts w:ascii="Calibri" w:hAnsi="Calibri"/>
                <w:color w:val="FFFFFF"/>
                <w:sz w:val="22"/>
                <w:szCs w:val="22"/>
              </w:rPr>
              <w:t>Id</w:t>
            </w:r>
          </w:p>
        </w:tc>
        <w:tc>
          <w:tcPr>
            <w:tcW w:w="8023" w:type="dxa"/>
            <w:tcBorders>
              <w:top w:val="single" w:sz="4" w:space="0" w:color="auto"/>
              <w:left w:val="nil"/>
              <w:bottom w:val="single" w:sz="4" w:space="0" w:color="auto"/>
              <w:right w:val="single" w:sz="4" w:space="0" w:color="auto"/>
            </w:tcBorders>
            <w:shd w:val="clear" w:color="000000" w:fill="4472C4"/>
            <w:noWrap/>
            <w:vAlign w:val="bottom"/>
            <w:hideMark/>
          </w:tcPr>
          <w:p w:rsidR="00583C1C" w:rsidRPr="00583C1C" w:rsidRDefault="00583C1C" w:rsidP="00583C1C">
            <w:pPr>
              <w:jc w:val="center"/>
              <w:rPr>
                <w:rFonts w:ascii="Calibri" w:hAnsi="Calibri"/>
                <w:b/>
                <w:bCs/>
                <w:color w:val="FFFFFF"/>
                <w:sz w:val="22"/>
                <w:szCs w:val="22"/>
              </w:rPr>
            </w:pPr>
            <w:r w:rsidRPr="00583C1C">
              <w:rPr>
                <w:rFonts w:ascii="Calibri" w:hAnsi="Calibri"/>
                <w:b/>
                <w:bCs/>
                <w:color w:val="FFFFFF"/>
                <w:sz w:val="22"/>
                <w:szCs w:val="22"/>
              </w:rPr>
              <w:t>Calculo de factores de ajuste</w:t>
            </w:r>
          </w:p>
        </w:tc>
        <w:tc>
          <w:tcPr>
            <w:tcW w:w="1255" w:type="dxa"/>
            <w:tcBorders>
              <w:top w:val="nil"/>
              <w:left w:val="nil"/>
              <w:bottom w:val="single" w:sz="4" w:space="0" w:color="auto"/>
              <w:right w:val="single" w:sz="4" w:space="0" w:color="auto"/>
            </w:tcBorders>
            <w:shd w:val="clear" w:color="000000" w:fill="4472C4"/>
            <w:noWrap/>
            <w:vAlign w:val="bottom"/>
            <w:hideMark/>
          </w:tcPr>
          <w:p w:rsidR="00583C1C" w:rsidRPr="00583C1C" w:rsidRDefault="00E239E8" w:rsidP="00583C1C">
            <w:pPr>
              <w:jc w:val="center"/>
              <w:rPr>
                <w:rFonts w:ascii="Calibri" w:hAnsi="Calibri"/>
                <w:color w:val="FFFFFF"/>
                <w:sz w:val="22"/>
                <w:szCs w:val="22"/>
              </w:rPr>
            </w:pPr>
            <w:r w:rsidRPr="00583C1C">
              <w:rPr>
                <w:rFonts w:ascii="Calibri" w:hAnsi="Calibri"/>
                <w:color w:val="FFFFFF"/>
                <w:sz w:val="22"/>
                <w:szCs w:val="22"/>
              </w:rPr>
              <w:t>Calificación</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1. Copias de seguridad y </w:t>
            </w:r>
            <w:r w:rsidR="00E239E8" w:rsidRPr="00583C1C">
              <w:rPr>
                <w:rFonts w:ascii="Calibri" w:hAnsi="Calibri"/>
                <w:color w:val="000000"/>
                <w:sz w:val="22"/>
                <w:szCs w:val="22"/>
              </w:rPr>
              <w:t>recuperación</w:t>
            </w:r>
            <w:r w:rsidRPr="00583C1C">
              <w:rPr>
                <w:rFonts w:ascii="Calibri" w:hAnsi="Calibri"/>
                <w:color w:val="000000"/>
                <w:sz w:val="22"/>
                <w:szCs w:val="22"/>
              </w:rPr>
              <w:t>.</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2. Comunicación de datos.</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3. Proceso distribuido.</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4. Rendimiento </w:t>
            </w:r>
            <w:r w:rsidR="00E239E8" w:rsidRPr="00583C1C">
              <w:rPr>
                <w:rFonts w:ascii="Calibri" w:hAnsi="Calibri"/>
                <w:color w:val="000000"/>
                <w:sz w:val="22"/>
                <w:szCs w:val="22"/>
              </w:rPr>
              <w:t>crítico</w:t>
            </w:r>
            <w:r w:rsidRPr="00583C1C">
              <w:rPr>
                <w:rFonts w:ascii="Calibri" w:hAnsi="Calibri"/>
                <w:color w:val="000000"/>
                <w:sz w:val="22"/>
                <w:szCs w:val="22"/>
              </w:rPr>
              <w:t>.</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3</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5. Entorno operativo existente y utilizado.</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6. Entrada de datos interactiva.</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7. Transacciones de entrada con </w:t>
            </w:r>
            <w:r w:rsidR="00E239E8" w:rsidRPr="00583C1C">
              <w:rPr>
                <w:rFonts w:ascii="Calibri" w:hAnsi="Calibri"/>
                <w:color w:val="000000"/>
                <w:sz w:val="22"/>
                <w:szCs w:val="22"/>
              </w:rPr>
              <w:t>múltiples</w:t>
            </w:r>
            <w:r w:rsidRPr="00583C1C">
              <w:rPr>
                <w:rFonts w:ascii="Calibri" w:hAnsi="Calibri"/>
                <w:color w:val="000000"/>
                <w:sz w:val="22"/>
                <w:szCs w:val="22"/>
              </w:rPr>
              <w:t xml:space="preserve"> pantallas u operaciones.</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8. Archivos maestros actualizados de forma interactiva.</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9. Son complejas las entradas, las salidas o las peticiones.</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10. Es complejo el procesamiento interno.</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11. </w:t>
            </w:r>
            <w:r w:rsidR="00E239E8" w:rsidRPr="00583C1C">
              <w:rPr>
                <w:rFonts w:ascii="Calibri" w:hAnsi="Calibri"/>
                <w:color w:val="000000"/>
                <w:sz w:val="22"/>
                <w:szCs w:val="22"/>
              </w:rPr>
              <w:t>Código</w:t>
            </w:r>
            <w:r w:rsidRPr="00583C1C">
              <w:rPr>
                <w:rFonts w:ascii="Calibri" w:hAnsi="Calibri"/>
                <w:color w:val="000000"/>
                <w:sz w:val="22"/>
                <w:szCs w:val="22"/>
              </w:rPr>
              <w:t xml:space="preserve"> reutilizable.</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5</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12. Soporta el sistema </w:t>
            </w:r>
            <w:r w:rsidR="00E239E8" w:rsidRPr="00583C1C">
              <w:rPr>
                <w:rFonts w:ascii="Calibri" w:hAnsi="Calibri"/>
                <w:color w:val="000000"/>
                <w:sz w:val="22"/>
                <w:szCs w:val="22"/>
              </w:rPr>
              <w:t>múltiples</w:t>
            </w:r>
            <w:r w:rsidRPr="00583C1C">
              <w:rPr>
                <w:rFonts w:ascii="Calibri" w:hAnsi="Calibri"/>
                <w:color w:val="000000"/>
                <w:sz w:val="22"/>
                <w:szCs w:val="22"/>
              </w:rPr>
              <w:t xml:space="preserve"> </w:t>
            </w:r>
            <w:r w:rsidR="00E239E8" w:rsidRPr="00583C1C">
              <w:rPr>
                <w:rFonts w:ascii="Calibri" w:hAnsi="Calibri"/>
                <w:color w:val="000000"/>
                <w:sz w:val="22"/>
                <w:szCs w:val="22"/>
              </w:rPr>
              <w:t>instalaciones</w:t>
            </w:r>
            <w:r w:rsidRPr="00583C1C">
              <w:rPr>
                <w:rFonts w:ascii="Calibri" w:hAnsi="Calibri"/>
                <w:color w:val="000000"/>
                <w:sz w:val="22"/>
                <w:szCs w:val="22"/>
              </w:rPr>
              <w:t xml:space="preserve"> en diferentes organizaciones.</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243" w:type="dxa"/>
            <w:tcBorders>
              <w:top w:val="nil"/>
              <w:left w:val="single" w:sz="4" w:space="0" w:color="auto"/>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w:t>
            </w:r>
          </w:p>
        </w:tc>
        <w:tc>
          <w:tcPr>
            <w:tcW w:w="8023" w:type="dxa"/>
            <w:tcBorders>
              <w:top w:val="single" w:sz="4" w:space="0" w:color="auto"/>
              <w:left w:val="nil"/>
              <w:bottom w:val="single" w:sz="4" w:space="0" w:color="auto"/>
              <w:right w:val="single" w:sz="4" w:space="0" w:color="auto"/>
            </w:tcBorders>
            <w:shd w:val="clear" w:color="auto" w:fill="auto"/>
            <w:noWrap/>
            <w:vAlign w:val="bottom"/>
            <w:hideMark/>
          </w:tcPr>
          <w:p w:rsidR="00583C1C" w:rsidRPr="00583C1C" w:rsidRDefault="00583C1C" w:rsidP="00583C1C">
            <w:pPr>
              <w:rPr>
                <w:rFonts w:ascii="Calibri" w:hAnsi="Calibri"/>
                <w:color w:val="000000"/>
                <w:sz w:val="22"/>
                <w:szCs w:val="22"/>
              </w:rPr>
            </w:pPr>
            <w:r w:rsidRPr="00583C1C">
              <w:rPr>
                <w:rFonts w:ascii="Calibri" w:hAnsi="Calibri"/>
                <w:color w:val="000000"/>
                <w:sz w:val="22"/>
                <w:szCs w:val="22"/>
              </w:rPr>
              <w:t xml:space="preserve">13 Facilita los cambios y es </w:t>
            </w:r>
            <w:r w:rsidR="00E239E8" w:rsidRPr="00583C1C">
              <w:rPr>
                <w:rFonts w:ascii="Calibri" w:hAnsi="Calibri"/>
                <w:color w:val="000000"/>
                <w:sz w:val="22"/>
                <w:szCs w:val="22"/>
              </w:rPr>
              <w:t>fácilmente</w:t>
            </w:r>
            <w:r w:rsidRPr="00583C1C">
              <w:rPr>
                <w:rFonts w:ascii="Calibri" w:hAnsi="Calibri"/>
                <w:color w:val="000000"/>
                <w:sz w:val="22"/>
                <w:szCs w:val="22"/>
              </w:rPr>
              <w:t xml:space="preserve"> utilizada por el usuario.</w:t>
            </w:r>
          </w:p>
        </w:tc>
        <w:tc>
          <w:tcPr>
            <w:tcW w:w="1255" w:type="dxa"/>
            <w:tcBorders>
              <w:top w:val="nil"/>
              <w:left w:val="nil"/>
              <w:bottom w:val="single" w:sz="4" w:space="0" w:color="auto"/>
              <w:right w:val="single" w:sz="4" w:space="0" w:color="auto"/>
            </w:tcBorders>
            <w:shd w:val="clear" w:color="auto" w:fill="auto"/>
            <w:noWrap/>
            <w:vAlign w:val="bottom"/>
            <w:hideMark/>
          </w:tcPr>
          <w:p w:rsidR="00583C1C" w:rsidRPr="00583C1C" w:rsidRDefault="00583C1C" w:rsidP="00583C1C">
            <w:pPr>
              <w:jc w:val="center"/>
              <w:rPr>
                <w:rFonts w:ascii="Calibri" w:hAnsi="Calibri"/>
                <w:color w:val="000000"/>
                <w:sz w:val="22"/>
                <w:szCs w:val="22"/>
              </w:rPr>
            </w:pPr>
            <w:r w:rsidRPr="00583C1C">
              <w:rPr>
                <w:rFonts w:ascii="Calibri" w:hAnsi="Calibri"/>
                <w:color w:val="000000"/>
                <w:sz w:val="22"/>
                <w:szCs w:val="22"/>
              </w:rPr>
              <w:t>4</w:t>
            </w:r>
          </w:p>
        </w:tc>
      </w:tr>
      <w:tr w:rsidR="00583C1C" w:rsidRPr="00583C1C" w:rsidTr="00583C1C">
        <w:trPr>
          <w:trHeight w:val="300"/>
        </w:trPr>
        <w:tc>
          <w:tcPr>
            <w:tcW w:w="9521" w:type="dxa"/>
            <w:gridSpan w:val="3"/>
            <w:tcBorders>
              <w:top w:val="single" w:sz="4" w:space="0" w:color="auto"/>
              <w:left w:val="nil"/>
              <w:bottom w:val="nil"/>
              <w:right w:val="nil"/>
            </w:tcBorders>
            <w:shd w:val="clear" w:color="000000" w:fill="4472C4"/>
            <w:noWrap/>
            <w:vAlign w:val="bottom"/>
            <w:hideMark/>
          </w:tcPr>
          <w:p w:rsidR="00583C1C" w:rsidRPr="00583C1C" w:rsidRDefault="00583C1C" w:rsidP="00583C1C">
            <w:pPr>
              <w:jc w:val="center"/>
              <w:rPr>
                <w:rFonts w:ascii="Calibri" w:hAnsi="Calibri"/>
                <w:b/>
                <w:bCs/>
                <w:color w:val="FFFFFF"/>
                <w:sz w:val="22"/>
                <w:szCs w:val="22"/>
              </w:rPr>
            </w:pPr>
            <w:r w:rsidRPr="00583C1C">
              <w:rPr>
                <w:rFonts w:ascii="Calibri" w:hAnsi="Calibri"/>
                <w:b/>
                <w:bCs/>
                <w:color w:val="FFFFFF"/>
                <w:sz w:val="22"/>
                <w:szCs w:val="22"/>
              </w:rPr>
              <w:t>Total:  56</w:t>
            </w:r>
          </w:p>
        </w:tc>
      </w:tr>
    </w:tbl>
    <w:p w:rsidR="00A01447" w:rsidRDefault="00A01447" w:rsidP="00960460">
      <w:pPr>
        <w:spacing w:line="480" w:lineRule="auto"/>
        <w:jc w:val="both"/>
        <w:rPr>
          <w:b/>
        </w:rPr>
      </w:pPr>
    </w:p>
    <w:p w:rsidR="00583C1C" w:rsidRDefault="00583C1C" w:rsidP="00960460">
      <w:pPr>
        <w:spacing w:line="480" w:lineRule="auto"/>
        <w:jc w:val="both"/>
        <w:rPr>
          <w:b/>
        </w:rPr>
      </w:pPr>
    </w:p>
    <w:p w:rsidR="00583C1C" w:rsidRDefault="00583C1C" w:rsidP="00960460">
      <w:pPr>
        <w:spacing w:line="480" w:lineRule="auto"/>
        <w:jc w:val="both"/>
        <w:rPr>
          <w:b/>
        </w:rPr>
      </w:pPr>
    </w:p>
    <w:p w:rsidR="00583C1C" w:rsidRPr="00186AAD" w:rsidRDefault="00583C1C" w:rsidP="00960460">
      <w:pPr>
        <w:spacing w:line="480" w:lineRule="auto"/>
        <w:jc w:val="both"/>
        <w:rPr>
          <w:b/>
        </w:rPr>
      </w:pPr>
    </w:p>
    <w:p w:rsidR="00EC4FC0" w:rsidRDefault="00EC4FC0" w:rsidP="00960460">
      <w:pPr>
        <w:pStyle w:val="Ttulo1"/>
        <w:spacing w:line="480" w:lineRule="auto"/>
        <w:rPr>
          <w:u w:val="single"/>
        </w:rPr>
      </w:pPr>
      <w:bookmarkStart w:id="1" w:name="_Toc427061167"/>
      <w:r w:rsidRPr="00960460">
        <w:rPr>
          <w:u w:val="single"/>
        </w:rPr>
        <w:lastRenderedPageBreak/>
        <w:t>Investigar métricas de la calidad de software, 2 ejemplos</w:t>
      </w:r>
      <w:bookmarkEnd w:id="1"/>
    </w:p>
    <w:p w:rsidR="00EA3B76" w:rsidRPr="00960460" w:rsidRDefault="00EA3B76" w:rsidP="00960460">
      <w:pPr>
        <w:spacing w:line="480" w:lineRule="auto"/>
        <w:jc w:val="both"/>
        <w:rPr>
          <w:b/>
        </w:rPr>
      </w:pPr>
    </w:p>
    <w:p w:rsidR="007228C4" w:rsidRPr="00960460" w:rsidRDefault="00EA3B76" w:rsidP="00960460">
      <w:pPr>
        <w:spacing w:line="480" w:lineRule="auto"/>
        <w:jc w:val="both"/>
      </w:pPr>
      <w:r w:rsidRPr="00960460">
        <w:rPr>
          <w:b/>
        </w:rPr>
        <w:t>Métricas de la calidad de software</w:t>
      </w:r>
    </w:p>
    <w:p w:rsidR="00EA3B76" w:rsidRPr="00960460" w:rsidRDefault="00EA3B76" w:rsidP="00960460">
      <w:pPr>
        <w:spacing w:line="480" w:lineRule="auto"/>
        <w:jc w:val="both"/>
      </w:pPr>
    </w:p>
    <w:p w:rsidR="007228C4" w:rsidRPr="00960460" w:rsidRDefault="007228C4" w:rsidP="00960460">
      <w:pPr>
        <w:spacing w:line="480" w:lineRule="auto"/>
        <w:jc w:val="both"/>
      </w:pPr>
      <w:r w:rsidRPr="00960460">
        <w:t xml:space="preserve">Son un conjunto de reglas generadas para la creación de productos de software con calidad, que si se siguen correctamente pueden garantizar que el proyecto dará como resultado la satisfacción del cliente. </w:t>
      </w:r>
    </w:p>
    <w:p w:rsidR="007228C4" w:rsidRPr="00960460" w:rsidRDefault="007228C4" w:rsidP="00960460">
      <w:pPr>
        <w:spacing w:line="480" w:lineRule="auto"/>
        <w:jc w:val="both"/>
      </w:pPr>
    </w:p>
    <w:p w:rsidR="007228C4" w:rsidRPr="00960460" w:rsidRDefault="007228C4" w:rsidP="00960460">
      <w:pPr>
        <w:spacing w:line="480" w:lineRule="auto"/>
        <w:jc w:val="both"/>
      </w:pPr>
      <w:r w:rsidRPr="00960460">
        <w:t>Se usan para poder medir en términos contables la calidad de los procesos en que se realiza dicho producto y evitar errores comunes.</w:t>
      </w:r>
    </w:p>
    <w:p w:rsidR="007228C4" w:rsidRPr="00960460" w:rsidRDefault="007228C4" w:rsidP="00960460">
      <w:pPr>
        <w:spacing w:line="480" w:lineRule="auto"/>
        <w:jc w:val="both"/>
      </w:pPr>
    </w:p>
    <w:p w:rsidR="007228C4" w:rsidRPr="00960460" w:rsidRDefault="007228C4" w:rsidP="00960460">
      <w:pPr>
        <w:spacing w:line="480" w:lineRule="auto"/>
        <w:jc w:val="both"/>
      </w:pPr>
      <w:r w:rsidRPr="00960460">
        <w:t xml:space="preserve">Las métricas del Software comprenden un amplio rango de actividades diversas, estas son algunas: </w:t>
      </w:r>
    </w:p>
    <w:p w:rsidR="007228C4" w:rsidRPr="00960460" w:rsidRDefault="007228C4" w:rsidP="00960460">
      <w:pPr>
        <w:spacing w:line="480" w:lineRule="auto"/>
        <w:jc w:val="both"/>
      </w:pPr>
    </w:p>
    <w:p w:rsidR="007228C4" w:rsidRPr="00960460" w:rsidRDefault="007228C4" w:rsidP="00960460">
      <w:pPr>
        <w:spacing w:line="480" w:lineRule="auto"/>
        <w:jc w:val="both"/>
      </w:pPr>
      <w:r w:rsidRPr="00960460">
        <w:rPr>
          <w:rFonts w:ascii="Segoe UI Symbol" w:hAnsi="Segoe UI Symbol" w:cs="Segoe UI Symbol"/>
        </w:rPr>
        <w:t>‣</w:t>
      </w:r>
      <w:r w:rsidRPr="00960460">
        <w:t xml:space="preserve">Aseguramiento y control de calidad </w:t>
      </w:r>
    </w:p>
    <w:p w:rsidR="007228C4" w:rsidRPr="00960460" w:rsidRDefault="007228C4" w:rsidP="00960460">
      <w:pPr>
        <w:spacing w:line="480" w:lineRule="auto"/>
        <w:jc w:val="both"/>
      </w:pPr>
      <w:r w:rsidRPr="00960460">
        <w:rPr>
          <w:rFonts w:ascii="Segoe UI Symbol" w:hAnsi="Segoe UI Symbol" w:cs="Segoe UI Symbol"/>
        </w:rPr>
        <w:t>‣</w:t>
      </w:r>
      <w:r w:rsidRPr="00960460">
        <w:t xml:space="preserve">Modelos de fiabilidad </w:t>
      </w:r>
    </w:p>
    <w:p w:rsidR="007228C4" w:rsidRPr="00960460" w:rsidRDefault="007228C4" w:rsidP="00960460">
      <w:pPr>
        <w:spacing w:line="480" w:lineRule="auto"/>
        <w:jc w:val="both"/>
      </w:pPr>
      <w:r w:rsidRPr="00960460">
        <w:rPr>
          <w:rFonts w:ascii="Segoe UI Symbol" w:hAnsi="Segoe UI Symbol" w:cs="Segoe UI Symbol"/>
        </w:rPr>
        <w:t>‣</w:t>
      </w:r>
      <w:r w:rsidRPr="00960460">
        <w:t xml:space="preserve">Modelos y evaluación de ejecución </w:t>
      </w:r>
    </w:p>
    <w:p w:rsidR="006B48A2" w:rsidRPr="00960460" w:rsidRDefault="007228C4" w:rsidP="00960460">
      <w:pPr>
        <w:spacing w:line="480" w:lineRule="auto"/>
        <w:jc w:val="both"/>
      </w:pPr>
      <w:r w:rsidRPr="00960460">
        <w:rPr>
          <w:rFonts w:ascii="Segoe UI Symbol" w:hAnsi="Segoe UI Symbol" w:cs="Segoe UI Symbol"/>
        </w:rPr>
        <w:t>‣</w:t>
      </w:r>
      <w:r w:rsidRPr="00960460">
        <w:t>Modelos y medidas de productividad</w:t>
      </w:r>
    </w:p>
    <w:p w:rsidR="007228C4" w:rsidRDefault="007228C4" w:rsidP="00960460">
      <w:pPr>
        <w:spacing w:line="480" w:lineRule="auto"/>
        <w:jc w:val="both"/>
      </w:pPr>
    </w:p>
    <w:p w:rsidR="00960460" w:rsidRPr="00960460" w:rsidRDefault="00960460" w:rsidP="00960460">
      <w:pPr>
        <w:spacing w:line="480" w:lineRule="auto"/>
        <w:jc w:val="both"/>
      </w:pPr>
    </w:p>
    <w:p w:rsidR="007228C4" w:rsidRDefault="007228C4" w:rsidP="00960460">
      <w:pPr>
        <w:spacing w:line="480" w:lineRule="auto"/>
        <w:jc w:val="both"/>
        <w:rPr>
          <w:b/>
        </w:rPr>
      </w:pPr>
      <w:r w:rsidRPr="00960460">
        <w:rPr>
          <w:b/>
        </w:rPr>
        <w:t>Ejemplos:</w:t>
      </w:r>
    </w:p>
    <w:p w:rsidR="00960460" w:rsidRPr="00960460" w:rsidRDefault="00960460" w:rsidP="00960460">
      <w:pPr>
        <w:spacing w:line="480" w:lineRule="auto"/>
        <w:jc w:val="both"/>
        <w:rPr>
          <w:b/>
        </w:rPr>
      </w:pPr>
    </w:p>
    <w:p w:rsidR="007228C4" w:rsidRPr="00960460" w:rsidRDefault="006E08CC" w:rsidP="00960460">
      <w:pPr>
        <w:pStyle w:val="Prrafodelista"/>
        <w:numPr>
          <w:ilvl w:val="0"/>
          <w:numId w:val="9"/>
        </w:numPr>
        <w:spacing w:line="480" w:lineRule="auto"/>
        <w:jc w:val="both"/>
        <w:rPr>
          <w:rFonts w:ascii="Times New Roman" w:hAnsi="Times New Roman"/>
          <w:b/>
          <w:sz w:val="24"/>
          <w:szCs w:val="24"/>
        </w:rPr>
      </w:pPr>
      <w:r w:rsidRPr="00960460">
        <w:rPr>
          <w:rFonts w:ascii="Times New Roman" w:hAnsi="Times New Roman"/>
          <w:b/>
          <w:sz w:val="24"/>
          <w:szCs w:val="24"/>
        </w:rPr>
        <w:t>Métricas</w:t>
      </w:r>
      <w:r w:rsidR="00A54475" w:rsidRPr="00960460">
        <w:rPr>
          <w:rFonts w:ascii="Times New Roman" w:hAnsi="Times New Roman"/>
          <w:b/>
          <w:sz w:val="24"/>
          <w:szCs w:val="24"/>
        </w:rPr>
        <w:t xml:space="preserve"> de  complejidad: </w:t>
      </w:r>
      <w:r w:rsidR="00A54475" w:rsidRPr="00960460">
        <w:rPr>
          <w:rFonts w:ascii="Times New Roman" w:hAnsi="Times New Roman"/>
          <w:sz w:val="24"/>
          <w:szCs w:val="24"/>
        </w:rPr>
        <w:t>volumen, tamaño, anidaciones, entre otras.</w:t>
      </w:r>
    </w:p>
    <w:p w:rsidR="007228C4" w:rsidRDefault="006E08CC" w:rsidP="00960460">
      <w:pPr>
        <w:pStyle w:val="Prrafodelista"/>
        <w:numPr>
          <w:ilvl w:val="0"/>
          <w:numId w:val="9"/>
        </w:numPr>
        <w:spacing w:line="480" w:lineRule="auto"/>
        <w:jc w:val="both"/>
        <w:rPr>
          <w:rFonts w:ascii="Times New Roman" w:hAnsi="Times New Roman"/>
          <w:b/>
          <w:sz w:val="24"/>
          <w:szCs w:val="24"/>
        </w:rPr>
      </w:pPr>
      <w:r w:rsidRPr="00960460">
        <w:rPr>
          <w:rFonts w:ascii="Times New Roman" w:hAnsi="Times New Roman"/>
          <w:b/>
          <w:sz w:val="24"/>
          <w:szCs w:val="24"/>
        </w:rPr>
        <w:lastRenderedPageBreak/>
        <w:t>Métricas</w:t>
      </w:r>
      <w:r w:rsidR="00A54475" w:rsidRPr="00960460">
        <w:rPr>
          <w:rFonts w:ascii="Times New Roman" w:hAnsi="Times New Roman"/>
          <w:b/>
          <w:sz w:val="24"/>
          <w:szCs w:val="24"/>
        </w:rPr>
        <w:t xml:space="preserve"> de competencia: </w:t>
      </w:r>
      <w:r w:rsidR="00A54475" w:rsidRPr="00960460">
        <w:rPr>
          <w:rFonts w:ascii="Times New Roman" w:hAnsi="Times New Roman"/>
          <w:sz w:val="24"/>
          <w:szCs w:val="24"/>
        </w:rPr>
        <w:t>rapidez, eficiencia, competencia, entre otras.</w:t>
      </w:r>
      <w:r w:rsidR="00A54475" w:rsidRPr="00960460">
        <w:rPr>
          <w:rFonts w:ascii="Times New Roman" w:hAnsi="Times New Roman"/>
          <w:b/>
          <w:sz w:val="24"/>
          <w:szCs w:val="24"/>
        </w:rPr>
        <w:t xml:space="preserve"> </w:t>
      </w:r>
    </w:p>
    <w:p w:rsidR="00960460" w:rsidRPr="00960460" w:rsidRDefault="00960460" w:rsidP="00960460">
      <w:pPr>
        <w:pStyle w:val="Prrafodelista"/>
        <w:spacing w:line="480" w:lineRule="auto"/>
        <w:jc w:val="both"/>
        <w:rPr>
          <w:rFonts w:ascii="Times New Roman" w:hAnsi="Times New Roman"/>
          <w:b/>
          <w:sz w:val="24"/>
          <w:szCs w:val="24"/>
        </w:rPr>
      </w:pPr>
    </w:p>
    <w:p w:rsidR="00EC4FC0" w:rsidRPr="00960460" w:rsidRDefault="0076425E" w:rsidP="00960460">
      <w:pPr>
        <w:pStyle w:val="Ttulo1"/>
        <w:spacing w:line="480" w:lineRule="auto"/>
      </w:pPr>
      <w:bookmarkStart w:id="2" w:name="_Toc427061168"/>
      <w:r w:rsidRPr="00960460">
        <w:t>Investigar m</w:t>
      </w:r>
      <w:r w:rsidR="00EC4FC0" w:rsidRPr="00960460">
        <w:t>étricas para el esquema de puntuación,  2 ejemplos</w:t>
      </w:r>
      <w:bookmarkEnd w:id="2"/>
    </w:p>
    <w:p w:rsidR="001518F0" w:rsidRPr="00960460" w:rsidRDefault="001518F0" w:rsidP="00960460">
      <w:pPr>
        <w:spacing w:line="480" w:lineRule="auto"/>
        <w:jc w:val="both"/>
        <w:rPr>
          <w:b/>
          <w:u w:val="single"/>
        </w:rPr>
      </w:pPr>
    </w:p>
    <w:p w:rsidR="001518F0" w:rsidRPr="00960460" w:rsidRDefault="001518F0" w:rsidP="00960460">
      <w:pPr>
        <w:spacing w:line="480" w:lineRule="auto"/>
        <w:jc w:val="both"/>
        <w:rPr>
          <w:b/>
        </w:rPr>
      </w:pPr>
      <w:r w:rsidRPr="00960460">
        <w:rPr>
          <w:b/>
        </w:rPr>
        <w:t>Métricas para el esquema de puntuación</w:t>
      </w:r>
    </w:p>
    <w:p w:rsidR="00EA3B76" w:rsidRPr="00960460" w:rsidRDefault="00EA3B76" w:rsidP="00960460">
      <w:pPr>
        <w:spacing w:before="100" w:beforeAutospacing="1" w:after="100" w:afterAutospacing="1" w:line="480" w:lineRule="auto"/>
        <w:rPr>
          <w:lang w:val="es-CO" w:eastAsia="es-CO"/>
        </w:rPr>
      </w:pPr>
      <w:r w:rsidRPr="00960460">
        <w:rPr>
          <w:lang w:eastAsia="es-CO"/>
        </w:rPr>
        <w:t>Las métricas pueden ir en forma de lista de comprobación para evaluar y puntuar atributos específicos del software.</w:t>
      </w:r>
    </w:p>
    <w:p w:rsidR="00EA3B76" w:rsidRPr="00960460" w:rsidRDefault="00EA3B76" w:rsidP="00960460">
      <w:pPr>
        <w:spacing w:before="100" w:beforeAutospacing="1" w:after="100" w:afterAutospacing="1" w:line="480" w:lineRule="auto"/>
        <w:rPr>
          <w:lang w:eastAsia="es-CO"/>
        </w:rPr>
      </w:pPr>
      <w:r w:rsidRPr="00960460">
        <w:rPr>
          <w:lang w:eastAsia="es-CO"/>
        </w:rPr>
        <w:t xml:space="preserve">McCall, propuso un esquema de puntuación en una escala del 0 (bajo) al 10 (alto). </w:t>
      </w:r>
    </w:p>
    <w:p w:rsidR="001518F0" w:rsidRPr="00960460" w:rsidRDefault="001518F0" w:rsidP="00960460">
      <w:pPr>
        <w:spacing w:line="480" w:lineRule="auto"/>
        <w:jc w:val="both"/>
        <w:rPr>
          <w:b/>
        </w:rPr>
      </w:pPr>
      <w:r w:rsidRPr="00960460">
        <w:rPr>
          <w:b/>
        </w:rPr>
        <w:t>Ejemplos:</w:t>
      </w:r>
    </w:p>
    <w:p w:rsidR="001518F0" w:rsidRPr="00960460" w:rsidRDefault="001518F0" w:rsidP="00960460">
      <w:pPr>
        <w:spacing w:line="480" w:lineRule="auto"/>
        <w:jc w:val="both"/>
        <w:rPr>
          <w:b/>
        </w:rPr>
      </w:pPr>
    </w:p>
    <w:p w:rsidR="001518F0" w:rsidRPr="00960460" w:rsidRDefault="001518F0" w:rsidP="00960460">
      <w:pPr>
        <w:pStyle w:val="Prrafodelista"/>
        <w:numPr>
          <w:ilvl w:val="0"/>
          <w:numId w:val="10"/>
        </w:numPr>
        <w:spacing w:before="100" w:beforeAutospacing="1" w:after="100" w:afterAutospacing="1" w:line="480" w:lineRule="auto"/>
        <w:rPr>
          <w:rFonts w:ascii="Times New Roman" w:hAnsi="Times New Roman"/>
          <w:sz w:val="24"/>
          <w:szCs w:val="24"/>
          <w:lang w:val="es-CO" w:eastAsia="es-CO"/>
        </w:rPr>
      </w:pPr>
      <w:r w:rsidRPr="00960460">
        <w:rPr>
          <w:rFonts w:ascii="Times New Roman" w:hAnsi="Times New Roman"/>
          <w:b/>
          <w:sz w:val="24"/>
          <w:szCs w:val="24"/>
          <w:lang w:val="es-CO" w:eastAsia="es-CO"/>
        </w:rPr>
        <w:t>Facilidad de auditoria:</w:t>
      </w:r>
      <w:r w:rsidRPr="00960460">
        <w:rPr>
          <w:rFonts w:ascii="Times New Roman" w:hAnsi="Times New Roman"/>
          <w:sz w:val="24"/>
          <w:szCs w:val="24"/>
          <w:lang w:val="es-CO" w:eastAsia="es-CO"/>
        </w:rPr>
        <w:t xml:space="preserve"> l</w:t>
      </w:r>
      <w:r w:rsidRPr="00960460">
        <w:rPr>
          <w:rFonts w:ascii="Times New Roman" w:hAnsi="Times New Roman"/>
          <w:sz w:val="24"/>
          <w:szCs w:val="24"/>
        </w:rPr>
        <w:t>a facilidad con la que se puede comprobar el cumplimiento de los estándares.</w:t>
      </w:r>
    </w:p>
    <w:p w:rsidR="001518F0" w:rsidRPr="00960460" w:rsidRDefault="001518F0" w:rsidP="00960460">
      <w:pPr>
        <w:pStyle w:val="Prrafodelista"/>
        <w:spacing w:before="100" w:beforeAutospacing="1" w:after="100" w:afterAutospacing="1" w:line="480" w:lineRule="auto"/>
        <w:rPr>
          <w:rFonts w:ascii="Times New Roman" w:hAnsi="Times New Roman"/>
          <w:sz w:val="24"/>
          <w:szCs w:val="24"/>
          <w:lang w:val="es-CO" w:eastAsia="es-CO"/>
        </w:rPr>
      </w:pPr>
    </w:p>
    <w:p w:rsidR="001518F0" w:rsidRPr="00960460" w:rsidRDefault="001518F0" w:rsidP="00960460">
      <w:pPr>
        <w:pStyle w:val="Prrafodelista"/>
        <w:numPr>
          <w:ilvl w:val="0"/>
          <w:numId w:val="10"/>
        </w:numPr>
        <w:spacing w:before="100" w:beforeAutospacing="1" w:after="100" w:afterAutospacing="1" w:line="480" w:lineRule="auto"/>
        <w:rPr>
          <w:rFonts w:ascii="Times New Roman" w:hAnsi="Times New Roman"/>
          <w:sz w:val="24"/>
          <w:szCs w:val="24"/>
          <w:lang w:val="es-CO" w:eastAsia="es-CO"/>
        </w:rPr>
      </w:pPr>
      <w:r w:rsidRPr="00960460">
        <w:rPr>
          <w:rFonts w:ascii="Times New Roman" w:hAnsi="Times New Roman"/>
          <w:b/>
          <w:sz w:val="24"/>
          <w:szCs w:val="24"/>
        </w:rPr>
        <w:t>Exactitud</w:t>
      </w:r>
      <w:r w:rsidRPr="00960460">
        <w:rPr>
          <w:rFonts w:ascii="Times New Roman" w:hAnsi="Times New Roman"/>
          <w:sz w:val="24"/>
          <w:szCs w:val="24"/>
        </w:rPr>
        <w:t>: la exactitud de los cálculos y del control.</w:t>
      </w:r>
    </w:p>
    <w:p w:rsidR="00EA3B76" w:rsidRDefault="00EA3B76" w:rsidP="00960460">
      <w:pPr>
        <w:spacing w:line="480" w:lineRule="auto"/>
        <w:jc w:val="both"/>
        <w:rPr>
          <w:b/>
          <w:u w:val="single"/>
        </w:rPr>
      </w:pPr>
    </w:p>
    <w:p w:rsidR="00960460" w:rsidRPr="00960460" w:rsidRDefault="00960460" w:rsidP="00960460">
      <w:pPr>
        <w:spacing w:line="480" w:lineRule="auto"/>
        <w:jc w:val="both"/>
        <w:rPr>
          <w:b/>
          <w:u w:val="single"/>
        </w:rPr>
      </w:pPr>
    </w:p>
    <w:p w:rsidR="00EC4FC0" w:rsidRPr="00960460" w:rsidRDefault="00EC4FC0" w:rsidP="00960460">
      <w:pPr>
        <w:pStyle w:val="Ttulo1"/>
      </w:pPr>
      <w:bookmarkStart w:id="3" w:name="_Toc427061169"/>
      <w:r w:rsidRPr="00960460">
        <w:t>Investigar  Factores de calidad ISO 9126</w:t>
      </w:r>
      <w:bookmarkEnd w:id="3"/>
    </w:p>
    <w:p w:rsidR="00123A49" w:rsidRPr="00960460" w:rsidRDefault="00123A49" w:rsidP="00960460">
      <w:pPr>
        <w:spacing w:line="480" w:lineRule="auto"/>
        <w:ind w:left="720"/>
        <w:jc w:val="both"/>
        <w:rPr>
          <w:b/>
          <w:u w:val="single"/>
        </w:rPr>
      </w:pPr>
    </w:p>
    <w:p w:rsidR="00123A49" w:rsidRPr="00960460" w:rsidRDefault="00123A49" w:rsidP="00960460">
      <w:pPr>
        <w:pStyle w:val="NormalWeb"/>
        <w:shd w:val="clear" w:color="auto" w:fill="FFFFFF"/>
        <w:spacing w:before="120" w:beforeAutospacing="0" w:after="120" w:afterAutospacing="0" w:line="480" w:lineRule="auto"/>
      </w:pPr>
      <w:r w:rsidRPr="00960460">
        <w:rPr>
          <w:b/>
          <w:bCs/>
        </w:rPr>
        <w:lastRenderedPageBreak/>
        <w:t>ISO 9126</w:t>
      </w:r>
      <w:r w:rsidRPr="00960460">
        <w:rPr>
          <w:rStyle w:val="apple-converted-space"/>
        </w:rPr>
        <w:t> </w:t>
      </w:r>
      <w:r w:rsidRPr="00960460">
        <w:t>es un estándar internacional para la evaluación de la</w:t>
      </w:r>
      <w:r w:rsidRPr="00960460">
        <w:rPr>
          <w:rStyle w:val="apple-converted-space"/>
        </w:rPr>
        <w:t> </w:t>
      </w:r>
      <w:r w:rsidRPr="00960460">
        <w:t>calidad del software. Está reemplazado por el proyecto SQuaRE, ISO 25000:2005, el cual sigue los mismos conceptos.</w:t>
      </w:r>
    </w:p>
    <w:p w:rsidR="00123A49" w:rsidRPr="00960460" w:rsidRDefault="00123A49" w:rsidP="00960460">
      <w:pPr>
        <w:spacing w:line="480" w:lineRule="auto"/>
        <w:jc w:val="both"/>
      </w:pPr>
      <w:r w:rsidRPr="00960460">
        <w:t>El estándar está dividido en cuatro partes las cuales dirigen, realidad, métricas externas, métricas internas y calidad en las métricas de uso y expendido.</w:t>
      </w:r>
    </w:p>
    <w:p w:rsidR="00123A49" w:rsidRPr="00960460" w:rsidRDefault="00123A49" w:rsidP="00960460">
      <w:pPr>
        <w:spacing w:line="480" w:lineRule="auto"/>
        <w:jc w:val="both"/>
      </w:pPr>
    </w:p>
    <w:p w:rsidR="00526FBC" w:rsidRPr="00960460" w:rsidRDefault="00526FBC" w:rsidP="00960460">
      <w:pPr>
        <w:spacing w:line="480" w:lineRule="auto"/>
        <w:jc w:val="both"/>
      </w:pPr>
      <w:r w:rsidRPr="00960460">
        <w:t>El estándar ISO/IEC 9126 proviene desde el modelo establecido en 1977 por McCall y sus colegas, los cuales propusieron un modelo para especificar la calidad del software. El modelo de calidad McCall está organizado sobre tres tipos de Características de Calidad:</w:t>
      </w:r>
    </w:p>
    <w:p w:rsidR="00526FBC" w:rsidRPr="00960460" w:rsidRDefault="00526FBC" w:rsidP="00960460">
      <w:pPr>
        <w:spacing w:line="480" w:lineRule="auto"/>
        <w:jc w:val="both"/>
      </w:pPr>
    </w:p>
    <w:p w:rsidR="00526FBC" w:rsidRPr="00960460" w:rsidRDefault="00526FBC" w:rsidP="00960460">
      <w:pPr>
        <w:spacing w:line="480" w:lineRule="auto"/>
        <w:jc w:val="both"/>
      </w:pPr>
      <w:r w:rsidRPr="00960460">
        <w:rPr>
          <w:b/>
        </w:rPr>
        <w:t>Factores (especificar):</w:t>
      </w:r>
      <w:r w:rsidRPr="00960460">
        <w:t xml:space="preserve"> Describen la visión externa del software, como es visto por los usuarios.</w:t>
      </w:r>
    </w:p>
    <w:p w:rsidR="00526FBC" w:rsidRPr="00960460" w:rsidRDefault="00526FBC" w:rsidP="00960460">
      <w:pPr>
        <w:spacing w:line="480" w:lineRule="auto"/>
        <w:jc w:val="both"/>
      </w:pPr>
      <w:r w:rsidRPr="00960460">
        <w:rPr>
          <w:b/>
        </w:rPr>
        <w:t>Criterios (construir):</w:t>
      </w:r>
      <w:r w:rsidRPr="00960460">
        <w:t xml:space="preserve"> Describen la visión interna del software, como es visto por el desarrollador.</w:t>
      </w:r>
    </w:p>
    <w:p w:rsidR="00123A49" w:rsidRPr="00960460" w:rsidRDefault="00526FBC" w:rsidP="00960460">
      <w:pPr>
        <w:spacing w:line="480" w:lineRule="auto"/>
        <w:jc w:val="both"/>
      </w:pPr>
      <w:r w:rsidRPr="00960460">
        <w:rPr>
          <w:b/>
        </w:rPr>
        <w:t>Métricas (controlar):</w:t>
      </w:r>
      <w:r w:rsidRPr="00960460">
        <w:t xml:space="preserve"> Se definen y se usan para proveer una escala y método para la medida.</w:t>
      </w:r>
    </w:p>
    <w:p w:rsidR="00123A49" w:rsidRPr="00960460" w:rsidRDefault="00123A49" w:rsidP="00960460">
      <w:pPr>
        <w:spacing w:line="480" w:lineRule="auto"/>
        <w:jc w:val="both"/>
        <w:rPr>
          <w:b/>
          <w:bCs/>
        </w:rPr>
      </w:pPr>
    </w:p>
    <w:p w:rsidR="00123A49" w:rsidRPr="00960460" w:rsidRDefault="00123A49" w:rsidP="00960460">
      <w:pPr>
        <w:spacing w:line="480" w:lineRule="auto"/>
        <w:jc w:val="both"/>
      </w:pPr>
      <w:r w:rsidRPr="00960460">
        <w:rPr>
          <w:bCs/>
        </w:rPr>
        <w:t>El modelo de calidad establecido en la primera parte del estándar,</w:t>
      </w:r>
      <w:r w:rsidRPr="00960460">
        <w:rPr>
          <w:rStyle w:val="apple-converted-space"/>
          <w:bCs/>
        </w:rPr>
        <w:t> </w:t>
      </w:r>
      <w:hyperlink r:id="rId12" w:tooltip="ISO/IEC 9126-1 (aún no redactado)" w:history="1">
        <w:r w:rsidRPr="00960460">
          <w:rPr>
            <w:rStyle w:val="Hipervnculo"/>
            <w:bCs/>
            <w:color w:val="auto"/>
          </w:rPr>
          <w:t>ISO 9126-1</w:t>
        </w:r>
      </w:hyperlink>
      <w:r w:rsidRPr="00960460">
        <w:rPr>
          <w:bCs/>
        </w:rPr>
        <w:t>, clasifica la calidad del software en un conjunto estructurado de características y subcaracterísticas de la siguiente manera:</w:t>
      </w:r>
    </w:p>
    <w:p w:rsidR="00123A49" w:rsidRPr="00960460" w:rsidRDefault="00123A49" w:rsidP="00960460">
      <w:pPr>
        <w:numPr>
          <w:ilvl w:val="0"/>
          <w:numId w:val="11"/>
        </w:numPr>
        <w:shd w:val="clear" w:color="auto" w:fill="FFFFFF"/>
        <w:spacing w:before="100" w:beforeAutospacing="1" w:after="24" w:line="480" w:lineRule="auto"/>
        <w:ind w:left="384"/>
      </w:pPr>
      <w:r w:rsidRPr="00960460">
        <w:rPr>
          <w:b/>
        </w:rPr>
        <w:t>Funcionalidad</w:t>
      </w:r>
      <w:r w:rsidRPr="00960460">
        <w:rPr>
          <w:rStyle w:val="apple-converted-space"/>
          <w:b/>
        </w:rPr>
        <w:t> </w:t>
      </w:r>
      <w:r w:rsidRPr="00960460">
        <w:t>- Un conjunto de atributos que se relacionan con la existencia de un conjunto de funciones y sus propiedades específicas. Las funciones son aquellas que satisfacen las necesidades implícitas o explícitas.</w:t>
      </w:r>
    </w:p>
    <w:p w:rsidR="00123A49" w:rsidRPr="00960460" w:rsidRDefault="00123A49" w:rsidP="00960460">
      <w:pPr>
        <w:numPr>
          <w:ilvl w:val="1"/>
          <w:numId w:val="11"/>
        </w:numPr>
        <w:shd w:val="clear" w:color="auto" w:fill="FFFFFF"/>
        <w:spacing w:before="100" w:beforeAutospacing="1" w:after="24" w:line="480" w:lineRule="auto"/>
        <w:ind w:left="768"/>
      </w:pPr>
      <w:r w:rsidRPr="00960460">
        <w:lastRenderedPageBreak/>
        <w:t>Adecuación - Atributos del software relacionados con la presencia y aptitud de un conjunto de funciones para tareas especificadas.</w:t>
      </w:r>
    </w:p>
    <w:p w:rsidR="00123A49" w:rsidRPr="00960460" w:rsidRDefault="00123A49" w:rsidP="00960460">
      <w:pPr>
        <w:numPr>
          <w:ilvl w:val="1"/>
          <w:numId w:val="11"/>
        </w:numPr>
        <w:shd w:val="clear" w:color="auto" w:fill="FFFFFF"/>
        <w:spacing w:before="100" w:beforeAutospacing="1" w:after="24" w:line="480" w:lineRule="auto"/>
        <w:ind w:left="768"/>
      </w:pPr>
      <w:r w:rsidRPr="00960460">
        <w:t>Exactitud - Atributos del software relacionados con la disposición de resultados o efectos correctos o acordados.</w:t>
      </w:r>
    </w:p>
    <w:p w:rsidR="00123A49" w:rsidRPr="00960460" w:rsidRDefault="00123A49" w:rsidP="00960460">
      <w:pPr>
        <w:numPr>
          <w:ilvl w:val="1"/>
          <w:numId w:val="11"/>
        </w:numPr>
        <w:shd w:val="clear" w:color="auto" w:fill="FFFFFF"/>
        <w:spacing w:before="100" w:beforeAutospacing="1" w:after="24" w:line="480" w:lineRule="auto"/>
        <w:ind w:left="768"/>
      </w:pPr>
      <w:r w:rsidRPr="00960460">
        <w:t>Interoperabilidad - Atributos del software que se relacionan con su habilidad para la interacción con sistemas especificados.</w:t>
      </w:r>
    </w:p>
    <w:p w:rsidR="00123A49" w:rsidRPr="00960460" w:rsidRDefault="00123A49" w:rsidP="00960460">
      <w:pPr>
        <w:numPr>
          <w:ilvl w:val="1"/>
          <w:numId w:val="11"/>
        </w:numPr>
        <w:shd w:val="clear" w:color="auto" w:fill="FFFFFF"/>
        <w:spacing w:before="100" w:beforeAutospacing="1" w:after="24" w:line="480" w:lineRule="auto"/>
        <w:ind w:left="768"/>
      </w:pPr>
      <w:r w:rsidRPr="00960460">
        <w:t>Seguridad - Atributos del software relacionados con su habilidad para prevenir acceso no autorizado ya sea accidental o deliberado, a programas y datos.</w:t>
      </w:r>
    </w:p>
    <w:p w:rsidR="00960460" w:rsidRPr="00960460" w:rsidRDefault="00123A49" w:rsidP="00960460">
      <w:pPr>
        <w:numPr>
          <w:ilvl w:val="1"/>
          <w:numId w:val="11"/>
        </w:numPr>
        <w:shd w:val="clear" w:color="auto" w:fill="FFFFFF"/>
        <w:spacing w:before="100" w:beforeAutospacing="1" w:after="24" w:line="480" w:lineRule="auto"/>
        <w:ind w:left="768"/>
      </w:pPr>
      <w:r w:rsidRPr="00960460">
        <w:t>Cumplimiento funcional.</w:t>
      </w:r>
    </w:p>
    <w:p w:rsidR="00123A49" w:rsidRPr="00960460" w:rsidRDefault="00123A49" w:rsidP="00960460">
      <w:pPr>
        <w:numPr>
          <w:ilvl w:val="0"/>
          <w:numId w:val="11"/>
        </w:numPr>
        <w:shd w:val="clear" w:color="auto" w:fill="FFFFFF"/>
        <w:spacing w:before="100" w:beforeAutospacing="1" w:after="24" w:line="480" w:lineRule="auto"/>
        <w:ind w:left="384"/>
      </w:pPr>
      <w:r w:rsidRPr="00960460">
        <w:rPr>
          <w:b/>
        </w:rPr>
        <w:t>Fiabilidad</w:t>
      </w:r>
      <w:r w:rsidRPr="00960460">
        <w:rPr>
          <w:rStyle w:val="apple-converted-space"/>
        </w:rPr>
        <w:t> </w:t>
      </w:r>
      <w:r w:rsidRPr="00960460">
        <w:t>- Un conjunto de atributos relacionados con la capacidad del software de mantener su nivel de prestación bajo condiciones establecidas durante un período establecido.</w:t>
      </w:r>
    </w:p>
    <w:p w:rsidR="00123A49" w:rsidRPr="00960460" w:rsidRDefault="00123A49" w:rsidP="00960460">
      <w:pPr>
        <w:numPr>
          <w:ilvl w:val="1"/>
          <w:numId w:val="11"/>
        </w:numPr>
        <w:shd w:val="clear" w:color="auto" w:fill="FFFFFF"/>
        <w:spacing w:before="100" w:beforeAutospacing="1" w:after="24" w:line="480" w:lineRule="auto"/>
        <w:ind w:left="768"/>
      </w:pPr>
      <w:r w:rsidRPr="00960460">
        <w:t>Madurez - Atributos del software que se relacionan con la frecuencia de falla por fallas en el software.</w:t>
      </w:r>
    </w:p>
    <w:p w:rsidR="00123A49" w:rsidRPr="00960460" w:rsidRDefault="00123A49" w:rsidP="00960460">
      <w:pPr>
        <w:numPr>
          <w:ilvl w:val="1"/>
          <w:numId w:val="11"/>
        </w:numPr>
        <w:shd w:val="clear" w:color="auto" w:fill="FFFFFF"/>
        <w:spacing w:before="100" w:beforeAutospacing="1" w:after="24" w:line="480" w:lineRule="auto"/>
        <w:ind w:left="768"/>
      </w:pPr>
      <w:r w:rsidRPr="00960460">
        <w:t>Recuperabilidad - Atributos del software que se relacionan con la capacidad para restablecer su nivel de desempeño y recuperar los datos directamente afectos en caso de falla y en el tiempo y esfuerzo relacionado para ello.</w:t>
      </w:r>
    </w:p>
    <w:p w:rsidR="00123A49" w:rsidRPr="00960460" w:rsidRDefault="00123A49" w:rsidP="00960460">
      <w:pPr>
        <w:numPr>
          <w:ilvl w:val="1"/>
          <w:numId w:val="11"/>
        </w:numPr>
        <w:shd w:val="clear" w:color="auto" w:fill="FFFFFF"/>
        <w:spacing w:before="100" w:beforeAutospacing="1" w:after="24" w:line="480" w:lineRule="auto"/>
        <w:ind w:left="768"/>
      </w:pPr>
      <w:r w:rsidRPr="00960460">
        <w:t>Tolerancia a fallos - Atributos del software que se relacionan con su habilidad para mantener un nivel especificado de desempeño en casos de fallas de software o de una infracción a su interfaz especificada.</w:t>
      </w:r>
    </w:p>
    <w:p w:rsidR="00123A49" w:rsidRPr="00960460" w:rsidRDefault="00123A49" w:rsidP="00960460">
      <w:pPr>
        <w:numPr>
          <w:ilvl w:val="1"/>
          <w:numId w:val="11"/>
        </w:numPr>
        <w:shd w:val="clear" w:color="auto" w:fill="FFFFFF"/>
        <w:spacing w:before="100" w:beforeAutospacing="1" w:after="24" w:line="480" w:lineRule="auto"/>
        <w:ind w:left="768"/>
      </w:pPr>
      <w:r w:rsidRPr="00960460">
        <w:t>Cumplimiento de Fiabilidad - La capacidad del producto software para adherirse a normas, convenciones o legislación relacionadas con la fiabilidad.</w:t>
      </w:r>
    </w:p>
    <w:p w:rsidR="00123A49" w:rsidRPr="00960460" w:rsidRDefault="00123A49" w:rsidP="00960460">
      <w:pPr>
        <w:numPr>
          <w:ilvl w:val="0"/>
          <w:numId w:val="11"/>
        </w:numPr>
        <w:shd w:val="clear" w:color="auto" w:fill="FFFFFF"/>
        <w:spacing w:before="100" w:beforeAutospacing="1" w:after="24" w:line="480" w:lineRule="auto"/>
        <w:ind w:left="384"/>
      </w:pPr>
      <w:r w:rsidRPr="00960460">
        <w:rPr>
          <w:b/>
        </w:rPr>
        <w:lastRenderedPageBreak/>
        <w:t>Usabilidad</w:t>
      </w:r>
      <w:r w:rsidRPr="00960460">
        <w:rPr>
          <w:rStyle w:val="apple-converted-space"/>
        </w:rPr>
        <w:t> </w:t>
      </w:r>
      <w:r w:rsidRPr="00960460">
        <w:t>- Un conjunto de atributos relacionados con el esfuerzo necesario para su uso, y en la valoración individual de tal uso, por un establecido o implicado conjunto de usuarios.</w:t>
      </w:r>
    </w:p>
    <w:p w:rsidR="00123A49" w:rsidRPr="00960460" w:rsidRDefault="00123A49" w:rsidP="00960460">
      <w:pPr>
        <w:numPr>
          <w:ilvl w:val="1"/>
          <w:numId w:val="11"/>
        </w:numPr>
        <w:shd w:val="clear" w:color="auto" w:fill="FFFFFF"/>
        <w:spacing w:before="100" w:beforeAutospacing="1" w:after="24" w:line="480" w:lineRule="auto"/>
        <w:ind w:left="768"/>
      </w:pPr>
      <w:r w:rsidRPr="00960460">
        <w:t>Aprendizaje- Atributos del software que se relacionan al esfuerzo de los usuarios para reconocer el concepto lógico y sus aplicaciones.</w:t>
      </w:r>
    </w:p>
    <w:p w:rsidR="00123A49" w:rsidRPr="00960460" w:rsidRDefault="00123A49" w:rsidP="00960460">
      <w:pPr>
        <w:numPr>
          <w:ilvl w:val="1"/>
          <w:numId w:val="11"/>
        </w:numPr>
        <w:shd w:val="clear" w:color="auto" w:fill="FFFFFF"/>
        <w:spacing w:before="100" w:beforeAutospacing="1" w:after="24" w:line="480" w:lineRule="auto"/>
        <w:ind w:left="768"/>
      </w:pPr>
      <w:r w:rsidRPr="00960460">
        <w:t>Comprensión - Atributos del software que se relacionan al esfuerzo de los usuarios para reconocer el concepto lógico y sus aplicaciones.</w:t>
      </w:r>
    </w:p>
    <w:p w:rsidR="00123A49" w:rsidRPr="00960460" w:rsidRDefault="00123A49" w:rsidP="00960460">
      <w:pPr>
        <w:numPr>
          <w:ilvl w:val="1"/>
          <w:numId w:val="11"/>
        </w:numPr>
        <w:shd w:val="clear" w:color="auto" w:fill="FFFFFF"/>
        <w:spacing w:before="100" w:beforeAutospacing="1" w:after="24" w:line="480" w:lineRule="auto"/>
        <w:ind w:left="768"/>
      </w:pPr>
      <w:r w:rsidRPr="00960460">
        <w:t>Operatividad - Atributos del software que se re</w:t>
      </w:r>
      <w:r w:rsidR="0093069B" w:rsidRPr="00960460">
        <w:t xml:space="preserve">lacionan con el esfuerzo de los </w:t>
      </w:r>
      <w:r w:rsidRPr="00960460">
        <w:t>usuario</w:t>
      </w:r>
      <w:r w:rsidR="0093069B" w:rsidRPr="00960460">
        <w:t>s</w:t>
      </w:r>
      <w:r w:rsidRPr="00960460">
        <w:t xml:space="preserve"> para la operación y control del software.</w:t>
      </w:r>
    </w:p>
    <w:p w:rsidR="00123A49" w:rsidRPr="00960460" w:rsidRDefault="00123A49" w:rsidP="00960460">
      <w:pPr>
        <w:numPr>
          <w:ilvl w:val="0"/>
          <w:numId w:val="11"/>
        </w:numPr>
        <w:shd w:val="clear" w:color="auto" w:fill="FFFFFF"/>
        <w:spacing w:before="100" w:beforeAutospacing="1" w:after="24" w:line="480" w:lineRule="auto"/>
        <w:ind w:left="384"/>
      </w:pPr>
      <w:r w:rsidRPr="00960460">
        <w:rPr>
          <w:b/>
        </w:rPr>
        <w:t>Eficiencia</w:t>
      </w:r>
      <w:r w:rsidRPr="00960460">
        <w:rPr>
          <w:rStyle w:val="apple-converted-space"/>
        </w:rPr>
        <w:t> </w:t>
      </w:r>
      <w:r w:rsidRPr="00960460">
        <w:t>- Conjunto de atributos relacionados con la relación entre el nivel de desempeño del software y la cantidad de recursos necesitados bajo condiciones establecidas.</w:t>
      </w:r>
    </w:p>
    <w:p w:rsidR="00123A49" w:rsidRPr="00960460" w:rsidRDefault="00123A49" w:rsidP="00960460">
      <w:pPr>
        <w:numPr>
          <w:ilvl w:val="1"/>
          <w:numId w:val="11"/>
        </w:numPr>
        <w:shd w:val="clear" w:color="auto" w:fill="FFFFFF"/>
        <w:spacing w:before="100" w:beforeAutospacing="1" w:after="24" w:line="480" w:lineRule="auto"/>
        <w:ind w:left="768"/>
      </w:pPr>
      <w:r w:rsidRPr="00960460">
        <w:t>Comportamiento en el tiempo - Atributos del software que se relacionan con los tiempos de respuesta y procesamiento y en las tasas de rendimientos en desempeñar su función.</w:t>
      </w:r>
    </w:p>
    <w:p w:rsidR="00123A49" w:rsidRPr="00960460" w:rsidRDefault="00123A49" w:rsidP="00960460">
      <w:pPr>
        <w:numPr>
          <w:ilvl w:val="1"/>
          <w:numId w:val="11"/>
        </w:numPr>
        <w:shd w:val="clear" w:color="auto" w:fill="FFFFFF"/>
        <w:spacing w:before="100" w:beforeAutospacing="1" w:after="24" w:line="480" w:lineRule="auto"/>
        <w:ind w:left="768"/>
      </w:pPr>
      <w:r w:rsidRPr="00960460">
        <w:t>Comportamiento de recursos - Usar las cantidades y tipos de recursos adecuados cuando el software lleva a cabo su función bajo condiciones determinadas.</w:t>
      </w:r>
    </w:p>
    <w:p w:rsidR="00123A49" w:rsidRPr="00960460" w:rsidRDefault="00123A49" w:rsidP="00960460">
      <w:pPr>
        <w:numPr>
          <w:ilvl w:val="0"/>
          <w:numId w:val="11"/>
        </w:numPr>
        <w:shd w:val="clear" w:color="auto" w:fill="FFFFFF"/>
        <w:spacing w:before="100" w:beforeAutospacing="1" w:after="24" w:line="480" w:lineRule="auto"/>
        <w:ind w:left="384"/>
      </w:pPr>
      <w:r w:rsidRPr="00960460">
        <w:rPr>
          <w:b/>
        </w:rPr>
        <w:t>Mantenibilidad</w:t>
      </w:r>
      <w:r w:rsidRPr="00960460">
        <w:rPr>
          <w:rStyle w:val="apple-converted-space"/>
          <w:b/>
        </w:rPr>
        <w:t> </w:t>
      </w:r>
      <w:r w:rsidRPr="00960460">
        <w:t>- Conjunto de atributos relacionados con la facilidad de extender, modificar o corregir errores en un sistema software.</w:t>
      </w:r>
    </w:p>
    <w:p w:rsidR="00123A49" w:rsidRPr="00960460" w:rsidRDefault="00123A49" w:rsidP="00960460">
      <w:pPr>
        <w:numPr>
          <w:ilvl w:val="1"/>
          <w:numId w:val="11"/>
        </w:numPr>
        <w:shd w:val="clear" w:color="auto" w:fill="FFFFFF"/>
        <w:spacing w:before="100" w:beforeAutospacing="1" w:after="24" w:line="480" w:lineRule="auto"/>
        <w:ind w:left="768"/>
      </w:pPr>
      <w:r w:rsidRPr="00960460">
        <w:t>Estabilidad - Atributos del software relacionados con el riesgo de efectos inesperados por modificaciones.</w:t>
      </w:r>
    </w:p>
    <w:p w:rsidR="00123A49" w:rsidRPr="00960460" w:rsidRDefault="00123A49" w:rsidP="00960460">
      <w:pPr>
        <w:numPr>
          <w:ilvl w:val="1"/>
          <w:numId w:val="11"/>
        </w:numPr>
        <w:shd w:val="clear" w:color="auto" w:fill="FFFFFF"/>
        <w:spacing w:before="100" w:beforeAutospacing="1" w:after="24" w:line="480" w:lineRule="auto"/>
        <w:ind w:left="768"/>
      </w:pPr>
      <w:r w:rsidRPr="00960460">
        <w:lastRenderedPageBreak/>
        <w:t>Facilidad de análisis - Atributos del software relacionados con el esfuerzo necesario para el diagnóstico de deficiencias o causas de fallos, o identificaciones de partes a modificar.</w:t>
      </w:r>
    </w:p>
    <w:p w:rsidR="00123A49" w:rsidRPr="00960460" w:rsidRDefault="00123A49" w:rsidP="00960460">
      <w:pPr>
        <w:numPr>
          <w:ilvl w:val="1"/>
          <w:numId w:val="11"/>
        </w:numPr>
        <w:shd w:val="clear" w:color="auto" w:fill="FFFFFF"/>
        <w:spacing w:before="100" w:beforeAutospacing="1" w:after="24" w:line="480" w:lineRule="auto"/>
        <w:ind w:left="768"/>
      </w:pPr>
      <w:r w:rsidRPr="00960460">
        <w:t>Facilidad de cambio - Atributos del software relacionados con el esfuerzo necesario para la modificación, corrección de falla, o cambio de ambiente.</w:t>
      </w:r>
    </w:p>
    <w:p w:rsidR="00123A49" w:rsidRPr="00960460" w:rsidRDefault="00123A49" w:rsidP="00960460">
      <w:pPr>
        <w:numPr>
          <w:ilvl w:val="1"/>
          <w:numId w:val="11"/>
        </w:numPr>
        <w:shd w:val="clear" w:color="auto" w:fill="FFFFFF"/>
        <w:spacing w:before="100" w:beforeAutospacing="1" w:after="24" w:line="480" w:lineRule="auto"/>
        <w:ind w:left="768"/>
      </w:pPr>
      <w:r w:rsidRPr="00960460">
        <w:t>Facilidad de pruebas - Atributos del software relacionados con el esfuerzo necesario para validar el software modificado.</w:t>
      </w:r>
    </w:p>
    <w:p w:rsidR="00123A49" w:rsidRPr="00960460" w:rsidRDefault="00123A49" w:rsidP="00960460">
      <w:pPr>
        <w:numPr>
          <w:ilvl w:val="0"/>
          <w:numId w:val="11"/>
        </w:numPr>
        <w:shd w:val="clear" w:color="auto" w:fill="FFFFFF"/>
        <w:spacing w:before="100" w:beforeAutospacing="1" w:after="24" w:line="480" w:lineRule="auto"/>
        <w:ind w:left="384"/>
      </w:pPr>
      <w:r w:rsidRPr="00960460">
        <w:rPr>
          <w:b/>
        </w:rPr>
        <w:t>Portabilidad</w:t>
      </w:r>
      <w:r w:rsidRPr="00960460">
        <w:rPr>
          <w:rStyle w:val="apple-converted-space"/>
        </w:rPr>
        <w:t> </w:t>
      </w:r>
      <w:r w:rsidRPr="00960460">
        <w:t>- Conjunto de atributos relacionados con la capacidad de un sistema software para ser transferido desde una plataforma a otra.</w:t>
      </w:r>
    </w:p>
    <w:p w:rsidR="00123A49" w:rsidRPr="00960460" w:rsidRDefault="00123A49" w:rsidP="00960460">
      <w:pPr>
        <w:numPr>
          <w:ilvl w:val="1"/>
          <w:numId w:val="11"/>
        </w:numPr>
        <w:shd w:val="clear" w:color="auto" w:fill="FFFFFF"/>
        <w:spacing w:before="100" w:beforeAutospacing="1" w:after="24" w:line="480" w:lineRule="auto"/>
        <w:ind w:left="768"/>
      </w:pPr>
      <w:r w:rsidRPr="00960460">
        <w:t>Capacidad de instalación - Atributos del software relacionados con el esfuerzo necesario para instalar el software en un ambiente especificado.</w:t>
      </w:r>
    </w:p>
    <w:p w:rsidR="00123A49" w:rsidRPr="00960460" w:rsidRDefault="00123A49" w:rsidP="00960460">
      <w:pPr>
        <w:numPr>
          <w:ilvl w:val="1"/>
          <w:numId w:val="11"/>
        </w:numPr>
        <w:shd w:val="clear" w:color="auto" w:fill="FFFFFF"/>
        <w:spacing w:before="100" w:beforeAutospacing="1" w:after="24" w:line="480" w:lineRule="auto"/>
        <w:ind w:left="768"/>
      </w:pPr>
      <w:r w:rsidRPr="00960460">
        <w:t>Capacidad de reemplazamiento - Atributos del software relacionados con la oportunidad y esfuerzo de usar el software en lugar de otro software especificado en el ambiente de dicho software especificado.</w:t>
      </w:r>
    </w:p>
    <w:p w:rsidR="00123A49" w:rsidRPr="00960460" w:rsidRDefault="00123A49" w:rsidP="00960460">
      <w:pPr>
        <w:numPr>
          <w:ilvl w:val="1"/>
          <w:numId w:val="11"/>
        </w:numPr>
        <w:shd w:val="clear" w:color="auto" w:fill="FFFFFF"/>
        <w:spacing w:before="100" w:beforeAutospacing="1" w:after="24" w:line="480" w:lineRule="auto"/>
        <w:ind w:left="768"/>
      </w:pPr>
      <w:r w:rsidRPr="00960460">
        <w:t>Adaptabilidad - Atributos del software relacionados con la oportunidad para su adaptación a diferentes ambientes especificados sin aplicar otras acciones o medios que los proporcionados para este propósito por el software considerado.</w:t>
      </w:r>
    </w:p>
    <w:p w:rsidR="00123A49" w:rsidRPr="00960460" w:rsidRDefault="00123A49" w:rsidP="00960460">
      <w:pPr>
        <w:numPr>
          <w:ilvl w:val="1"/>
          <w:numId w:val="11"/>
        </w:numPr>
        <w:shd w:val="clear" w:color="auto" w:fill="FFFFFF"/>
        <w:spacing w:before="100" w:beforeAutospacing="1" w:after="24" w:line="480" w:lineRule="auto"/>
        <w:ind w:left="768"/>
      </w:pPr>
      <w:r w:rsidRPr="00960460">
        <w:t>Co-Existencia - Coexistir con otro software independiente, en un entorno común, compartiendo recursos comunes.</w:t>
      </w:r>
    </w:p>
    <w:p w:rsidR="00123A49" w:rsidRPr="00960460" w:rsidRDefault="00123A49" w:rsidP="00960460">
      <w:pPr>
        <w:spacing w:line="480" w:lineRule="auto"/>
        <w:jc w:val="both"/>
      </w:pPr>
    </w:p>
    <w:p w:rsidR="00123A49" w:rsidRPr="00960460" w:rsidRDefault="00123A49" w:rsidP="00960460">
      <w:pPr>
        <w:spacing w:line="480" w:lineRule="auto"/>
        <w:jc w:val="both"/>
      </w:pPr>
    </w:p>
    <w:p w:rsidR="0093069B" w:rsidRPr="00960460" w:rsidRDefault="0093069B" w:rsidP="00960460">
      <w:pPr>
        <w:spacing w:line="480" w:lineRule="auto"/>
        <w:jc w:val="both"/>
      </w:pPr>
    </w:p>
    <w:p w:rsidR="00123A49" w:rsidRPr="00960460" w:rsidRDefault="00123A49" w:rsidP="00960460">
      <w:pPr>
        <w:spacing w:line="480" w:lineRule="auto"/>
        <w:jc w:val="both"/>
      </w:pPr>
    </w:p>
    <w:p w:rsidR="00EC4FC0" w:rsidRPr="00960460" w:rsidRDefault="00EC4FC0" w:rsidP="00960460">
      <w:pPr>
        <w:pStyle w:val="Ttulo1"/>
      </w:pPr>
      <w:bookmarkStart w:id="4" w:name="_Toc427061170"/>
      <w:r w:rsidRPr="00960460">
        <w:lastRenderedPageBreak/>
        <w:t xml:space="preserve">Investigar </w:t>
      </w:r>
      <w:r w:rsidR="0076425E" w:rsidRPr="00960460">
        <w:t>e</w:t>
      </w:r>
      <w:r w:rsidRPr="00960460">
        <w:t>structura para las métricas de software</w:t>
      </w:r>
      <w:bookmarkEnd w:id="4"/>
    </w:p>
    <w:p w:rsidR="00123A49" w:rsidRPr="00960460" w:rsidRDefault="00123A49" w:rsidP="00960460">
      <w:pPr>
        <w:spacing w:line="480" w:lineRule="auto"/>
        <w:jc w:val="both"/>
        <w:rPr>
          <w:b/>
          <w:u w:val="single"/>
        </w:rPr>
      </w:pPr>
    </w:p>
    <w:p w:rsidR="00123A49" w:rsidRPr="00960460" w:rsidRDefault="00123A49" w:rsidP="00960460">
      <w:pPr>
        <w:spacing w:line="480" w:lineRule="auto"/>
        <w:jc w:val="both"/>
      </w:pPr>
      <w:r w:rsidRPr="00960460">
        <w:t>La medición asigna números o símbolos a atr</w:t>
      </w:r>
      <w:r w:rsidR="0091195C" w:rsidRPr="00960460">
        <w:t xml:space="preserve">ibutos de entidades en el mundo </w:t>
      </w:r>
      <w:r w:rsidRPr="00960460">
        <w:t>real. Para conseguirlo es necesario un model</w:t>
      </w:r>
      <w:r w:rsidR="0091195C" w:rsidRPr="00960460">
        <w:t xml:space="preserve">o de medición que comprenda un </w:t>
      </w:r>
      <w:r w:rsidRPr="00960460">
        <w:t>conjunto consistente de reglas.</w:t>
      </w:r>
    </w:p>
    <w:p w:rsidR="00123A49" w:rsidRPr="00960460" w:rsidRDefault="00123A49" w:rsidP="00960460">
      <w:pPr>
        <w:spacing w:line="480" w:lineRule="auto"/>
        <w:jc w:val="both"/>
      </w:pPr>
    </w:p>
    <w:p w:rsidR="00123A49" w:rsidRPr="00960460" w:rsidRDefault="00123A49" w:rsidP="00960460">
      <w:pPr>
        <w:spacing w:line="480" w:lineRule="auto"/>
        <w:jc w:val="both"/>
      </w:pPr>
      <w:r w:rsidRPr="00960460">
        <w:t>Existe la necesidad de medir y controlar l</w:t>
      </w:r>
      <w:r w:rsidR="0091195C" w:rsidRPr="00960460">
        <w:t xml:space="preserve">a complejidad del software, es </w:t>
      </w:r>
      <w:r w:rsidRPr="00960460">
        <w:t>bastante difícil obtener un solo valor para representar una "métrica de</w:t>
      </w:r>
      <w:r w:rsidR="0091195C" w:rsidRPr="00960460">
        <w:t xml:space="preserve"> calidad", </w:t>
      </w:r>
      <w:r w:rsidRPr="00960460">
        <w:t>sin embargo es posible desarrollar medidas de dif</w:t>
      </w:r>
      <w:r w:rsidR="0091195C" w:rsidRPr="00960460">
        <w:t xml:space="preserve">erentes atributos internos del </w:t>
      </w:r>
      <w:r w:rsidRPr="00960460">
        <w:t>programa como ser: modularidad efectiva, i</w:t>
      </w:r>
      <w:r w:rsidR="0091195C" w:rsidRPr="00960460">
        <w:t xml:space="preserve">ndependencia funcional y otros </w:t>
      </w:r>
      <w:r w:rsidRPr="00960460">
        <w:t>atributos. Estas métricas y medidas ob</w:t>
      </w:r>
      <w:r w:rsidR="0091195C" w:rsidRPr="00960460">
        <w:t xml:space="preserve">tenidas pueden utilizarse como </w:t>
      </w:r>
      <w:r w:rsidRPr="00960460">
        <w:t>indicadores independientes de la calidad de los modelos de análisis y diseño.</w:t>
      </w:r>
    </w:p>
    <w:p w:rsidR="00123A49" w:rsidRPr="00960460" w:rsidRDefault="00123A49" w:rsidP="00960460">
      <w:pPr>
        <w:spacing w:line="480" w:lineRule="auto"/>
        <w:jc w:val="both"/>
      </w:pPr>
    </w:p>
    <w:p w:rsidR="00123A49" w:rsidRPr="00960460" w:rsidRDefault="00123A49" w:rsidP="00960460">
      <w:pPr>
        <w:spacing w:line="480" w:lineRule="auto"/>
        <w:jc w:val="both"/>
      </w:pPr>
      <w:r w:rsidRPr="00960460">
        <w:t>Los principios básicos de la medició</w:t>
      </w:r>
      <w:r w:rsidR="0091195C" w:rsidRPr="00960460">
        <w:t xml:space="preserve">n, sugeridos por Roche, pueden </w:t>
      </w:r>
      <w:r w:rsidRPr="00960460">
        <w:t>caracterizarse mediante cinco actividades:</w:t>
      </w:r>
    </w:p>
    <w:p w:rsidR="00123A49" w:rsidRPr="00960460" w:rsidRDefault="00123A49" w:rsidP="00960460">
      <w:pPr>
        <w:spacing w:line="480" w:lineRule="auto"/>
        <w:jc w:val="both"/>
      </w:pP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b/>
          <w:sz w:val="24"/>
          <w:szCs w:val="24"/>
        </w:rPr>
        <w:t>Formulación.</w:t>
      </w:r>
      <w:r w:rsidRPr="00960460">
        <w:rPr>
          <w:rFonts w:ascii="Times New Roman" w:hAnsi="Times New Roman"/>
          <w:sz w:val="24"/>
          <w:szCs w:val="24"/>
        </w:rPr>
        <w:t> Obtención de m</w:t>
      </w:r>
      <w:r w:rsidR="0091195C" w:rsidRPr="00960460">
        <w:rPr>
          <w:rFonts w:ascii="Times New Roman" w:hAnsi="Times New Roman"/>
          <w:sz w:val="24"/>
          <w:szCs w:val="24"/>
        </w:rPr>
        <w:t xml:space="preserve">edidas y métricas del software </w:t>
      </w:r>
      <w:r w:rsidRPr="00960460">
        <w:rPr>
          <w:rFonts w:ascii="Times New Roman" w:hAnsi="Times New Roman"/>
          <w:sz w:val="24"/>
          <w:szCs w:val="24"/>
        </w:rPr>
        <w:t>apropiadas para la representación del software en cuestión.</w:t>
      </w: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b/>
          <w:sz w:val="24"/>
          <w:szCs w:val="24"/>
        </w:rPr>
        <w:t>Colección.</w:t>
      </w:r>
      <w:r w:rsidRPr="00960460">
        <w:rPr>
          <w:rFonts w:ascii="Times New Roman" w:hAnsi="Times New Roman"/>
          <w:sz w:val="24"/>
          <w:szCs w:val="24"/>
        </w:rPr>
        <w:t> Mecanism</w:t>
      </w:r>
      <w:r w:rsidR="0091195C" w:rsidRPr="00960460">
        <w:rPr>
          <w:rFonts w:ascii="Times New Roman" w:hAnsi="Times New Roman"/>
          <w:sz w:val="24"/>
          <w:szCs w:val="24"/>
        </w:rPr>
        <w:t xml:space="preserve">o empleado para acumular datos </w:t>
      </w:r>
      <w:r w:rsidRPr="00960460">
        <w:rPr>
          <w:rFonts w:ascii="Times New Roman" w:hAnsi="Times New Roman"/>
          <w:sz w:val="24"/>
          <w:szCs w:val="24"/>
        </w:rPr>
        <w:t>necesarios para obtener las métricas formuladas.</w:t>
      </w: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b/>
          <w:sz w:val="24"/>
          <w:szCs w:val="24"/>
        </w:rPr>
        <w:t>Análisis.</w:t>
      </w:r>
      <w:r w:rsidRPr="00960460">
        <w:rPr>
          <w:rFonts w:ascii="Times New Roman" w:hAnsi="Times New Roman"/>
          <w:sz w:val="24"/>
          <w:szCs w:val="24"/>
        </w:rPr>
        <w:t> Cálculo de las métricas y</w:t>
      </w:r>
      <w:r w:rsidR="0091195C" w:rsidRPr="00960460">
        <w:rPr>
          <w:rFonts w:ascii="Times New Roman" w:hAnsi="Times New Roman"/>
          <w:sz w:val="24"/>
          <w:szCs w:val="24"/>
        </w:rPr>
        <w:t xml:space="preserve"> la aplicación de herramientas </w:t>
      </w:r>
      <w:r w:rsidRPr="00960460">
        <w:rPr>
          <w:rFonts w:ascii="Times New Roman" w:hAnsi="Times New Roman"/>
          <w:sz w:val="24"/>
          <w:szCs w:val="24"/>
        </w:rPr>
        <w:t>matemáticas.</w:t>
      </w:r>
    </w:p>
    <w:p w:rsidR="00123A49" w:rsidRPr="00960460" w:rsidRDefault="00123A49" w:rsidP="00960460">
      <w:pPr>
        <w:spacing w:line="480" w:lineRule="auto"/>
        <w:jc w:val="both"/>
      </w:pP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b/>
          <w:sz w:val="24"/>
          <w:szCs w:val="24"/>
        </w:rPr>
        <w:lastRenderedPageBreak/>
        <w:t>Interpretación.</w:t>
      </w:r>
      <w:r w:rsidRPr="00960460">
        <w:rPr>
          <w:rFonts w:ascii="Times New Roman" w:hAnsi="Times New Roman"/>
          <w:sz w:val="24"/>
          <w:szCs w:val="24"/>
        </w:rPr>
        <w:t xml:space="preserve"> Evaluación de los</w:t>
      </w:r>
      <w:r w:rsidR="0091195C" w:rsidRPr="00960460">
        <w:rPr>
          <w:rFonts w:ascii="Times New Roman" w:hAnsi="Times New Roman"/>
          <w:sz w:val="24"/>
          <w:szCs w:val="24"/>
        </w:rPr>
        <w:t xml:space="preserve"> resultados de las métricas en </w:t>
      </w:r>
      <w:r w:rsidRPr="00960460">
        <w:rPr>
          <w:rFonts w:ascii="Times New Roman" w:hAnsi="Times New Roman"/>
          <w:sz w:val="24"/>
          <w:szCs w:val="24"/>
        </w:rPr>
        <w:t>un esfuerzo por conseguir una visi</w:t>
      </w:r>
      <w:r w:rsidR="0091195C" w:rsidRPr="00960460">
        <w:rPr>
          <w:rFonts w:ascii="Times New Roman" w:hAnsi="Times New Roman"/>
          <w:sz w:val="24"/>
          <w:szCs w:val="24"/>
        </w:rPr>
        <w:t xml:space="preserve">ón interna de la calidad de la </w:t>
      </w:r>
      <w:r w:rsidRPr="00960460">
        <w:rPr>
          <w:rFonts w:ascii="Times New Roman" w:hAnsi="Times New Roman"/>
          <w:sz w:val="24"/>
          <w:szCs w:val="24"/>
        </w:rPr>
        <w:t>representación.</w:t>
      </w: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b/>
          <w:sz w:val="24"/>
          <w:szCs w:val="24"/>
        </w:rPr>
        <w:t>Realimentación.</w:t>
      </w:r>
      <w:r w:rsidRPr="00960460">
        <w:rPr>
          <w:rFonts w:ascii="Times New Roman" w:hAnsi="Times New Roman"/>
          <w:sz w:val="24"/>
          <w:szCs w:val="24"/>
        </w:rPr>
        <w:t> R</w:t>
      </w:r>
      <w:r w:rsidR="0091195C" w:rsidRPr="00960460">
        <w:rPr>
          <w:rFonts w:ascii="Times New Roman" w:hAnsi="Times New Roman"/>
          <w:sz w:val="24"/>
          <w:szCs w:val="24"/>
        </w:rPr>
        <w:t xml:space="preserve">ecomendaciones obtenidas de la </w:t>
      </w:r>
      <w:r w:rsidRPr="00960460">
        <w:rPr>
          <w:rFonts w:ascii="Times New Roman" w:hAnsi="Times New Roman"/>
          <w:sz w:val="24"/>
          <w:szCs w:val="24"/>
        </w:rPr>
        <w:t xml:space="preserve">interpretación de métricas técnicas transmitidas al </w:t>
      </w:r>
      <w:r w:rsidR="0091195C" w:rsidRPr="00960460">
        <w:rPr>
          <w:rFonts w:ascii="Times New Roman" w:hAnsi="Times New Roman"/>
          <w:sz w:val="24"/>
          <w:szCs w:val="24"/>
        </w:rPr>
        <w:t xml:space="preserve">equipo </w:t>
      </w:r>
      <w:r w:rsidRPr="00960460">
        <w:rPr>
          <w:rFonts w:ascii="Times New Roman" w:hAnsi="Times New Roman"/>
          <w:sz w:val="24"/>
          <w:szCs w:val="24"/>
        </w:rPr>
        <w:t>software.</w:t>
      </w:r>
    </w:p>
    <w:p w:rsidR="00123A49" w:rsidRPr="00960460" w:rsidRDefault="00123A49" w:rsidP="00960460">
      <w:pPr>
        <w:spacing w:line="480" w:lineRule="auto"/>
        <w:jc w:val="both"/>
      </w:pPr>
      <w:r w:rsidRPr="00960460">
        <w:t>La métrica obtenida y las medidas que conducen a ello deberían ser:</w:t>
      </w:r>
    </w:p>
    <w:p w:rsidR="00123A49" w:rsidRPr="00960460" w:rsidRDefault="00123A49" w:rsidP="00960460">
      <w:pPr>
        <w:spacing w:line="480" w:lineRule="auto"/>
        <w:jc w:val="both"/>
      </w:pP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sz w:val="24"/>
          <w:szCs w:val="24"/>
        </w:rPr>
        <w:t>Simple y fácil de calcular.</w:t>
      </w: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sz w:val="24"/>
          <w:szCs w:val="24"/>
        </w:rPr>
        <w:t>Empírica e intuitivamente persuasiva.</w:t>
      </w: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sz w:val="24"/>
          <w:szCs w:val="24"/>
        </w:rPr>
        <w:t>Consistente y objetiva.</w:t>
      </w: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sz w:val="24"/>
          <w:szCs w:val="24"/>
        </w:rPr>
        <w:t>Consistente en el empleo de unidades y tamaños.</w:t>
      </w: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sz w:val="24"/>
          <w:szCs w:val="24"/>
        </w:rPr>
        <w:t>Independiente del lenguaje de programación.</w:t>
      </w:r>
    </w:p>
    <w:p w:rsidR="00123A49" w:rsidRPr="00960460" w:rsidRDefault="00123A49" w:rsidP="00960460">
      <w:pPr>
        <w:pStyle w:val="Prrafodelista"/>
        <w:numPr>
          <w:ilvl w:val="0"/>
          <w:numId w:val="12"/>
        </w:numPr>
        <w:spacing w:line="480" w:lineRule="auto"/>
        <w:jc w:val="both"/>
        <w:rPr>
          <w:rFonts w:ascii="Times New Roman" w:hAnsi="Times New Roman"/>
          <w:sz w:val="24"/>
          <w:szCs w:val="24"/>
        </w:rPr>
      </w:pPr>
      <w:r w:rsidRPr="00960460">
        <w:rPr>
          <w:rFonts w:ascii="Times New Roman" w:hAnsi="Times New Roman"/>
          <w:sz w:val="24"/>
          <w:szCs w:val="24"/>
        </w:rPr>
        <w:t>Un eficaz mecanismo para la realimentación de calidad.</w:t>
      </w:r>
    </w:p>
    <w:p w:rsidR="00123A49" w:rsidRPr="00960460" w:rsidRDefault="00123A49" w:rsidP="00960460">
      <w:pPr>
        <w:spacing w:line="480" w:lineRule="auto"/>
        <w:jc w:val="both"/>
      </w:pPr>
      <w:r w:rsidRPr="00960460">
        <w:t>La experiencia indica que una métrica técnica se usa únicame</w:t>
      </w:r>
      <w:r w:rsidR="00666CFD" w:rsidRPr="00960460">
        <w:t xml:space="preserve">nte si es intuitiva y fácil de  </w:t>
      </w:r>
      <w:r w:rsidRPr="00960460">
        <w:t>calcular. Si se requiere docenas de contadores y se han de u</w:t>
      </w:r>
      <w:r w:rsidR="00666CFD" w:rsidRPr="00960460">
        <w:t xml:space="preserve">tilizar complejos cálculos, la  </w:t>
      </w:r>
      <w:r w:rsidRPr="00960460">
        <w:t>métrica no será ampliamente utilizada.</w:t>
      </w:r>
    </w:p>
    <w:p w:rsidR="00666CFD" w:rsidRPr="00960460" w:rsidRDefault="00666CFD" w:rsidP="00960460">
      <w:pPr>
        <w:spacing w:line="480" w:lineRule="auto"/>
        <w:jc w:val="both"/>
      </w:pPr>
    </w:p>
    <w:p w:rsidR="00EC4FC0" w:rsidRPr="00960460" w:rsidRDefault="00EC4FC0" w:rsidP="00960460">
      <w:pPr>
        <w:pStyle w:val="Ttulo1"/>
      </w:pPr>
      <w:bookmarkStart w:id="5" w:name="_Toc427061171"/>
      <w:r w:rsidRPr="00960460">
        <w:t xml:space="preserve">Investigar </w:t>
      </w:r>
      <w:r w:rsidR="0093069B" w:rsidRPr="00960460">
        <w:t>m</w:t>
      </w:r>
      <w:r w:rsidRPr="00960460">
        <w:t>étricas del modelo de análisis</w:t>
      </w:r>
      <w:bookmarkEnd w:id="5"/>
    </w:p>
    <w:p w:rsidR="0076425E" w:rsidRPr="00960460" w:rsidRDefault="0076425E" w:rsidP="00960460">
      <w:pPr>
        <w:spacing w:line="480" w:lineRule="auto"/>
        <w:jc w:val="both"/>
      </w:pPr>
    </w:p>
    <w:p w:rsidR="0076425E" w:rsidRPr="00960460" w:rsidRDefault="0076425E" w:rsidP="00960460">
      <w:pPr>
        <w:spacing w:line="480" w:lineRule="auto"/>
        <w:jc w:val="both"/>
      </w:pPr>
      <w:r w:rsidRPr="00960460">
        <w:t>En esta fase es deseable que las métricas técnicas proporcionen una visión interna a la calidad del modelo de análisis. Estas métricas examinan el modelo de análisis con la intención de predecir el "tamaño" del sistema resultante; es probable que el tamaño y la complejidad del diseño estén directamente relacionadas.</w:t>
      </w:r>
    </w:p>
    <w:p w:rsidR="0076425E" w:rsidRPr="00960460" w:rsidRDefault="0076425E" w:rsidP="00960460">
      <w:pPr>
        <w:spacing w:line="480" w:lineRule="auto"/>
        <w:jc w:val="both"/>
      </w:pPr>
      <w:r w:rsidRPr="00960460">
        <w:lastRenderedPageBreak/>
        <w:t xml:space="preserve">La métrica del punto de función (PF) se puede utilizar como medio para predecir el tamaño de un sistema obtenido a partir de un modelo de análisis. Para visualizar esta métrica se utiliza un diagrama de flujo de datos, el cual se evaluar para determinar las siguientes medidas clave que son necesarias para el cálculo de la métrica de punto de función: </w:t>
      </w:r>
    </w:p>
    <w:p w:rsidR="0076425E" w:rsidRPr="00960460" w:rsidRDefault="0076425E" w:rsidP="00960460">
      <w:pPr>
        <w:spacing w:line="480" w:lineRule="auto"/>
        <w:jc w:val="both"/>
      </w:pPr>
    </w:p>
    <w:p w:rsidR="0076425E" w:rsidRPr="00960460" w:rsidRDefault="0076425E" w:rsidP="00960460">
      <w:pPr>
        <w:pStyle w:val="Prrafodelista"/>
        <w:numPr>
          <w:ilvl w:val="0"/>
          <w:numId w:val="14"/>
        </w:numPr>
        <w:spacing w:line="480" w:lineRule="auto"/>
        <w:jc w:val="both"/>
        <w:rPr>
          <w:rFonts w:ascii="Times New Roman" w:hAnsi="Times New Roman"/>
          <w:sz w:val="24"/>
          <w:szCs w:val="24"/>
        </w:rPr>
      </w:pPr>
      <w:r w:rsidRPr="00960460">
        <w:rPr>
          <w:rFonts w:ascii="Times New Roman" w:hAnsi="Times New Roman"/>
          <w:sz w:val="24"/>
          <w:szCs w:val="24"/>
        </w:rPr>
        <w:t xml:space="preserve">Número de entradas del usuario </w:t>
      </w:r>
    </w:p>
    <w:p w:rsidR="0076425E" w:rsidRPr="00960460" w:rsidRDefault="0076425E" w:rsidP="00960460">
      <w:pPr>
        <w:pStyle w:val="Prrafodelista"/>
        <w:numPr>
          <w:ilvl w:val="0"/>
          <w:numId w:val="14"/>
        </w:numPr>
        <w:spacing w:line="480" w:lineRule="auto"/>
        <w:jc w:val="both"/>
        <w:rPr>
          <w:rFonts w:ascii="Times New Roman" w:hAnsi="Times New Roman"/>
          <w:sz w:val="24"/>
          <w:szCs w:val="24"/>
        </w:rPr>
      </w:pPr>
      <w:r w:rsidRPr="00960460">
        <w:rPr>
          <w:rFonts w:ascii="Times New Roman" w:hAnsi="Times New Roman"/>
          <w:sz w:val="24"/>
          <w:szCs w:val="24"/>
        </w:rPr>
        <w:t xml:space="preserve">Número de salidas del usuario </w:t>
      </w:r>
    </w:p>
    <w:p w:rsidR="0076425E" w:rsidRPr="00960460" w:rsidRDefault="0076425E" w:rsidP="00960460">
      <w:pPr>
        <w:pStyle w:val="Prrafodelista"/>
        <w:numPr>
          <w:ilvl w:val="0"/>
          <w:numId w:val="14"/>
        </w:numPr>
        <w:spacing w:line="480" w:lineRule="auto"/>
        <w:jc w:val="both"/>
        <w:rPr>
          <w:rFonts w:ascii="Times New Roman" w:hAnsi="Times New Roman"/>
          <w:sz w:val="24"/>
          <w:szCs w:val="24"/>
        </w:rPr>
      </w:pPr>
      <w:r w:rsidRPr="00960460">
        <w:rPr>
          <w:rFonts w:ascii="Times New Roman" w:hAnsi="Times New Roman"/>
          <w:sz w:val="24"/>
          <w:szCs w:val="24"/>
        </w:rPr>
        <w:t xml:space="preserve">Número de consultas del usuario </w:t>
      </w:r>
    </w:p>
    <w:p w:rsidR="0076425E" w:rsidRPr="00960460" w:rsidRDefault="0076425E" w:rsidP="00960460">
      <w:pPr>
        <w:pStyle w:val="Prrafodelista"/>
        <w:numPr>
          <w:ilvl w:val="0"/>
          <w:numId w:val="14"/>
        </w:numPr>
        <w:spacing w:line="480" w:lineRule="auto"/>
        <w:jc w:val="both"/>
        <w:rPr>
          <w:rFonts w:ascii="Times New Roman" w:hAnsi="Times New Roman"/>
          <w:sz w:val="24"/>
          <w:szCs w:val="24"/>
        </w:rPr>
      </w:pPr>
      <w:r w:rsidRPr="00960460">
        <w:rPr>
          <w:rFonts w:ascii="Times New Roman" w:hAnsi="Times New Roman"/>
          <w:sz w:val="24"/>
          <w:szCs w:val="24"/>
        </w:rPr>
        <w:t xml:space="preserve">Número de archivos </w:t>
      </w:r>
    </w:p>
    <w:p w:rsidR="0076425E" w:rsidRPr="00960460" w:rsidRDefault="0076425E" w:rsidP="00960460">
      <w:pPr>
        <w:pStyle w:val="Prrafodelista"/>
        <w:numPr>
          <w:ilvl w:val="0"/>
          <w:numId w:val="14"/>
        </w:numPr>
        <w:spacing w:line="480" w:lineRule="auto"/>
        <w:jc w:val="both"/>
        <w:rPr>
          <w:rFonts w:ascii="Times New Roman" w:hAnsi="Times New Roman"/>
          <w:sz w:val="24"/>
          <w:szCs w:val="24"/>
        </w:rPr>
      </w:pPr>
      <w:r w:rsidRPr="00960460">
        <w:rPr>
          <w:rFonts w:ascii="Times New Roman" w:hAnsi="Times New Roman"/>
          <w:sz w:val="24"/>
          <w:szCs w:val="24"/>
        </w:rPr>
        <w:t>Número de interfaces externas</w:t>
      </w:r>
    </w:p>
    <w:p w:rsidR="0076425E" w:rsidRPr="00960460" w:rsidRDefault="0076425E" w:rsidP="00960460">
      <w:pPr>
        <w:spacing w:line="480" w:lineRule="auto"/>
        <w:jc w:val="both"/>
      </w:pPr>
      <w:r w:rsidRPr="00960460">
        <w:t>La cuenta total debe ajustarse uti</w:t>
      </w:r>
      <w:r w:rsidR="006E08CC" w:rsidRPr="00960460">
        <w:t xml:space="preserve">lizando la siguiente ecuación: </w:t>
      </w:r>
      <w:r w:rsidRPr="00960460">
        <w:t>PF = cuenta-total x (0,65 + 0,01 x åFi)</w:t>
      </w:r>
    </w:p>
    <w:p w:rsidR="0076425E" w:rsidRPr="00960460" w:rsidRDefault="0076425E" w:rsidP="00960460">
      <w:pPr>
        <w:spacing w:line="480" w:lineRule="auto"/>
        <w:jc w:val="both"/>
      </w:pPr>
    </w:p>
    <w:p w:rsidR="0076425E" w:rsidRPr="00960460" w:rsidRDefault="0076425E" w:rsidP="00960460">
      <w:pPr>
        <w:spacing w:line="480" w:lineRule="auto"/>
        <w:jc w:val="center"/>
      </w:pPr>
      <w:r w:rsidRPr="00960460">
        <w:rPr>
          <w:noProof/>
        </w:rPr>
        <w:drawing>
          <wp:inline distT="0" distB="0" distL="0" distR="0">
            <wp:extent cx="5612130" cy="3426801"/>
            <wp:effectExtent l="0" t="0" r="7620" b="2540"/>
            <wp:docPr id="1" name="Imagen 1" descr="http://2.bp.blogspot.com/-1MSFiyicNmg/UK6vwtp6yDI/AAAAAAAAAHU/ewZEY2KQ0jI/s1600/Screenshot+(18h+04m+3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1MSFiyicNmg/UK6vwtp6yDI/AAAAAAAAAHU/ewZEY2KQ0jI/s1600/Screenshot+(18h+04m+32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426801"/>
                    </a:xfrm>
                    <a:prstGeom prst="rect">
                      <a:avLst/>
                    </a:prstGeom>
                    <a:noFill/>
                    <a:ln>
                      <a:noFill/>
                    </a:ln>
                  </pic:spPr>
                </pic:pic>
              </a:graphicData>
            </a:graphic>
          </wp:inline>
        </w:drawing>
      </w:r>
    </w:p>
    <w:p w:rsidR="0076425E" w:rsidRPr="00960460" w:rsidRDefault="0076425E" w:rsidP="00960460">
      <w:pPr>
        <w:spacing w:line="480" w:lineRule="auto"/>
      </w:pPr>
      <w:r w:rsidRPr="00960460">
        <w:lastRenderedPageBreak/>
        <w:t xml:space="preserve">Donde cuenta total es la suma de todas las entradas PF obtenidas de la figura 9.2 y Fi (i=1 a 14) son los "valores de ajuste de complejidad" </w:t>
      </w:r>
    </w:p>
    <w:p w:rsidR="0076425E" w:rsidRPr="00960460" w:rsidRDefault="0076425E" w:rsidP="00960460">
      <w:pPr>
        <w:spacing w:line="480" w:lineRule="auto"/>
      </w:pPr>
    </w:p>
    <w:p w:rsidR="0076425E" w:rsidRPr="00960460" w:rsidRDefault="0076425E" w:rsidP="00960460">
      <w:pPr>
        <w:spacing w:line="480" w:lineRule="auto"/>
      </w:pPr>
      <w:r w:rsidRPr="00960460">
        <w:t xml:space="preserve">Para el ejemplo descrito en la figura 9.2 se asume que la EFi es 46 (un producto moderadamente complejo), por consiguiente: </w:t>
      </w:r>
    </w:p>
    <w:p w:rsidR="0076425E" w:rsidRPr="00960460" w:rsidRDefault="0076425E" w:rsidP="00960460">
      <w:pPr>
        <w:spacing w:line="480" w:lineRule="auto"/>
      </w:pPr>
      <w:r w:rsidRPr="00960460">
        <w:t xml:space="preserve">                                                      </w:t>
      </w:r>
    </w:p>
    <w:p w:rsidR="0076425E" w:rsidRPr="00960460" w:rsidRDefault="0076425E" w:rsidP="00960460">
      <w:pPr>
        <w:spacing w:line="480" w:lineRule="auto"/>
        <w:jc w:val="center"/>
        <w:rPr>
          <w:b/>
        </w:rPr>
      </w:pPr>
      <w:r w:rsidRPr="00960460">
        <w:rPr>
          <w:b/>
        </w:rPr>
        <w:t>PF = 50 x (0,65 + 0,01 x 46) = 56</w:t>
      </w:r>
    </w:p>
    <w:p w:rsidR="0076425E" w:rsidRPr="00960460" w:rsidRDefault="0076425E" w:rsidP="00960460">
      <w:pPr>
        <w:spacing w:line="480" w:lineRule="auto"/>
      </w:pPr>
    </w:p>
    <w:p w:rsidR="0076425E" w:rsidRPr="00960460" w:rsidRDefault="0076425E" w:rsidP="00960460">
      <w:pPr>
        <w:spacing w:line="480" w:lineRule="auto"/>
      </w:pPr>
      <w:r w:rsidRPr="00960460">
        <w:t>Basándose en el valor previsto del PF obtenido del modelo de análisis, el equipo del proyecto puede estimar el tamaño global de implementación de las funciones de interacción. Asuma que los datos de los que se dispone indican que un PF supone 60 líneas de código (se utilizará un lenguaje orientado a objetos) y que en un esfuerzo de un mes-persona se producen 12 PF. Estos datos históricos proporcionan al gestor del proyecto una importante información de planificación basada en el modelo de análisis en lugar de estimaciones preliminares.</w:t>
      </w:r>
    </w:p>
    <w:p w:rsidR="0076425E" w:rsidRPr="00960460" w:rsidRDefault="0076425E" w:rsidP="00960460">
      <w:pPr>
        <w:spacing w:line="480" w:lineRule="auto"/>
      </w:pPr>
    </w:p>
    <w:p w:rsidR="00EC4FC0" w:rsidRPr="00960460" w:rsidRDefault="00EC4FC0" w:rsidP="00960460">
      <w:pPr>
        <w:pStyle w:val="Ttulo1"/>
      </w:pPr>
      <w:bookmarkStart w:id="6" w:name="_Toc427061172"/>
      <w:r w:rsidRPr="00960460">
        <w:t>Investigar métricas Bang</w:t>
      </w:r>
      <w:r w:rsidR="0076425E" w:rsidRPr="00960460">
        <w:t xml:space="preserve"> </w:t>
      </w:r>
      <w:r w:rsidRPr="00960460">
        <w:t>(de marco)</w:t>
      </w:r>
      <w:bookmarkEnd w:id="6"/>
    </w:p>
    <w:p w:rsidR="0076425E" w:rsidRPr="00960460" w:rsidRDefault="0076425E" w:rsidP="00960460">
      <w:pPr>
        <w:spacing w:line="480" w:lineRule="auto"/>
        <w:jc w:val="both"/>
        <w:rPr>
          <w:b/>
          <w:u w:val="single"/>
        </w:rPr>
      </w:pPr>
    </w:p>
    <w:p w:rsidR="00D92122" w:rsidRPr="00960460" w:rsidRDefault="00D92122" w:rsidP="00960460">
      <w:pPr>
        <w:spacing w:line="480" w:lineRule="auto"/>
        <w:jc w:val="both"/>
      </w:pPr>
      <w:r w:rsidRPr="00960460">
        <w:t>Al igual que la métrica de punto de función, la métrica Bang puede emplearse para desarrollar una indicación del tamaño del software a implementar como consecuencia del modelo de análisis.</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lastRenderedPageBreak/>
        <w:t>Desarrollada por DeMarco, la métrica Bang es «una indicación independiente de la implementación del tamaño del sistema». Para calcular la métrica Bang, el desarrollador de software debe evaluar primero un conjunto de primitivas (elementos del modelo de análisis que no se subdividen más en el nivel de análisis).</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t xml:space="preserve">Las primitivas se determinan evaluando el modelo de análisis y desarrollando cuentas para los siguientes elementos: </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Primitivas funcionales (PFu):</w:t>
      </w:r>
      <w:r w:rsidRPr="00960460">
        <w:t xml:space="preserve"> Transformaciones (burbujas) que aparecen en el nivel inferior de un diagrama de flujo de datos.</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Elementos de datos (ED):</w:t>
      </w:r>
      <w:r w:rsidRPr="00960460">
        <w:t xml:space="preserve"> Los atributos de un objeto de datos, los elementos de datos son datos no compuestos y aparecen en el diccionario de datos.</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Objetos (OB):</w:t>
      </w:r>
      <w:r w:rsidRPr="00960460">
        <w:t xml:space="preserve"> Objetos de datos.</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Relaciones (RE):</w:t>
      </w:r>
      <w:r w:rsidRPr="00960460">
        <w:t xml:space="preserve"> Las conexiones entre objetos de datos.</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Estados (ES):</w:t>
      </w:r>
      <w:r w:rsidRPr="00960460">
        <w:t xml:space="preserve"> El número de estados observables por el usuario en el diagrama de transición de estados.</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Transiciones (TR):</w:t>
      </w:r>
      <w:r w:rsidRPr="00960460">
        <w:t xml:space="preserve"> El número de transiciones de estado en el diagrama de transición de estados.</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lastRenderedPageBreak/>
        <w:t>Además de las seis primitivas apuntadas arriba, se determinan las cuentas adicionales para:</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Primitivas modificadas de función manual (PMFu):</w:t>
      </w:r>
      <w:r w:rsidRPr="00960460">
        <w:t xml:space="preserve"> Funciones que caen fuera del límite del sistema y que deben modificarse para acomodarse al nuevo sistema.</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Elementos de datos de entrada (EDE):</w:t>
      </w:r>
      <w:r w:rsidRPr="00960460">
        <w:t xml:space="preserve"> Aquellos elementos de datos que se introducen en el sistema.</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Elementos de datos de salida (EDS):</w:t>
      </w:r>
      <w:r w:rsidRPr="00960460">
        <w:t xml:space="preserve"> Aquellos elementos de datos que se sacan del sistema.</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Elementos de datos retenidos (EDR):</w:t>
      </w:r>
      <w:r w:rsidRPr="00960460">
        <w:t xml:space="preserve"> Aquellos elementos de datos que son retenidos (almacenados) por el sistema.</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Muestras (tokens) de datos (TCi):</w:t>
      </w:r>
      <w:r w:rsidRPr="00960460">
        <w:t xml:space="preserve"> Las muestras de datos (elementos de datos que no se subdividen dentro de una primitiva funcional) que existen en el límite de la i-ésima primitiva funcional (evaluada para cada primitiva).</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rPr>
          <w:b/>
        </w:rPr>
        <w:t>Conexiones de relación (REi):</w:t>
      </w:r>
      <w:r w:rsidRPr="00960460">
        <w:t xml:space="preserve"> Las relaciones que conectan el i-ésimo objeto en el modelo de datos con otros objetos.</w:t>
      </w:r>
    </w:p>
    <w:p w:rsidR="00D92122" w:rsidRPr="00960460" w:rsidRDefault="00D92122" w:rsidP="00960460">
      <w:pPr>
        <w:spacing w:line="480" w:lineRule="auto"/>
        <w:jc w:val="both"/>
      </w:pPr>
    </w:p>
    <w:p w:rsidR="00D92122" w:rsidRPr="00960460" w:rsidRDefault="00D92122" w:rsidP="00960460">
      <w:pPr>
        <w:spacing w:line="480" w:lineRule="auto"/>
        <w:jc w:val="both"/>
      </w:pPr>
      <w:r w:rsidRPr="00960460">
        <w:t>DeMarco sugiere que la mayoría del software se puede asignar a uno de los dos dominios siguientes, dominio de función o dominio de datos, dependiendo de la relación RE/PFu. Las aplicaciones de dominio de</w:t>
      </w:r>
    </w:p>
    <w:p w:rsidR="00D92122" w:rsidRPr="00960460" w:rsidRDefault="00D92122" w:rsidP="00960460">
      <w:pPr>
        <w:spacing w:line="480" w:lineRule="auto"/>
        <w:jc w:val="both"/>
      </w:pPr>
      <w:r w:rsidRPr="00960460">
        <w:lastRenderedPageBreak/>
        <w:t>función (encontradas comúnmente en aplicaciones de ingeniería y científicas) hacen hincapié en la transformación de datos y no poseen generalmente estructuras de datos complejas. Las aplicaciones de dominio de datos (encontradas comúnmente en aplicaciones de sistemas de información) tienden a tener modelos de datos complejos.</w:t>
      </w:r>
    </w:p>
    <w:p w:rsidR="00D92122" w:rsidRPr="00960460" w:rsidRDefault="00D92122" w:rsidP="00960460">
      <w:pPr>
        <w:spacing w:line="480" w:lineRule="auto"/>
        <w:jc w:val="both"/>
      </w:pPr>
    </w:p>
    <w:p w:rsidR="00D92122" w:rsidRPr="00960460" w:rsidRDefault="00D92122" w:rsidP="00960460">
      <w:pPr>
        <w:spacing w:line="480" w:lineRule="auto"/>
        <w:jc w:val="center"/>
        <w:rPr>
          <w:b/>
        </w:rPr>
      </w:pPr>
      <w:r w:rsidRPr="00960460">
        <w:rPr>
          <w:b/>
        </w:rPr>
        <w:t>RE/PFu &lt; 0,7 implica una aplicación de dominio de función</w:t>
      </w:r>
    </w:p>
    <w:p w:rsidR="00D92122" w:rsidRPr="00960460" w:rsidRDefault="00D92122" w:rsidP="00960460">
      <w:pPr>
        <w:spacing w:line="480" w:lineRule="auto"/>
        <w:jc w:val="center"/>
        <w:rPr>
          <w:b/>
        </w:rPr>
      </w:pPr>
      <w:r w:rsidRPr="00960460">
        <w:rPr>
          <w:b/>
        </w:rPr>
        <w:t>0,8 &lt; RE/PFu &lt; 1,4 indica una aplicación híbrida</w:t>
      </w:r>
    </w:p>
    <w:p w:rsidR="00D92122" w:rsidRPr="00960460" w:rsidRDefault="00D92122" w:rsidP="00960460">
      <w:pPr>
        <w:spacing w:line="480" w:lineRule="auto"/>
        <w:jc w:val="center"/>
        <w:rPr>
          <w:b/>
        </w:rPr>
      </w:pPr>
      <w:r w:rsidRPr="00960460">
        <w:rPr>
          <w:b/>
        </w:rPr>
        <w:t>RE/PFu &gt; 13 implica una aplicación de dominio de datos</w:t>
      </w:r>
    </w:p>
    <w:p w:rsidR="00D92122" w:rsidRPr="00960460" w:rsidRDefault="00D92122" w:rsidP="00960460">
      <w:pPr>
        <w:spacing w:line="480" w:lineRule="auto"/>
        <w:jc w:val="center"/>
      </w:pPr>
    </w:p>
    <w:p w:rsidR="00D92122" w:rsidRPr="00960460" w:rsidRDefault="00D92122" w:rsidP="00960460">
      <w:pPr>
        <w:spacing w:line="480" w:lineRule="auto"/>
        <w:jc w:val="both"/>
      </w:pPr>
      <w:r w:rsidRPr="00960460">
        <w:t xml:space="preserve">Como diferentes modelos de análisis harán una partición del modelo con mayor o menor grado de refinamiento. DeMarco sugiere que se emplee una cuenta media de muestra (token) por primitiva </w:t>
      </w:r>
    </w:p>
    <w:p w:rsidR="00D92122" w:rsidRPr="00960460" w:rsidRDefault="00D92122" w:rsidP="00960460">
      <w:pPr>
        <w:spacing w:line="480" w:lineRule="auto"/>
        <w:jc w:val="both"/>
      </w:pPr>
      <w:r w:rsidRPr="00960460">
        <w:t xml:space="preserve">                                                                </w:t>
      </w:r>
    </w:p>
    <w:p w:rsidR="00D92122" w:rsidRPr="00960460" w:rsidRDefault="00D92122" w:rsidP="00960460">
      <w:pPr>
        <w:spacing w:line="480" w:lineRule="auto"/>
        <w:jc w:val="center"/>
        <w:rPr>
          <w:b/>
        </w:rPr>
      </w:pPr>
      <w:r w:rsidRPr="00960460">
        <w:rPr>
          <w:b/>
        </w:rPr>
        <w:t>Teavg= DC,IPFu</w:t>
      </w:r>
      <w:r w:rsidR="00421D94" w:rsidRPr="00960460">
        <w:rPr>
          <w:b/>
        </w:rPr>
        <w:t xml:space="preserve"> </w:t>
      </w:r>
      <w:r w:rsidR="00421D94" w:rsidRPr="00960460">
        <w:rPr>
          <w:b/>
        </w:rPr>
        <w:tab/>
      </w:r>
    </w:p>
    <w:p w:rsidR="00A2074E" w:rsidRPr="00960460" w:rsidRDefault="00A2074E" w:rsidP="00960460">
      <w:pPr>
        <w:spacing w:line="480" w:lineRule="auto"/>
        <w:jc w:val="both"/>
        <w:rPr>
          <w:b/>
        </w:rPr>
      </w:pPr>
    </w:p>
    <w:p w:rsidR="00D92122" w:rsidRPr="00960460" w:rsidRDefault="00D92122" w:rsidP="00960460">
      <w:pPr>
        <w:spacing w:line="480" w:lineRule="auto"/>
        <w:jc w:val="both"/>
      </w:pPr>
      <w:r w:rsidRPr="00960460">
        <w:t>para controlar la uniformidad de la partición a través de muchos diferentes modelos dentro del dominio de una aplicación.</w:t>
      </w:r>
    </w:p>
    <w:p w:rsidR="00A2074E" w:rsidRPr="00960460" w:rsidRDefault="00A2074E" w:rsidP="00960460">
      <w:pPr>
        <w:spacing w:line="480" w:lineRule="auto"/>
        <w:jc w:val="both"/>
      </w:pPr>
    </w:p>
    <w:p w:rsidR="00D92122" w:rsidRPr="00960460" w:rsidRDefault="00421D94" w:rsidP="00960460">
      <w:pPr>
        <w:spacing w:line="480" w:lineRule="auto"/>
        <w:jc w:val="both"/>
      </w:pPr>
      <w:r w:rsidRPr="00960460">
        <w:t>Para calcular la métrica B</w:t>
      </w:r>
      <w:r w:rsidR="00D92122" w:rsidRPr="00960460">
        <w:t>ang para aplicaciones de dominio de función, se emplea el siguiente algoritmo:</w:t>
      </w:r>
    </w:p>
    <w:p w:rsidR="00D92122" w:rsidRPr="00960460" w:rsidRDefault="00D92122" w:rsidP="00960460">
      <w:pPr>
        <w:spacing w:line="480" w:lineRule="auto"/>
        <w:jc w:val="both"/>
      </w:pPr>
    </w:p>
    <w:p w:rsidR="00D92122" w:rsidRPr="00960460" w:rsidRDefault="00D92122" w:rsidP="00960460">
      <w:pPr>
        <w:spacing w:line="480" w:lineRule="auto"/>
        <w:jc w:val="center"/>
        <w:rPr>
          <w:b/>
        </w:rPr>
      </w:pPr>
      <w:r w:rsidRPr="00960460">
        <w:rPr>
          <w:b/>
        </w:rPr>
        <w:t>Asignar a bang un valor inicial = 0;</w:t>
      </w:r>
    </w:p>
    <w:p w:rsidR="00D92122" w:rsidRPr="00960460" w:rsidRDefault="00D92122" w:rsidP="00960460">
      <w:pPr>
        <w:spacing w:line="480" w:lineRule="auto"/>
        <w:jc w:val="center"/>
        <w:rPr>
          <w:b/>
        </w:rPr>
      </w:pPr>
      <w:r w:rsidRPr="00960460">
        <w:rPr>
          <w:b/>
        </w:rPr>
        <w:t>Mientras queden primitivas funcionales por evaluar</w:t>
      </w:r>
    </w:p>
    <w:p w:rsidR="00D92122" w:rsidRPr="00960460" w:rsidRDefault="00D92122" w:rsidP="00960460">
      <w:pPr>
        <w:spacing w:line="480" w:lineRule="auto"/>
        <w:jc w:val="center"/>
        <w:rPr>
          <w:b/>
        </w:rPr>
      </w:pPr>
      <w:r w:rsidRPr="00960460">
        <w:rPr>
          <w:b/>
        </w:rPr>
        <w:t>Calcular cuenta-token alrededor del límite de la primitiva i;</w:t>
      </w:r>
    </w:p>
    <w:p w:rsidR="00D92122" w:rsidRPr="00960460" w:rsidRDefault="00D92122" w:rsidP="00960460">
      <w:pPr>
        <w:spacing w:line="480" w:lineRule="auto"/>
        <w:jc w:val="center"/>
        <w:rPr>
          <w:b/>
        </w:rPr>
      </w:pPr>
      <w:r w:rsidRPr="00960460">
        <w:rPr>
          <w:b/>
        </w:rPr>
        <w:lastRenderedPageBreak/>
        <w:t>Calcular el incremento PFu corregido (IPFuC)</w:t>
      </w:r>
    </w:p>
    <w:p w:rsidR="00D92122" w:rsidRPr="00960460" w:rsidRDefault="00D92122" w:rsidP="00960460">
      <w:pPr>
        <w:spacing w:line="480" w:lineRule="auto"/>
        <w:jc w:val="center"/>
        <w:rPr>
          <w:b/>
        </w:rPr>
      </w:pPr>
      <w:r w:rsidRPr="00960460">
        <w:rPr>
          <w:b/>
        </w:rPr>
        <w:t>Asignar la primitiva a una clase</w:t>
      </w:r>
    </w:p>
    <w:p w:rsidR="00D92122" w:rsidRPr="00960460" w:rsidRDefault="00D92122" w:rsidP="00960460">
      <w:pPr>
        <w:spacing w:line="480" w:lineRule="auto"/>
        <w:jc w:val="center"/>
        <w:rPr>
          <w:b/>
        </w:rPr>
      </w:pPr>
      <w:r w:rsidRPr="00960460">
        <w:rPr>
          <w:b/>
        </w:rPr>
        <w:t>Evaluar la clase y anotar el peso valorado</w:t>
      </w:r>
    </w:p>
    <w:p w:rsidR="00D92122" w:rsidRPr="00960460" w:rsidRDefault="00D92122" w:rsidP="00960460">
      <w:pPr>
        <w:spacing w:line="480" w:lineRule="auto"/>
        <w:jc w:val="center"/>
        <w:rPr>
          <w:b/>
        </w:rPr>
      </w:pPr>
      <w:r w:rsidRPr="00960460">
        <w:rPr>
          <w:b/>
        </w:rPr>
        <w:t>Multiplicar IPFuC por el peso valorado</w:t>
      </w:r>
    </w:p>
    <w:p w:rsidR="00D92122" w:rsidRPr="00960460" w:rsidRDefault="00D92122" w:rsidP="00960460">
      <w:pPr>
        <w:spacing w:line="480" w:lineRule="auto"/>
        <w:jc w:val="center"/>
        <w:rPr>
          <w:b/>
        </w:rPr>
      </w:pPr>
      <w:r w:rsidRPr="00960460">
        <w:rPr>
          <w:b/>
        </w:rPr>
        <w:t>bang = bang + ponderación IPFuC;</w:t>
      </w:r>
    </w:p>
    <w:p w:rsidR="00D92122" w:rsidRPr="00960460" w:rsidRDefault="00D92122" w:rsidP="00960460">
      <w:pPr>
        <w:spacing w:line="480" w:lineRule="auto"/>
        <w:jc w:val="center"/>
        <w:rPr>
          <w:b/>
        </w:rPr>
      </w:pPr>
      <w:r w:rsidRPr="00960460">
        <w:rPr>
          <w:b/>
        </w:rPr>
        <w:t>FinMientras</w:t>
      </w:r>
    </w:p>
    <w:p w:rsidR="00D92122" w:rsidRPr="00960460" w:rsidRDefault="00D92122" w:rsidP="00960460">
      <w:pPr>
        <w:spacing w:line="480" w:lineRule="auto"/>
        <w:jc w:val="both"/>
      </w:pPr>
    </w:p>
    <w:p w:rsidR="0076425E" w:rsidRPr="00960460" w:rsidRDefault="00D92122" w:rsidP="00960460">
      <w:pPr>
        <w:spacing w:line="480" w:lineRule="auto"/>
        <w:jc w:val="both"/>
      </w:pPr>
      <w:r w:rsidRPr="00960460">
        <w:t>La cuenta-token se calcula determinando cuántos símbolos léxicos (tokens) diferentes son «visibles» dentro de la primitiva. Es posible que el número de símbolos léxicos (tokens) y el número de elementos de datos sea diferente, si los elementos de datos pueden moverse desde la entrada a la salida sin ninguna transformación interna. La IPFuC corregida se determina de una tabla publicada por DeMarco. A continuación, se presenta una versión muy abreviada:</w:t>
      </w:r>
    </w:p>
    <w:p w:rsidR="00A2074E" w:rsidRPr="00960460" w:rsidRDefault="00A2074E" w:rsidP="00960460">
      <w:pPr>
        <w:spacing w:line="480" w:lineRule="auto"/>
        <w:jc w:val="both"/>
      </w:pPr>
    </w:p>
    <w:p w:rsidR="00A2074E" w:rsidRPr="00960460" w:rsidRDefault="00A2074E" w:rsidP="00960460">
      <w:pPr>
        <w:spacing w:line="480" w:lineRule="auto"/>
        <w:jc w:val="center"/>
      </w:pPr>
      <w:r w:rsidRPr="00960460">
        <w:rPr>
          <w:noProof/>
        </w:rPr>
        <w:drawing>
          <wp:inline distT="0" distB="0" distL="0" distR="0">
            <wp:extent cx="1381125" cy="1333500"/>
            <wp:effectExtent l="19050" t="19050" r="28575" b="19050"/>
            <wp:docPr id="2" name="Imagen 2" descr="http://3.bp.blogspot.com/-o3x2TqAjiuY/UK62pKmHUHI/AAAAAAAAAHk/KEXtuAn99Vo/s1600/b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o3x2TqAjiuY/UK62pKmHUHI/AAAAAAAAAHk/KEXtuAn99Vo/s1600/bang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333500"/>
                    </a:xfrm>
                    <a:prstGeom prst="rect">
                      <a:avLst/>
                    </a:prstGeom>
                    <a:noFill/>
                    <a:ln>
                      <a:solidFill>
                        <a:srgbClr val="00B0F0"/>
                      </a:solidFill>
                    </a:ln>
                  </pic:spPr>
                </pic:pic>
              </a:graphicData>
            </a:graphic>
          </wp:inline>
        </w:drawing>
      </w:r>
    </w:p>
    <w:p w:rsidR="00A2074E" w:rsidRPr="00960460" w:rsidRDefault="00A2074E" w:rsidP="00960460">
      <w:pPr>
        <w:spacing w:line="480" w:lineRule="auto"/>
        <w:jc w:val="center"/>
      </w:pPr>
    </w:p>
    <w:p w:rsidR="00377E7C" w:rsidRPr="00960460" w:rsidRDefault="00377E7C" w:rsidP="00960460">
      <w:pPr>
        <w:spacing w:line="480" w:lineRule="auto"/>
      </w:pPr>
      <w:r w:rsidRPr="00960460">
        <w:t>La ponderación valorada apuntada en el algoritmo anterior se calcula de dieciséis clases diferentes de primitivas funcionales definidas por DeMarco. Se asigna una ponderación que va de 0,6 (encaminamiento simple de datos) a 2,5 (funciones de gestión de datos) dependiendo de la clase de la primitiva.</w:t>
      </w:r>
    </w:p>
    <w:p w:rsidR="00377E7C" w:rsidRPr="00960460" w:rsidRDefault="00377E7C" w:rsidP="00960460">
      <w:pPr>
        <w:spacing w:line="480" w:lineRule="auto"/>
      </w:pPr>
      <w:r w:rsidRPr="00960460">
        <w:lastRenderedPageBreak/>
        <w:t>Para aplicaciones de dominio de datos, se calcula la métrica bang mediante el siguiente algoritmo:</w:t>
      </w:r>
    </w:p>
    <w:p w:rsidR="00377E7C" w:rsidRPr="00960460" w:rsidRDefault="00377E7C" w:rsidP="00960460">
      <w:pPr>
        <w:spacing w:line="480" w:lineRule="auto"/>
      </w:pPr>
    </w:p>
    <w:p w:rsidR="00377E7C" w:rsidRPr="00960460" w:rsidRDefault="00377E7C" w:rsidP="00960460">
      <w:pPr>
        <w:spacing w:line="480" w:lineRule="auto"/>
        <w:jc w:val="center"/>
        <w:rPr>
          <w:b/>
        </w:rPr>
      </w:pPr>
      <w:r w:rsidRPr="00960460">
        <w:rPr>
          <w:b/>
        </w:rPr>
        <w:t>Asignar a bang el valor inicial = 0;</w:t>
      </w:r>
    </w:p>
    <w:p w:rsidR="00377E7C" w:rsidRPr="00960460" w:rsidRDefault="00377E7C" w:rsidP="00960460">
      <w:pPr>
        <w:spacing w:line="480" w:lineRule="auto"/>
        <w:jc w:val="center"/>
        <w:rPr>
          <w:b/>
        </w:rPr>
      </w:pPr>
      <w:r w:rsidRPr="00960460">
        <w:rPr>
          <w:b/>
        </w:rPr>
        <w:t>Mientras queden objetos por evaluar en el modelo de datos</w:t>
      </w:r>
    </w:p>
    <w:p w:rsidR="00377E7C" w:rsidRPr="00960460" w:rsidRDefault="00377E7C" w:rsidP="00960460">
      <w:pPr>
        <w:spacing w:line="480" w:lineRule="auto"/>
        <w:jc w:val="center"/>
        <w:rPr>
          <w:b/>
        </w:rPr>
      </w:pPr>
      <w:r w:rsidRPr="00960460">
        <w:rPr>
          <w:b/>
        </w:rPr>
        <w:t>Calcular la cuenta de relaciones’ del objeto i</w:t>
      </w:r>
    </w:p>
    <w:p w:rsidR="00377E7C" w:rsidRPr="00960460" w:rsidRDefault="00377E7C" w:rsidP="00960460">
      <w:pPr>
        <w:spacing w:line="480" w:lineRule="auto"/>
        <w:jc w:val="center"/>
        <w:rPr>
          <w:b/>
        </w:rPr>
      </w:pPr>
      <w:r w:rsidRPr="00960460">
        <w:rPr>
          <w:b/>
        </w:rPr>
        <w:t>Calcular el incremento de OB corregido (IOBC); bang = bang t IOBC;</w:t>
      </w:r>
    </w:p>
    <w:p w:rsidR="00377E7C" w:rsidRPr="00960460" w:rsidRDefault="00377E7C" w:rsidP="00960460">
      <w:pPr>
        <w:spacing w:line="480" w:lineRule="auto"/>
        <w:jc w:val="center"/>
        <w:rPr>
          <w:b/>
        </w:rPr>
      </w:pPr>
      <w:r w:rsidRPr="00960460">
        <w:rPr>
          <w:b/>
        </w:rPr>
        <w:t>FinMientras</w:t>
      </w:r>
    </w:p>
    <w:p w:rsidR="00377E7C" w:rsidRPr="00960460" w:rsidRDefault="00377E7C" w:rsidP="00960460">
      <w:pPr>
        <w:spacing w:line="480" w:lineRule="auto"/>
        <w:jc w:val="center"/>
        <w:rPr>
          <w:b/>
        </w:rPr>
      </w:pPr>
    </w:p>
    <w:p w:rsidR="00A2074E" w:rsidRPr="00960460" w:rsidRDefault="00377E7C" w:rsidP="00960460">
      <w:pPr>
        <w:spacing w:line="480" w:lineRule="auto"/>
      </w:pPr>
      <w:r w:rsidRPr="00960460">
        <w:t>El IOBC corregido se determina también de una tabla publicada por DeMarco. A continuación se muestra una versión abreviada:</w:t>
      </w:r>
    </w:p>
    <w:p w:rsidR="00377E7C" w:rsidRPr="00960460" w:rsidRDefault="00377E7C" w:rsidP="00960460">
      <w:pPr>
        <w:spacing w:line="480" w:lineRule="auto"/>
      </w:pPr>
    </w:p>
    <w:p w:rsidR="00377E7C" w:rsidRPr="00960460" w:rsidRDefault="00377E7C" w:rsidP="00960460">
      <w:pPr>
        <w:spacing w:line="480" w:lineRule="auto"/>
        <w:jc w:val="center"/>
      </w:pPr>
      <w:r w:rsidRPr="00960460">
        <w:rPr>
          <w:noProof/>
        </w:rPr>
        <w:drawing>
          <wp:inline distT="0" distB="0" distL="0" distR="0">
            <wp:extent cx="1304925" cy="962025"/>
            <wp:effectExtent l="19050" t="19050" r="28575" b="28575"/>
            <wp:docPr id="3" name="Imagen 3" descr="http://2.bp.blogspot.com/-jqaCsekc3cM/UK67mP-c-jI/AAAAAAAAAH0/wL4Xb0lCyc4/s1600/Screenshot+(18h+30m+40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jqaCsekc3cM/UK67mP-c-jI/AAAAAAAAAH0/wL4Xb0lCyc4/s1600/Screenshot+(18h+30m+40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4925" cy="962025"/>
                    </a:xfrm>
                    <a:prstGeom prst="rect">
                      <a:avLst/>
                    </a:prstGeom>
                    <a:noFill/>
                    <a:ln>
                      <a:solidFill>
                        <a:srgbClr val="00B0F0"/>
                      </a:solidFill>
                    </a:ln>
                  </pic:spPr>
                </pic:pic>
              </a:graphicData>
            </a:graphic>
          </wp:inline>
        </w:drawing>
      </w:r>
    </w:p>
    <w:p w:rsidR="00377E7C" w:rsidRPr="00960460" w:rsidRDefault="00377E7C" w:rsidP="00960460">
      <w:pPr>
        <w:spacing w:line="480" w:lineRule="auto"/>
        <w:jc w:val="center"/>
      </w:pPr>
    </w:p>
    <w:p w:rsidR="00377E7C" w:rsidRPr="00960460" w:rsidRDefault="00377E7C" w:rsidP="00960460">
      <w:pPr>
        <w:spacing w:line="480" w:lineRule="auto"/>
      </w:pPr>
      <w:r w:rsidRPr="00960460">
        <w:t>Una vez que se ha calculado la métrica bang, se puede emplear el historial anterior para asociarla con el esfuerzo y el tamaño. DeMarco sugiere que las organizaciones se construyan sus propias versiones de tablas IPFuC e IOBC para calibrar la información de proyectos completos de software.</w:t>
      </w:r>
    </w:p>
    <w:p w:rsidR="00D92122" w:rsidRDefault="00D92122" w:rsidP="00960460">
      <w:pPr>
        <w:spacing w:line="480" w:lineRule="auto"/>
        <w:jc w:val="both"/>
      </w:pPr>
    </w:p>
    <w:p w:rsidR="00B762C9" w:rsidRDefault="00B762C9" w:rsidP="00960460">
      <w:pPr>
        <w:spacing w:line="480" w:lineRule="auto"/>
        <w:jc w:val="both"/>
      </w:pPr>
    </w:p>
    <w:p w:rsidR="00B762C9" w:rsidRPr="00960460" w:rsidRDefault="00B762C9" w:rsidP="00960460">
      <w:pPr>
        <w:spacing w:line="480" w:lineRule="auto"/>
        <w:jc w:val="both"/>
      </w:pPr>
    </w:p>
    <w:p w:rsidR="00EC4FC0" w:rsidRPr="00960460" w:rsidRDefault="00EC4FC0" w:rsidP="00B762C9">
      <w:pPr>
        <w:pStyle w:val="Ttulo1"/>
      </w:pPr>
      <w:bookmarkStart w:id="7" w:name="_Toc427061173"/>
      <w:r w:rsidRPr="00960460">
        <w:lastRenderedPageBreak/>
        <w:t>Investigar métricas de la calidad de especificación</w:t>
      </w:r>
      <w:bookmarkEnd w:id="7"/>
    </w:p>
    <w:p w:rsidR="00237F20" w:rsidRPr="00960460" w:rsidRDefault="00237F20" w:rsidP="00960460">
      <w:pPr>
        <w:spacing w:line="480" w:lineRule="auto"/>
        <w:ind w:left="720"/>
        <w:jc w:val="both"/>
        <w:rPr>
          <w:b/>
          <w:u w:val="single"/>
        </w:rPr>
      </w:pPr>
    </w:p>
    <w:p w:rsidR="00237F20" w:rsidRPr="00960460" w:rsidRDefault="00237F20" w:rsidP="00960460">
      <w:pPr>
        <w:spacing w:line="480" w:lineRule="auto"/>
        <w:jc w:val="both"/>
      </w:pPr>
      <w:r w:rsidRPr="00960460">
        <w:t>Davis y sus colegas proponen una lista de características que pueden emplearse para valorar la calidad del modelo de análisis y la correspondiente especificación de requisitos: especificidad (ausencia de ambigüedad), compleción, corrección, comprensión, capacidad de verificación, consistencia interna y externa, capacidad de logro, concisión, trazabilidad, capacidad de modificación, exactitud y capacidad de reutilización. Además, los autores apuntan que las especificaciones de alta calidad deben estar almacenadas electrónicamente, ser ejecutables o al menos interpretables, anotadas por importancia y estabilidad relativas, con su versión correspondiente, organizadas, con referencias cruzadas y especificadas al nivel correcto de detalle.</w:t>
      </w:r>
    </w:p>
    <w:p w:rsidR="00237F20" w:rsidRPr="00960460" w:rsidRDefault="00237F20" w:rsidP="00960460">
      <w:pPr>
        <w:spacing w:line="480" w:lineRule="auto"/>
        <w:jc w:val="both"/>
      </w:pPr>
    </w:p>
    <w:p w:rsidR="00237F20" w:rsidRPr="00960460" w:rsidRDefault="00237F20" w:rsidP="00960460">
      <w:pPr>
        <w:spacing w:line="480" w:lineRule="auto"/>
        <w:jc w:val="both"/>
      </w:pPr>
      <w:r w:rsidRPr="00960460">
        <w:t>Aunque muchas de las características anteriores parecen ser de naturaleza cualitativa, Davis sugiere que todas puedan representarse usando una o más métricas. Por ejemplo, asumimos que hay n, requisitos en una especificación, tal como:</w:t>
      </w:r>
    </w:p>
    <w:p w:rsidR="00237F20" w:rsidRPr="00960460" w:rsidRDefault="00237F20" w:rsidP="00960460">
      <w:pPr>
        <w:spacing w:line="480" w:lineRule="auto"/>
        <w:jc w:val="both"/>
      </w:pPr>
    </w:p>
    <w:p w:rsidR="00237F20" w:rsidRPr="00960460" w:rsidRDefault="00237F20" w:rsidP="00960460">
      <w:pPr>
        <w:spacing w:line="480" w:lineRule="auto"/>
        <w:jc w:val="center"/>
      </w:pPr>
      <w:r w:rsidRPr="00960460">
        <w:rPr>
          <w:noProof/>
        </w:rPr>
        <w:drawing>
          <wp:inline distT="0" distB="0" distL="0" distR="0">
            <wp:extent cx="952500" cy="285750"/>
            <wp:effectExtent l="19050" t="19050" r="19050" b="19050"/>
            <wp:docPr id="4" name="Imagen 4" descr="http://1.bp.blogspot.com/-2E88u3W6kFE/UK69-ea0fdI/AAAAAAAAAH8/_o2-Br-HWo8/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2E88u3W6kFE/UK69-ea0fdI/AAAAAAAAAH8/_o2-Br-HWo8/s16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solidFill>
                        <a:srgbClr val="00B0F0"/>
                      </a:solidFill>
                    </a:ln>
                  </pic:spPr>
                </pic:pic>
              </a:graphicData>
            </a:graphic>
          </wp:inline>
        </w:drawing>
      </w:r>
    </w:p>
    <w:p w:rsidR="00237F20" w:rsidRPr="00960460" w:rsidRDefault="00237F20" w:rsidP="00960460">
      <w:pPr>
        <w:spacing w:line="480" w:lineRule="auto"/>
      </w:pPr>
      <w:r w:rsidRPr="00960460">
        <w:t>donde nf es el número de requisitos funcionales y nnf es el número de requisitos no funcionales (por ejemplo, rendimiento).</w:t>
      </w:r>
    </w:p>
    <w:p w:rsidR="00237F20" w:rsidRPr="00960460" w:rsidRDefault="00237F20" w:rsidP="00960460">
      <w:pPr>
        <w:spacing w:line="480" w:lineRule="auto"/>
      </w:pPr>
    </w:p>
    <w:p w:rsidR="00237F20" w:rsidRPr="00960460" w:rsidRDefault="00237F20" w:rsidP="00960460">
      <w:pPr>
        <w:spacing w:line="480" w:lineRule="auto"/>
      </w:pPr>
      <w:r w:rsidRPr="00960460">
        <w:t>Para determinar la especificidad (ausencia de ambigüedad) de los requisitos. Davis sugiere una métrica basada en la consistencia de la interpretación de los revisores para cada requisito:</w:t>
      </w:r>
    </w:p>
    <w:p w:rsidR="00237F20" w:rsidRPr="00960460" w:rsidRDefault="00237F20" w:rsidP="00960460">
      <w:pPr>
        <w:spacing w:line="480" w:lineRule="auto"/>
      </w:pPr>
    </w:p>
    <w:p w:rsidR="00237F20" w:rsidRPr="00960460" w:rsidRDefault="00237F20" w:rsidP="00960460">
      <w:pPr>
        <w:spacing w:line="480" w:lineRule="auto"/>
        <w:jc w:val="center"/>
      </w:pPr>
      <w:r w:rsidRPr="00960460">
        <w:rPr>
          <w:noProof/>
        </w:rPr>
        <w:drawing>
          <wp:inline distT="0" distB="0" distL="0" distR="0">
            <wp:extent cx="942975" cy="276225"/>
            <wp:effectExtent l="19050" t="19050" r="28575" b="28575"/>
            <wp:docPr id="5" name="Imagen 5" descr="http://1.bp.blogspot.com/-Gyp43nP-qlo/UK6-AuWsfII/AAAAAAAAAIE/3hHepj9d13E/s16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Gyp43nP-qlo/UK6-AuWsfII/AAAAAAAAAIE/3hHepj9d13E/s160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276225"/>
                    </a:xfrm>
                    <a:prstGeom prst="rect">
                      <a:avLst/>
                    </a:prstGeom>
                    <a:noFill/>
                    <a:ln>
                      <a:solidFill>
                        <a:srgbClr val="00B0F0"/>
                      </a:solidFill>
                    </a:ln>
                  </pic:spPr>
                </pic:pic>
              </a:graphicData>
            </a:graphic>
          </wp:inline>
        </w:drawing>
      </w:r>
    </w:p>
    <w:p w:rsidR="00237F20" w:rsidRPr="00960460" w:rsidRDefault="00237F20" w:rsidP="00960460">
      <w:pPr>
        <w:spacing w:line="480" w:lineRule="auto"/>
      </w:pPr>
    </w:p>
    <w:p w:rsidR="00237F20" w:rsidRPr="00960460" w:rsidRDefault="00237F20" w:rsidP="00960460">
      <w:pPr>
        <w:spacing w:line="480" w:lineRule="auto"/>
      </w:pPr>
      <w:r w:rsidRPr="00960460">
        <w:t>donde nUi es el número de requisitos para los que todos los revisores tuvieron interpretaciones idénticas. Cuanto más cerca de 1 esté el valor de Q, menor será la ambigüedad de la especificación.</w:t>
      </w:r>
    </w:p>
    <w:p w:rsidR="00CE2196" w:rsidRPr="00960460" w:rsidRDefault="00CE2196" w:rsidP="00960460">
      <w:pPr>
        <w:spacing w:line="480" w:lineRule="auto"/>
      </w:pPr>
    </w:p>
    <w:p w:rsidR="00237F20" w:rsidRPr="00960460" w:rsidRDefault="00237F20" w:rsidP="00960460">
      <w:pPr>
        <w:spacing w:line="480" w:lineRule="auto"/>
      </w:pPr>
      <w:r w:rsidRPr="00960460">
        <w:t xml:space="preserve">La compleción de los requisitos funcionales </w:t>
      </w:r>
      <w:r w:rsidR="00421D94" w:rsidRPr="00960460">
        <w:t>puede</w:t>
      </w:r>
      <w:r w:rsidRPr="00960460">
        <w:t xml:space="preserve"> determinarse calculando la relación</w:t>
      </w:r>
      <w:r w:rsidR="00CE2196" w:rsidRPr="00960460">
        <w:t>:</w:t>
      </w:r>
    </w:p>
    <w:p w:rsidR="00CE2196" w:rsidRPr="00960460" w:rsidRDefault="00CE2196" w:rsidP="00960460">
      <w:pPr>
        <w:spacing w:line="480" w:lineRule="auto"/>
      </w:pPr>
    </w:p>
    <w:p w:rsidR="00CE2196" w:rsidRPr="00960460" w:rsidRDefault="00CE2196" w:rsidP="00960460">
      <w:pPr>
        <w:spacing w:line="480" w:lineRule="auto"/>
        <w:jc w:val="center"/>
      </w:pPr>
      <w:r w:rsidRPr="00960460">
        <w:rPr>
          <w:noProof/>
        </w:rPr>
        <w:drawing>
          <wp:inline distT="0" distB="0" distL="0" distR="0">
            <wp:extent cx="1257300" cy="266700"/>
            <wp:effectExtent l="19050" t="19050" r="19050" b="19050"/>
            <wp:docPr id="6" name="Imagen 6" descr="http://4.bp.blogspot.com/-xAO-TZvdUfc/UK6-ZFCdzcI/AAAAAAAAAIM/2feRXe1Yhjo/s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xAO-TZvdUfc/UK6-ZFCdzcI/AAAAAAAAAIM/2feRXe1Yhjo/s160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266700"/>
                    </a:xfrm>
                    <a:prstGeom prst="rect">
                      <a:avLst/>
                    </a:prstGeom>
                    <a:noFill/>
                    <a:ln>
                      <a:solidFill>
                        <a:srgbClr val="00B0F0"/>
                      </a:solidFill>
                    </a:ln>
                  </pic:spPr>
                </pic:pic>
              </a:graphicData>
            </a:graphic>
          </wp:inline>
        </w:drawing>
      </w:r>
    </w:p>
    <w:p w:rsidR="00125B9F" w:rsidRPr="00960460" w:rsidRDefault="00125B9F" w:rsidP="00960460">
      <w:pPr>
        <w:spacing w:line="480" w:lineRule="auto"/>
        <w:jc w:val="center"/>
      </w:pPr>
    </w:p>
    <w:p w:rsidR="00237F20" w:rsidRPr="00960460" w:rsidRDefault="00CE2196" w:rsidP="00960460">
      <w:pPr>
        <w:spacing w:line="480" w:lineRule="auto"/>
        <w:jc w:val="both"/>
      </w:pPr>
      <w:r w:rsidRPr="00960460">
        <w:t>donde u, es el número de requisitos únicos de función, ni es el número de entradas (estímulos) definidos o implicados por la especificación y n, es el número de estados especificados. La relación Q, mide el porcentaje de funciones necesarias que se han especificado para un sistema. Sin embargo, no trata los requisitos no funcionales. Para incorporarlos a una métrica global completa, debemos considerar el grado de validación de los requisitos.</w:t>
      </w:r>
    </w:p>
    <w:p w:rsidR="00CE2196" w:rsidRPr="00960460" w:rsidRDefault="00CE2196" w:rsidP="00960460">
      <w:pPr>
        <w:spacing w:line="480" w:lineRule="auto"/>
        <w:jc w:val="both"/>
      </w:pPr>
    </w:p>
    <w:p w:rsidR="00CE2196" w:rsidRPr="00960460" w:rsidRDefault="00963F56" w:rsidP="00960460">
      <w:pPr>
        <w:spacing w:line="480" w:lineRule="auto"/>
        <w:jc w:val="center"/>
      </w:pPr>
      <w:r w:rsidRPr="00960460">
        <w:rPr>
          <w:noProof/>
        </w:rPr>
        <w:drawing>
          <wp:inline distT="0" distB="0" distL="0" distR="0">
            <wp:extent cx="1323975" cy="295275"/>
            <wp:effectExtent l="19050" t="19050" r="28575" b="28575"/>
            <wp:docPr id="7" name="Imagen 7" descr="http://3.bp.blogspot.com/-QnyaoOlYbbI/UK6-q8II4XI/AAAAAAAAAIU/nCKYg14aGVY/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QnyaoOlYbbI/UK6-q8II4XI/AAAAAAAAAIU/nCKYg14aGVY/s160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3975" cy="295275"/>
                    </a:xfrm>
                    <a:prstGeom prst="rect">
                      <a:avLst/>
                    </a:prstGeom>
                    <a:noFill/>
                    <a:ln>
                      <a:solidFill>
                        <a:srgbClr val="00B0F0"/>
                      </a:solidFill>
                    </a:ln>
                  </pic:spPr>
                </pic:pic>
              </a:graphicData>
            </a:graphic>
          </wp:inline>
        </w:drawing>
      </w:r>
    </w:p>
    <w:p w:rsidR="00963F56" w:rsidRPr="00960460" w:rsidRDefault="00963F56" w:rsidP="00960460">
      <w:pPr>
        <w:spacing w:line="480" w:lineRule="auto"/>
      </w:pPr>
    </w:p>
    <w:p w:rsidR="00963F56" w:rsidRPr="00960460" w:rsidRDefault="00963F56" w:rsidP="00960460">
      <w:pPr>
        <w:spacing w:line="480" w:lineRule="auto"/>
      </w:pPr>
      <w:r w:rsidRPr="00960460">
        <w:t>donde n, es el número de requisitos que se han validado como correctos y n," el número de requisitos que no se han validado todavía.</w:t>
      </w:r>
    </w:p>
    <w:p w:rsidR="00237F20" w:rsidRPr="00960460" w:rsidRDefault="00237F20" w:rsidP="00960460">
      <w:pPr>
        <w:spacing w:line="480" w:lineRule="auto"/>
        <w:jc w:val="both"/>
        <w:rPr>
          <w:b/>
          <w:u w:val="single"/>
        </w:rPr>
      </w:pPr>
    </w:p>
    <w:p w:rsidR="00963F56" w:rsidRPr="00960460" w:rsidRDefault="00EC4FC0" w:rsidP="00B762C9">
      <w:pPr>
        <w:pStyle w:val="Ttulo1"/>
      </w:pPr>
      <w:bookmarkStart w:id="8" w:name="_Toc427061174"/>
      <w:r w:rsidRPr="00960460">
        <w:lastRenderedPageBreak/>
        <w:t>Investigar métricas del modelo de diseño</w:t>
      </w:r>
      <w:bookmarkEnd w:id="8"/>
    </w:p>
    <w:p w:rsidR="00963F56" w:rsidRPr="00960460" w:rsidRDefault="00963F56" w:rsidP="00960460">
      <w:pPr>
        <w:spacing w:line="480" w:lineRule="auto"/>
        <w:jc w:val="both"/>
        <w:rPr>
          <w:b/>
          <w:u w:val="single"/>
        </w:rPr>
      </w:pPr>
    </w:p>
    <w:p w:rsidR="00963F56" w:rsidRPr="00960460" w:rsidRDefault="00963F56" w:rsidP="00960460">
      <w:pPr>
        <w:spacing w:line="480" w:lineRule="auto"/>
        <w:jc w:val="both"/>
      </w:pPr>
      <w:r w:rsidRPr="00960460">
        <w:t>Las métricas de diseño para el software, como otras métricas del software, no son perfectas. Continúa el debate sobre la eficacia y cómo deberían aplicarse. Muchos expertos argumentan que se necesita más experimentación hasta que se puedan emplear las métricas de diseño. Y sin embargo, el diseño sin medición es una alternativa inaceptable.</w:t>
      </w:r>
    </w:p>
    <w:p w:rsidR="00963F56" w:rsidRPr="00960460" w:rsidRDefault="00963F56" w:rsidP="00960460">
      <w:pPr>
        <w:spacing w:line="480" w:lineRule="auto"/>
        <w:jc w:val="both"/>
      </w:pP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r w:rsidRPr="00960460">
        <w:rPr>
          <w:b/>
          <w:color w:val="333333"/>
        </w:rPr>
        <w:t>Diseño:</w:t>
      </w:r>
      <w:r w:rsidRPr="00960460">
        <w:rPr>
          <w:color w:val="333333"/>
        </w:rPr>
        <w:t xml:space="preserve"> El proceso de aplicar distintas técnicas, herramientas y principios sin el propósito de definir un dispositivo, proceso o sistema; con los suficientes detalles como para permitir su realización.</w:t>
      </w: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r w:rsidRPr="00960460">
        <w:rPr>
          <w:b/>
          <w:color w:val="333333"/>
        </w:rPr>
        <w:t>Propósito de un diseñador:</w:t>
      </w:r>
      <w:r w:rsidRPr="00960460">
        <w:rPr>
          <w:color w:val="333333"/>
        </w:rPr>
        <w:t xml:space="preserve"> Especificar la estructura interna y los detalles de procesamiento de un sistema y proporcionar un ensayo de revisión del por qué fueron timadas las decisiones de diseño.</w:t>
      </w:r>
    </w:p>
    <w:p w:rsidR="0082155D" w:rsidRPr="00960460" w:rsidRDefault="0082155D" w:rsidP="00960460">
      <w:pPr>
        <w:pStyle w:val="NormalWeb"/>
        <w:shd w:val="clear" w:color="auto" w:fill="FFFFFF"/>
        <w:spacing w:before="0" w:beforeAutospacing="0" w:after="0" w:afterAutospacing="0" w:line="480" w:lineRule="auto"/>
        <w:textAlignment w:val="baseline"/>
        <w:rPr>
          <w:color w:val="333333"/>
        </w:rPr>
      </w:pPr>
      <w:r w:rsidRPr="00960460">
        <w:rPr>
          <w:color w:val="333333"/>
        </w:rPr>
        <w:t>El diseño del sistema es el proceso de describir, organizar y estructurar los componentes del</w:t>
      </w:r>
      <w:r w:rsidRPr="00960460">
        <w:rPr>
          <w:rStyle w:val="apple-converted-space"/>
          <w:color w:val="333333"/>
        </w:rPr>
        <w:t> </w:t>
      </w:r>
      <w:r w:rsidRPr="00960460">
        <w:rPr>
          <w:color w:val="333333"/>
        </w:rPr>
        <w:t>sistema.</w:t>
      </w: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r w:rsidRPr="00960460">
        <w:rPr>
          <w:color w:val="333333"/>
        </w:rPr>
        <w:t>El diseño de más alto nivel también es llamado: diseño general, arquitectónico o conceptual. También es una actividad de modelaje.</w:t>
      </w: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r w:rsidRPr="00960460">
        <w:rPr>
          <w:color w:val="333333"/>
        </w:rPr>
        <w:t xml:space="preserve">El objetivo del diseñador: es producir un modelo o representación del software que se continuara más adelante. </w:t>
      </w: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r w:rsidRPr="00960460">
        <w:rPr>
          <w:color w:val="333333"/>
        </w:rPr>
        <w:t xml:space="preserve">El diseño del software es la primera de tres (3) actividades técnicas: </w:t>
      </w: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p>
    <w:p w:rsidR="0082155D" w:rsidRPr="00960460" w:rsidRDefault="0082155D" w:rsidP="00960460">
      <w:pPr>
        <w:pStyle w:val="NormalWeb"/>
        <w:shd w:val="clear" w:color="auto" w:fill="FFFFFF"/>
        <w:spacing w:before="0" w:beforeAutospacing="0" w:after="75" w:afterAutospacing="0" w:line="480" w:lineRule="auto"/>
        <w:jc w:val="center"/>
        <w:textAlignment w:val="baseline"/>
        <w:rPr>
          <w:b/>
          <w:color w:val="333333"/>
        </w:rPr>
      </w:pPr>
      <w:r w:rsidRPr="00960460">
        <w:rPr>
          <w:b/>
          <w:color w:val="333333"/>
        </w:rPr>
        <w:t>1) Diseño 2) Codificación. 3) Prueba.</w:t>
      </w: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r w:rsidRPr="00960460">
        <w:rPr>
          <w:b/>
          <w:color w:val="333333"/>
        </w:rPr>
        <w:t>Diseño de Datos:</w:t>
      </w:r>
      <w:r w:rsidRPr="00960460">
        <w:rPr>
          <w:color w:val="333333"/>
        </w:rPr>
        <w:t xml:space="preserve"> transforma el modelo del campo de información, creado durante el análisis, en las estructuras de datos que se van a requerir para implementar el software.</w:t>
      </w: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r w:rsidRPr="00960460">
        <w:rPr>
          <w:b/>
          <w:color w:val="333333"/>
        </w:rPr>
        <w:t>Diseño Arquitectónico:</w:t>
      </w:r>
      <w:r w:rsidRPr="00960460">
        <w:rPr>
          <w:color w:val="333333"/>
        </w:rPr>
        <w:t xml:space="preserve"> define las relaciones entre los principales elementos estructurales del programa.</w:t>
      </w: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p>
    <w:p w:rsidR="0082155D" w:rsidRPr="00960460" w:rsidRDefault="0082155D" w:rsidP="00960460">
      <w:pPr>
        <w:pStyle w:val="NormalWeb"/>
        <w:shd w:val="clear" w:color="auto" w:fill="FFFFFF"/>
        <w:spacing w:before="0" w:beforeAutospacing="0" w:after="75" w:afterAutospacing="0" w:line="480" w:lineRule="auto"/>
        <w:textAlignment w:val="baseline"/>
        <w:rPr>
          <w:color w:val="333333"/>
        </w:rPr>
      </w:pPr>
      <w:r w:rsidRPr="00960460">
        <w:rPr>
          <w:b/>
          <w:color w:val="333333"/>
        </w:rPr>
        <w:t>Diseño Procedimental:</w:t>
      </w:r>
      <w:r w:rsidRPr="00960460">
        <w:rPr>
          <w:color w:val="333333"/>
        </w:rPr>
        <w:t xml:space="preserve"> transforma los elementos estructurales en una descripción procedimental del software. Se genera el código fuente y para integrar y validar el software, se llevan a cabo las pruebas.</w:t>
      </w:r>
    </w:p>
    <w:p w:rsidR="00963F56" w:rsidRPr="00960460" w:rsidRDefault="00963F56" w:rsidP="00960460">
      <w:pPr>
        <w:spacing w:line="480" w:lineRule="auto"/>
        <w:jc w:val="both"/>
        <w:rPr>
          <w:b/>
          <w:u w:val="single"/>
        </w:rPr>
      </w:pPr>
    </w:p>
    <w:p w:rsidR="00EC4FC0" w:rsidRPr="00960460" w:rsidRDefault="00EC4FC0" w:rsidP="00B762C9">
      <w:pPr>
        <w:pStyle w:val="Ttulo1"/>
      </w:pPr>
      <w:bookmarkStart w:id="9" w:name="_Toc427061175"/>
      <w:r w:rsidRPr="00960460">
        <w:t>Investigar métricas de diseño de alto nivel</w:t>
      </w:r>
      <w:bookmarkEnd w:id="9"/>
    </w:p>
    <w:p w:rsidR="00DE7EDB" w:rsidRPr="00960460" w:rsidRDefault="00DE7EDB" w:rsidP="00960460">
      <w:pPr>
        <w:spacing w:line="480" w:lineRule="auto"/>
        <w:jc w:val="both"/>
        <w:rPr>
          <w:b/>
          <w:u w:val="single"/>
        </w:rPr>
      </w:pPr>
    </w:p>
    <w:p w:rsidR="00DE7EDB" w:rsidRPr="00960460" w:rsidRDefault="00DE7EDB" w:rsidP="00960460">
      <w:pPr>
        <w:spacing w:line="480" w:lineRule="auto"/>
        <w:jc w:val="both"/>
        <w:rPr>
          <w:color w:val="333333"/>
          <w:shd w:val="clear" w:color="auto" w:fill="FFFFFF"/>
        </w:rPr>
      </w:pPr>
      <w:r w:rsidRPr="00960460">
        <w:rPr>
          <w:color w:val="333333"/>
          <w:shd w:val="clear" w:color="auto" w:fill="FFFFFF"/>
        </w:rPr>
        <w:t>Éstas se concentran en las características de la estructura del programa</w:t>
      </w:r>
      <w:r w:rsidRPr="00960460">
        <w:rPr>
          <w:color w:val="333333"/>
        </w:rPr>
        <w:br/>
      </w:r>
      <w:r w:rsidRPr="00960460">
        <w:rPr>
          <w:color w:val="333333"/>
          <w:shd w:val="clear" w:color="auto" w:fill="FFFFFF"/>
        </w:rPr>
        <w:t>dándole énfasis a la estructura arquitectónica y en la eficiencia de los módulos.</w:t>
      </w:r>
      <w:r w:rsidRPr="00960460">
        <w:rPr>
          <w:color w:val="333333"/>
        </w:rPr>
        <w:br/>
      </w:r>
      <w:r w:rsidRPr="00960460">
        <w:rPr>
          <w:color w:val="333333"/>
          <w:shd w:val="clear" w:color="auto" w:fill="FFFFFF"/>
        </w:rPr>
        <w:t>Estas métricas son de caja negra, en el sentido de que no se requiere ningún</w:t>
      </w:r>
      <w:r w:rsidRPr="00960460">
        <w:rPr>
          <w:color w:val="333333"/>
        </w:rPr>
        <w:br/>
      </w:r>
      <w:r w:rsidRPr="00960460">
        <w:rPr>
          <w:color w:val="333333"/>
          <w:shd w:val="clear" w:color="auto" w:fill="FFFFFF"/>
        </w:rPr>
        <w:t>conocimiento del trabajo interno de ningún modo en particular del sistema.</w:t>
      </w:r>
    </w:p>
    <w:p w:rsidR="00DE7EDB" w:rsidRPr="00960460" w:rsidRDefault="00DE7EDB" w:rsidP="00960460">
      <w:pPr>
        <w:spacing w:line="480" w:lineRule="auto"/>
        <w:jc w:val="both"/>
        <w:rPr>
          <w:color w:val="333333"/>
          <w:shd w:val="clear" w:color="auto" w:fill="FFFFFF"/>
        </w:rPr>
      </w:pPr>
    </w:p>
    <w:p w:rsidR="00B46D7C" w:rsidRPr="00960460" w:rsidRDefault="00B46D7C" w:rsidP="00960460">
      <w:pPr>
        <w:spacing w:line="480" w:lineRule="auto"/>
        <w:jc w:val="both"/>
        <w:rPr>
          <w:color w:val="333333"/>
          <w:shd w:val="clear" w:color="auto" w:fill="FFFFFF"/>
        </w:rPr>
      </w:pPr>
      <w:r w:rsidRPr="00960460">
        <w:rPr>
          <w:color w:val="333333"/>
          <w:shd w:val="clear" w:color="auto" w:fill="FFFFFF"/>
        </w:rPr>
        <w:lastRenderedPageBreak/>
        <w:t xml:space="preserve">Las métricas de alto nivel nos ayudan a localizar los módulos </w:t>
      </w:r>
      <w:r w:rsidR="00421D94" w:rsidRPr="00960460">
        <w:rPr>
          <w:color w:val="333333"/>
          <w:shd w:val="clear" w:color="auto" w:fill="FFFFFF"/>
        </w:rPr>
        <w:t>más</w:t>
      </w:r>
      <w:r w:rsidRPr="00960460">
        <w:rPr>
          <w:color w:val="333333"/>
          <w:shd w:val="clear" w:color="auto" w:fill="FFFFFF"/>
        </w:rPr>
        <w:t xml:space="preserve"> complejos y, por lo tanto, aquellos en los que debemos poner especial atención. También es utilizada para saber el número de módulos asignados a cada trabajador</w:t>
      </w:r>
    </w:p>
    <w:p w:rsidR="00B46D7C" w:rsidRPr="00960460" w:rsidRDefault="00B46D7C" w:rsidP="00960460">
      <w:pPr>
        <w:spacing w:line="480" w:lineRule="auto"/>
        <w:rPr>
          <w:b/>
          <w:color w:val="333333"/>
          <w:shd w:val="clear" w:color="auto" w:fill="FFFFFF"/>
        </w:rPr>
      </w:pPr>
      <w:r w:rsidRPr="00960460">
        <w:rPr>
          <w:color w:val="333333"/>
        </w:rPr>
        <w:br/>
      </w:r>
      <w:r w:rsidRPr="00960460">
        <w:rPr>
          <w:b/>
          <w:color w:val="333333"/>
          <w:shd w:val="clear" w:color="auto" w:fill="FFFFFF"/>
        </w:rPr>
        <w:t>PRUEBAS DE CAJA NEGRA</w:t>
      </w:r>
    </w:p>
    <w:p w:rsidR="000B4C6A" w:rsidRPr="00960460" w:rsidRDefault="00B46D7C" w:rsidP="00960460">
      <w:pPr>
        <w:spacing w:line="480" w:lineRule="auto"/>
        <w:rPr>
          <w:color w:val="333333"/>
          <w:shd w:val="clear" w:color="auto" w:fill="FFFFFF"/>
        </w:rPr>
      </w:pPr>
      <w:r w:rsidRPr="00960460">
        <w:rPr>
          <w:color w:val="333333"/>
        </w:rPr>
        <w:br/>
      </w:r>
      <w:r w:rsidRPr="00960460">
        <w:rPr>
          <w:color w:val="333333"/>
          <w:shd w:val="clear" w:color="auto" w:fill="FFFFFF"/>
        </w:rPr>
        <w:t>Las pruebas de caja negra, se enfocan en las entradas y salidas del proyecto, sin tener en cuenta su funcionamiento interno, mediante la aplicación de estas pruebas se busca:</w:t>
      </w:r>
    </w:p>
    <w:p w:rsidR="00DE7EDB" w:rsidRPr="00960460" w:rsidRDefault="00B46D7C" w:rsidP="00960460">
      <w:pPr>
        <w:spacing w:line="480" w:lineRule="auto"/>
        <w:rPr>
          <w:color w:val="333333"/>
          <w:shd w:val="clear" w:color="auto" w:fill="FFFFFF"/>
        </w:rPr>
      </w:pPr>
      <w:r w:rsidRPr="00960460">
        <w:rPr>
          <w:color w:val="333333"/>
        </w:rPr>
        <w:br/>
      </w:r>
      <w:r w:rsidRPr="00960460">
        <w:rPr>
          <w:color w:val="333333"/>
          <w:shd w:val="clear" w:color="auto" w:fill="FFFFFF"/>
        </w:rPr>
        <w:t>1. Probar el desempeño del sistema en su entorno.</w:t>
      </w:r>
      <w:r w:rsidRPr="00960460">
        <w:rPr>
          <w:color w:val="333333"/>
        </w:rPr>
        <w:br/>
      </w:r>
      <w:r w:rsidR="000B4C6A" w:rsidRPr="00960460">
        <w:rPr>
          <w:color w:val="333333"/>
          <w:shd w:val="clear" w:color="auto" w:fill="FFFFFF"/>
        </w:rPr>
        <w:t>2. Enfocarse</w:t>
      </w:r>
      <w:r w:rsidRPr="00960460">
        <w:rPr>
          <w:color w:val="333333"/>
          <w:shd w:val="clear" w:color="auto" w:fill="FFFFFF"/>
        </w:rPr>
        <w:t xml:space="preserve"> en las entradas y salidas, independiente de su funcionamiento interno.</w:t>
      </w:r>
      <w:r w:rsidRPr="00960460">
        <w:rPr>
          <w:color w:val="333333"/>
        </w:rPr>
        <w:br/>
      </w:r>
      <w:r w:rsidRPr="00960460">
        <w:rPr>
          <w:color w:val="333333"/>
          <w:shd w:val="clear" w:color="auto" w:fill="FFFFFF"/>
        </w:rPr>
        <w:t>3. Enfocarse en asegurar que la comunicación entre módulos o componentes del sistema sea acorde a lo especificado.</w:t>
      </w:r>
      <w:r w:rsidRPr="00960460">
        <w:rPr>
          <w:color w:val="333333"/>
        </w:rPr>
        <w:br/>
      </w:r>
      <w:r w:rsidRPr="00960460">
        <w:rPr>
          <w:color w:val="333333"/>
          <w:shd w:val="clear" w:color="auto" w:fill="FFFFFF"/>
        </w:rPr>
        <w:t>4. Pruebas en que se conoce sólo la interfaz.</w:t>
      </w:r>
      <w:r w:rsidRPr="00960460">
        <w:rPr>
          <w:color w:val="333333"/>
        </w:rPr>
        <w:br/>
      </w:r>
      <w:r w:rsidRPr="00960460">
        <w:rPr>
          <w:color w:val="333333"/>
          <w:shd w:val="clear" w:color="auto" w:fill="FFFFFF"/>
        </w:rPr>
        <w:t>5. Se procura ejercitar cada elemento de la interfaz.</w:t>
      </w:r>
    </w:p>
    <w:p w:rsidR="000B4C6A" w:rsidRPr="00960460" w:rsidRDefault="000B4C6A" w:rsidP="00960460">
      <w:pPr>
        <w:spacing w:line="480" w:lineRule="auto"/>
        <w:rPr>
          <w:b/>
          <w:u w:val="single"/>
        </w:rPr>
      </w:pPr>
    </w:p>
    <w:p w:rsidR="000B4C6A" w:rsidRPr="00960460" w:rsidRDefault="00B42ECE" w:rsidP="00B762C9">
      <w:pPr>
        <w:pStyle w:val="Ttulo1"/>
      </w:pPr>
      <w:bookmarkStart w:id="10" w:name="_Toc427061176"/>
      <w:r w:rsidRPr="00960460">
        <w:t>Investigar m</w:t>
      </w:r>
      <w:r w:rsidR="00EC4FC0" w:rsidRPr="00960460">
        <w:t>étricas del código fuente</w:t>
      </w:r>
      <w:bookmarkEnd w:id="10"/>
    </w:p>
    <w:p w:rsidR="000B4C6A" w:rsidRPr="00960460" w:rsidRDefault="000B4C6A" w:rsidP="00960460">
      <w:pPr>
        <w:spacing w:line="480" w:lineRule="auto"/>
        <w:jc w:val="both"/>
        <w:rPr>
          <w:b/>
          <w:u w:val="single"/>
        </w:rPr>
      </w:pPr>
    </w:p>
    <w:p w:rsidR="000B4C6A" w:rsidRPr="00960460" w:rsidRDefault="000B4C6A" w:rsidP="00960460">
      <w:pPr>
        <w:spacing w:line="480" w:lineRule="auto"/>
        <w:jc w:val="both"/>
      </w:pPr>
      <w:r w:rsidRPr="00960460">
        <w:t>La teoría de Halstead de la ciencia del software es «probablemente la mejor conocida y más minuciosamente estudiada... medidas compuestas de la complejidad (software)». La ciencia del software propone las primeras «leyes» analíticas para el software de computadora.</w:t>
      </w:r>
    </w:p>
    <w:p w:rsidR="000B4C6A" w:rsidRPr="00960460" w:rsidRDefault="000B4C6A" w:rsidP="00960460">
      <w:pPr>
        <w:spacing w:line="480" w:lineRule="auto"/>
        <w:jc w:val="both"/>
      </w:pPr>
    </w:p>
    <w:p w:rsidR="000B4C6A" w:rsidRPr="00960460" w:rsidRDefault="000B4C6A" w:rsidP="00960460">
      <w:pPr>
        <w:spacing w:line="480" w:lineRule="auto"/>
        <w:jc w:val="both"/>
      </w:pPr>
      <w:r w:rsidRPr="00960460">
        <w:lastRenderedPageBreak/>
        <w:t>La ciencia del software asigna leyes cuantitativas al desarrollo del software de computadora, usando un conjunto de medidas primitivas que pueden obtenerse una vez que se ha generado o estimado el código después de completar el diseño. Estas medidas se listan a continuación:</w:t>
      </w:r>
    </w:p>
    <w:p w:rsidR="000B4C6A" w:rsidRPr="00960460" w:rsidRDefault="000B4C6A" w:rsidP="00960460">
      <w:pPr>
        <w:spacing w:line="480" w:lineRule="auto"/>
        <w:jc w:val="both"/>
      </w:pPr>
    </w:p>
    <w:p w:rsidR="000B4C6A" w:rsidRPr="00960460" w:rsidRDefault="000B4C6A" w:rsidP="00960460">
      <w:pPr>
        <w:spacing w:line="480" w:lineRule="auto"/>
        <w:jc w:val="center"/>
      </w:pPr>
      <w:r w:rsidRPr="00960460">
        <w:rPr>
          <w:noProof/>
        </w:rPr>
        <w:drawing>
          <wp:inline distT="0" distB="0" distL="0" distR="0">
            <wp:extent cx="3933825" cy="1504950"/>
            <wp:effectExtent l="19050" t="19050" r="28575" b="19050"/>
            <wp:docPr id="8" name="Imagen 8" descr="http://3.bp.blogspot.com/-yEATZ3HFMFk/UQK6fI-0zsI/AAAAAAAAAJ4/gMayOPk5X8k/s1600/Screenshot+%252812h+00m+52s%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bp.blogspot.com/-yEATZ3HFMFk/UQK6fI-0zsI/AAAAAAAAAJ4/gMayOPk5X8k/s1600/Screenshot+%252812h+00m+52s%252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1504950"/>
                    </a:xfrm>
                    <a:prstGeom prst="rect">
                      <a:avLst/>
                    </a:prstGeom>
                    <a:noFill/>
                    <a:ln>
                      <a:solidFill>
                        <a:srgbClr val="00B0F0"/>
                      </a:solidFill>
                    </a:ln>
                  </pic:spPr>
                </pic:pic>
              </a:graphicData>
            </a:graphic>
          </wp:inline>
        </w:drawing>
      </w:r>
    </w:p>
    <w:p w:rsidR="000B4C6A" w:rsidRPr="00960460" w:rsidRDefault="000B4C6A" w:rsidP="00960460">
      <w:pPr>
        <w:spacing w:line="480" w:lineRule="auto"/>
      </w:pPr>
    </w:p>
    <w:p w:rsidR="000B4C6A" w:rsidRPr="00960460" w:rsidRDefault="000B4C6A" w:rsidP="00960460">
      <w:pPr>
        <w:spacing w:line="480" w:lineRule="auto"/>
      </w:pPr>
      <w:r w:rsidRPr="00960460">
        <w:t>Halstead usa las medidas primitivas para desarrollar expresiones para la longitud global del programa; volumen mínimo potencial para un algoritmo; el volumen real (número de bits requeridos para especificar un programa); el nivel del programa (una medida de la complejidad del software); nivel del lenguaje (una constante para un lenguaje dado); y otras características tales como esfuerzo de desarrollo, tiempo de desarrollo e incluso el número esperado de fallos en el software.</w:t>
      </w:r>
    </w:p>
    <w:p w:rsidR="000B4C6A" w:rsidRPr="00960460" w:rsidRDefault="000B4C6A" w:rsidP="00960460">
      <w:pPr>
        <w:spacing w:line="480" w:lineRule="auto"/>
      </w:pPr>
    </w:p>
    <w:p w:rsidR="000B4C6A" w:rsidRPr="00960460" w:rsidRDefault="000B4C6A" w:rsidP="00960460">
      <w:pPr>
        <w:spacing w:line="480" w:lineRule="auto"/>
      </w:pPr>
      <w:r w:rsidRPr="00960460">
        <w:t>Halstead expone que la longitud N se puede estimar como:</w:t>
      </w:r>
    </w:p>
    <w:p w:rsidR="000B4C6A" w:rsidRPr="00960460" w:rsidRDefault="000B4C6A" w:rsidP="00960460">
      <w:pPr>
        <w:spacing w:line="480" w:lineRule="auto"/>
      </w:pPr>
    </w:p>
    <w:p w:rsidR="000B4C6A" w:rsidRPr="00960460" w:rsidRDefault="000B4C6A" w:rsidP="00960460">
      <w:pPr>
        <w:spacing w:line="480" w:lineRule="auto"/>
        <w:jc w:val="center"/>
      </w:pPr>
      <w:r w:rsidRPr="00960460">
        <w:rPr>
          <w:noProof/>
        </w:rPr>
        <w:drawing>
          <wp:inline distT="0" distB="0" distL="0" distR="0">
            <wp:extent cx="1828800" cy="295275"/>
            <wp:effectExtent l="19050" t="19050" r="19050" b="28575"/>
            <wp:docPr id="9" name="Imagen 9" descr="http://4.bp.blogspot.com/-vo1M-BQG5Gc/UQK7G-ibwzI/AAAAAAAAAKI/5D_d5VoX_J4/s1600/Screenshot+(12h+03m+3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4.bp.blogspot.com/-vo1M-BQG5Gc/UQK7G-ibwzI/AAAAAAAAAKI/5D_d5VoX_J4/s1600/Screenshot+(12h+03m+32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295275"/>
                    </a:xfrm>
                    <a:prstGeom prst="rect">
                      <a:avLst/>
                    </a:prstGeom>
                    <a:noFill/>
                    <a:ln>
                      <a:solidFill>
                        <a:srgbClr val="00B0F0"/>
                      </a:solidFill>
                    </a:ln>
                  </pic:spPr>
                </pic:pic>
              </a:graphicData>
            </a:graphic>
          </wp:inline>
        </w:drawing>
      </w:r>
    </w:p>
    <w:p w:rsidR="000B4C6A" w:rsidRPr="00960460" w:rsidRDefault="000B4C6A" w:rsidP="00960460">
      <w:pPr>
        <w:spacing w:line="480" w:lineRule="auto"/>
        <w:jc w:val="both"/>
      </w:pPr>
    </w:p>
    <w:p w:rsidR="000B4C6A" w:rsidRPr="00960460" w:rsidRDefault="000B4C6A" w:rsidP="00960460">
      <w:pPr>
        <w:spacing w:line="480" w:lineRule="auto"/>
        <w:jc w:val="both"/>
      </w:pPr>
      <w:r w:rsidRPr="00960460">
        <w:t>y el volumen de programa se puede definir como:</w:t>
      </w:r>
    </w:p>
    <w:p w:rsidR="000B4C6A" w:rsidRPr="00960460" w:rsidRDefault="000B4C6A" w:rsidP="00960460">
      <w:pPr>
        <w:spacing w:line="480" w:lineRule="auto"/>
        <w:jc w:val="both"/>
      </w:pPr>
    </w:p>
    <w:p w:rsidR="000B4C6A" w:rsidRPr="00960460" w:rsidRDefault="000B4C6A" w:rsidP="00960460">
      <w:pPr>
        <w:spacing w:line="480" w:lineRule="auto"/>
        <w:jc w:val="center"/>
      </w:pPr>
      <w:r w:rsidRPr="00960460">
        <w:rPr>
          <w:noProof/>
        </w:rPr>
        <w:lastRenderedPageBreak/>
        <w:drawing>
          <wp:inline distT="0" distB="0" distL="0" distR="0">
            <wp:extent cx="1343025" cy="238125"/>
            <wp:effectExtent l="19050" t="19050" r="28575" b="28575"/>
            <wp:docPr id="10" name="Imagen 10" descr="http://3.bp.blogspot.com/-aYaYyIGj-a8/UQK7X202JII/AAAAAAAAAKQ/1RwIzbljGpA/s1600/Screenshot+(12h+04m+56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3.bp.blogspot.com/-aYaYyIGj-a8/UQK7X202JII/AAAAAAAAAKQ/1RwIzbljGpA/s1600/Screenshot+(12h+04m+56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238125"/>
                    </a:xfrm>
                    <a:prstGeom prst="rect">
                      <a:avLst/>
                    </a:prstGeom>
                    <a:noFill/>
                    <a:ln>
                      <a:solidFill>
                        <a:srgbClr val="00B0F0"/>
                      </a:solidFill>
                    </a:ln>
                  </pic:spPr>
                </pic:pic>
              </a:graphicData>
            </a:graphic>
          </wp:inline>
        </w:drawing>
      </w:r>
    </w:p>
    <w:p w:rsidR="00B762C9" w:rsidRDefault="00B762C9" w:rsidP="00960460">
      <w:pPr>
        <w:spacing w:line="480" w:lineRule="auto"/>
        <w:jc w:val="both"/>
      </w:pPr>
    </w:p>
    <w:p w:rsidR="000B4C6A" w:rsidRPr="00960460" w:rsidRDefault="000B4C6A" w:rsidP="00960460">
      <w:pPr>
        <w:spacing w:line="480" w:lineRule="auto"/>
        <w:jc w:val="both"/>
      </w:pPr>
      <w:r w:rsidRPr="00960460">
        <w:t>Se debería tener en cuenta que V variará con el lenguaje de programación y representa el volumen de información (en bits) necesarios para especificar un programa.</w:t>
      </w:r>
    </w:p>
    <w:p w:rsidR="000B4C6A" w:rsidRPr="00960460" w:rsidRDefault="000B4C6A" w:rsidP="00960460">
      <w:pPr>
        <w:spacing w:line="480" w:lineRule="auto"/>
        <w:jc w:val="both"/>
      </w:pPr>
    </w:p>
    <w:p w:rsidR="000B4C6A" w:rsidRPr="00960460" w:rsidRDefault="000B4C6A" w:rsidP="00960460">
      <w:pPr>
        <w:spacing w:line="480" w:lineRule="auto"/>
        <w:jc w:val="both"/>
      </w:pPr>
      <w:r w:rsidRPr="00960460">
        <w:t>Teóricamente, debe existir un volumen mínimo para un algoritmo. Halstead define una relación de volumen L como la relación de volumen de la forma más compacta de un programa con respecto al volumen real del programa. Por tanto, L debe ser siempre menor de uno. En términos de medidas primitivas, la relación de volumen se puede expresar como:</w:t>
      </w:r>
    </w:p>
    <w:p w:rsidR="000B4C6A" w:rsidRPr="00960460" w:rsidRDefault="000B4C6A" w:rsidP="00960460">
      <w:pPr>
        <w:spacing w:line="480" w:lineRule="auto"/>
        <w:jc w:val="both"/>
      </w:pPr>
    </w:p>
    <w:p w:rsidR="000B4C6A" w:rsidRPr="00960460" w:rsidRDefault="000B4C6A" w:rsidP="00960460">
      <w:pPr>
        <w:spacing w:line="480" w:lineRule="auto"/>
        <w:jc w:val="center"/>
      </w:pPr>
      <w:r w:rsidRPr="00960460">
        <w:rPr>
          <w:noProof/>
        </w:rPr>
        <w:drawing>
          <wp:inline distT="0" distB="0" distL="0" distR="0">
            <wp:extent cx="1162050" cy="304800"/>
            <wp:effectExtent l="19050" t="19050" r="19050" b="19050"/>
            <wp:docPr id="11" name="Imagen 11" descr="http://4.bp.blogspot.com/-q0scoTPwazA/UQK71eFoSMI/AAAAAAAAAKY/7cgIT4jNV7M/s1600/Screenshot+(12h+06m+5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4.bp.blogspot.com/-q0scoTPwazA/UQK71eFoSMI/AAAAAAAAAKY/7cgIT4jNV7M/s1600/Screenshot+(12h+06m+54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2050" cy="304800"/>
                    </a:xfrm>
                    <a:prstGeom prst="rect">
                      <a:avLst/>
                    </a:prstGeom>
                    <a:noFill/>
                    <a:ln>
                      <a:solidFill>
                        <a:srgbClr val="00B0F0"/>
                      </a:solidFill>
                    </a:ln>
                  </pic:spPr>
                </pic:pic>
              </a:graphicData>
            </a:graphic>
          </wp:inline>
        </w:drawing>
      </w:r>
    </w:p>
    <w:p w:rsidR="000B4C6A" w:rsidRPr="00960460" w:rsidRDefault="000B4C6A" w:rsidP="00960460">
      <w:pPr>
        <w:spacing w:line="480" w:lineRule="auto"/>
        <w:jc w:val="center"/>
      </w:pPr>
    </w:p>
    <w:p w:rsidR="00EC4FC0" w:rsidRPr="00960460" w:rsidRDefault="00EC4FC0" w:rsidP="00B762C9">
      <w:pPr>
        <w:pStyle w:val="Ttulo1"/>
      </w:pPr>
      <w:bookmarkStart w:id="11" w:name="_Toc427061177"/>
      <w:r w:rsidRPr="00960460">
        <w:t>Investigar métricas para la prueba</w:t>
      </w:r>
      <w:bookmarkEnd w:id="11"/>
    </w:p>
    <w:p w:rsidR="00B42ECE" w:rsidRPr="00960460" w:rsidRDefault="00B42ECE" w:rsidP="00960460">
      <w:pPr>
        <w:spacing w:line="480" w:lineRule="auto"/>
        <w:jc w:val="both"/>
        <w:rPr>
          <w:b/>
          <w:u w:val="single"/>
        </w:rPr>
      </w:pPr>
    </w:p>
    <w:p w:rsidR="00B42ECE" w:rsidRPr="00960460" w:rsidRDefault="00B42ECE" w:rsidP="00960460">
      <w:pPr>
        <w:spacing w:line="480" w:lineRule="auto"/>
        <w:jc w:val="both"/>
      </w:pPr>
      <w:r w:rsidRPr="00960460">
        <w:t>Aunque se ha escrito mucho sobre las métricas del software para pruebas, la mayoría de las métricas propuestas se concentran en el proceso de prueba, no en las características técnicas de las pruebas mismas. En general, los responsables de las pruebas deben fiarse de las métricas de análisis, diseño y código para que les guíen en el diseño y ejecución de los casos de prueba.</w:t>
      </w:r>
    </w:p>
    <w:p w:rsidR="00B42ECE" w:rsidRPr="00960460" w:rsidRDefault="00B42ECE" w:rsidP="00960460">
      <w:pPr>
        <w:spacing w:line="480" w:lineRule="auto"/>
        <w:jc w:val="both"/>
      </w:pPr>
    </w:p>
    <w:p w:rsidR="00B42ECE" w:rsidRPr="00960460" w:rsidRDefault="00B42ECE" w:rsidP="00960460">
      <w:pPr>
        <w:spacing w:line="480" w:lineRule="auto"/>
        <w:jc w:val="both"/>
      </w:pPr>
      <w:r w:rsidRPr="00960460">
        <w:t xml:space="preserve">Las métricas basadas en la función pueden emplearse para predecir el esfuerzo global de las pruebas. Se pueden juntar y correlacionar varias características a nivel de proyecto (por ejemplo, esfuerzo y tiempo para las pruebas, errores descubiertos, número de casos de prueba </w:t>
      </w:r>
      <w:r w:rsidRPr="00960460">
        <w:lastRenderedPageBreak/>
        <w:t>producidos) de proyectos anteriores con el número de PF producidos por un equipo del proyecto. El equipo puede después predecir los valores «esperados» de estas características del proyecto actual.</w:t>
      </w:r>
    </w:p>
    <w:p w:rsidR="00B42ECE" w:rsidRPr="00960460" w:rsidRDefault="00B42ECE" w:rsidP="00960460">
      <w:pPr>
        <w:spacing w:line="480" w:lineRule="auto"/>
        <w:jc w:val="both"/>
      </w:pPr>
    </w:p>
    <w:p w:rsidR="00B42ECE" w:rsidRPr="00960460" w:rsidRDefault="00B42ECE" w:rsidP="00960460">
      <w:pPr>
        <w:spacing w:line="480" w:lineRule="auto"/>
        <w:jc w:val="both"/>
      </w:pPr>
      <w:r w:rsidRPr="00960460">
        <w:t>La métrica bang puede proporcionar una indicación del número de casos de prueba necesarios para examinar las medidas primitivas. El número de primitivas funcionales (PFu), elementos de datos (DE), objetos (OB), relaciones (RE), estados (ES) y transiciones (TR) pueden emplearse para predecir el número y tipos de prueba del software de caja negra y de caja blanca. Por ejemplo, el número de pruebas asociadas con la interfaz hombre-máquina se puede estimar examinando: (1) el número de transiciones (TR) contenidas en la representación estado-transición del IHM y evaluando las pruebas requeridas para ejecutar cada transición, (2) el número de objetos de datos (OB) que se mueven a través de la interfaz y (3) el número de elementos de datos que se introducen o salen.</w:t>
      </w:r>
    </w:p>
    <w:p w:rsidR="00B42ECE" w:rsidRPr="00960460" w:rsidRDefault="00B42ECE" w:rsidP="00960460">
      <w:pPr>
        <w:spacing w:line="480" w:lineRule="auto"/>
        <w:jc w:val="both"/>
      </w:pPr>
    </w:p>
    <w:p w:rsidR="00B42ECE" w:rsidRPr="00960460" w:rsidRDefault="00B42ECE" w:rsidP="00960460">
      <w:pPr>
        <w:spacing w:line="480" w:lineRule="auto"/>
        <w:jc w:val="both"/>
      </w:pPr>
      <w:r w:rsidRPr="00960460">
        <w:t>Las métricas del diseño arquitectónico proporcionan información sobre la faci</w:t>
      </w:r>
      <w:r w:rsidR="00421D94" w:rsidRPr="00960460">
        <w:t xml:space="preserve">lidad o dificultad asociada con </w:t>
      </w:r>
      <w:r w:rsidRPr="00960460">
        <w:t>la prueba de integración y la necesidad de software especializado de prueba (por ejemplo, matrices y controladores). La complejidad ciclomática (una métrica de diseño de componentes) se encuentra en el núcleo de las pruebas de caminos básicos. Además, la complejidad ciclomática puede usarse para elegir módulos como candidatos para pruebas más profundas. Los módulos con gran complejidad ciclomática tienen más probabilidad de tendencia a errores que los módulos con menor complejidad ciclomática.</w:t>
      </w:r>
    </w:p>
    <w:p w:rsidR="00B42ECE" w:rsidRPr="00960460" w:rsidRDefault="00B42ECE" w:rsidP="00960460">
      <w:pPr>
        <w:spacing w:line="480" w:lineRule="auto"/>
        <w:jc w:val="both"/>
      </w:pPr>
      <w:r w:rsidRPr="00960460">
        <w:t xml:space="preserve">Por esta razón, el analista debería invertir un esfuerzo extra para descubrir errores en el módulo antes de integrarlo en un sistema. Es esfuerzo de las pruebas también se puede estimar usando métricas obtenidas de medidas de Halstead. Usando la definición del volumen </w:t>
      </w:r>
      <w:r w:rsidRPr="00960460">
        <w:lastRenderedPageBreak/>
        <w:t>de un programa, V, y nivel de programa, NP, el esfuerzo de la ciencia del software, e, puede calcularse como:</w:t>
      </w:r>
    </w:p>
    <w:p w:rsidR="00044B4A" w:rsidRPr="00960460" w:rsidRDefault="00044B4A" w:rsidP="00960460">
      <w:pPr>
        <w:spacing w:line="480" w:lineRule="auto"/>
        <w:jc w:val="both"/>
      </w:pPr>
    </w:p>
    <w:p w:rsidR="00044B4A" w:rsidRPr="00960460" w:rsidRDefault="00044B4A" w:rsidP="00960460">
      <w:pPr>
        <w:spacing w:line="480" w:lineRule="auto"/>
        <w:jc w:val="center"/>
      </w:pPr>
      <w:r w:rsidRPr="00960460">
        <w:rPr>
          <w:noProof/>
        </w:rPr>
        <w:drawing>
          <wp:inline distT="0" distB="0" distL="0" distR="0">
            <wp:extent cx="1933575" cy="533400"/>
            <wp:effectExtent l="19050" t="19050" r="28575" b="19050"/>
            <wp:docPr id="12" name="Imagen 12" descr="http://4.bp.blogspot.com/-PW3YKE4vRjo/UQK-DM-cDUI/AAAAAAAAAKk/vRK0nOiDwqk/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PW3YKE4vRjo/UQK-DM-cDUI/AAAAAAAAAKk/vRK0nOiDwqk/s160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3575" cy="533400"/>
                    </a:xfrm>
                    <a:prstGeom prst="rect">
                      <a:avLst/>
                    </a:prstGeom>
                    <a:noFill/>
                    <a:ln>
                      <a:solidFill>
                        <a:srgbClr val="00B0F0"/>
                      </a:solidFill>
                    </a:ln>
                  </pic:spPr>
                </pic:pic>
              </a:graphicData>
            </a:graphic>
          </wp:inline>
        </w:drawing>
      </w:r>
    </w:p>
    <w:p w:rsidR="00044B4A" w:rsidRPr="00960460" w:rsidRDefault="00044B4A" w:rsidP="00960460">
      <w:pPr>
        <w:spacing w:line="480" w:lineRule="auto"/>
      </w:pPr>
    </w:p>
    <w:p w:rsidR="00044B4A" w:rsidRPr="00960460" w:rsidRDefault="00044B4A" w:rsidP="00960460">
      <w:pPr>
        <w:spacing w:line="480" w:lineRule="auto"/>
      </w:pPr>
      <w:r w:rsidRPr="00960460">
        <w:t>El porcentaje del esfuerzo global de pruebas a asignar a un módulo k se puede estimar usando la siguiente relación:</w:t>
      </w:r>
    </w:p>
    <w:p w:rsidR="00044B4A" w:rsidRPr="00960460" w:rsidRDefault="00044B4A" w:rsidP="00960460">
      <w:pPr>
        <w:spacing w:line="480" w:lineRule="auto"/>
      </w:pPr>
    </w:p>
    <w:p w:rsidR="00044B4A" w:rsidRPr="00960460" w:rsidRDefault="00044B4A" w:rsidP="00960460">
      <w:pPr>
        <w:spacing w:line="480" w:lineRule="auto"/>
        <w:jc w:val="center"/>
      </w:pPr>
      <w:r w:rsidRPr="00960460">
        <w:rPr>
          <w:noProof/>
        </w:rPr>
        <w:drawing>
          <wp:inline distT="0" distB="0" distL="0" distR="0">
            <wp:extent cx="2619375" cy="352425"/>
            <wp:effectExtent l="19050" t="19050" r="28575" b="28575"/>
            <wp:docPr id="13" name="Imagen 13" descr="http://4.bp.blogspot.com/-r9NmxQL8Ljo/UQK-WLwtPoI/AAAAAAAAAKs/5-EtXWUyKLI/s1600/Screenshot+(12h+15m+48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4.bp.blogspot.com/-r9NmxQL8Ljo/UQK-WLwtPoI/AAAAAAAAAKs/5-EtXWUyKLI/s1600/Screenshot+(12h+15m+48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352425"/>
                    </a:xfrm>
                    <a:prstGeom prst="rect">
                      <a:avLst/>
                    </a:prstGeom>
                    <a:noFill/>
                    <a:ln>
                      <a:solidFill>
                        <a:srgbClr val="00B0F0"/>
                      </a:solidFill>
                    </a:ln>
                  </pic:spPr>
                </pic:pic>
              </a:graphicData>
            </a:graphic>
          </wp:inline>
        </w:drawing>
      </w:r>
    </w:p>
    <w:p w:rsidR="009F527C" w:rsidRPr="00960460" w:rsidRDefault="009F527C" w:rsidP="00960460">
      <w:pPr>
        <w:spacing w:line="480" w:lineRule="auto"/>
      </w:pPr>
    </w:p>
    <w:p w:rsidR="009F527C" w:rsidRPr="00960460" w:rsidRDefault="009F527C" w:rsidP="00960460">
      <w:pPr>
        <w:spacing w:line="480" w:lineRule="auto"/>
      </w:pPr>
      <w:r w:rsidRPr="00960460">
        <w:t>donde e</w:t>
      </w:r>
      <w:r w:rsidR="0042622B" w:rsidRPr="00960460">
        <w:t xml:space="preserve"> </w:t>
      </w:r>
      <w:r w:rsidRPr="00960460">
        <w:t>(k) se calcula para el módulo k usando la primera ecuaciones y la suma en el denominador de la segunda ecuación  es la suma del esfuerzo de la ciencia del software a lo largo de todos los módulos del sistema.</w:t>
      </w:r>
    </w:p>
    <w:p w:rsidR="009F527C" w:rsidRPr="00960460" w:rsidRDefault="009F527C" w:rsidP="00960460">
      <w:pPr>
        <w:spacing w:line="480" w:lineRule="auto"/>
      </w:pPr>
    </w:p>
    <w:p w:rsidR="009F527C" w:rsidRPr="00960460" w:rsidRDefault="009F527C" w:rsidP="00960460">
      <w:pPr>
        <w:spacing w:line="480" w:lineRule="auto"/>
      </w:pPr>
      <w:r w:rsidRPr="00960460">
        <w:t>A medida que se van haciendo las pruebas, tres medidas diferentes proporcionan una indicación de la compleción de las pruebas. Una medida de la amplitud de las pruebas proporciona una indicación de cuantos requisitos (del número total de ellos) se han probado.</w:t>
      </w:r>
    </w:p>
    <w:p w:rsidR="009F527C" w:rsidRPr="00960460" w:rsidRDefault="009F527C" w:rsidP="00960460">
      <w:pPr>
        <w:spacing w:line="480" w:lineRule="auto"/>
      </w:pPr>
      <w:r w:rsidRPr="00960460">
        <w:t xml:space="preserve">Esto proporciona una indicación de la compleción del plan de pruebas. La profundidad de las pruebas es una medida del porcentaje de los caminos básicos independientes probados en relación al número total de estos caminos en el programa. Se puede calcular una estimación razonablemente exacta del número de caminos básicos sumando la complejidad </w:t>
      </w:r>
      <w:r w:rsidRPr="00960460">
        <w:lastRenderedPageBreak/>
        <w:t>ciclomática de todos los módulos del programa. Finalmente, a medida que se van haciendo las pruebas y se recogen los datos de los errores, se pueden emplear los perfiles de fallos para dar prioridad y categorizar los errores descubiertos. La prioridad indica la severidad del problema. Las categorías de los fallos proporcionan una descripción de un error, de manera que se puedan llevar a cabo análisis estadísticos de errores.</w:t>
      </w:r>
    </w:p>
    <w:p w:rsidR="00B42ECE" w:rsidRPr="00960460" w:rsidRDefault="00B42ECE" w:rsidP="00960460">
      <w:pPr>
        <w:spacing w:line="480" w:lineRule="auto"/>
        <w:jc w:val="both"/>
        <w:rPr>
          <w:b/>
          <w:u w:val="single"/>
        </w:rPr>
      </w:pPr>
    </w:p>
    <w:p w:rsidR="00EC4FC0" w:rsidRPr="00960460" w:rsidRDefault="00EC4FC0" w:rsidP="00B762C9">
      <w:pPr>
        <w:pStyle w:val="Ttulo1"/>
      </w:pPr>
      <w:bookmarkStart w:id="12" w:name="_Toc427061178"/>
      <w:r w:rsidRPr="00960460">
        <w:t>Investigar métricas del mantenimiento</w:t>
      </w:r>
      <w:bookmarkEnd w:id="12"/>
    </w:p>
    <w:p w:rsidR="00912980" w:rsidRPr="00960460" w:rsidRDefault="00912980" w:rsidP="00960460">
      <w:pPr>
        <w:spacing w:line="480" w:lineRule="auto"/>
        <w:jc w:val="both"/>
        <w:rPr>
          <w:b/>
          <w:u w:val="single"/>
        </w:rPr>
      </w:pPr>
    </w:p>
    <w:p w:rsidR="00912980" w:rsidRPr="00960460" w:rsidRDefault="00912980" w:rsidP="00960460">
      <w:pPr>
        <w:spacing w:line="480" w:lineRule="auto"/>
        <w:jc w:val="both"/>
      </w:pPr>
      <w:r w:rsidRPr="00960460">
        <w:t>Todas las métricas del software pueden usarse para el desarrollo de nuevo software y para el mantenimiento del existente. Sin embargo, se han propuesto métricas diseñadas explícitamente para actividades de mantenimiento.</w:t>
      </w:r>
    </w:p>
    <w:p w:rsidR="00912980" w:rsidRPr="00960460" w:rsidRDefault="00912980" w:rsidP="00960460">
      <w:pPr>
        <w:spacing w:line="480" w:lineRule="auto"/>
        <w:jc w:val="both"/>
      </w:pPr>
    </w:p>
    <w:p w:rsidR="00912980" w:rsidRPr="00960460" w:rsidRDefault="00912980" w:rsidP="00960460">
      <w:pPr>
        <w:spacing w:line="480" w:lineRule="auto"/>
        <w:jc w:val="both"/>
      </w:pPr>
      <w:r w:rsidRPr="00960460">
        <w:t>El estándar EEE 982.1-1988 sugiere un índice de madurez del software (IMS) que proporciona una indicación de la estabilidad de un producto software (basada en los cambios que ocurren con cada versión del producto). Se determina la siguiente información:</w:t>
      </w:r>
    </w:p>
    <w:p w:rsidR="00EC786E" w:rsidRPr="00960460" w:rsidRDefault="00EC786E" w:rsidP="00960460">
      <w:pPr>
        <w:spacing w:line="480" w:lineRule="auto"/>
        <w:jc w:val="both"/>
      </w:pPr>
    </w:p>
    <w:p w:rsidR="00EC786E" w:rsidRPr="00960460" w:rsidRDefault="00EC786E" w:rsidP="00960460">
      <w:pPr>
        <w:spacing w:line="480" w:lineRule="auto"/>
        <w:jc w:val="center"/>
      </w:pPr>
      <w:r w:rsidRPr="00960460">
        <w:rPr>
          <w:noProof/>
        </w:rPr>
        <w:drawing>
          <wp:inline distT="0" distB="0" distL="0" distR="0">
            <wp:extent cx="3114675" cy="657225"/>
            <wp:effectExtent l="19050" t="19050" r="28575" b="28575"/>
            <wp:docPr id="14" name="Imagen 14" descr="http://4.bp.blogspot.com/-PgMW1i9kFng/UQLAapEyXMI/AAAAAAAAAK4/eoE5s2ribd0/s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4.bp.blogspot.com/-PgMW1i9kFng/UQLAapEyXMI/AAAAAAAAAK4/eoE5s2ribd0/s1600/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657225"/>
                    </a:xfrm>
                    <a:prstGeom prst="rect">
                      <a:avLst/>
                    </a:prstGeom>
                    <a:noFill/>
                    <a:ln>
                      <a:solidFill>
                        <a:srgbClr val="00B0F0"/>
                      </a:solidFill>
                    </a:ln>
                  </pic:spPr>
                </pic:pic>
              </a:graphicData>
            </a:graphic>
          </wp:inline>
        </w:drawing>
      </w:r>
    </w:p>
    <w:p w:rsidR="00EC786E" w:rsidRPr="00960460" w:rsidRDefault="00EC786E" w:rsidP="00960460">
      <w:pPr>
        <w:spacing w:line="480" w:lineRule="auto"/>
        <w:jc w:val="center"/>
      </w:pPr>
      <w:r w:rsidRPr="00960460">
        <w:rPr>
          <w:noProof/>
        </w:rPr>
        <w:drawing>
          <wp:inline distT="0" distB="0" distL="0" distR="0">
            <wp:extent cx="3114675" cy="685800"/>
            <wp:effectExtent l="19050" t="19050" r="28575" b="19050"/>
            <wp:docPr id="15" name="Imagen 15" descr="http://2.bp.blogspot.com/-1fHaYgTl5l8/UQLAn8X7IdI/AAAAAAAAALA/TxWZFC5D5ik/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2.bp.blogspot.com/-1fHaYgTl5l8/UQLAn8X7IdI/AAAAAAAAALA/TxWZFC5D5ik/s1600/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685800"/>
                    </a:xfrm>
                    <a:prstGeom prst="rect">
                      <a:avLst/>
                    </a:prstGeom>
                    <a:noFill/>
                    <a:ln>
                      <a:solidFill>
                        <a:srgbClr val="00B0F0"/>
                      </a:solidFill>
                    </a:ln>
                  </pic:spPr>
                </pic:pic>
              </a:graphicData>
            </a:graphic>
          </wp:inline>
        </w:drawing>
      </w:r>
    </w:p>
    <w:p w:rsidR="00125B9F" w:rsidRPr="00960460" w:rsidRDefault="00125B9F" w:rsidP="00960460">
      <w:pPr>
        <w:spacing w:line="480" w:lineRule="auto"/>
      </w:pPr>
    </w:p>
    <w:p w:rsidR="00EC786E" w:rsidRPr="00960460" w:rsidRDefault="00EC786E" w:rsidP="00960460">
      <w:pPr>
        <w:spacing w:line="480" w:lineRule="auto"/>
      </w:pPr>
      <w:r w:rsidRPr="00960460">
        <w:t>El índice de madurez del software se calcula de la siguiente manera:</w:t>
      </w:r>
    </w:p>
    <w:p w:rsidR="00EC786E" w:rsidRPr="00960460" w:rsidRDefault="00EC786E" w:rsidP="00960460">
      <w:pPr>
        <w:spacing w:line="480" w:lineRule="auto"/>
      </w:pPr>
    </w:p>
    <w:p w:rsidR="00EC786E" w:rsidRPr="00960460" w:rsidRDefault="00EC786E" w:rsidP="00960460">
      <w:pPr>
        <w:spacing w:line="480" w:lineRule="auto"/>
        <w:jc w:val="center"/>
      </w:pPr>
      <w:r w:rsidRPr="00960460">
        <w:rPr>
          <w:noProof/>
        </w:rPr>
        <w:drawing>
          <wp:inline distT="0" distB="0" distL="0" distR="0">
            <wp:extent cx="2295525" cy="238125"/>
            <wp:effectExtent l="19050" t="19050" r="28575" b="28575"/>
            <wp:docPr id="16" name="Imagen 16" descr="http://1.bp.blogspot.com/-Ha8zpuqmyZU/UQLA6ZPLX9I/AAAAAAAAALY/BZlnXnuM-w8/s16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bp.blogspot.com/-Ha8zpuqmyZU/UQLA6ZPLX9I/AAAAAAAAALY/BZlnXnuM-w8/s1600/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5525" cy="238125"/>
                    </a:xfrm>
                    <a:prstGeom prst="rect">
                      <a:avLst/>
                    </a:prstGeom>
                    <a:noFill/>
                    <a:ln>
                      <a:solidFill>
                        <a:srgbClr val="00B0F0"/>
                      </a:solidFill>
                    </a:ln>
                  </pic:spPr>
                </pic:pic>
              </a:graphicData>
            </a:graphic>
          </wp:inline>
        </w:drawing>
      </w:r>
    </w:p>
    <w:p w:rsidR="00912980" w:rsidRPr="00960460" w:rsidRDefault="00912980" w:rsidP="00960460">
      <w:pPr>
        <w:spacing w:line="480" w:lineRule="auto"/>
        <w:jc w:val="both"/>
        <w:rPr>
          <w:b/>
          <w:u w:val="single"/>
        </w:rPr>
      </w:pPr>
    </w:p>
    <w:p w:rsidR="00EC786E" w:rsidRPr="00960460" w:rsidRDefault="00EC786E" w:rsidP="00960460">
      <w:pPr>
        <w:spacing w:line="480" w:lineRule="auto"/>
        <w:jc w:val="both"/>
      </w:pPr>
      <w:r w:rsidRPr="00960460">
        <w:t>A medida que el IMS se aproxima a 1 ,O el producto se empieza a estabilizar. EL IMS puede emplearse también como métrica para la planificación de las actividades de mantenimiento del software. El tiempo medio para producir una versión de un producto software puede correlacionarse con el IMS desarrollándose modelos empíricos para el mantenimiento.</w:t>
      </w:r>
    </w:p>
    <w:p w:rsidR="00EC786E" w:rsidRPr="00960460" w:rsidRDefault="00EC786E" w:rsidP="00960460">
      <w:pPr>
        <w:spacing w:line="480" w:lineRule="auto"/>
        <w:jc w:val="both"/>
        <w:rPr>
          <w:b/>
          <w:u w:val="single"/>
        </w:rPr>
      </w:pPr>
    </w:p>
    <w:p w:rsidR="00EC4FC0" w:rsidRPr="00960460" w:rsidRDefault="00EC4FC0" w:rsidP="00B762C9">
      <w:pPr>
        <w:pStyle w:val="Ttulo1"/>
      </w:pPr>
      <w:bookmarkStart w:id="13" w:name="_Toc427061179"/>
      <w:r w:rsidRPr="00960460">
        <w:t>Investigar métricas para predecir la calidad</w:t>
      </w:r>
      <w:bookmarkEnd w:id="13"/>
    </w:p>
    <w:p w:rsidR="00EC786E" w:rsidRPr="00960460" w:rsidRDefault="00EC786E" w:rsidP="00960460">
      <w:pPr>
        <w:spacing w:line="480" w:lineRule="auto"/>
        <w:jc w:val="both"/>
        <w:rPr>
          <w:b/>
          <w:u w:val="single"/>
        </w:rPr>
      </w:pPr>
    </w:p>
    <w:p w:rsidR="00EC786E" w:rsidRPr="00960460" w:rsidRDefault="00EC786E" w:rsidP="00960460">
      <w:pPr>
        <w:spacing w:line="480" w:lineRule="auto"/>
        <w:jc w:val="both"/>
      </w:pPr>
      <w:r w:rsidRPr="00960460">
        <w:t xml:space="preserve">A menudo es imposible medir los atributos de calidad del software en forma directa. </w:t>
      </w:r>
    </w:p>
    <w:p w:rsidR="00EC786E" w:rsidRPr="00960460" w:rsidRDefault="00EC786E" w:rsidP="00960460">
      <w:pPr>
        <w:spacing w:line="480" w:lineRule="auto"/>
        <w:jc w:val="both"/>
      </w:pPr>
    </w:p>
    <w:p w:rsidR="00EC786E" w:rsidRPr="00960460" w:rsidRDefault="00EC786E" w:rsidP="00960460">
      <w:pPr>
        <w:spacing w:line="480" w:lineRule="auto"/>
        <w:jc w:val="both"/>
      </w:pPr>
      <w:r w:rsidRPr="00960460">
        <w:t xml:space="preserve">Los atributos como la complejidad, la mantenibilidad y la comprensión se ven afectados por diversos factores y no existen métricas directas para ellos. </w:t>
      </w:r>
    </w:p>
    <w:p w:rsidR="00EC786E" w:rsidRPr="00960460" w:rsidRDefault="00EC786E" w:rsidP="00960460">
      <w:pPr>
        <w:spacing w:line="480" w:lineRule="auto"/>
        <w:jc w:val="both"/>
      </w:pPr>
    </w:p>
    <w:p w:rsidR="00EC786E" w:rsidRPr="00960460" w:rsidRDefault="00EC786E" w:rsidP="00960460">
      <w:pPr>
        <w:spacing w:line="480" w:lineRule="auto"/>
        <w:jc w:val="both"/>
      </w:pPr>
      <w:r w:rsidRPr="00960460">
        <w:t xml:space="preserve">Más bien es necesario medir un atributo interno del software (como el tamaño) y suponer que existe una relación entre lo que se puede medir y lo que se quiere saber. </w:t>
      </w:r>
    </w:p>
    <w:p w:rsidR="00EC786E" w:rsidRPr="00960460" w:rsidRDefault="00EC786E" w:rsidP="00960460">
      <w:pPr>
        <w:spacing w:line="480" w:lineRule="auto"/>
        <w:jc w:val="both"/>
      </w:pPr>
    </w:p>
    <w:p w:rsidR="00EC786E" w:rsidRPr="00960460" w:rsidRDefault="00EC786E" w:rsidP="00960460">
      <w:pPr>
        <w:spacing w:line="480" w:lineRule="auto"/>
        <w:jc w:val="both"/>
      </w:pPr>
      <w:r w:rsidRPr="00960460">
        <w:t>De forma ideal, existe una relación clara válida entre los atributos de software internos y externos.</w:t>
      </w:r>
    </w:p>
    <w:p w:rsidR="00EC786E" w:rsidRPr="00960460" w:rsidRDefault="00EC786E" w:rsidP="00960460">
      <w:pPr>
        <w:spacing w:line="480" w:lineRule="auto"/>
        <w:jc w:val="both"/>
      </w:pPr>
    </w:p>
    <w:p w:rsidR="000E6667" w:rsidRPr="00960460" w:rsidRDefault="000E6667" w:rsidP="00960460">
      <w:pPr>
        <w:spacing w:line="480" w:lineRule="auto"/>
        <w:jc w:val="both"/>
      </w:pPr>
      <w:r w:rsidRPr="00960460">
        <w:rPr>
          <w:noProof/>
        </w:rPr>
        <w:lastRenderedPageBreak/>
        <w:drawing>
          <wp:inline distT="0" distB="0" distL="0" distR="0">
            <wp:extent cx="5229225" cy="2905125"/>
            <wp:effectExtent l="0" t="0" r="9525" b="9525"/>
            <wp:docPr id="17" name="Imagen 17" descr="C:\Users\SENA\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ENA\Picture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9225" cy="2905125"/>
                    </a:xfrm>
                    <a:prstGeom prst="rect">
                      <a:avLst/>
                    </a:prstGeom>
                    <a:noFill/>
                    <a:ln>
                      <a:noFill/>
                    </a:ln>
                  </pic:spPr>
                </pic:pic>
              </a:graphicData>
            </a:graphic>
          </wp:inline>
        </w:drawing>
      </w:r>
    </w:p>
    <w:p w:rsidR="00EC786E" w:rsidRPr="00960460" w:rsidRDefault="00EC786E" w:rsidP="00960460">
      <w:pPr>
        <w:spacing w:line="480" w:lineRule="auto"/>
        <w:jc w:val="both"/>
        <w:rPr>
          <w:b/>
          <w:u w:val="single"/>
        </w:rPr>
      </w:pPr>
    </w:p>
    <w:p w:rsidR="00EC4FC0" w:rsidRPr="00960460" w:rsidRDefault="00EC4FC0" w:rsidP="00B762C9">
      <w:pPr>
        <w:pStyle w:val="Ttulo1"/>
      </w:pPr>
      <w:bookmarkStart w:id="14" w:name="_Toc427061180"/>
      <w:r w:rsidRPr="00960460">
        <w:t>Investigar métricas del producto</w:t>
      </w:r>
      <w:bookmarkEnd w:id="14"/>
    </w:p>
    <w:p w:rsidR="000E3C35" w:rsidRPr="00960460" w:rsidRDefault="000E3C35" w:rsidP="00960460">
      <w:pPr>
        <w:spacing w:line="480" w:lineRule="auto"/>
        <w:jc w:val="both"/>
        <w:rPr>
          <w:color w:val="222222"/>
          <w:shd w:val="clear" w:color="auto" w:fill="FFFFFF"/>
        </w:rPr>
      </w:pPr>
    </w:p>
    <w:p w:rsidR="0015206D" w:rsidRPr="00960460" w:rsidRDefault="000E3C35" w:rsidP="00960460">
      <w:pPr>
        <w:spacing w:line="480" w:lineRule="auto"/>
        <w:rPr>
          <w:b/>
          <w:u w:val="single"/>
        </w:rPr>
      </w:pPr>
      <w:r w:rsidRPr="00960460">
        <w:rPr>
          <w:color w:val="222222"/>
          <w:shd w:val="clear" w:color="auto" w:fill="FFFFFF"/>
        </w:rPr>
        <w:t xml:space="preserve">La </w:t>
      </w:r>
      <w:r w:rsidR="0042622B" w:rsidRPr="00960460">
        <w:rPr>
          <w:color w:val="222222"/>
          <w:shd w:val="clear" w:color="auto" w:fill="FFFFFF"/>
        </w:rPr>
        <w:t>medición</w:t>
      </w:r>
      <w:r w:rsidRPr="00960460">
        <w:rPr>
          <w:color w:val="222222"/>
          <w:shd w:val="clear" w:color="auto" w:fill="FFFFFF"/>
        </w:rPr>
        <w:t xml:space="preserve"> es un elemento clave para cualquier proceso de </w:t>
      </w:r>
      <w:r w:rsidR="0042622B" w:rsidRPr="00960460">
        <w:rPr>
          <w:color w:val="222222"/>
          <w:shd w:val="clear" w:color="auto" w:fill="FFFFFF"/>
        </w:rPr>
        <w:t>ingeniería</w:t>
      </w:r>
      <w:r w:rsidRPr="00960460">
        <w:rPr>
          <w:color w:val="222222"/>
          <w:shd w:val="clear" w:color="auto" w:fill="FFFFFF"/>
        </w:rPr>
        <w:t xml:space="preserve">, las medidas se utilizan </w:t>
      </w:r>
      <w:r w:rsidR="0042622B" w:rsidRPr="00960460">
        <w:rPr>
          <w:color w:val="222222"/>
          <w:shd w:val="clear" w:color="auto" w:fill="FFFFFF"/>
        </w:rPr>
        <w:t>para</w:t>
      </w:r>
      <w:r w:rsidRPr="00960460">
        <w:rPr>
          <w:color w:val="222222"/>
          <w:shd w:val="clear" w:color="auto" w:fill="FFFFFF"/>
        </w:rPr>
        <w:t xml:space="preserve"> comprender de mejor manera los atributos de los modelos que se </w:t>
      </w:r>
      <w:r w:rsidR="0042622B" w:rsidRPr="00960460">
        <w:rPr>
          <w:color w:val="222222"/>
          <w:shd w:val="clear" w:color="auto" w:fill="FFFFFF"/>
        </w:rPr>
        <w:t>crean</w:t>
      </w:r>
      <w:r w:rsidRPr="00960460">
        <w:rPr>
          <w:color w:val="222222"/>
          <w:shd w:val="clear" w:color="auto" w:fill="FFFFFF"/>
        </w:rPr>
        <w:t xml:space="preserve"> y evaluar  la calidad de los productos de la </w:t>
      </w:r>
      <w:r w:rsidR="0042622B" w:rsidRPr="00960460">
        <w:rPr>
          <w:color w:val="222222"/>
          <w:shd w:val="clear" w:color="auto" w:fill="FFFFFF"/>
        </w:rPr>
        <w:t>ingeniería</w:t>
      </w:r>
      <w:r w:rsidRPr="00960460">
        <w:rPr>
          <w:color w:val="222222"/>
          <w:shd w:val="clear" w:color="auto" w:fill="FFFFFF"/>
        </w:rPr>
        <w:t>  o de los sistemas que se construyen</w:t>
      </w:r>
      <w:r w:rsidRPr="00960460">
        <w:rPr>
          <w:color w:val="222222"/>
        </w:rPr>
        <w:br/>
      </w:r>
      <w:r w:rsidRPr="00960460">
        <w:rPr>
          <w:color w:val="222222"/>
        </w:rPr>
        <w:br/>
      </w:r>
      <w:r w:rsidRPr="00960460">
        <w:rPr>
          <w:color w:val="222222"/>
          <w:shd w:val="clear" w:color="auto" w:fill="FFFFFF"/>
        </w:rPr>
        <w:t xml:space="preserve">La </w:t>
      </w:r>
      <w:r w:rsidR="0042622B" w:rsidRPr="00960460">
        <w:rPr>
          <w:color w:val="222222"/>
          <w:shd w:val="clear" w:color="auto" w:fill="FFFFFF"/>
        </w:rPr>
        <w:t>medición</w:t>
      </w:r>
      <w:r w:rsidRPr="00960460">
        <w:rPr>
          <w:color w:val="222222"/>
          <w:shd w:val="clear" w:color="auto" w:fill="FFFFFF"/>
        </w:rPr>
        <w:t xml:space="preserve"> es el proceso mediante el cual se asignan </w:t>
      </w:r>
      <w:r w:rsidR="0042622B" w:rsidRPr="00960460">
        <w:rPr>
          <w:color w:val="222222"/>
          <w:shd w:val="clear" w:color="auto" w:fill="FFFFFF"/>
        </w:rPr>
        <w:t>números</w:t>
      </w:r>
      <w:r w:rsidRPr="00960460">
        <w:rPr>
          <w:color w:val="222222"/>
          <w:shd w:val="clear" w:color="auto" w:fill="FFFFFF"/>
        </w:rPr>
        <w:t xml:space="preserve">  o </w:t>
      </w:r>
      <w:r w:rsidR="0042622B" w:rsidRPr="00960460">
        <w:rPr>
          <w:color w:val="222222"/>
          <w:shd w:val="clear" w:color="auto" w:fill="FFFFFF"/>
        </w:rPr>
        <w:t>símbolos</w:t>
      </w:r>
      <w:r w:rsidRPr="00960460">
        <w:rPr>
          <w:color w:val="222222"/>
          <w:shd w:val="clear" w:color="auto" w:fill="FFFFFF"/>
        </w:rPr>
        <w:t xml:space="preserve"> a los atributos de entidades reales para definirlas de acuerdo a reglas claramente establecidas, por supuesto  las medidas por lo general no tienen un alto grado de refinamiento, pero es de gran importancia tratar de medir lo inmedible para comprender de mejor manera entidades particulares del desarrollo de software.</w:t>
      </w:r>
      <w:r w:rsidRPr="00960460">
        <w:rPr>
          <w:color w:val="222222"/>
        </w:rPr>
        <w:br/>
      </w:r>
      <w:r w:rsidRPr="00960460">
        <w:rPr>
          <w:color w:val="222222"/>
        </w:rPr>
        <w:br/>
      </w:r>
      <w:r w:rsidRPr="00960460">
        <w:rPr>
          <w:color w:val="222222"/>
          <w:shd w:val="clear" w:color="auto" w:fill="FFFFFF"/>
        </w:rPr>
        <w:t xml:space="preserve">La calidad  es el cumplimiento de los requisitos de funcionalidad  y desempeño </w:t>
      </w:r>
      <w:r w:rsidR="0042622B" w:rsidRPr="00960460">
        <w:rPr>
          <w:color w:val="222222"/>
          <w:shd w:val="clear" w:color="auto" w:fill="FFFFFF"/>
        </w:rPr>
        <w:t>explícitamente</w:t>
      </w:r>
      <w:r w:rsidRPr="00960460">
        <w:rPr>
          <w:color w:val="222222"/>
          <w:shd w:val="clear" w:color="auto" w:fill="FFFFFF"/>
        </w:rPr>
        <w:t xml:space="preserve"> establecidos, de los </w:t>
      </w:r>
      <w:r w:rsidR="0042622B" w:rsidRPr="00960460">
        <w:rPr>
          <w:color w:val="222222"/>
          <w:shd w:val="clear" w:color="auto" w:fill="FFFFFF"/>
        </w:rPr>
        <w:t>estándares</w:t>
      </w:r>
      <w:r w:rsidRPr="00960460">
        <w:rPr>
          <w:color w:val="222222"/>
          <w:shd w:val="clear" w:color="auto" w:fill="FFFFFF"/>
        </w:rPr>
        <w:t xml:space="preserve"> de desarrollo  </w:t>
      </w:r>
      <w:r w:rsidR="0042622B" w:rsidRPr="00960460">
        <w:rPr>
          <w:color w:val="222222"/>
          <w:shd w:val="clear" w:color="auto" w:fill="FFFFFF"/>
        </w:rPr>
        <w:t>explícitamente</w:t>
      </w:r>
      <w:r w:rsidRPr="00960460">
        <w:rPr>
          <w:color w:val="222222"/>
          <w:shd w:val="clear" w:color="auto" w:fill="FFFFFF"/>
        </w:rPr>
        <w:t xml:space="preserve"> documentados </w:t>
      </w:r>
      <w:r w:rsidRPr="00960460">
        <w:rPr>
          <w:color w:val="222222"/>
          <w:shd w:val="clear" w:color="auto" w:fill="FFFFFF"/>
        </w:rPr>
        <w:lastRenderedPageBreak/>
        <w:t xml:space="preserve">y de las </w:t>
      </w:r>
      <w:r w:rsidR="0042622B" w:rsidRPr="00960460">
        <w:rPr>
          <w:color w:val="222222"/>
          <w:shd w:val="clear" w:color="auto" w:fill="FFFFFF"/>
        </w:rPr>
        <w:t>características</w:t>
      </w:r>
      <w:r w:rsidRPr="00960460">
        <w:rPr>
          <w:color w:val="222222"/>
          <w:shd w:val="clear" w:color="auto" w:fill="FFFFFF"/>
        </w:rPr>
        <w:t xml:space="preserve"> </w:t>
      </w:r>
      <w:r w:rsidR="0042622B" w:rsidRPr="00960460">
        <w:rPr>
          <w:color w:val="222222"/>
          <w:shd w:val="clear" w:color="auto" w:fill="FFFFFF"/>
        </w:rPr>
        <w:t>implícitas</w:t>
      </w:r>
      <w:r w:rsidRPr="00960460">
        <w:rPr>
          <w:color w:val="222222"/>
          <w:shd w:val="clear" w:color="auto" w:fill="FFFFFF"/>
        </w:rPr>
        <w:t xml:space="preserve"> que se esperan de todo software de desarrollo profesionalmente.</w:t>
      </w:r>
    </w:p>
    <w:p w:rsidR="0015206D" w:rsidRPr="00960460" w:rsidRDefault="0015206D" w:rsidP="00960460">
      <w:pPr>
        <w:spacing w:line="480" w:lineRule="auto"/>
        <w:jc w:val="center"/>
        <w:rPr>
          <w:b/>
          <w:u w:val="single"/>
        </w:rPr>
      </w:pPr>
      <w:r w:rsidRPr="00960460">
        <w:rPr>
          <w:noProof/>
        </w:rPr>
        <w:drawing>
          <wp:inline distT="0" distB="0" distL="0" distR="0">
            <wp:extent cx="2857500" cy="2857500"/>
            <wp:effectExtent l="0" t="0" r="0" b="0"/>
            <wp:docPr id="18" name="Imagen 18" descr="http://4.bp.blogspot.com/-L8d6ZfH1ucE/UMisMTvVXbI/AAAAAAAAARc/bpOyIJrNbq8/s1600/conjuntodeca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4.bp.blogspot.com/-L8d6ZfH1ucE/UMisMTvVXbI/AAAAAAAAARc/bpOyIJrNbq8/s1600/conjuntodecalida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A586A" w:rsidRPr="00960460" w:rsidRDefault="00EA586A" w:rsidP="00960460">
      <w:pPr>
        <w:spacing w:line="480" w:lineRule="auto"/>
        <w:jc w:val="center"/>
        <w:rPr>
          <w:b/>
          <w:u w:val="single"/>
        </w:rPr>
      </w:pPr>
    </w:p>
    <w:p w:rsidR="00EA586A" w:rsidRPr="00960460" w:rsidRDefault="00B762C9" w:rsidP="00960460">
      <w:pPr>
        <w:spacing w:line="480" w:lineRule="auto"/>
        <w:rPr>
          <w:color w:val="222222"/>
          <w:shd w:val="clear" w:color="auto" w:fill="FFFFFF"/>
        </w:rPr>
      </w:pPr>
      <w:r>
        <w:rPr>
          <w:b/>
          <w:color w:val="222222"/>
          <w:shd w:val="clear" w:color="auto" w:fill="FFFFFF"/>
        </w:rPr>
        <w:t>F</w:t>
      </w:r>
      <w:r w:rsidRPr="00960460">
        <w:rPr>
          <w:b/>
          <w:color w:val="222222"/>
          <w:shd w:val="clear" w:color="auto" w:fill="FFFFFF"/>
        </w:rPr>
        <w:t>actores de calidad de mcall</w:t>
      </w:r>
      <w:r w:rsidR="00EA586A" w:rsidRPr="00960460">
        <w:rPr>
          <w:b/>
          <w:color w:val="222222"/>
        </w:rPr>
        <w:br/>
      </w:r>
      <w:r w:rsidR="00EA586A" w:rsidRPr="00960460">
        <w:rPr>
          <w:color w:val="222222"/>
        </w:rPr>
        <w:br/>
      </w:r>
      <w:r w:rsidR="00EA586A" w:rsidRPr="00960460">
        <w:rPr>
          <w:color w:val="222222"/>
          <w:shd w:val="clear" w:color="auto" w:fill="FFFFFF"/>
        </w:rPr>
        <w:t>Se dividen en dos grandes grupos:</w:t>
      </w:r>
    </w:p>
    <w:p w:rsidR="00EA586A" w:rsidRPr="00960460" w:rsidRDefault="00EA586A" w:rsidP="00960460">
      <w:pPr>
        <w:spacing w:line="480" w:lineRule="auto"/>
        <w:rPr>
          <w:lang w:val="es-CO" w:eastAsia="es-CO"/>
        </w:rPr>
      </w:pPr>
      <w:r w:rsidRPr="00960460">
        <w:rPr>
          <w:color w:val="222222"/>
        </w:rPr>
        <w:br/>
      </w:r>
      <w:r w:rsidRPr="00960460">
        <w:rPr>
          <w:color w:val="222222"/>
          <w:shd w:val="clear" w:color="auto" w:fill="FFFFFF"/>
        </w:rPr>
        <w:t>1. Los que se miden directamente</w:t>
      </w:r>
      <w:r w:rsidRPr="00960460">
        <w:rPr>
          <w:color w:val="222222"/>
        </w:rPr>
        <w:br/>
      </w:r>
      <w:r w:rsidRPr="00960460">
        <w:rPr>
          <w:color w:val="222222"/>
          <w:shd w:val="clear" w:color="auto" w:fill="FFFFFF"/>
        </w:rPr>
        <w:t>2. Los que solo se pueden medir indirectamente</w:t>
      </w:r>
      <w:r w:rsidRPr="00960460">
        <w:rPr>
          <w:color w:val="222222"/>
        </w:rPr>
        <w:br/>
      </w:r>
    </w:p>
    <w:p w:rsidR="00EA586A" w:rsidRPr="00960460" w:rsidRDefault="00EA586A" w:rsidP="00960460">
      <w:pPr>
        <w:spacing w:line="480" w:lineRule="auto"/>
      </w:pPr>
    </w:p>
    <w:p w:rsidR="00EA586A" w:rsidRPr="00960460" w:rsidRDefault="00EA586A" w:rsidP="00960460">
      <w:pPr>
        <w:spacing w:line="480" w:lineRule="auto"/>
      </w:pPr>
      <w:r w:rsidRPr="00960460">
        <w:rPr>
          <w:color w:val="222222"/>
        </w:rPr>
        <w:br/>
      </w:r>
      <w:r w:rsidRPr="00960460">
        <w:rPr>
          <w:color w:val="222222"/>
        </w:rPr>
        <w:br/>
      </w:r>
    </w:p>
    <w:p w:rsidR="00EA586A" w:rsidRPr="00960460" w:rsidRDefault="00EA586A" w:rsidP="00960460">
      <w:pPr>
        <w:shd w:val="clear" w:color="auto" w:fill="FFFFFF"/>
        <w:spacing w:line="480" w:lineRule="auto"/>
        <w:jc w:val="center"/>
        <w:rPr>
          <w:color w:val="222222"/>
        </w:rPr>
      </w:pPr>
      <w:r w:rsidRPr="00960460">
        <w:rPr>
          <w:noProof/>
          <w:color w:val="7C93A1"/>
        </w:rPr>
        <w:lastRenderedPageBreak/>
        <w:drawing>
          <wp:inline distT="0" distB="0" distL="0" distR="0">
            <wp:extent cx="3048000" cy="1304925"/>
            <wp:effectExtent l="0" t="0" r="0" b="9525"/>
            <wp:docPr id="19" name="Imagen 19" descr="http://4.bp.blogspot.com/_hELarvZxWQo/S5bICTCSGvI/AAAAAAAAAG8/iZquzGSVWJY/s320/factoresmcall.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4.bp.blogspot.com/_hELarvZxWQo/S5bICTCSGvI/AAAAAAAAAG8/iZquzGSVWJY/s320/factoresmcall.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1304925"/>
                    </a:xfrm>
                    <a:prstGeom prst="rect">
                      <a:avLst/>
                    </a:prstGeom>
                    <a:noFill/>
                    <a:ln>
                      <a:noFill/>
                    </a:ln>
                  </pic:spPr>
                </pic:pic>
              </a:graphicData>
            </a:graphic>
          </wp:inline>
        </w:drawing>
      </w:r>
    </w:p>
    <w:p w:rsidR="00EA586A" w:rsidRPr="00960460" w:rsidRDefault="00EA586A" w:rsidP="00960460">
      <w:pPr>
        <w:spacing w:line="480" w:lineRule="auto"/>
        <w:rPr>
          <w:b/>
          <w:u w:val="single"/>
        </w:rPr>
      </w:pPr>
      <w:r w:rsidRPr="00960460">
        <w:rPr>
          <w:color w:val="222222"/>
        </w:rPr>
        <w:br/>
      </w:r>
      <w:r w:rsidRPr="00960460">
        <w:rPr>
          <w:color w:val="222222"/>
          <w:shd w:val="clear" w:color="auto" w:fill="FFFFFF"/>
        </w:rPr>
        <w:t xml:space="preserve">Estos elementos son cualitativos al igual manera se pretende asignar numero o </w:t>
      </w:r>
      <w:r w:rsidR="0042622B" w:rsidRPr="00960460">
        <w:rPr>
          <w:color w:val="222222"/>
          <w:shd w:val="clear" w:color="auto" w:fill="FFFFFF"/>
        </w:rPr>
        <w:t>símbolos</w:t>
      </w:r>
      <w:r w:rsidRPr="00960460">
        <w:rPr>
          <w:color w:val="222222"/>
          <w:shd w:val="clear" w:color="auto" w:fill="FFFFFF"/>
        </w:rPr>
        <w:t xml:space="preserve"> a entidades reales y esto merece un modelo de </w:t>
      </w:r>
      <w:r w:rsidR="0042622B" w:rsidRPr="00960460">
        <w:rPr>
          <w:color w:val="222222"/>
          <w:shd w:val="clear" w:color="auto" w:fill="FFFFFF"/>
        </w:rPr>
        <w:t>medición</w:t>
      </w:r>
      <w:r w:rsidRPr="00960460">
        <w:rPr>
          <w:color w:val="222222"/>
          <w:shd w:val="clear" w:color="auto" w:fill="FFFFFF"/>
        </w:rPr>
        <w:t xml:space="preserve"> que abarque un conjunto de reglas</w:t>
      </w:r>
      <w:r w:rsidRPr="00960460">
        <w:rPr>
          <w:color w:val="222222"/>
        </w:rPr>
        <w:br/>
      </w:r>
      <w:r w:rsidRPr="00960460">
        <w:rPr>
          <w:color w:val="222222"/>
        </w:rPr>
        <w:br/>
      </w:r>
      <w:r w:rsidRPr="00960460">
        <w:rPr>
          <w:color w:val="222222"/>
          <w:shd w:val="clear" w:color="auto" w:fill="FFFFFF"/>
        </w:rPr>
        <w:t xml:space="preserve">Una medida proporciona una </w:t>
      </w:r>
      <w:r w:rsidR="0042622B" w:rsidRPr="00960460">
        <w:rPr>
          <w:color w:val="222222"/>
          <w:shd w:val="clear" w:color="auto" w:fill="FFFFFF"/>
        </w:rPr>
        <w:t>indicación</w:t>
      </w:r>
      <w:r w:rsidRPr="00960460">
        <w:rPr>
          <w:color w:val="222222"/>
          <w:shd w:val="clear" w:color="auto" w:fill="FFFFFF"/>
        </w:rPr>
        <w:t xml:space="preserve"> cuantitativa de la </w:t>
      </w:r>
      <w:r w:rsidR="0042622B" w:rsidRPr="00960460">
        <w:rPr>
          <w:color w:val="222222"/>
          <w:shd w:val="clear" w:color="auto" w:fill="FFFFFF"/>
        </w:rPr>
        <w:t>extensión</w:t>
      </w:r>
      <w:r w:rsidRPr="00960460">
        <w:rPr>
          <w:color w:val="222222"/>
          <w:shd w:val="clear" w:color="auto" w:fill="FFFFFF"/>
        </w:rPr>
        <w:t xml:space="preserve">, la cantidad, la </w:t>
      </w:r>
      <w:r w:rsidR="0042622B" w:rsidRPr="00960460">
        <w:rPr>
          <w:color w:val="222222"/>
          <w:shd w:val="clear" w:color="auto" w:fill="FFFFFF"/>
        </w:rPr>
        <w:t>dimensión</w:t>
      </w:r>
      <w:r w:rsidRPr="00960460">
        <w:rPr>
          <w:color w:val="222222"/>
          <w:shd w:val="clear" w:color="auto" w:fill="FFFFFF"/>
        </w:rPr>
        <w:t xml:space="preserve">, la capacidad  o el tamaño de </w:t>
      </w:r>
      <w:r w:rsidR="0042622B" w:rsidRPr="00960460">
        <w:rPr>
          <w:color w:val="222222"/>
          <w:shd w:val="clear" w:color="auto" w:fill="FFFFFF"/>
        </w:rPr>
        <w:t>algún</w:t>
      </w:r>
      <w:r w:rsidRPr="00960460">
        <w:rPr>
          <w:color w:val="222222"/>
          <w:shd w:val="clear" w:color="auto" w:fill="FFFFFF"/>
        </w:rPr>
        <w:t xml:space="preserve"> atributo del producto o proceso.</w:t>
      </w:r>
      <w:r w:rsidRPr="00960460">
        <w:rPr>
          <w:color w:val="222222"/>
        </w:rPr>
        <w:br/>
      </w:r>
      <w:r w:rsidRPr="00960460">
        <w:rPr>
          <w:color w:val="222222"/>
        </w:rPr>
        <w:br/>
      </w:r>
      <w:r w:rsidR="0042622B" w:rsidRPr="00960460">
        <w:rPr>
          <w:color w:val="222222"/>
          <w:shd w:val="clear" w:color="auto" w:fill="FFFFFF"/>
        </w:rPr>
        <w:t>Medición</w:t>
      </w:r>
      <w:r w:rsidRPr="00960460">
        <w:rPr>
          <w:color w:val="222222"/>
          <w:shd w:val="clear" w:color="auto" w:fill="FFFFFF"/>
        </w:rPr>
        <w:t xml:space="preserve"> es el acto de determinar una medida</w:t>
      </w:r>
      <w:r w:rsidRPr="00960460">
        <w:rPr>
          <w:color w:val="222222"/>
        </w:rPr>
        <w:br/>
      </w:r>
      <w:r w:rsidRPr="00960460">
        <w:rPr>
          <w:color w:val="222222"/>
        </w:rPr>
        <w:br/>
      </w:r>
      <w:r w:rsidR="0042622B" w:rsidRPr="00960460">
        <w:rPr>
          <w:color w:val="222222"/>
          <w:shd w:val="clear" w:color="auto" w:fill="FFFFFF"/>
        </w:rPr>
        <w:t>Métrica</w:t>
      </w:r>
      <w:r w:rsidRPr="00960460">
        <w:rPr>
          <w:color w:val="222222"/>
          <w:shd w:val="clear" w:color="auto" w:fill="FFFFFF"/>
        </w:rPr>
        <w:t xml:space="preserve"> es la medida cuantitativa del grado de en </w:t>
      </w:r>
      <w:r w:rsidR="0042622B" w:rsidRPr="00960460">
        <w:rPr>
          <w:color w:val="222222"/>
          <w:shd w:val="clear" w:color="auto" w:fill="FFFFFF"/>
        </w:rPr>
        <w:t>qué</w:t>
      </w:r>
      <w:r w:rsidRPr="00960460">
        <w:rPr>
          <w:color w:val="222222"/>
          <w:shd w:val="clear" w:color="auto" w:fill="FFFFFF"/>
        </w:rPr>
        <w:t xml:space="preserve"> un sistema, componente o proceso posee un atributo determinado.</w:t>
      </w:r>
      <w:r w:rsidRPr="00960460">
        <w:rPr>
          <w:color w:val="222222"/>
        </w:rPr>
        <w:br/>
      </w:r>
      <w:r w:rsidRPr="00960460">
        <w:rPr>
          <w:color w:val="222222"/>
        </w:rPr>
        <w:br/>
      </w:r>
      <w:r w:rsidRPr="00960460">
        <w:rPr>
          <w:color w:val="222222"/>
          <w:shd w:val="clear" w:color="auto" w:fill="FFFFFF"/>
        </w:rPr>
        <w:t xml:space="preserve">Un indicador es una </w:t>
      </w:r>
      <w:r w:rsidR="0042622B" w:rsidRPr="00960460">
        <w:rPr>
          <w:color w:val="222222"/>
          <w:shd w:val="clear" w:color="auto" w:fill="FFFFFF"/>
        </w:rPr>
        <w:t>métrica</w:t>
      </w:r>
      <w:r w:rsidRPr="00960460">
        <w:rPr>
          <w:color w:val="222222"/>
          <w:shd w:val="clear" w:color="auto" w:fill="FFFFFF"/>
        </w:rPr>
        <w:t xml:space="preserve"> o una </w:t>
      </w:r>
      <w:r w:rsidR="0042622B" w:rsidRPr="00960460">
        <w:rPr>
          <w:color w:val="222222"/>
          <w:shd w:val="clear" w:color="auto" w:fill="FFFFFF"/>
        </w:rPr>
        <w:t>combinación</w:t>
      </w:r>
      <w:r w:rsidRPr="00960460">
        <w:rPr>
          <w:color w:val="222222"/>
          <w:shd w:val="clear" w:color="auto" w:fill="FFFFFF"/>
        </w:rPr>
        <w:t xml:space="preserve"> de </w:t>
      </w:r>
      <w:r w:rsidR="0042622B" w:rsidRPr="00960460">
        <w:rPr>
          <w:color w:val="222222"/>
          <w:shd w:val="clear" w:color="auto" w:fill="FFFFFF"/>
        </w:rPr>
        <w:t>métricas</w:t>
      </w:r>
      <w:r w:rsidRPr="00960460">
        <w:rPr>
          <w:color w:val="222222"/>
          <w:shd w:val="clear" w:color="auto" w:fill="FFFFFF"/>
        </w:rPr>
        <w:t xml:space="preserve"> que proporciona conocimiento acerca del proceso de software, un proyecto de software o el propio producto.</w:t>
      </w:r>
      <w:r w:rsidRPr="00960460">
        <w:rPr>
          <w:color w:val="222222"/>
        </w:rPr>
        <w:br/>
      </w:r>
      <w:r w:rsidRPr="00960460">
        <w:rPr>
          <w:color w:val="222222"/>
        </w:rPr>
        <w:br/>
      </w:r>
      <w:r w:rsidRPr="00960460">
        <w:rPr>
          <w:color w:val="222222"/>
          <w:shd w:val="clear" w:color="auto" w:fill="FFFFFF"/>
        </w:rPr>
        <w:t xml:space="preserve">Algunos principios en el uso de </w:t>
      </w:r>
      <w:r w:rsidR="0042622B" w:rsidRPr="00960460">
        <w:rPr>
          <w:color w:val="222222"/>
          <w:shd w:val="clear" w:color="auto" w:fill="FFFFFF"/>
        </w:rPr>
        <w:t>métricas</w:t>
      </w:r>
      <w:r w:rsidRPr="00960460">
        <w:rPr>
          <w:color w:val="222222"/>
          <w:shd w:val="clear" w:color="auto" w:fill="FFFFFF"/>
        </w:rPr>
        <w:t xml:space="preserve"> pueden ser los siguientes.</w:t>
      </w:r>
      <w:r w:rsidRPr="00960460">
        <w:rPr>
          <w:color w:val="222222"/>
        </w:rPr>
        <w:br/>
      </w:r>
      <w:r w:rsidRPr="00960460">
        <w:rPr>
          <w:color w:val="222222"/>
        </w:rPr>
        <w:br/>
      </w:r>
      <w:r w:rsidRPr="00960460">
        <w:rPr>
          <w:color w:val="222222"/>
          <w:shd w:val="clear" w:color="auto" w:fill="FFFFFF"/>
        </w:rPr>
        <w:t xml:space="preserve">Una </w:t>
      </w:r>
      <w:r w:rsidR="0042622B" w:rsidRPr="00960460">
        <w:rPr>
          <w:color w:val="222222"/>
          <w:shd w:val="clear" w:color="auto" w:fill="FFFFFF"/>
        </w:rPr>
        <w:t>métrica</w:t>
      </w:r>
      <w:r w:rsidRPr="00960460">
        <w:rPr>
          <w:color w:val="222222"/>
          <w:shd w:val="clear" w:color="auto" w:fill="FFFFFF"/>
        </w:rPr>
        <w:t xml:space="preserve"> debe tener propiedades </w:t>
      </w:r>
      <w:r w:rsidR="0042622B" w:rsidRPr="00960460">
        <w:rPr>
          <w:color w:val="222222"/>
          <w:shd w:val="clear" w:color="auto" w:fill="FFFFFF"/>
        </w:rPr>
        <w:t>matemáticas</w:t>
      </w:r>
      <w:r w:rsidRPr="00960460">
        <w:rPr>
          <w:color w:val="222222"/>
          <w:shd w:val="clear" w:color="auto" w:fill="FFFFFF"/>
        </w:rPr>
        <w:t xml:space="preserve"> deseables</w:t>
      </w:r>
      <w:r w:rsidRPr="00960460">
        <w:rPr>
          <w:color w:val="222222"/>
        </w:rPr>
        <w:br/>
      </w:r>
      <w:r w:rsidRPr="00960460">
        <w:rPr>
          <w:color w:val="222222"/>
        </w:rPr>
        <w:br/>
      </w:r>
      <w:r w:rsidRPr="00960460">
        <w:rPr>
          <w:color w:val="222222"/>
          <w:shd w:val="clear" w:color="auto" w:fill="FFFFFF"/>
        </w:rPr>
        <w:lastRenderedPageBreak/>
        <w:t xml:space="preserve">Cuando  una </w:t>
      </w:r>
      <w:r w:rsidR="0042622B" w:rsidRPr="00960460">
        <w:rPr>
          <w:color w:val="222222"/>
          <w:shd w:val="clear" w:color="auto" w:fill="FFFFFF"/>
        </w:rPr>
        <w:t>métrica</w:t>
      </w:r>
      <w:r w:rsidRPr="00960460">
        <w:rPr>
          <w:color w:val="222222"/>
          <w:shd w:val="clear" w:color="auto" w:fill="FFFFFF"/>
        </w:rPr>
        <w:t xml:space="preserve"> representa  una </w:t>
      </w:r>
      <w:r w:rsidR="0042622B" w:rsidRPr="00960460">
        <w:rPr>
          <w:color w:val="222222"/>
          <w:shd w:val="clear" w:color="auto" w:fill="FFFFFF"/>
        </w:rPr>
        <w:t>característica</w:t>
      </w:r>
      <w:r w:rsidRPr="00960460">
        <w:rPr>
          <w:color w:val="222222"/>
          <w:shd w:val="clear" w:color="auto" w:fill="FFFFFF"/>
        </w:rPr>
        <w:t xml:space="preserve"> de software que aumenta cuando se representan rasgos positivos  o que disminuyen al encontrar rasgos indeseables el valor de la </w:t>
      </w:r>
      <w:r w:rsidR="0042622B" w:rsidRPr="00960460">
        <w:rPr>
          <w:color w:val="222222"/>
          <w:shd w:val="clear" w:color="auto" w:fill="FFFFFF"/>
        </w:rPr>
        <w:t>métrica</w:t>
      </w:r>
      <w:r w:rsidRPr="00960460">
        <w:rPr>
          <w:color w:val="222222"/>
          <w:shd w:val="clear" w:color="auto" w:fill="FFFFFF"/>
        </w:rPr>
        <w:t xml:space="preserve"> debe aumentar o disminuir en  el mismo sentido.</w:t>
      </w:r>
      <w:r w:rsidRPr="00960460">
        <w:rPr>
          <w:color w:val="222222"/>
        </w:rPr>
        <w:br/>
      </w:r>
      <w:r w:rsidRPr="00960460">
        <w:rPr>
          <w:color w:val="222222"/>
        </w:rPr>
        <w:br/>
      </w:r>
      <w:r w:rsidRPr="00960460">
        <w:rPr>
          <w:color w:val="222222"/>
          <w:shd w:val="clear" w:color="auto" w:fill="FFFFFF"/>
        </w:rPr>
        <w:t xml:space="preserve">Cada </w:t>
      </w:r>
      <w:r w:rsidR="0042622B" w:rsidRPr="00960460">
        <w:rPr>
          <w:color w:val="222222"/>
          <w:shd w:val="clear" w:color="auto" w:fill="FFFFFF"/>
        </w:rPr>
        <w:t>métrica</w:t>
      </w:r>
      <w:r w:rsidRPr="00960460">
        <w:rPr>
          <w:color w:val="222222"/>
          <w:shd w:val="clear" w:color="auto" w:fill="FFFFFF"/>
        </w:rPr>
        <w:t xml:space="preserve"> debe </w:t>
      </w:r>
      <w:r w:rsidR="0042622B" w:rsidRPr="00960460">
        <w:rPr>
          <w:color w:val="222222"/>
          <w:shd w:val="clear" w:color="auto" w:fill="FFFFFF"/>
        </w:rPr>
        <w:t>validarse</w:t>
      </w:r>
      <w:r w:rsidRPr="00960460">
        <w:rPr>
          <w:color w:val="222222"/>
          <w:shd w:val="clear" w:color="auto" w:fill="FFFFFF"/>
        </w:rPr>
        <w:t xml:space="preserve"> </w:t>
      </w:r>
      <w:r w:rsidR="0042622B" w:rsidRPr="00960460">
        <w:rPr>
          <w:color w:val="222222"/>
          <w:shd w:val="clear" w:color="auto" w:fill="FFFFFF"/>
        </w:rPr>
        <w:t>empíricamente</w:t>
      </w:r>
      <w:r w:rsidRPr="00960460">
        <w:rPr>
          <w:color w:val="222222"/>
          <w:shd w:val="clear" w:color="auto" w:fill="FFFFFF"/>
        </w:rPr>
        <w:t xml:space="preserve"> en una amplia variedad de contextos antes de publicarse o aplicarse a toma de </w:t>
      </w:r>
      <w:r w:rsidR="0042622B" w:rsidRPr="00960460">
        <w:rPr>
          <w:color w:val="222222"/>
          <w:shd w:val="clear" w:color="auto" w:fill="FFFFFF"/>
        </w:rPr>
        <w:t>decisiones</w:t>
      </w:r>
      <w:r w:rsidRPr="00960460">
        <w:rPr>
          <w:color w:val="222222"/>
          <w:shd w:val="clear" w:color="auto" w:fill="FFFFFF"/>
        </w:rPr>
        <w:t>.</w:t>
      </w:r>
      <w:r w:rsidRPr="00960460">
        <w:rPr>
          <w:color w:val="222222"/>
        </w:rPr>
        <w:br/>
      </w:r>
      <w:r w:rsidRPr="00960460">
        <w:rPr>
          <w:color w:val="222222"/>
        </w:rPr>
        <w:br/>
      </w:r>
      <w:r w:rsidRPr="00960460">
        <w:rPr>
          <w:color w:val="222222"/>
          <w:shd w:val="clear" w:color="auto" w:fill="FFFFFF"/>
        </w:rPr>
        <w:t xml:space="preserve">Existen muchas </w:t>
      </w:r>
      <w:r w:rsidR="0042622B" w:rsidRPr="00960460">
        <w:rPr>
          <w:color w:val="222222"/>
          <w:shd w:val="clear" w:color="auto" w:fill="FFFFFF"/>
        </w:rPr>
        <w:t>métricas</w:t>
      </w:r>
      <w:r w:rsidRPr="00960460">
        <w:rPr>
          <w:color w:val="222222"/>
          <w:shd w:val="clear" w:color="auto" w:fill="FFFFFF"/>
        </w:rPr>
        <w:t xml:space="preserve"> que cumplen con los principios esto no indica que deban ser totalmente rechazadas o desmerecidas pero hay que tener cuidado al utilizarlas comprender sus objetivos y entender que no pueden ser usadas como </w:t>
      </w:r>
      <w:r w:rsidR="0042622B" w:rsidRPr="00960460">
        <w:rPr>
          <w:color w:val="222222"/>
          <w:shd w:val="clear" w:color="auto" w:fill="FFFFFF"/>
        </w:rPr>
        <w:t>comprobación</w:t>
      </w:r>
      <w:r w:rsidRPr="00960460">
        <w:rPr>
          <w:color w:val="222222"/>
          <w:shd w:val="clear" w:color="auto" w:fill="FFFFFF"/>
        </w:rPr>
        <w:t xml:space="preserve"> </w:t>
      </w:r>
      <w:r w:rsidR="0042622B" w:rsidRPr="00960460">
        <w:rPr>
          <w:color w:val="222222"/>
          <w:shd w:val="clear" w:color="auto" w:fill="FFFFFF"/>
        </w:rPr>
        <w:t>científica</w:t>
      </w:r>
      <w:r w:rsidRPr="00960460">
        <w:rPr>
          <w:color w:val="222222"/>
          <w:shd w:val="clear" w:color="auto" w:fill="FFFFFF"/>
        </w:rPr>
        <w:t xml:space="preserve"> </w:t>
      </w:r>
      <w:r w:rsidR="0042622B" w:rsidRPr="00960460">
        <w:rPr>
          <w:color w:val="222222"/>
          <w:shd w:val="clear" w:color="auto" w:fill="FFFFFF"/>
        </w:rPr>
        <w:t>sólida</w:t>
      </w:r>
      <w:r w:rsidRPr="00960460">
        <w:rPr>
          <w:color w:val="222222"/>
          <w:shd w:val="clear" w:color="auto" w:fill="FFFFFF"/>
        </w:rPr>
        <w:t>.</w:t>
      </w:r>
      <w:r w:rsidRPr="00960460">
        <w:rPr>
          <w:color w:val="222222"/>
        </w:rPr>
        <w:br/>
      </w:r>
      <w:r w:rsidRPr="00960460">
        <w:rPr>
          <w:color w:val="222222"/>
        </w:rPr>
        <w:br/>
      </w:r>
      <w:r w:rsidRPr="00960460">
        <w:rPr>
          <w:color w:val="222222"/>
          <w:shd w:val="clear" w:color="auto" w:fill="FFFFFF"/>
        </w:rPr>
        <w:t xml:space="preserve">Las </w:t>
      </w:r>
      <w:r w:rsidR="0042622B" w:rsidRPr="00960460">
        <w:rPr>
          <w:color w:val="222222"/>
          <w:shd w:val="clear" w:color="auto" w:fill="FFFFFF"/>
        </w:rPr>
        <w:t>métricas</w:t>
      </w:r>
      <w:r w:rsidRPr="00960460">
        <w:rPr>
          <w:color w:val="222222"/>
          <w:shd w:val="clear" w:color="auto" w:fill="FFFFFF"/>
        </w:rPr>
        <w:t xml:space="preserve"> y sus medidas deben ser.</w:t>
      </w:r>
      <w:r w:rsidRPr="00960460">
        <w:rPr>
          <w:color w:val="222222"/>
        </w:rPr>
        <w:br/>
      </w:r>
      <w:r w:rsidRPr="00960460">
        <w:rPr>
          <w:color w:val="222222"/>
        </w:rPr>
        <w:br/>
      </w:r>
      <w:r w:rsidRPr="00960460">
        <w:rPr>
          <w:color w:val="222222"/>
          <w:shd w:val="clear" w:color="auto" w:fill="FFFFFF"/>
        </w:rPr>
        <w:t>Simples y calculables</w:t>
      </w:r>
      <w:r w:rsidRPr="00960460">
        <w:rPr>
          <w:color w:val="222222"/>
        </w:rPr>
        <w:br/>
      </w:r>
      <w:r w:rsidR="0042622B" w:rsidRPr="00960460">
        <w:rPr>
          <w:color w:val="222222"/>
          <w:shd w:val="clear" w:color="auto" w:fill="FFFFFF"/>
        </w:rPr>
        <w:t>Empírica</w:t>
      </w:r>
      <w:r w:rsidRPr="00960460">
        <w:rPr>
          <w:color w:val="222222"/>
          <w:shd w:val="clear" w:color="auto" w:fill="FFFFFF"/>
        </w:rPr>
        <w:t xml:space="preserve"> e intuitivamente persuasiva</w:t>
      </w:r>
      <w:r w:rsidRPr="00960460">
        <w:rPr>
          <w:color w:val="222222"/>
        </w:rPr>
        <w:br/>
      </w:r>
      <w:r w:rsidRPr="00960460">
        <w:rPr>
          <w:color w:val="222222"/>
          <w:shd w:val="clear" w:color="auto" w:fill="FFFFFF"/>
        </w:rPr>
        <w:t>Consistentes y objetivas</w:t>
      </w:r>
      <w:r w:rsidRPr="00960460">
        <w:rPr>
          <w:color w:val="222222"/>
        </w:rPr>
        <w:br/>
      </w:r>
      <w:r w:rsidRPr="00960460">
        <w:rPr>
          <w:color w:val="222222"/>
          <w:shd w:val="clear" w:color="auto" w:fill="FFFFFF"/>
        </w:rPr>
        <w:t>Consistentes en el uso de unidades y dimensiones</w:t>
      </w:r>
      <w:r w:rsidRPr="00960460">
        <w:rPr>
          <w:color w:val="222222"/>
        </w:rPr>
        <w:br/>
      </w:r>
      <w:r w:rsidRPr="00960460">
        <w:rPr>
          <w:color w:val="222222"/>
          <w:shd w:val="clear" w:color="auto" w:fill="FFFFFF"/>
        </w:rPr>
        <w:t xml:space="preserve">Independientes del lenguaje de </w:t>
      </w:r>
      <w:r w:rsidR="0042622B" w:rsidRPr="00960460">
        <w:rPr>
          <w:color w:val="222222"/>
          <w:shd w:val="clear" w:color="auto" w:fill="FFFFFF"/>
        </w:rPr>
        <w:t>programación</w:t>
      </w:r>
      <w:r w:rsidRPr="00960460">
        <w:rPr>
          <w:color w:val="222222"/>
        </w:rPr>
        <w:br/>
      </w:r>
      <w:r w:rsidRPr="00960460">
        <w:rPr>
          <w:color w:val="222222"/>
          <w:shd w:val="clear" w:color="auto" w:fill="FFFFFF"/>
        </w:rPr>
        <w:t xml:space="preserve">Mecanismo efectivo para la </w:t>
      </w:r>
      <w:r w:rsidR="0042622B" w:rsidRPr="00960460">
        <w:rPr>
          <w:color w:val="222222"/>
          <w:shd w:val="clear" w:color="auto" w:fill="FFFFFF"/>
        </w:rPr>
        <w:t>retroalimentación</w:t>
      </w:r>
      <w:r w:rsidRPr="00960460">
        <w:rPr>
          <w:color w:val="222222"/>
          <w:shd w:val="clear" w:color="auto" w:fill="FFFFFF"/>
        </w:rPr>
        <w:t xml:space="preserve"> de alta calidad</w:t>
      </w:r>
    </w:p>
    <w:p w:rsidR="000E6667" w:rsidRDefault="000E6667" w:rsidP="00960460">
      <w:pPr>
        <w:spacing w:line="480" w:lineRule="auto"/>
        <w:rPr>
          <w:b/>
          <w:u w:val="single"/>
        </w:rPr>
      </w:pPr>
    </w:p>
    <w:p w:rsidR="00B762C9" w:rsidRDefault="00B762C9" w:rsidP="00960460">
      <w:pPr>
        <w:spacing w:line="480" w:lineRule="auto"/>
        <w:rPr>
          <w:b/>
          <w:u w:val="single"/>
        </w:rPr>
      </w:pPr>
    </w:p>
    <w:p w:rsidR="00B762C9" w:rsidRPr="00960460" w:rsidRDefault="00B762C9" w:rsidP="00960460">
      <w:pPr>
        <w:spacing w:line="480" w:lineRule="auto"/>
        <w:rPr>
          <w:b/>
          <w:u w:val="single"/>
        </w:rPr>
      </w:pPr>
    </w:p>
    <w:p w:rsidR="00EC4FC0" w:rsidRPr="00960460" w:rsidRDefault="00EC4FC0" w:rsidP="00B762C9">
      <w:pPr>
        <w:pStyle w:val="Ttulo1"/>
      </w:pPr>
      <w:bookmarkStart w:id="15" w:name="_Toc427061181"/>
      <w:r w:rsidRPr="00960460">
        <w:lastRenderedPageBreak/>
        <w:t>Investigar métricas de medición del proceso</w:t>
      </w:r>
      <w:bookmarkEnd w:id="15"/>
    </w:p>
    <w:p w:rsidR="00AB1A7D" w:rsidRPr="00960460" w:rsidRDefault="00AB1A7D" w:rsidP="00960460">
      <w:pPr>
        <w:spacing w:line="480" w:lineRule="auto"/>
        <w:jc w:val="both"/>
        <w:rPr>
          <w:b/>
          <w:u w:val="single"/>
        </w:rPr>
      </w:pPr>
    </w:p>
    <w:p w:rsidR="00AB1A7D" w:rsidRPr="00960460" w:rsidRDefault="00AB1A7D" w:rsidP="00960460">
      <w:pPr>
        <w:spacing w:line="480" w:lineRule="auto"/>
        <w:jc w:val="both"/>
      </w:pPr>
      <w:r w:rsidRPr="00960460">
        <w:t xml:space="preserve">Son medidas cuantitativas que permiten a los ingenieros de software obtener una visión de la eficacia del proceso de software y los proyectos que llevan a cabo utilizando el proceso como marco de trabajo. </w:t>
      </w:r>
    </w:p>
    <w:p w:rsidR="00AB1A7D" w:rsidRPr="00960460" w:rsidRDefault="00AB1A7D" w:rsidP="00960460">
      <w:pPr>
        <w:spacing w:line="480" w:lineRule="auto"/>
        <w:jc w:val="both"/>
      </w:pPr>
    </w:p>
    <w:p w:rsidR="00AB1A7D" w:rsidRPr="00960460" w:rsidRDefault="00AB1A7D" w:rsidP="00960460">
      <w:pPr>
        <w:spacing w:line="480" w:lineRule="auto"/>
        <w:jc w:val="both"/>
      </w:pPr>
      <w:r w:rsidRPr="00960460">
        <w:t xml:space="preserve">Los involucrados en analizar, evaluar y recopilar estas métricas son los gestores de software. </w:t>
      </w:r>
    </w:p>
    <w:p w:rsidR="00AB1A7D" w:rsidRPr="00960460" w:rsidRDefault="00AB1A7D" w:rsidP="00960460">
      <w:pPr>
        <w:spacing w:line="480" w:lineRule="auto"/>
        <w:jc w:val="both"/>
      </w:pPr>
    </w:p>
    <w:p w:rsidR="00AB1A7D" w:rsidRPr="00960460" w:rsidRDefault="00AB1A7D" w:rsidP="00960460">
      <w:pPr>
        <w:spacing w:line="480" w:lineRule="auto"/>
        <w:jc w:val="both"/>
      </w:pPr>
      <w:r w:rsidRPr="00960460">
        <w:t>Se comienza definiendo un conjunto limitado de medidas del proceso y del proyecto que puedan recopilarse con facilidad, se normaliza empleando métricas orientadas al tamaño o la función.</w:t>
      </w:r>
    </w:p>
    <w:p w:rsidR="00AB1A7D" w:rsidRPr="00960460" w:rsidRDefault="00AB1A7D" w:rsidP="00960460">
      <w:pPr>
        <w:spacing w:line="480" w:lineRule="auto"/>
        <w:jc w:val="both"/>
      </w:pPr>
    </w:p>
    <w:p w:rsidR="00AB1A7D" w:rsidRPr="00960460" w:rsidRDefault="00AB1A7D" w:rsidP="00960460">
      <w:pPr>
        <w:spacing w:line="480" w:lineRule="auto"/>
        <w:jc w:val="both"/>
        <w:rPr>
          <w:b/>
        </w:rPr>
      </w:pPr>
      <w:r w:rsidRPr="00960460">
        <w:rPr>
          <w:b/>
        </w:rPr>
        <w:t xml:space="preserve">Métricas en los dominios del proceso y del proyecto </w:t>
      </w:r>
    </w:p>
    <w:p w:rsidR="00AB1A7D" w:rsidRPr="00960460" w:rsidRDefault="00AB1A7D" w:rsidP="00960460">
      <w:pPr>
        <w:spacing w:line="480" w:lineRule="auto"/>
        <w:jc w:val="both"/>
      </w:pPr>
    </w:p>
    <w:p w:rsidR="00AB1A7D" w:rsidRPr="00960460" w:rsidRDefault="00AB1A7D" w:rsidP="00960460">
      <w:pPr>
        <w:spacing w:line="480" w:lineRule="auto"/>
        <w:jc w:val="both"/>
      </w:pPr>
      <w:r w:rsidRPr="00960460">
        <w:t>Las métricas del proceso se recopilan en el curso de todos los proyectos.</w:t>
      </w:r>
    </w:p>
    <w:p w:rsidR="00AB1A7D" w:rsidRPr="00960460" w:rsidRDefault="00AB1A7D" w:rsidP="00960460">
      <w:pPr>
        <w:spacing w:line="480" w:lineRule="auto"/>
        <w:jc w:val="both"/>
      </w:pPr>
    </w:p>
    <w:p w:rsidR="00AB1A7D" w:rsidRPr="00960460" w:rsidRDefault="00AB1A7D" w:rsidP="00960460">
      <w:pPr>
        <w:spacing w:line="480" w:lineRule="auto"/>
        <w:jc w:val="both"/>
      </w:pPr>
      <w:r w:rsidRPr="00960460">
        <w:t xml:space="preserve">Las métricas del proyecto permiten que un gestor del proyecto de software: </w:t>
      </w:r>
    </w:p>
    <w:p w:rsidR="00AB1A7D" w:rsidRPr="00960460" w:rsidRDefault="00AB1A7D" w:rsidP="00960460">
      <w:pPr>
        <w:spacing w:line="480" w:lineRule="auto"/>
        <w:jc w:val="both"/>
      </w:pPr>
    </w:p>
    <w:p w:rsidR="00AB1A7D" w:rsidRPr="00960460" w:rsidRDefault="00AB1A7D" w:rsidP="00960460">
      <w:pPr>
        <w:spacing w:line="480" w:lineRule="auto"/>
        <w:jc w:val="both"/>
      </w:pPr>
      <w:r w:rsidRPr="00960460">
        <w:t xml:space="preserve">– Valore el estado de un proyecto en curso. </w:t>
      </w:r>
    </w:p>
    <w:p w:rsidR="00AB1A7D" w:rsidRPr="00960460" w:rsidRDefault="00AB1A7D" w:rsidP="00960460">
      <w:pPr>
        <w:spacing w:line="480" w:lineRule="auto"/>
        <w:jc w:val="both"/>
      </w:pPr>
      <w:r w:rsidRPr="00960460">
        <w:t>– Rastree los riesgos potenciales.</w:t>
      </w:r>
    </w:p>
    <w:p w:rsidR="00AB1A7D" w:rsidRPr="00960460" w:rsidRDefault="00AB1A7D" w:rsidP="00960460">
      <w:pPr>
        <w:spacing w:line="480" w:lineRule="auto"/>
        <w:jc w:val="both"/>
      </w:pPr>
      <w:r w:rsidRPr="00960460">
        <w:t xml:space="preserve">– Descubra las áreas problema. </w:t>
      </w:r>
    </w:p>
    <w:p w:rsidR="00AB1A7D" w:rsidRPr="00960460" w:rsidRDefault="00AB1A7D" w:rsidP="00960460">
      <w:pPr>
        <w:spacing w:line="480" w:lineRule="auto"/>
        <w:jc w:val="both"/>
      </w:pPr>
      <w:r w:rsidRPr="00960460">
        <w:t xml:space="preserve">– Ajuste el flujo de trabajo o las tareas </w:t>
      </w:r>
    </w:p>
    <w:p w:rsidR="00AB1A7D" w:rsidRPr="00960460" w:rsidRDefault="00AB1A7D" w:rsidP="00960460">
      <w:pPr>
        <w:spacing w:line="480" w:lineRule="auto"/>
        <w:jc w:val="both"/>
      </w:pPr>
      <w:r w:rsidRPr="00960460">
        <w:t>– Evalúe la habilidad del equipo del proyecto para controlar la calidad de los productos de trabajo de software.</w:t>
      </w:r>
    </w:p>
    <w:p w:rsidR="00AB1A7D" w:rsidRPr="00960460" w:rsidRDefault="00AB1A7D" w:rsidP="00960460">
      <w:pPr>
        <w:spacing w:line="480" w:lineRule="auto"/>
        <w:jc w:val="both"/>
      </w:pPr>
    </w:p>
    <w:p w:rsidR="00AB1A7D" w:rsidRPr="00960460" w:rsidRDefault="00AB1A7D" w:rsidP="00960460">
      <w:pPr>
        <w:spacing w:line="480" w:lineRule="auto"/>
        <w:jc w:val="both"/>
        <w:rPr>
          <w:b/>
        </w:rPr>
      </w:pPr>
      <w:r w:rsidRPr="00960460">
        <w:rPr>
          <w:b/>
        </w:rPr>
        <w:t>Métricas para el proceso y la mejora</w:t>
      </w:r>
      <w:r w:rsidR="00863C26" w:rsidRPr="00960460">
        <w:rPr>
          <w:b/>
        </w:rPr>
        <w:t xml:space="preserve"> del proceso de software</w:t>
      </w:r>
    </w:p>
    <w:p w:rsidR="00AB1A7D" w:rsidRPr="00960460" w:rsidRDefault="00AB1A7D" w:rsidP="00960460">
      <w:pPr>
        <w:spacing w:line="480" w:lineRule="auto"/>
        <w:jc w:val="both"/>
      </w:pPr>
    </w:p>
    <w:p w:rsidR="00863C26" w:rsidRPr="00960460" w:rsidRDefault="00AB1A7D" w:rsidP="00960460">
      <w:pPr>
        <w:spacing w:line="480" w:lineRule="auto"/>
        <w:jc w:val="both"/>
      </w:pPr>
      <w:r w:rsidRPr="00960460">
        <w:t>Para mejorar el proceso, se mide</w:t>
      </w:r>
      <w:r w:rsidR="00863C26" w:rsidRPr="00960460">
        <w:t xml:space="preserve">n sus atributos específicos. </w:t>
      </w:r>
    </w:p>
    <w:p w:rsidR="00863C26" w:rsidRPr="00960460" w:rsidRDefault="00863C26" w:rsidP="00960460">
      <w:pPr>
        <w:spacing w:line="480" w:lineRule="auto"/>
        <w:jc w:val="both"/>
      </w:pPr>
    </w:p>
    <w:p w:rsidR="00AB1A7D" w:rsidRPr="00960460" w:rsidRDefault="00AB1A7D" w:rsidP="00960460">
      <w:pPr>
        <w:spacing w:line="480" w:lineRule="auto"/>
        <w:jc w:val="both"/>
      </w:pPr>
      <w:r w:rsidRPr="00960460">
        <w:t>Hay que destacar que el proceso es sólo uno de varios factores controlables en la mejora de la calidad del software y el desempeño organizacional.</w:t>
      </w:r>
    </w:p>
    <w:p w:rsidR="00AB1A7D" w:rsidRPr="00960460" w:rsidRDefault="00AB1A7D" w:rsidP="00960460">
      <w:pPr>
        <w:spacing w:line="480" w:lineRule="auto"/>
        <w:jc w:val="both"/>
        <w:rPr>
          <w:b/>
          <w:u w:val="single"/>
        </w:rPr>
      </w:pPr>
    </w:p>
    <w:p w:rsidR="00EC4FC0" w:rsidRPr="00960460" w:rsidRDefault="00EC4FC0" w:rsidP="00B762C9">
      <w:pPr>
        <w:pStyle w:val="Ttulo1"/>
      </w:pPr>
      <w:bookmarkStart w:id="16" w:name="_Toc427061182"/>
      <w:r w:rsidRPr="00960460">
        <w:t>Investigar parámetros involucrados en el costo total de un proyecto</w:t>
      </w:r>
      <w:bookmarkEnd w:id="16"/>
    </w:p>
    <w:p w:rsidR="00863C26" w:rsidRPr="00960460" w:rsidRDefault="00863C26" w:rsidP="00960460">
      <w:pPr>
        <w:spacing w:line="480" w:lineRule="auto"/>
        <w:jc w:val="both"/>
        <w:rPr>
          <w:b/>
          <w:u w:val="single"/>
        </w:rPr>
      </w:pPr>
    </w:p>
    <w:p w:rsidR="00863C26" w:rsidRPr="00960460" w:rsidRDefault="00863C26" w:rsidP="00960460">
      <w:pPr>
        <w:pStyle w:val="NormalWeb"/>
        <w:spacing w:before="0" w:beforeAutospacing="0" w:after="0" w:afterAutospacing="0" w:line="480" w:lineRule="auto"/>
        <w:rPr>
          <w:color w:val="000000"/>
        </w:rPr>
      </w:pPr>
      <w:r w:rsidRPr="00960460">
        <w:rPr>
          <w:color w:val="000000"/>
        </w:rPr>
        <w:t>Existen tres parámetros involucrados en el</w:t>
      </w:r>
      <w:r w:rsidRPr="00960460">
        <w:rPr>
          <w:rStyle w:val="apple-converted-space"/>
          <w:color w:val="000000"/>
        </w:rPr>
        <w:t> </w:t>
      </w:r>
      <w:r w:rsidRPr="00960460">
        <w:rPr>
          <w:color w:val="000000"/>
        </w:rPr>
        <w:t>cálculo</w:t>
      </w:r>
      <w:r w:rsidRPr="00960460">
        <w:rPr>
          <w:rStyle w:val="apple-converted-space"/>
          <w:color w:val="000000"/>
        </w:rPr>
        <w:t> </w:t>
      </w:r>
      <w:r w:rsidRPr="00960460">
        <w:rPr>
          <w:color w:val="000000"/>
        </w:rPr>
        <w:t>del costo total de un proyecto de</w:t>
      </w:r>
      <w:r w:rsidRPr="00960460">
        <w:rPr>
          <w:rStyle w:val="apple-converted-space"/>
          <w:color w:val="000000"/>
        </w:rPr>
        <w:t> </w:t>
      </w:r>
      <w:r w:rsidRPr="00960460">
        <w:rPr>
          <w:color w:val="000000"/>
        </w:rPr>
        <w:t>desarrollo</w:t>
      </w:r>
      <w:r w:rsidRPr="00960460">
        <w:rPr>
          <w:rStyle w:val="apple-converted-space"/>
          <w:color w:val="000000"/>
        </w:rPr>
        <w:t> </w:t>
      </w:r>
      <w:r w:rsidRPr="00960460">
        <w:rPr>
          <w:color w:val="000000"/>
        </w:rPr>
        <w:t>de software:</w:t>
      </w:r>
    </w:p>
    <w:p w:rsidR="00863C26" w:rsidRPr="00960460" w:rsidRDefault="00863C26" w:rsidP="00960460">
      <w:pPr>
        <w:pStyle w:val="NormalWeb"/>
        <w:spacing w:before="0" w:beforeAutospacing="0" w:after="0" w:afterAutospacing="0" w:line="480" w:lineRule="auto"/>
        <w:rPr>
          <w:color w:val="000000"/>
        </w:rPr>
      </w:pPr>
    </w:p>
    <w:p w:rsidR="00863C26" w:rsidRPr="00960460" w:rsidRDefault="00863C26" w:rsidP="00960460">
      <w:pPr>
        <w:numPr>
          <w:ilvl w:val="0"/>
          <w:numId w:val="15"/>
        </w:numPr>
        <w:spacing w:after="100" w:afterAutospacing="1" w:line="480" w:lineRule="auto"/>
        <w:ind w:left="0"/>
        <w:rPr>
          <w:color w:val="000000"/>
        </w:rPr>
      </w:pPr>
      <w:r w:rsidRPr="00960460">
        <w:rPr>
          <w:color w:val="000000"/>
        </w:rPr>
        <w:t>Los costos de</w:t>
      </w:r>
      <w:r w:rsidRPr="00960460">
        <w:rPr>
          <w:rStyle w:val="apple-converted-space"/>
          <w:color w:val="000000"/>
        </w:rPr>
        <w:t> </w:t>
      </w:r>
      <w:r w:rsidRPr="00960460">
        <w:rPr>
          <w:color w:val="000000"/>
        </w:rPr>
        <w:t>hardware</w:t>
      </w:r>
      <w:r w:rsidRPr="00960460">
        <w:rPr>
          <w:rStyle w:val="apple-converted-space"/>
          <w:color w:val="000000"/>
        </w:rPr>
        <w:t> </w:t>
      </w:r>
      <w:r w:rsidRPr="00960460">
        <w:rPr>
          <w:color w:val="000000"/>
        </w:rPr>
        <w:t>y software, incluyendo el</w:t>
      </w:r>
      <w:r w:rsidRPr="00960460">
        <w:rPr>
          <w:rStyle w:val="apple-converted-space"/>
          <w:color w:val="000000"/>
        </w:rPr>
        <w:t> </w:t>
      </w:r>
      <w:r w:rsidRPr="00960460">
        <w:rPr>
          <w:color w:val="000000"/>
        </w:rPr>
        <w:t>mantenimiento;</w:t>
      </w:r>
    </w:p>
    <w:p w:rsidR="00863C26" w:rsidRPr="00960460" w:rsidRDefault="00863C26" w:rsidP="00960460">
      <w:pPr>
        <w:numPr>
          <w:ilvl w:val="0"/>
          <w:numId w:val="15"/>
        </w:numPr>
        <w:spacing w:after="100" w:afterAutospacing="1" w:line="480" w:lineRule="auto"/>
        <w:ind w:left="0"/>
        <w:rPr>
          <w:color w:val="000000"/>
        </w:rPr>
      </w:pPr>
      <w:r w:rsidRPr="00960460">
        <w:rPr>
          <w:color w:val="000000"/>
        </w:rPr>
        <w:t>Los costos de</w:t>
      </w:r>
      <w:r w:rsidRPr="00960460">
        <w:rPr>
          <w:rStyle w:val="apple-converted-space"/>
          <w:color w:val="000000"/>
        </w:rPr>
        <w:t> </w:t>
      </w:r>
      <w:r w:rsidRPr="00960460">
        <w:rPr>
          <w:color w:val="000000"/>
        </w:rPr>
        <w:t>viajes</w:t>
      </w:r>
      <w:r w:rsidRPr="00960460">
        <w:rPr>
          <w:rStyle w:val="apple-converted-space"/>
          <w:color w:val="000000"/>
        </w:rPr>
        <w:t> </w:t>
      </w:r>
      <w:r w:rsidRPr="00960460">
        <w:rPr>
          <w:color w:val="000000"/>
        </w:rPr>
        <w:t>y</w:t>
      </w:r>
      <w:r w:rsidRPr="00960460">
        <w:rPr>
          <w:rStyle w:val="apple-converted-space"/>
          <w:color w:val="000000"/>
        </w:rPr>
        <w:t> </w:t>
      </w:r>
      <w:r w:rsidRPr="00960460">
        <w:rPr>
          <w:color w:val="000000"/>
        </w:rPr>
        <w:t>capacitación;</w:t>
      </w:r>
    </w:p>
    <w:p w:rsidR="00863C26" w:rsidRPr="00960460" w:rsidRDefault="00863C26" w:rsidP="00960460">
      <w:pPr>
        <w:numPr>
          <w:ilvl w:val="0"/>
          <w:numId w:val="15"/>
        </w:numPr>
        <w:spacing w:after="100" w:afterAutospacing="1" w:line="480" w:lineRule="auto"/>
        <w:ind w:left="0"/>
        <w:rPr>
          <w:color w:val="000000"/>
        </w:rPr>
      </w:pPr>
      <w:r w:rsidRPr="00960460">
        <w:rPr>
          <w:color w:val="000000"/>
        </w:rPr>
        <w:t>Los costos de esfuerzo (los costos de pago a los ingenieros de software).</w:t>
      </w:r>
    </w:p>
    <w:p w:rsidR="00863C26" w:rsidRPr="00960460" w:rsidRDefault="00863C26" w:rsidP="00960460">
      <w:pPr>
        <w:pStyle w:val="NormalWeb"/>
        <w:spacing w:before="0" w:beforeAutospacing="0" w:after="0" w:afterAutospacing="0" w:line="480" w:lineRule="auto"/>
        <w:rPr>
          <w:color w:val="000000"/>
        </w:rPr>
      </w:pPr>
      <w:r w:rsidRPr="00960460">
        <w:rPr>
          <w:color w:val="000000"/>
        </w:rPr>
        <w:t>Para muchos</w:t>
      </w:r>
      <w:r w:rsidRPr="00960460">
        <w:rPr>
          <w:rStyle w:val="apple-converted-space"/>
          <w:color w:val="000000"/>
        </w:rPr>
        <w:t> </w:t>
      </w:r>
      <w:r w:rsidRPr="00960460">
        <w:rPr>
          <w:color w:val="000000"/>
        </w:rPr>
        <w:t>proyectos, el costo dominante es el costo del esfuerzo. Las</w:t>
      </w:r>
      <w:r w:rsidRPr="00960460">
        <w:rPr>
          <w:rStyle w:val="apple-converted-space"/>
          <w:color w:val="000000"/>
        </w:rPr>
        <w:t> </w:t>
      </w:r>
      <w:r w:rsidRPr="00960460">
        <w:rPr>
          <w:color w:val="000000"/>
        </w:rPr>
        <w:t>computadoras</w:t>
      </w:r>
      <w:r w:rsidRPr="00960460">
        <w:rPr>
          <w:rStyle w:val="apple-converted-space"/>
          <w:color w:val="000000"/>
        </w:rPr>
        <w:t> </w:t>
      </w:r>
      <w:r w:rsidRPr="00960460">
        <w:rPr>
          <w:color w:val="000000"/>
        </w:rPr>
        <w:t>que son suficientemente poderosas como para desarrollar el software son relativamente baratas. Aunque los costos de viajes pueden ser importantes si un proyecto se desarrolla en sitios distintos, son relativamente bajos para muchos proyectos. Además, el uso de correo electrónico, los</w:t>
      </w:r>
      <w:r w:rsidRPr="00960460">
        <w:rPr>
          <w:rStyle w:val="apple-converted-space"/>
          <w:color w:val="000000"/>
        </w:rPr>
        <w:t> </w:t>
      </w:r>
      <w:r w:rsidRPr="00960460">
        <w:rPr>
          <w:color w:val="000000"/>
        </w:rPr>
        <w:t>chat,</w:t>
      </w:r>
      <w:r w:rsidRPr="00960460">
        <w:rPr>
          <w:rStyle w:val="apple-converted-space"/>
          <w:color w:val="000000"/>
        </w:rPr>
        <w:t> </w:t>
      </w:r>
      <w:r w:rsidRPr="00960460">
        <w:rPr>
          <w:color w:val="000000"/>
        </w:rPr>
        <w:t>fax</w:t>
      </w:r>
      <w:r w:rsidRPr="00960460">
        <w:rPr>
          <w:rStyle w:val="apple-converted-space"/>
          <w:color w:val="000000"/>
        </w:rPr>
        <w:t> </w:t>
      </w:r>
      <w:r w:rsidRPr="00960460">
        <w:rPr>
          <w:color w:val="000000"/>
        </w:rPr>
        <w:t>y teleconferencias reduce los viajes requeridos.</w:t>
      </w:r>
    </w:p>
    <w:p w:rsidR="00863C26" w:rsidRPr="00960460" w:rsidRDefault="00863C26" w:rsidP="00960460">
      <w:pPr>
        <w:pStyle w:val="NormalWeb"/>
        <w:spacing w:before="0" w:beforeAutospacing="0" w:after="0" w:afterAutospacing="0" w:line="480" w:lineRule="auto"/>
        <w:rPr>
          <w:color w:val="000000"/>
        </w:rPr>
      </w:pPr>
      <w:r w:rsidRPr="00960460">
        <w:rPr>
          <w:color w:val="000000"/>
        </w:rPr>
        <w:t>Los costos del esfuerzo no son simplemente los relacionados a los</w:t>
      </w:r>
      <w:r w:rsidRPr="00960460">
        <w:rPr>
          <w:rStyle w:val="apple-converted-space"/>
          <w:color w:val="000000"/>
        </w:rPr>
        <w:t> </w:t>
      </w:r>
      <w:r w:rsidRPr="00960460">
        <w:rPr>
          <w:color w:val="000000"/>
        </w:rPr>
        <w:t>salarios</w:t>
      </w:r>
      <w:r w:rsidRPr="00960460">
        <w:rPr>
          <w:rStyle w:val="apple-converted-space"/>
          <w:color w:val="000000"/>
        </w:rPr>
        <w:t> </w:t>
      </w:r>
      <w:r w:rsidRPr="00960460">
        <w:rPr>
          <w:color w:val="000000"/>
        </w:rPr>
        <w:t>de los ingenieros de software involucrados en el proyecto. Las</w:t>
      </w:r>
      <w:r w:rsidRPr="00960460">
        <w:rPr>
          <w:rStyle w:val="apple-converted-space"/>
          <w:color w:val="000000"/>
        </w:rPr>
        <w:t> </w:t>
      </w:r>
      <w:r w:rsidRPr="00960460">
        <w:rPr>
          <w:color w:val="000000"/>
        </w:rPr>
        <w:t>organizaciones</w:t>
      </w:r>
      <w:r w:rsidRPr="00960460">
        <w:rPr>
          <w:rStyle w:val="apple-converted-space"/>
          <w:color w:val="000000"/>
        </w:rPr>
        <w:t> </w:t>
      </w:r>
      <w:r w:rsidRPr="00960460">
        <w:rPr>
          <w:color w:val="000000"/>
        </w:rPr>
        <w:t xml:space="preserve">calculan los costos de esfuerzo </w:t>
      </w:r>
      <w:r w:rsidRPr="00960460">
        <w:rPr>
          <w:color w:val="000000"/>
        </w:rPr>
        <w:lastRenderedPageBreak/>
        <w:t>en</w:t>
      </w:r>
      <w:r w:rsidRPr="00960460">
        <w:rPr>
          <w:rStyle w:val="apple-converted-space"/>
          <w:color w:val="000000"/>
        </w:rPr>
        <w:t> </w:t>
      </w:r>
      <w:r w:rsidRPr="00960460">
        <w:rPr>
          <w:color w:val="000000"/>
        </w:rPr>
        <w:t>función</w:t>
      </w:r>
      <w:r w:rsidRPr="00960460">
        <w:rPr>
          <w:rStyle w:val="apple-converted-space"/>
          <w:color w:val="000000"/>
        </w:rPr>
        <w:t> </w:t>
      </w:r>
      <w:r w:rsidRPr="00960460">
        <w:rPr>
          <w:color w:val="000000"/>
        </w:rPr>
        <w:t>de los costos de sobrecarga donde se toma en cuenta el costo total de hacer funcionar la</w:t>
      </w:r>
      <w:r w:rsidRPr="00960460">
        <w:rPr>
          <w:rStyle w:val="apple-converted-space"/>
          <w:color w:val="000000"/>
        </w:rPr>
        <w:t> </w:t>
      </w:r>
      <w:r w:rsidRPr="00960460">
        <w:rPr>
          <w:color w:val="000000"/>
        </w:rPr>
        <w:t>organización</w:t>
      </w:r>
      <w:r w:rsidRPr="00960460">
        <w:rPr>
          <w:rStyle w:val="apple-converted-space"/>
          <w:color w:val="000000"/>
        </w:rPr>
        <w:t> </w:t>
      </w:r>
      <w:r w:rsidRPr="00960460">
        <w:rPr>
          <w:color w:val="000000"/>
        </w:rPr>
        <w:t>y dividen éste entre el número de personas productivas. Por lo tanto, los siguientes costos son parte de los costos de esfuerzo totales:</w:t>
      </w:r>
    </w:p>
    <w:p w:rsidR="00863C26" w:rsidRPr="00960460" w:rsidRDefault="00863C26" w:rsidP="00960460">
      <w:pPr>
        <w:pStyle w:val="NormalWeb"/>
        <w:spacing w:before="0" w:beforeAutospacing="0" w:after="0" w:afterAutospacing="0" w:line="480" w:lineRule="auto"/>
        <w:rPr>
          <w:color w:val="000000"/>
        </w:rPr>
      </w:pPr>
    </w:p>
    <w:p w:rsidR="00863C26" w:rsidRPr="00960460" w:rsidRDefault="00863C26" w:rsidP="00960460">
      <w:pPr>
        <w:numPr>
          <w:ilvl w:val="0"/>
          <w:numId w:val="16"/>
        </w:numPr>
        <w:spacing w:after="100" w:afterAutospacing="1" w:line="480" w:lineRule="auto"/>
        <w:ind w:left="345"/>
        <w:rPr>
          <w:color w:val="000000"/>
        </w:rPr>
      </w:pPr>
      <w:r w:rsidRPr="00960460">
        <w:rPr>
          <w:color w:val="000000"/>
        </w:rPr>
        <w:t>Los costos de proveer, calentar e iluminar las oficinas;</w:t>
      </w:r>
    </w:p>
    <w:p w:rsidR="00863C26" w:rsidRPr="00960460" w:rsidRDefault="00863C26" w:rsidP="00960460">
      <w:pPr>
        <w:numPr>
          <w:ilvl w:val="0"/>
          <w:numId w:val="16"/>
        </w:numPr>
        <w:spacing w:after="100" w:afterAutospacing="1" w:line="480" w:lineRule="auto"/>
        <w:ind w:left="345"/>
        <w:rPr>
          <w:color w:val="000000"/>
        </w:rPr>
      </w:pPr>
      <w:r w:rsidRPr="00960460">
        <w:rPr>
          <w:color w:val="000000"/>
        </w:rPr>
        <w:t>Los costos del personal de apoyo como los contadores, secretarias, limpiadores y técnicos;</w:t>
      </w:r>
    </w:p>
    <w:p w:rsidR="00863C26" w:rsidRPr="00960460" w:rsidRDefault="00863C26" w:rsidP="00960460">
      <w:pPr>
        <w:numPr>
          <w:ilvl w:val="0"/>
          <w:numId w:val="16"/>
        </w:numPr>
        <w:spacing w:after="100" w:afterAutospacing="1" w:line="480" w:lineRule="auto"/>
        <w:ind w:left="345"/>
        <w:rPr>
          <w:color w:val="000000"/>
        </w:rPr>
      </w:pPr>
      <w:r w:rsidRPr="00960460">
        <w:rPr>
          <w:color w:val="000000"/>
        </w:rPr>
        <w:t>Los costos de las</w:t>
      </w:r>
      <w:r w:rsidRPr="00960460">
        <w:rPr>
          <w:rStyle w:val="apple-converted-space"/>
          <w:color w:val="000000"/>
        </w:rPr>
        <w:t> </w:t>
      </w:r>
      <w:r w:rsidRPr="00960460">
        <w:rPr>
          <w:color w:val="000000"/>
        </w:rPr>
        <w:t>redes</w:t>
      </w:r>
      <w:r w:rsidRPr="00960460">
        <w:rPr>
          <w:rStyle w:val="apple-converted-space"/>
          <w:color w:val="000000"/>
        </w:rPr>
        <w:t> </w:t>
      </w:r>
      <w:r w:rsidRPr="00960460">
        <w:rPr>
          <w:color w:val="000000"/>
        </w:rPr>
        <w:t>y</w:t>
      </w:r>
      <w:r w:rsidRPr="00960460">
        <w:rPr>
          <w:rStyle w:val="apple-converted-space"/>
          <w:color w:val="000000"/>
        </w:rPr>
        <w:t> </w:t>
      </w:r>
      <w:r w:rsidRPr="00960460">
        <w:rPr>
          <w:color w:val="000000"/>
        </w:rPr>
        <w:t>comunicaciones;</w:t>
      </w:r>
    </w:p>
    <w:p w:rsidR="00863C26" w:rsidRPr="00960460" w:rsidRDefault="00863C26" w:rsidP="00960460">
      <w:pPr>
        <w:numPr>
          <w:ilvl w:val="0"/>
          <w:numId w:val="16"/>
        </w:numPr>
        <w:spacing w:after="100" w:afterAutospacing="1" w:line="480" w:lineRule="auto"/>
        <w:ind w:left="345"/>
        <w:rPr>
          <w:color w:val="000000"/>
        </w:rPr>
      </w:pPr>
      <w:r w:rsidRPr="00960460">
        <w:rPr>
          <w:color w:val="000000"/>
        </w:rPr>
        <w:t>Los costos de los recursos centralizados como las</w:t>
      </w:r>
      <w:r w:rsidRPr="00960460">
        <w:rPr>
          <w:rStyle w:val="apple-converted-space"/>
          <w:color w:val="000000"/>
        </w:rPr>
        <w:t> </w:t>
      </w:r>
      <w:r w:rsidRPr="00960460">
        <w:rPr>
          <w:color w:val="000000"/>
        </w:rPr>
        <w:t>bibliotecas, los recursos recreativos, etc.</w:t>
      </w:r>
    </w:p>
    <w:p w:rsidR="00863C26" w:rsidRPr="00960460" w:rsidRDefault="00863C26" w:rsidP="00960460">
      <w:pPr>
        <w:numPr>
          <w:ilvl w:val="0"/>
          <w:numId w:val="16"/>
        </w:numPr>
        <w:spacing w:after="100" w:afterAutospacing="1" w:line="480" w:lineRule="auto"/>
        <w:ind w:left="345"/>
        <w:rPr>
          <w:color w:val="000000"/>
        </w:rPr>
      </w:pPr>
      <w:r w:rsidRPr="00960460">
        <w:rPr>
          <w:color w:val="000000"/>
        </w:rPr>
        <w:t>Los costos de</w:t>
      </w:r>
      <w:r w:rsidRPr="00960460">
        <w:rPr>
          <w:rStyle w:val="apple-converted-space"/>
          <w:color w:val="000000"/>
        </w:rPr>
        <w:t> </w:t>
      </w:r>
      <w:r w:rsidRPr="00960460">
        <w:rPr>
          <w:color w:val="000000"/>
        </w:rPr>
        <w:t>seguridad</w:t>
      </w:r>
      <w:r w:rsidRPr="00960460">
        <w:rPr>
          <w:rStyle w:val="apple-converted-space"/>
          <w:color w:val="000000"/>
        </w:rPr>
        <w:t> </w:t>
      </w:r>
      <w:r w:rsidRPr="00960460">
        <w:rPr>
          <w:color w:val="000000"/>
        </w:rPr>
        <w:t>social y de beneficio de empleados como las pensiones y los</w:t>
      </w:r>
      <w:r w:rsidRPr="00960460">
        <w:rPr>
          <w:rStyle w:val="apple-converted-space"/>
          <w:color w:val="000000"/>
        </w:rPr>
        <w:t> </w:t>
      </w:r>
      <w:r w:rsidRPr="00960460">
        <w:rPr>
          <w:color w:val="000000"/>
        </w:rPr>
        <w:t>seguros</w:t>
      </w:r>
      <w:r w:rsidRPr="00960460">
        <w:rPr>
          <w:rStyle w:val="apple-converted-space"/>
          <w:color w:val="000000"/>
        </w:rPr>
        <w:t> </w:t>
      </w:r>
      <w:r w:rsidRPr="00960460">
        <w:rPr>
          <w:color w:val="000000"/>
        </w:rPr>
        <w:t>de</w:t>
      </w:r>
      <w:r w:rsidRPr="00960460">
        <w:rPr>
          <w:rStyle w:val="apple-converted-space"/>
          <w:color w:val="000000"/>
        </w:rPr>
        <w:t> </w:t>
      </w:r>
      <w:r w:rsidRPr="00960460">
        <w:rPr>
          <w:color w:val="000000"/>
        </w:rPr>
        <w:t>salud.</w:t>
      </w:r>
    </w:p>
    <w:p w:rsidR="00863C26" w:rsidRPr="00960460" w:rsidRDefault="00863C26" w:rsidP="00960460">
      <w:pPr>
        <w:pStyle w:val="NormalWeb"/>
        <w:spacing w:before="0" w:beforeAutospacing="0" w:after="0" w:afterAutospacing="0" w:line="480" w:lineRule="auto"/>
        <w:rPr>
          <w:color w:val="000000"/>
        </w:rPr>
      </w:pPr>
      <w:r w:rsidRPr="00960460">
        <w:rPr>
          <w:color w:val="000000"/>
        </w:rPr>
        <w:t>Debido a las consideraciones organizacionales involucradas, asignar precio del proyecto por lo general le concierne al administrador principal de</w:t>
      </w:r>
      <w:r w:rsidRPr="00960460">
        <w:rPr>
          <w:rStyle w:val="apple-converted-space"/>
          <w:color w:val="000000"/>
        </w:rPr>
        <w:t> </w:t>
      </w:r>
      <w:r w:rsidRPr="00960460">
        <w:rPr>
          <w:color w:val="000000"/>
        </w:rPr>
        <w:t>la organización, así como a los administradores del proyecto de software.</w:t>
      </w:r>
    </w:p>
    <w:p w:rsidR="00863C26" w:rsidRPr="00960460" w:rsidRDefault="00863C26" w:rsidP="00960460">
      <w:pPr>
        <w:pStyle w:val="NormalWeb"/>
        <w:spacing w:before="0" w:beforeAutospacing="0" w:after="0" w:afterAutospacing="0" w:line="480" w:lineRule="auto"/>
        <w:rPr>
          <w:color w:val="000000"/>
        </w:rPr>
      </w:pPr>
    </w:p>
    <w:p w:rsidR="00863C26" w:rsidRPr="00960460" w:rsidRDefault="00863C26" w:rsidP="00960460">
      <w:pPr>
        <w:pStyle w:val="NormalWeb"/>
        <w:spacing w:before="0" w:beforeAutospacing="0" w:after="0" w:afterAutospacing="0" w:line="480" w:lineRule="auto"/>
        <w:rPr>
          <w:color w:val="000000"/>
        </w:rPr>
      </w:pPr>
      <w:r w:rsidRPr="00960460">
        <w:rPr>
          <w:color w:val="000000"/>
        </w:rPr>
        <w:t>El proceso de desarrollo de aplicaciones hipermedia al igual que el de cualquier</w:t>
      </w:r>
      <w:r w:rsidRPr="00960460">
        <w:rPr>
          <w:rStyle w:val="apple-converted-space"/>
          <w:color w:val="000000"/>
        </w:rPr>
        <w:t> </w:t>
      </w:r>
      <w:r w:rsidRPr="00960460">
        <w:rPr>
          <w:color w:val="000000"/>
        </w:rPr>
        <w:t>producto</w:t>
      </w:r>
      <w:r w:rsidRPr="00960460">
        <w:rPr>
          <w:rStyle w:val="apple-converted-space"/>
          <w:color w:val="000000"/>
        </w:rPr>
        <w:t> </w:t>
      </w:r>
      <w:r w:rsidRPr="00960460">
        <w:rPr>
          <w:color w:val="000000"/>
        </w:rPr>
        <w:t>de software, requiere la aplicación de métricas de estimación para garantizar resultados más precisos en su ciclo de vida.</w:t>
      </w:r>
    </w:p>
    <w:p w:rsidR="00863C26" w:rsidRPr="00960460" w:rsidRDefault="00863C26" w:rsidP="00960460">
      <w:pPr>
        <w:pStyle w:val="NormalWeb"/>
        <w:spacing w:before="0" w:beforeAutospacing="0" w:after="0" w:afterAutospacing="0" w:line="480" w:lineRule="auto"/>
        <w:rPr>
          <w:color w:val="000000"/>
        </w:rPr>
      </w:pPr>
    </w:p>
    <w:p w:rsidR="00863C26" w:rsidRPr="00960460" w:rsidRDefault="00863C26" w:rsidP="00960460">
      <w:pPr>
        <w:pStyle w:val="NormalWeb"/>
        <w:spacing w:before="0" w:beforeAutospacing="0" w:after="0" w:afterAutospacing="0" w:line="480" w:lineRule="auto"/>
        <w:rPr>
          <w:color w:val="000000"/>
        </w:rPr>
      </w:pPr>
      <w:r w:rsidRPr="00960460">
        <w:rPr>
          <w:color w:val="000000"/>
        </w:rPr>
        <w:t>El</w:t>
      </w:r>
      <w:r w:rsidRPr="00960460">
        <w:rPr>
          <w:rStyle w:val="apple-converted-space"/>
          <w:color w:val="000000"/>
        </w:rPr>
        <w:t> </w:t>
      </w:r>
      <w:r w:rsidRPr="00960460">
        <w:rPr>
          <w:color w:val="000000"/>
        </w:rPr>
        <w:t>objetivo</w:t>
      </w:r>
      <w:r w:rsidRPr="00960460">
        <w:rPr>
          <w:rStyle w:val="apple-converted-space"/>
          <w:color w:val="000000"/>
        </w:rPr>
        <w:t> </w:t>
      </w:r>
      <w:r w:rsidRPr="00960460">
        <w:rPr>
          <w:color w:val="000000"/>
        </w:rPr>
        <w:t>de este</w:t>
      </w:r>
      <w:r w:rsidRPr="00960460">
        <w:rPr>
          <w:rStyle w:val="apple-converted-space"/>
          <w:color w:val="000000"/>
        </w:rPr>
        <w:t> </w:t>
      </w:r>
      <w:r w:rsidRPr="00960460">
        <w:rPr>
          <w:color w:val="000000"/>
        </w:rPr>
        <w:t>trabajo</w:t>
      </w:r>
      <w:r w:rsidRPr="00960460">
        <w:rPr>
          <w:rStyle w:val="apple-converted-space"/>
          <w:color w:val="000000"/>
        </w:rPr>
        <w:t> </w:t>
      </w:r>
      <w:r w:rsidRPr="00960460">
        <w:rPr>
          <w:color w:val="000000"/>
        </w:rPr>
        <w:t>es investigar acerca de las</w:t>
      </w:r>
      <w:r w:rsidRPr="00960460">
        <w:rPr>
          <w:rStyle w:val="apple-converted-space"/>
          <w:color w:val="000000"/>
        </w:rPr>
        <w:t> </w:t>
      </w:r>
      <w:r w:rsidRPr="00960460">
        <w:rPr>
          <w:color w:val="000000"/>
        </w:rPr>
        <w:t>técnicas</w:t>
      </w:r>
      <w:r w:rsidRPr="00960460">
        <w:rPr>
          <w:rStyle w:val="apple-converted-space"/>
          <w:color w:val="000000"/>
        </w:rPr>
        <w:t> </w:t>
      </w:r>
      <w:r w:rsidRPr="00960460">
        <w:rPr>
          <w:color w:val="000000"/>
        </w:rPr>
        <w:t>de estimación que existen para los productos hipermedia, presentando métricas para estimación de costos dadas por varios autores de artículos, especialistas en el asunto de aplicaciones hipermedia y</w:t>
      </w:r>
      <w:r w:rsidRPr="00960460">
        <w:rPr>
          <w:rStyle w:val="apple-converted-space"/>
          <w:color w:val="000000"/>
        </w:rPr>
        <w:t> </w:t>
      </w:r>
      <w:r w:rsidRPr="00960460">
        <w:rPr>
          <w:color w:val="000000"/>
        </w:rPr>
        <w:t>web.</w:t>
      </w:r>
    </w:p>
    <w:p w:rsidR="00EC4FC0" w:rsidRPr="00960460" w:rsidRDefault="0093069B" w:rsidP="00B762C9">
      <w:pPr>
        <w:pStyle w:val="Ttulo1"/>
      </w:pPr>
      <w:bookmarkStart w:id="17" w:name="_Toc427061183"/>
      <w:r w:rsidRPr="00960460">
        <w:lastRenderedPageBreak/>
        <w:t>Investigar c</w:t>
      </w:r>
      <w:r w:rsidR="00EC4FC0" w:rsidRPr="00960460">
        <w:t>ostos de esfuerzo</w:t>
      </w:r>
      <w:bookmarkEnd w:id="17"/>
    </w:p>
    <w:p w:rsidR="00AD7960" w:rsidRPr="00960460" w:rsidRDefault="00AD7960" w:rsidP="00960460">
      <w:pPr>
        <w:spacing w:line="480" w:lineRule="auto"/>
        <w:jc w:val="both"/>
        <w:rPr>
          <w:b/>
          <w:u w:val="single"/>
        </w:rPr>
      </w:pPr>
    </w:p>
    <w:p w:rsidR="00AD7960" w:rsidRPr="00960460" w:rsidRDefault="00AD7960" w:rsidP="00960460">
      <w:pPr>
        <w:spacing w:line="480" w:lineRule="auto"/>
        <w:rPr>
          <w:color w:val="333333"/>
          <w:shd w:val="clear" w:color="auto" w:fill="FFFFFF"/>
          <w:lang w:val="es-CO" w:eastAsia="es-CO"/>
        </w:rPr>
      </w:pPr>
      <w:r w:rsidRPr="00960460">
        <w:rPr>
          <w:color w:val="333333"/>
          <w:shd w:val="clear" w:color="auto" w:fill="FFFFFF"/>
          <w:lang w:val="es-CO" w:eastAsia="es-CO"/>
        </w:rPr>
        <w:t xml:space="preserve">Al desarrollar un proyecto se tienen que obtener estimaciones de esfuerzo, </w:t>
      </w:r>
      <w:r w:rsidR="0042622B" w:rsidRPr="00960460">
        <w:rPr>
          <w:color w:val="333333"/>
          <w:shd w:val="clear" w:color="auto" w:fill="FFFFFF"/>
          <w:lang w:val="es-CO" w:eastAsia="es-CO"/>
        </w:rPr>
        <w:t>así</w:t>
      </w:r>
      <w:r w:rsidRPr="00960460">
        <w:rPr>
          <w:color w:val="333333"/>
          <w:shd w:val="clear" w:color="auto" w:fill="FFFFFF"/>
          <w:lang w:val="es-CO" w:eastAsia="es-CO"/>
        </w:rPr>
        <w:t xml:space="preserve"> como la </w:t>
      </w:r>
      <w:r w:rsidR="0042622B" w:rsidRPr="00960460">
        <w:rPr>
          <w:color w:val="333333"/>
          <w:shd w:val="clear" w:color="auto" w:fill="FFFFFF"/>
          <w:lang w:val="es-CO" w:eastAsia="es-CO"/>
        </w:rPr>
        <w:t>duración</w:t>
      </w:r>
      <w:r w:rsidRPr="00960460">
        <w:rPr>
          <w:color w:val="333333"/>
          <w:shd w:val="clear" w:color="auto" w:fill="FFFFFF"/>
          <w:lang w:val="es-CO" w:eastAsia="es-CO"/>
        </w:rPr>
        <w:t xml:space="preserve"> </w:t>
      </w:r>
      <w:r w:rsidR="0042622B" w:rsidRPr="00960460">
        <w:rPr>
          <w:color w:val="333333"/>
          <w:shd w:val="clear" w:color="auto" w:fill="FFFFFF"/>
          <w:lang w:val="es-CO" w:eastAsia="es-CO"/>
        </w:rPr>
        <w:t>cronológica</w:t>
      </w:r>
      <w:r w:rsidRPr="00960460">
        <w:rPr>
          <w:color w:val="333333"/>
          <w:shd w:val="clear" w:color="auto" w:fill="FFFFFF"/>
          <w:lang w:val="es-CO" w:eastAsia="es-CO"/>
        </w:rPr>
        <w:t xml:space="preserve"> del proyecto y el costo. En </w:t>
      </w:r>
      <w:r w:rsidR="0042622B" w:rsidRPr="00960460">
        <w:rPr>
          <w:color w:val="333333"/>
          <w:shd w:val="clear" w:color="auto" w:fill="FFFFFF"/>
          <w:lang w:val="es-CO" w:eastAsia="es-CO"/>
        </w:rPr>
        <w:t>ocasiones</w:t>
      </w:r>
      <w:r w:rsidRPr="00960460">
        <w:rPr>
          <w:color w:val="333333"/>
          <w:shd w:val="clear" w:color="auto" w:fill="FFFFFF"/>
          <w:lang w:val="es-CO" w:eastAsia="es-CO"/>
        </w:rPr>
        <w:t xml:space="preserve"> las estimaciones se hacen </w:t>
      </w:r>
      <w:r w:rsidR="0042622B" w:rsidRPr="00960460">
        <w:rPr>
          <w:color w:val="333333"/>
          <w:shd w:val="clear" w:color="auto" w:fill="FFFFFF"/>
          <w:lang w:val="es-CO" w:eastAsia="es-CO"/>
        </w:rPr>
        <w:t>valiéndose</w:t>
      </w:r>
      <w:r w:rsidRPr="00960460">
        <w:rPr>
          <w:color w:val="333333"/>
          <w:shd w:val="clear" w:color="auto" w:fill="FFFFFF"/>
          <w:lang w:val="es-CO" w:eastAsia="es-CO"/>
        </w:rPr>
        <w:t xml:space="preserve"> de la experiencia. Si un proyecto pasado funciona de manera adecuada el nuevo proyecto debe de utilizar la misma cantidad de esfuerzo. Y si el proyecto es totalmente distinto entonces la experiencia obtenida, no </w:t>
      </w:r>
      <w:r w:rsidR="0042622B" w:rsidRPr="00960460">
        <w:rPr>
          <w:color w:val="333333"/>
          <w:shd w:val="clear" w:color="auto" w:fill="FFFFFF"/>
          <w:lang w:val="es-CO" w:eastAsia="es-CO"/>
        </w:rPr>
        <w:t>será</w:t>
      </w:r>
      <w:r w:rsidRPr="00960460">
        <w:rPr>
          <w:color w:val="333333"/>
          <w:shd w:val="clear" w:color="auto" w:fill="FFFFFF"/>
          <w:lang w:val="es-CO" w:eastAsia="es-CO"/>
        </w:rPr>
        <w:t xml:space="preserve"> suficiente. </w:t>
      </w:r>
      <w:r w:rsidRPr="00960460">
        <w:rPr>
          <w:color w:val="333333"/>
          <w:lang w:val="es-CO" w:eastAsia="es-CO"/>
        </w:rPr>
        <w:br/>
      </w:r>
      <w:r w:rsidRPr="00960460">
        <w:rPr>
          <w:color w:val="333333"/>
          <w:lang w:val="es-CO" w:eastAsia="es-CO"/>
        </w:rPr>
        <w:br/>
      </w:r>
      <w:r w:rsidRPr="00960460">
        <w:rPr>
          <w:color w:val="333333"/>
          <w:shd w:val="clear" w:color="auto" w:fill="FFFFFF"/>
          <w:lang w:val="es-CO" w:eastAsia="es-CO"/>
        </w:rPr>
        <w:t xml:space="preserve">Se han desarrollado técnicas de estimación para el desarrollo de software, y cada una tiene sus puntos fuertes y débiles, </w:t>
      </w:r>
      <w:r w:rsidR="0042622B" w:rsidRPr="00960460">
        <w:rPr>
          <w:color w:val="333333"/>
          <w:shd w:val="clear" w:color="auto" w:fill="FFFFFF"/>
          <w:lang w:val="es-CO" w:eastAsia="es-CO"/>
        </w:rPr>
        <w:t>así</w:t>
      </w:r>
      <w:r w:rsidRPr="00960460">
        <w:rPr>
          <w:color w:val="333333"/>
          <w:shd w:val="clear" w:color="auto" w:fill="FFFFFF"/>
          <w:lang w:val="es-CO" w:eastAsia="es-CO"/>
        </w:rPr>
        <w:t xml:space="preserve"> como todas tienen en común los siguientes atributos.</w:t>
      </w:r>
      <w:r w:rsidRPr="00960460">
        <w:rPr>
          <w:color w:val="333333"/>
          <w:lang w:val="es-CO" w:eastAsia="es-CO"/>
        </w:rPr>
        <w:br/>
      </w:r>
    </w:p>
    <w:p w:rsidR="00AD7960" w:rsidRPr="00960460" w:rsidRDefault="00AD7960" w:rsidP="00960460">
      <w:pPr>
        <w:numPr>
          <w:ilvl w:val="0"/>
          <w:numId w:val="18"/>
        </w:numPr>
        <w:spacing w:line="480" w:lineRule="auto"/>
        <w:ind w:left="0"/>
        <w:rPr>
          <w:color w:val="333333"/>
          <w:shd w:val="clear" w:color="auto" w:fill="FFFFFF"/>
          <w:lang w:val="es-CO" w:eastAsia="es-CO"/>
        </w:rPr>
      </w:pPr>
      <w:r w:rsidRPr="00960460">
        <w:rPr>
          <w:color w:val="333333"/>
          <w:shd w:val="clear" w:color="auto" w:fill="FFFFFF"/>
          <w:lang w:val="es-CO" w:eastAsia="es-CO"/>
        </w:rPr>
        <w:t>Se han de establecer de antemano el ámbito del proyecto.</w:t>
      </w:r>
    </w:p>
    <w:p w:rsidR="00AD7960" w:rsidRPr="00960460" w:rsidRDefault="00AD7960" w:rsidP="00960460">
      <w:pPr>
        <w:numPr>
          <w:ilvl w:val="0"/>
          <w:numId w:val="18"/>
        </w:numPr>
        <w:spacing w:line="480" w:lineRule="auto"/>
        <w:ind w:left="0"/>
        <w:rPr>
          <w:color w:val="333333"/>
          <w:shd w:val="clear" w:color="auto" w:fill="FFFFFF"/>
          <w:lang w:val="es-CO" w:eastAsia="es-CO"/>
        </w:rPr>
      </w:pPr>
      <w:r w:rsidRPr="00960460">
        <w:rPr>
          <w:color w:val="333333"/>
          <w:shd w:val="clear" w:color="auto" w:fill="FFFFFF"/>
          <w:lang w:val="es-CO" w:eastAsia="es-CO"/>
        </w:rPr>
        <w:t>Como bases para la realización de estimaciones se usan métricas del software de proyectos pasados.</w:t>
      </w:r>
    </w:p>
    <w:p w:rsidR="00AD7960" w:rsidRPr="00960460" w:rsidRDefault="00AD7960" w:rsidP="00960460">
      <w:pPr>
        <w:numPr>
          <w:ilvl w:val="0"/>
          <w:numId w:val="18"/>
        </w:numPr>
        <w:spacing w:line="480" w:lineRule="auto"/>
        <w:ind w:left="0"/>
        <w:rPr>
          <w:color w:val="333333"/>
          <w:shd w:val="clear" w:color="auto" w:fill="FFFFFF"/>
          <w:lang w:val="es-CO" w:eastAsia="es-CO"/>
        </w:rPr>
      </w:pPr>
      <w:r w:rsidRPr="00960460">
        <w:rPr>
          <w:color w:val="333333"/>
          <w:shd w:val="clear" w:color="auto" w:fill="FFFFFF"/>
          <w:lang w:val="es-CO" w:eastAsia="es-CO"/>
        </w:rPr>
        <w:t xml:space="preserve">El proyecto se </w:t>
      </w:r>
      <w:r w:rsidR="0042622B" w:rsidRPr="00960460">
        <w:rPr>
          <w:color w:val="333333"/>
          <w:shd w:val="clear" w:color="auto" w:fill="FFFFFF"/>
          <w:lang w:val="es-CO" w:eastAsia="es-CO"/>
        </w:rPr>
        <w:t>desglosa</w:t>
      </w:r>
      <w:r w:rsidRPr="00960460">
        <w:rPr>
          <w:color w:val="333333"/>
          <w:shd w:val="clear" w:color="auto" w:fill="FFFFFF"/>
          <w:lang w:val="es-CO" w:eastAsia="es-CO"/>
        </w:rPr>
        <w:t xml:space="preserve"> en partes más pequeñas que se estiman individualmente.</w:t>
      </w:r>
    </w:p>
    <w:p w:rsidR="00AD7960" w:rsidRPr="00960460" w:rsidRDefault="00AD7960" w:rsidP="00960460">
      <w:pPr>
        <w:spacing w:line="480" w:lineRule="auto"/>
        <w:rPr>
          <w:lang w:val="es-CO" w:eastAsia="es-CO"/>
        </w:rPr>
      </w:pPr>
      <w:r w:rsidRPr="00960460">
        <w:rPr>
          <w:color w:val="000000"/>
          <w:shd w:val="clear" w:color="auto" w:fill="FFFFFF"/>
          <w:lang w:val="es-CO" w:eastAsia="es-CO"/>
        </w:rPr>
        <w:t xml:space="preserve">Las medidas directas del proceso de la ingeniería del software incluyen el costo y </w:t>
      </w:r>
      <w:r w:rsidR="0042622B" w:rsidRPr="00960460">
        <w:rPr>
          <w:color w:val="000000"/>
          <w:shd w:val="clear" w:color="auto" w:fill="FFFFFF"/>
          <w:lang w:val="es-CO" w:eastAsia="es-CO"/>
        </w:rPr>
        <w:t>los esfuerzos</w:t>
      </w:r>
      <w:r w:rsidRPr="00960460">
        <w:rPr>
          <w:color w:val="000000"/>
          <w:shd w:val="clear" w:color="auto" w:fill="FFFFFF"/>
          <w:lang w:val="es-CO" w:eastAsia="es-CO"/>
        </w:rPr>
        <w:t xml:space="preserve"> aplicados, entre las medidas directas del producto se incluyen:</w:t>
      </w:r>
      <w:r w:rsidRPr="00960460">
        <w:rPr>
          <w:color w:val="333333"/>
          <w:shd w:val="clear" w:color="auto" w:fill="FFFFFF"/>
          <w:lang w:val="es-CO" w:eastAsia="es-CO"/>
        </w:rPr>
        <w:t> </w:t>
      </w:r>
      <w:r w:rsidRPr="00960460">
        <w:rPr>
          <w:color w:val="333333"/>
          <w:lang w:val="es-CO" w:eastAsia="es-CO"/>
        </w:rPr>
        <w:br/>
      </w:r>
    </w:p>
    <w:p w:rsidR="00AD7960" w:rsidRPr="00960460" w:rsidRDefault="00AD7960" w:rsidP="00960460">
      <w:pPr>
        <w:numPr>
          <w:ilvl w:val="0"/>
          <w:numId w:val="19"/>
        </w:numPr>
        <w:shd w:val="clear" w:color="auto" w:fill="FFFFFF"/>
        <w:spacing w:line="480" w:lineRule="auto"/>
        <w:ind w:left="0"/>
        <w:rPr>
          <w:color w:val="333333"/>
          <w:lang w:val="es-CO" w:eastAsia="es-CO"/>
        </w:rPr>
      </w:pPr>
      <w:r w:rsidRPr="00960460">
        <w:rPr>
          <w:color w:val="000000"/>
          <w:lang w:val="es-CO" w:eastAsia="es-CO"/>
        </w:rPr>
        <w:t>Las líneas de código (LDC) producidas</w:t>
      </w:r>
    </w:p>
    <w:p w:rsidR="00AD7960" w:rsidRPr="00960460" w:rsidRDefault="00AD7960" w:rsidP="00960460">
      <w:pPr>
        <w:numPr>
          <w:ilvl w:val="0"/>
          <w:numId w:val="19"/>
        </w:numPr>
        <w:shd w:val="clear" w:color="auto" w:fill="FFFFFF"/>
        <w:spacing w:line="480" w:lineRule="auto"/>
        <w:ind w:left="0"/>
        <w:rPr>
          <w:color w:val="333333"/>
          <w:lang w:val="es-CO" w:eastAsia="es-CO"/>
        </w:rPr>
      </w:pPr>
      <w:r w:rsidRPr="00960460">
        <w:rPr>
          <w:color w:val="000000"/>
          <w:lang w:val="es-CO" w:eastAsia="es-CO"/>
        </w:rPr>
        <w:t>Velocidad de ejecución</w:t>
      </w:r>
    </w:p>
    <w:p w:rsidR="00AD7960" w:rsidRPr="00960460" w:rsidRDefault="00AD7960" w:rsidP="00960460">
      <w:pPr>
        <w:numPr>
          <w:ilvl w:val="0"/>
          <w:numId w:val="19"/>
        </w:numPr>
        <w:shd w:val="clear" w:color="auto" w:fill="FFFFFF"/>
        <w:spacing w:line="480" w:lineRule="auto"/>
        <w:ind w:left="0"/>
        <w:rPr>
          <w:color w:val="333333"/>
          <w:lang w:val="es-CO" w:eastAsia="es-CO"/>
        </w:rPr>
      </w:pPr>
      <w:r w:rsidRPr="00960460">
        <w:rPr>
          <w:color w:val="000000"/>
          <w:lang w:val="es-CO" w:eastAsia="es-CO"/>
        </w:rPr>
        <w:t>Tamaño de memoria</w:t>
      </w:r>
    </w:p>
    <w:p w:rsidR="00AD7960" w:rsidRPr="00960460" w:rsidRDefault="00AD7960" w:rsidP="00960460">
      <w:pPr>
        <w:numPr>
          <w:ilvl w:val="0"/>
          <w:numId w:val="19"/>
        </w:numPr>
        <w:shd w:val="clear" w:color="auto" w:fill="FFFFFF"/>
        <w:spacing w:line="480" w:lineRule="auto"/>
        <w:ind w:left="0"/>
        <w:rPr>
          <w:color w:val="333333"/>
          <w:lang w:val="es-CO" w:eastAsia="es-CO"/>
        </w:rPr>
      </w:pPr>
      <w:r w:rsidRPr="00960460">
        <w:rPr>
          <w:color w:val="000000"/>
          <w:lang w:val="es-CO" w:eastAsia="es-CO"/>
        </w:rPr>
        <w:t>Los defectos informados durante un período de tiempo establecido.</w:t>
      </w:r>
    </w:p>
    <w:p w:rsidR="004D0B17" w:rsidRDefault="004D0B17" w:rsidP="00960460">
      <w:pPr>
        <w:spacing w:line="480" w:lineRule="auto"/>
        <w:rPr>
          <w:b/>
          <w:bCs/>
          <w:color w:val="000000"/>
          <w:shd w:val="clear" w:color="auto" w:fill="FFFFFF"/>
          <w:lang w:val="es-CO" w:eastAsia="es-CO"/>
        </w:rPr>
      </w:pPr>
    </w:p>
    <w:p w:rsidR="00AD7960" w:rsidRPr="00960460" w:rsidRDefault="00AD7960" w:rsidP="00960460">
      <w:pPr>
        <w:spacing w:line="480" w:lineRule="auto"/>
        <w:rPr>
          <w:lang w:val="es-CO" w:eastAsia="es-CO"/>
        </w:rPr>
      </w:pPr>
      <w:r w:rsidRPr="00960460">
        <w:rPr>
          <w:b/>
          <w:bCs/>
          <w:color w:val="000000"/>
          <w:shd w:val="clear" w:color="auto" w:fill="FFFFFF"/>
          <w:lang w:val="es-CO" w:eastAsia="es-CO"/>
        </w:rPr>
        <w:lastRenderedPageBreak/>
        <w:t>Parámetros involucrados en el costo total de un proyecto:</w:t>
      </w:r>
      <w:r w:rsidRPr="00960460">
        <w:rPr>
          <w:color w:val="333333"/>
          <w:lang w:val="es-CO" w:eastAsia="es-CO"/>
        </w:rPr>
        <w:br/>
      </w:r>
    </w:p>
    <w:p w:rsidR="00AD7960" w:rsidRPr="00960460" w:rsidRDefault="00AD7960" w:rsidP="00960460">
      <w:pPr>
        <w:numPr>
          <w:ilvl w:val="0"/>
          <w:numId w:val="20"/>
        </w:numPr>
        <w:shd w:val="clear" w:color="auto" w:fill="FFFFFF"/>
        <w:spacing w:line="480" w:lineRule="auto"/>
        <w:ind w:left="0"/>
        <w:rPr>
          <w:color w:val="333333"/>
          <w:lang w:val="es-CO" w:eastAsia="es-CO"/>
        </w:rPr>
      </w:pPr>
      <w:r w:rsidRPr="00960460">
        <w:rPr>
          <w:color w:val="000000"/>
          <w:lang w:val="es-CO" w:eastAsia="es-CO"/>
        </w:rPr>
        <w:t>Costos de hardware y software incluyendo mantenimiento</w:t>
      </w:r>
    </w:p>
    <w:p w:rsidR="00AD7960" w:rsidRPr="00960460" w:rsidRDefault="00AD7960" w:rsidP="00960460">
      <w:pPr>
        <w:numPr>
          <w:ilvl w:val="0"/>
          <w:numId w:val="20"/>
        </w:numPr>
        <w:shd w:val="clear" w:color="auto" w:fill="FFFFFF"/>
        <w:spacing w:line="480" w:lineRule="auto"/>
        <w:ind w:left="0"/>
        <w:rPr>
          <w:color w:val="333333"/>
          <w:lang w:val="es-CO" w:eastAsia="es-CO"/>
        </w:rPr>
      </w:pPr>
      <w:r w:rsidRPr="00960460">
        <w:rPr>
          <w:color w:val="000000"/>
          <w:lang w:val="es-CO" w:eastAsia="es-CO"/>
        </w:rPr>
        <w:t>Costos de viajes y capacitación</w:t>
      </w:r>
    </w:p>
    <w:p w:rsidR="00AD7960" w:rsidRPr="00960460" w:rsidRDefault="00AD7960" w:rsidP="00960460">
      <w:pPr>
        <w:numPr>
          <w:ilvl w:val="0"/>
          <w:numId w:val="20"/>
        </w:numPr>
        <w:shd w:val="clear" w:color="auto" w:fill="FFFFFF"/>
        <w:spacing w:line="480" w:lineRule="auto"/>
        <w:ind w:left="0"/>
        <w:rPr>
          <w:color w:val="333333"/>
          <w:lang w:val="es-CO" w:eastAsia="es-CO"/>
        </w:rPr>
      </w:pPr>
      <w:r w:rsidRPr="00960460">
        <w:rPr>
          <w:color w:val="000000"/>
          <w:lang w:val="es-CO" w:eastAsia="es-CO"/>
        </w:rPr>
        <w:t xml:space="preserve">Costos de esfuerzo (pago a los ingenieros de Software, en la mayoría de los proyectos es costo dominante es este costo de esfuerzo) a </w:t>
      </w:r>
      <w:r w:rsidR="0042622B" w:rsidRPr="00960460">
        <w:rPr>
          <w:color w:val="000000"/>
          <w:lang w:val="es-CO" w:eastAsia="es-CO"/>
        </w:rPr>
        <w:t>continuación</w:t>
      </w:r>
      <w:r w:rsidRPr="00960460">
        <w:rPr>
          <w:color w:val="000000"/>
          <w:lang w:val="es-CO" w:eastAsia="es-CO"/>
        </w:rPr>
        <w:t xml:space="preserve"> se mostraran algunos costos de esfuerzo.</w:t>
      </w:r>
    </w:p>
    <w:p w:rsidR="00AD7960" w:rsidRPr="00960460" w:rsidRDefault="00AD7960" w:rsidP="00960460">
      <w:pPr>
        <w:numPr>
          <w:ilvl w:val="1"/>
          <w:numId w:val="21"/>
        </w:numPr>
        <w:shd w:val="clear" w:color="auto" w:fill="FFFFFF"/>
        <w:spacing w:line="480" w:lineRule="auto"/>
        <w:ind w:left="720"/>
        <w:rPr>
          <w:color w:val="333333"/>
          <w:lang w:val="es-CO" w:eastAsia="es-CO"/>
        </w:rPr>
      </w:pPr>
      <w:r w:rsidRPr="00960460">
        <w:rPr>
          <w:color w:val="000000"/>
          <w:lang w:val="es-CO" w:eastAsia="es-CO"/>
        </w:rPr>
        <w:t>Costos de proveer</w:t>
      </w:r>
    </w:p>
    <w:p w:rsidR="00AD7960" w:rsidRPr="00960460" w:rsidRDefault="00AD7960" w:rsidP="00960460">
      <w:pPr>
        <w:numPr>
          <w:ilvl w:val="1"/>
          <w:numId w:val="21"/>
        </w:numPr>
        <w:shd w:val="clear" w:color="auto" w:fill="FFFFFF"/>
        <w:spacing w:line="480" w:lineRule="auto"/>
        <w:ind w:left="720"/>
        <w:rPr>
          <w:color w:val="333333"/>
          <w:lang w:val="es-CO" w:eastAsia="es-CO"/>
        </w:rPr>
      </w:pPr>
      <w:r w:rsidRPr="00960460">
        <w:rPr>
          <w:color w:val="000000"/>
          <w:lang w:val="es-CO" w:eastAsia="es-CO"/>
        </w:rPr>
        <w:t>Costos del personal de apoyo</w:t>
      </w:r>
    </w:p>
    <w:p w:rsidR="00AD7960" w:rsidRPr="00960460" w:rsidRDefault="00AD7960" w:rsidP="00960460">
      <w:pPr>
        <w:numPr>
          <w:ilvl w:val="1"/>
          <w:numId w:val="21"/>
        </w:numPr>
        <w:shd w:val="clear" w:color="auto" w:fill="FFFFFF"/>
        <w:spacing w:line="480" w:lineRule="auto"/>
        <w:ind w:left="720"/>
        <w:rPr>
          <w:color w:val="333333"/>
          <w:lang w:val="es-CO" w:eastAsia="es-CO"/>
        </w:rPr>
      </w:pPr>
      <w:r w:rsidRPr="00960460">
        <w:rPr>
          <w:color w:val="000000"/>
          <w:lang w:val="es-CO" w:eastAsia="es-CO"/>
        </w:rPr>
        <w:t>Costos de las redes y las comunicaciones</w:t>
      </w:r>
    </w:p>
    <w:p w:rsidR="00AD7960" w:rsidRPr="00960460" w:rsidRDefault="00AD7960" w:rsidP="00960460">
      <w:pPr>
        <w:numPr>
          <w:ilvl w:val="1"/>
          <w:numId w:val="21"/>
        </w:numPr>
        <w:shd w:val="clear" w:color="auto" w:fill="FFFFFF"/>
        <w:spacing w:line="480" w:lineRule="auto"/>
        <w:ind w:left="720"/>
        <w:rPr>
          <w:color w:val="333333"/>
          <w:lang w:val="es-CO" w:eastAsia="es-CO"/>
        </w:rPr>
      </w:pPr>
      <w:r w:rsidRPr="00960460">
        <w:rPr>
          <w:color w:val="000000"/>
          <w:lang w:val="es-CO" w:eastAsia="es-CO"/>
        </w:rPr>
        <w:t>Costos de los recursos centralizados</w:t>
      </w:r>
    </w:p>
    <w:p w:rsidR="00AD7960" w:rsidRPr="00960460" w:rsidRDefault="00AD7960" w:rsidP="00960460">
      <w:pPr>
        <w:numPr>
          <w:ilvl w:val="1"/>
          <w:numId w:val="21"/>
        </w:numPr>
        <w:shd w:val="clear" w:color="auto" w:fill="FFFFFF"/>
        <w:spacing w:line="480" w:lineRule="auto"/>
        <w:ind w:left="720"/>
        <w:rPr>
          <w:color w:val="333333"/>
          <w:lang w:val="es-CO" w:eastAsia="es-CO"/>
        </w:rPr>
      </w:pPr>
      <w:r w:rsidRPr="00960460">
        <w:rPr>
          <w:color w:val="000000"/>
          <w:lang w:val="es-CO" w:eastAsia="es-CO"/>
        </w:rPr>
        <w:t>Costos de seguridad social y de beneficio de empleados</w:t>
      </w:r>
    </w:p>
    <w:p w:rsidR="00AD7960" w:rsidRPr="00960460" w:rsidRDefault="00AD7960" w:rsidP="004D0B17">
      <w:pPr>
        <w:shd w:val="clear" w:color="auto" w:fill="FFFFFF"/>
        <w:spacing w:line="480" w:lineRule="auto"/>
        <w:ind w:left="720"/>
        <w:rPr>
          <w:color w:val="333333"/>
          <w:lang w:val="es-CO" w:eastAsia="es-CO"/>
        </w:rPr>
      </w:pPr>
    </w:p>
    <w:p w:rsidR="00AD7960" w:rsidRPr="00960460" w:rsidRDefault="00AD7960" w:rsidP="00960460">
      <w:pPr>
        <w:spacing w:line="480" w:lineRule="auto"/>
        <w:rPr>
          <w:lang w:val="es-CO" w:eastAsia="es-CO"/>
        </w:rPr>
      </w:pPr>
      <w:r w:rsidRPr="00960460">
        <w:rPr>
          <w:b/>
          <w:bCs/>
          <w:color w:val="000000"/>
          <w:shd w:val="clear" w:color="auto" w:fill="FFFFFF"/>
          <w:lang w:val="es-CO" w:eastAsia="es-CO"/>
        </w:rPr>
        <w:t>Factores que Afectan la asignación del Costo al software</w:t>
      </w:r>
      <w:r w:rsidRPr="00960460">
        <w:rPr>
          <w:color w:val="333333"/>
          <w:shd w:val="clear" w:color="auto" w:fill="FFFFFF"/>
          <w:lang w:val="es-CO" w:eastAsia="es-CO"/>
        </w:rPr>
        <w:t> </w:t>
      </w:r>
      <w:r w:rsidRPr="00960460">
        <w:rPr>
          <w:color w:val="333333"/>
          <w:lang w:val="es-CO" w:eastAsia="es-CO"/>
        </w:rPr>
        <w:br/>
      </w:r>
    </w:p>
    <w:p w:rsidR="00AD7960" w:rsidRPr="00960460" w:rsidRDefault="00AD7960" w:rsidP="00960460">
      <w:pPr>
        <w:numPr>
          <w:ilvl w:val="0"/>
          <w:numId w:val="22"/>
        </w:numPr>
        <w:shd w:val="clear" w:color="auto" w:fill="FFFFFF"/>
        <w:spacing w:line="480" w:lineRule="auto"/>
        <w:ind w:left="0"/>
        <w:rPr>
          <w:color w:val="333333"/>
          <w:lang w:val="es-CO" w:eastAsia="es-CO"/>
        </w:rPr>
      </w:pPr>
      <w:r w:rsidRPr="00960460">
        <w:rPr>
          <w:b/>
          <w:bCs/>
          <w:color w:val="000000"/>
          <w:lang w:val="es-CO" w:eastAsia="es-CO"/>
        </w:rPr>
        <w:t>Oportunidad de mercado:</w:t>
      </w:r>
      <w:r w:rsidRPr="00960460">
        <w:rPr>
          <w:color w:val="000000"/>
          <w:lang w:val="es-CO" w:eastAsia="es-CO"/>
        </w:rPr>
        <w:t> penetración de mercado con cotización de bajos costos al inicio</w:t>
      </w:r>
    </w:p>
    <w:p w:rsidR="00AD7960" w:rsidRPr="00960460" w:rsidRDefault="00AD7960" w:rsidP="00960460">
      <w:pPr>
        <w:numPr>
          <w:ilvl w:val="0"/>
          <w:numId w:val="22"/>
        </w:numPr>
        <w:shd w:val="clear" w:color="auto" w:fill="FFFFFF"/>
        <w:spacing w:line="480" w:lineRule="auto"/>
        <w:ind w:left="0"/>
        <w:rPr>
          <w:color w:val="333333"/>
          <w:lang w:val="es-CO" w:eastAsia="es-CO"/>
        </w:rPr>
      </w:pPr>
      <w:r w:rsidRPr="00960460">
        <w:rPr>
          <w:b/>
          <w:bCs/>
          <w:color w:val="000000"/>
          <w:lang w:val="es-CO" w:eastAsia="es-CO"/>
        </w:rPr>
        <w:t>Incertidumbre:</w:t>
      </w:r>
      <w:r w:rsidRPr="00960460">
        <w:rPr>
          <w:color w:val="000000"/>
          <w:lang w:val="es-CO" w:eastAsia="es-CO"/>
        </w:rPr>
        <w:t> si no hay seguridad en el costo estimado por alguna contingencia puede incrementar su costo por encima de lo normal</w:t>
      </w:r>
    </w:p>
    <w:p w:rsidR="00AD7960" w:rsidRPr="00960460" w:rsidRDefault="00AD7960" w:rsidP="00960460">
      <w:pPr>
        <w:numPr>
          <w:ilvl w:val="0"/>
          <w:numId w:val="22"/>
        </w:numPr>
        <w:shd w:val="clear" w:color="auto" w:fill="FFFFFF"/>
        <w:spacing w:line="480" w:lineRule="auto"/>
        <w:ind w:left="0"/>
        <w:rPr>
          <w:color w:val="333333"/>
          <w:lang w:val="es-CO" w:eastAsia="es-CO"/>
        </w:rPr>
      </w:pPr>
      <w:r w:rsidRPr="00960460">
        <w:rPr>
          <w:b/>
          <w:bCs/>
          <w:color w:val="000000"/>
          <w:lang w:val="es-CO" w:eastAsia="es-CO"/>
        </w:rPr>
        <w:t>Términos contractuales:</w:t>
      </w:r>
      <w:r w:rsidRPr="00960460">
        <w:rPr>
          <w:color w:val="000000"/>
          <w:lang w:val="es-CO" w:eastAsia="es-CO"/>
        </w:rPr>
        <w:t> reducir el costo a partir de asumir restricciones como por ejemplo entrega del código fuente y que el desarrollador lo pueda reutilizar en otros proyectos</w:t>
      </w:r>
    </w:p>
    <w:p w:rsidR="00AD7960" w:rsidRPr="00960460" w:rsidRDefault="00AD7960" w:rsidP="00960460">
      <w:pPr>
        <w:numPr>
          <w:ilvl w:val="0"/>
          <w:numId w:val="22"/>
        </w:numPr>
        <w:shd w:val="clear" w:color="auto" w:fill="FFFFFF"/>
        <w:spacing w:line="480" w:lineRule="auto"/>
        <w:ind w:left="0"/>
        <w:rPr>
          <w:color w:val="333333"/>
          <w:lang w:val="es-CO" w:eastAsia="es-CO"/>
        </w:rPr>
      </w:pPr>
      <w:r w:rsidRPr="00960460">
        <w:rPr>
          <w:b/>
          <w:bCs/>
          <w:color w:val="000000"/>
          <w:lang w:val="es-CO" w:eastAsia="es-CO"/>
        </w:rPr>
        <w:t>Volatilidad de los requerimientos:</w:t>
      </w:r>
      <w:r w:rsidRPr="00960460">
        <w:rPr>
          <w:color w:val="000000"/>
          <w:lang w:val="es-CO" w:eastAsia="es-CO"/>
        </w:rPr>
        <w:t xml:space="preserve"> si es probable que los requerimientos cambien, podría reducirse los precios para </w:t>
      </w:r>
      <w:r w:rsidR="0042622B" w:rsidRPr="00960460">
        <w:rPr>
          <w:color w:val="000000"/>
          <w:lang w:val="es-CO" w:eastAsia="es-CO"/>
        </w:rPr>
        <w:t>ganar</w:t>
      </w:r>
      <w:r w:rsidRPr="00960460">
        <w:rPr>
          <w:color w:val="000000"/>
          <w:lang w:val="es-CO" w:eastAsia="es-CO"/>
        </w:rPr>
        <w:t xml:space="preserve"> un contrato. Después del contrato se cargan precios altos a los cambios de requerimientos.</w:t>
      </w:r>
    </w:p>
    <w:p w:rsidR="00AD7960" w:rsidRPr="00960460" w:rsidRDefault="00AD7960" w:rsidP="00960460">
      <w:pPr>
        <w:numPr>
          <w:ilvl w:val="0"/>
          <w:numId w:val="22"/>
        </w:numPr>
        <w:shd w:val="clear" w:color="auto" w:fill="FFFFFF"/>
        <w:spacing w:line="480" w:lineRule="auto"/>
        <w:ind w:left="0"/>
        <w:rPr>
          <w:color w:val="333333"/>
          <w:lang w:val="es-CO" w:eastAsia="es-CO"/>
        </w:rPr>
      </w:pPr>
      <w:r w:rsidRPr="00960460">
        <w:rPr>
          <w:b/>
          <w:bCs/>
          <w:color w:val="000000"/>
          <w:lang w:val="es-CO" w:eastAsia="es-CO"/>
        </w:rPr>
        <w:lastRenderedPageBreak/>
        <w:t>Salud financiera: </w:t>
      </w:r>
      <w:r w:rsidRPr="00960460">
        <w:rPr>
          <w:color w:val="000000"/>
          <w:lang w:val="es-CO" w:eastAsia="es-CO"/>
        </w:rPr>
        <w:t>cuando los desarrolladores tienen dificultades financieras podrían bajar sus costos para ganar contratos. Esto es mejor que quedar fuera del negocio o quebrar.</w:t>
      </w:r>
    </w:p>
    <w:p w:rsidR="00AD7960" w:rsidRPr="00960460" w:rsidRDefault="00AD7960" w:rsidP="00960460">
      <w:pPr>
        <w:shd w:val="clear" w:color="auto" w:fill="FFFFFF"/>
        <w:spacing w:line="480" w:lineRule="auto"/>
        <w:rPr>
          <w:color w:val="333333"/>
          <w:lang w:val="es-CO" w:eastAsia="es-CO"/>
        </w:rPr>
      </w:pPr>
    </w:p>
    <w:p w:rsidR="00AD7960" w:rsidRPr="00960460" w:rsidRDefault="00AD7960" w:rsidP="00960460">
      <w:pPr>
        <w:spacing w:line="480" w:lineRule="auto"/>
        <w:rPr>
          <w:lang w:val="es-CO" w:eastAsia="es-CO"/>
        </w:rPr>
      </w:pPr>
      <w:r w:rsidRPr="00960460">
        <w:rPr>
          <w:b/>
          <w:bCs/>
          <w:color w:val="000000"/>
          <w:shd w:val="clear" w:color="auto" w:fill="FFFFFF"/>
          <w:lang w:val="es-CO" w:eastAsia="es-CO"/>
        </w:rPr>
        <w:t>Técnicas de Estimación de Costos</w:t>
      </w:r>
      <w:r w:rsidRPr="00960460">
        <w:rPr>
          <w:color w:val="333333"/>
          <w:shd w:val="clear" w:color="auto" w:fill="FFFFFF"/>
          <w:lang w:val="es-CO" w:eastAsia="es-CO"/>
        </w:rPr>
        <w:t> </w:t>
      </w:r>
      <w:r w:rsidRPr="00960460">
        <w:rPr>
          <w:color w:val="000000"/>
          <w:shd w:val="clear" w:color="auto" w:fill="FFFFFF"/>
          <w:lang w:val="es-CO" w:eastAsia="es-CO"/>
        </w:rPr>
        <w:t xml:space="preserve">No existe una forma simple de hacer una estimación precisa del esfuerzo requerido para desarrollar un sistema de software, por lo </w:t>
      </w:r>
      <w:r w:rsidR="0042622B" w:rsidRPr="00960460">
        <w:rPr>
          <w:color w:val="000000"/>
          <w:shd w:val="clear" w:color="auto" w:fill="FFFFFF"/>
          <w:lang w:val="es-CO" w:eastAsia="es-CO"/>
        </w:rPr>
        <w:t>general,</w:t>
      </w:r>
      <w:r w:rsidRPr="00960460">
        <w:rPr>
          <w:color w:val="000000"/>
          <w:shd w:val="clear" w:color="auto" w:fill="FFFFFF"/>
          <w:lang w:val="es-CO" w:eastAsia="es-CO"/>
        </w:rPr>
        <w:t xml:space="preserve"> las estimaciones de los costos del proyecto se cumplen por su propia naturaleza. A pesar de las dificultades e impresiones las </w:t>
      </w:r>
      <w:r w:rsidR="0042622B" w:rsidRPr="00960460">
        <w:rPr>
          <w:color w:val="000000"/>
          <w:shd w:val="clear" w:color="auto" w:fill="FFFFFF"/>
          <w:lang w:val="es-CO" w:eastAsia="es-CO"/>
        </w:rPr>
        <w:t>organizaciones</w:t>
      </w:r>
      <w:r w:rsidRPr="00960460">
        <w:rPr>
          <w:color w:val="000000"/>
          <w:shd w:val="clear" w:color="auto" w:fill="FFFFFF"/>
          <w:lang w:val="es-CO" w:eastAsia="es-CO"/>
        </w:rPr>
        <w:t xml:space="preserve"> requieren hacer esfuerzos de software y estimaciones de costos.</w:t>
      </w:r>
      <w:r w:rsidRPr="00960460">
        <w:rPr>
          <w:color w:val="333333"/>
          <w:shd w:val="clear" w:color="auto" w:fill="FFFFFF"/>
          <w:lang w:val="es-CO" w:eastAsia="es-CO"/>
        </w:rPr>
        <w:t> </w:t>
      </w:r>
      <w:r w:rsidRPr="00960460">
        <w:rPr>
          <w:color w:val="333333"/>
          <w:lang w:val="es-CO" w:eastAsia="es-CO"/>
        </w:rPr>
        <w:br/>
      </w:r>
    </w:p>
    <w:p w:rsidR="00AD7960" w:rsidRPr="00960460" w:rsidRDefault="00AD7960" w:rsidP="00960460">
      <w:pPr>
        <w:spacing w:line="480" w:lineRule="auto"/>
        <w:rPr>
          <w:lang w:val="es-CO" w:eastAsia="es-CO"/>
        </w:rPr>
      </w:pPr>
      <w:r w:rsidRPr="00960460">
        <w:rPr>
          <w:b/>
          <w:bCs/>
          <w:color w:val="000000"/>
          <w:lang w:val="es-CO" w:eastAsia="es-CO"/>
        </w:rPr>
        <w:t>Modelado Algorítmico de costos</w:t>
      </w:r>
    </w:p>
    <w:p w:rsidR="00AD7960" w:rsidRPr="00960460" w:rsidRDefault="00AD7960" w:rsidP="00960460">
      <w:pPr>
        <w:shd w:val="clear" w:color="auto" w:fill="FFFFFF"/>
        <w:spacing w:line="480" w:lineRule="auto"/>
        <w:rPr>
          <w:color w:val="333333"/>
          <w:lang w:val="es-CO" w:eastAsia="es-CO"/>
        </w:rPr>
      </w:pPr>
    </w:p>
    <w:p w:rsidR="00AD7960" w:rsidRPr="00960460" w:rsidRDefault="00AD7960" w:rsidP="00960460">
      <w:pPr>
        <w:shd w:val="clear" w:color="auto" w:fill="FFFFFF"/>
        <w:spacing w:line="480" w:lineRule="auto"/>
        <w:rPr>
          <w:color w:val="000000"/>
          <w:lang w:val="es-CO" w:eastAsia="es-CO"/>
        </w:rPr>
      </w:pPr>
      <w:r w:rsidRPr="00960460">
        <w:rPr>
          <w:color w:val="000000"/>
          <w:lang w:val="es-CO" w:eastAsia="es-CO"/>
        </w:rPr>
        <w:t xml:space="preserve">Se desarrolla un modelo utilizando información histórica de costo que relaciona alguna métrica de software </w:t>
      </w:r>
      <w:r w:rsidR="0042622B" w:rsidRPr="00960460">
        <w:rPr>
          <w:color w:val="000000"/>
          <w:lang w:val="es-CO" w:eastAsia="es-CO"/>
        </w:rPr>
        <w:t>(por</w:t>
      </w:r>
      <w:r w:rsidRPr="00960460">
        <w:rPr>
          <w:color w:val="000000"/>
          <w:lang w:val="es-CO" w:eastAsia="es-CO"/>
        </w:rPr>
        <w:t xml:space="preserve"> lo general su tamaño) con el costo del proyecto. Se hace una estimación de esa métrica y el modelo predice el esfuerzo requerido.</w:t>
      </w:r>
    </w:p>
    <w:p w:rsidR="00AD7960" w:rsidRPr="00960460" w:rsidRDefault="00AD7960" w:rsidP="00960460">
      <w:pPr>
        <w:shd w:val="clear" w:color="auto" w:fill="FFFFFF"/>
        <w:spacing w:line="480" w:lineRule="auto"/>
        <w:rPr>
          <w:color w:val="333333"/>
          <w:lang w:val="es-CO" w:eastAsia="es-CO"/>
        </w:rPr>
      </w:pPr>
    </w:p>
    <w:p w:rsidR="00AD7960" w:rsidRPr="00960460" w:rsidRDefault="00AD7960" w:rsidP="00960460">
      <w:pPr>
        <w:numPr>
          <w:ilvl w:val="0"/>
          <w:numId w:val="24"/>
        </w:numPr>
        <w:shd w:val="clear" w:color="auto" w:fill="FFFFFF"/>
        <w:spacing w:line="480" w:lineRule="auto"/>
        <w:rPr>
          <w:color w:val="333333"/>
          <w:lang w:val="es-CO" w:eastAsia="es-CO"/>
        </w:rPr>
      </w:pPr>
      <w:r w:rsidRPr="00960460">
        <w:rPr>
          <w:b/>
          <w:bCs/>
          <w:color w:val="000000"/>
          <w:lang w:val="es-CO" w:eastAsia="es-CO"/>
        </w:rPr>
        <w:t>Ley de Parkinson</w:t>
      </w:r>
    </w:p>
    <w:p w:rsidR="00AD7960" w:rsidRPr="00960460" w:rsidRDefault="00AD7960" w:rsidP="00960460">
      <w:pPr>
        <w:shd w:val="clear" w:color="auto" w:fill="FFFFFF"/>
        <w:spacing w:line="480" w:lineRule="auto"/>
        <w:ind w:left="720"/>
        <w:rPr>
          <w:color w:val="333333"/>
          <w:lang w:val="es-CO" w:eastAsia="es-CO"/>
        </w:rPr>
      </w:pPr>
    </w:p>
    <w:p w:rsidR="00AD7960" w:rsidRPr="00960460" w:rsidRDefault="00AD7960" w:rsidP="00960460">
      <w:pPr>
        <w:shd w:val="clear" w:color="auto" w:fill="FFFFFF"/>
        <w:spacing w:line="480" w:lineRule="auto"/>
        <w:rPr>
          <w:color w:val="000000"/>
          <w:lang w:val="es-CO" w:eastAsia="es-CO"/>
        </w:rPr>
      </w:pPr>
      <w:r w:rsidRPr="00960460">
        <w:rPr>
          <w:color w:val="000000"/>
          <w:lang w:val="es-CO" w:eastAsia="es-CO"/>
        </w:rPr>
        <w:t xml:space="preserve">Establece que el trabajo se extiende para llenar el tiempo disponible. El costo se determina por los recursos disponibles </w:t>
      </w:r>
      <w:r w:rsidR="0042622B" w:rsidRPr="00960460">
        <w:rPr>
          <w:color w:val="000000"/>
          <w:lang w:val="es-CO" w:eastAsia="es-CO"/>
        </w:rPr>
        <w:t>más</w:t>
      </w:r>
      <w:r w:rsidRPr="00960460">
        <w:rPr>
          <w:color w:val="000000"/>
          <w:lang w:val="es-CO" w:eastAsia="es-CO"/>
        </w:rPr>
        <w:t xml:space="preserve"> que por los objetivos logrados. Si el software se tiene que entregar en 12 </w:t>
      </w:r>
      <w:r w:rsidR="0042622B" w:rsidRPr="00960460">
        <w:rPr>
          <w:color w:val="000000"/>
          <w:lang w:val="es-CO" w:eastAsia="es-CO"/>
        </w:rPr>
        <w:t>meses</w:t>
      </w:r>
      <w:r w:rsidRPr="00960460">
        <w:rPr>
          <w:color w:val="000000"/>
          <w:lang w:val="es-CO" w:eastAsia="es-CO"/>
        </w:rPr>
        <w:t xml:space="preserve"> y se dispone de cinco personas el esfuerzo requerido se estima en 60 personas-mes.</w:t>
      </w:r>
    </w:p>
    <w:p w:rsidR="00AD7960" w:rsidRDefault="00AD7960" w:rsidP="00960460">
      <w:pPr>
        <w:shd w:val="clear" w:color="auto" w:fill="FFFFFF"/>
        <w:spacing w:line="480" w:lineRule="auto"/>
        <w:rPr>
          <w:color w:val="333333"/>
          <w:lang w:val="es-CO" w:eastAsia="es-CO"/>
        </w:rPr>
      </w:pPr>
      <w:r w:rsidRPr="00960460">
        <w:rPr>
          <w:color w:val="333333"/>
          <w:lang w:val="es-CO" w:eastAsia="es-CO"/>
        </w:rPr>
        <w:t> </w:t>
      </w:r>
    </w:p>
    <w:p w:rsidR="004D0B17" w:rsidRDefault="004D0B17" w:rsidP="00960460">
      <w:pPr>
        <w:shd w:val="clear" w:color="auto" w:fill="FFFFFF"/>
        <w:spacing w:line="480" w:lineRule="auto"/>
        <w:rPr>
          <w:color w:val="333333"/>
          <w:lang w:val="es-CO" w:eastAsia="es-CO"/>
        </w:rPr>
      </w:pPr>
    </w:p>
    <w:p w:rsidR="004D0B17" w:rsidRPr="00960460" w:rsidRDefault="004D0B17" w:rsidP="00960460">
      <w:pPr>
        <w:shd w:val="clear" w:color="auto" w:fill="FFFFFF"/>
        <w:spacing w:line="480" w:lineRule="auto"/>
        <w:rPr>
          <w:color w:val="333333"/>
          <w:lang w:val="es-CO" w:eastAsia="es-CO"/>
        </w:rPr>
      </w:pPr>
    </w:p>
    <w:p w:rsidR="00AD7960" w:rsidRPr="00960460" w:rsidRDefault="00AD7960" w:rsidP="00960460">
      <w:pPr>
        <w:numPr>
          <w:ilvl w:val="0"/>
          <w:numId w:val="25"/>
        </w:numPr>
        <w:shd w:val="clear" w:color="auto" w:fill="FFFFFF"/>
        <w:spacing w:line="480" w:lineRule="auto"/>
        <w:rPr>
          <w:color w:val="333333"/>
          <w:lang w:val="es-CO" w:eastAsia="es-CO"/>
        </w:rPr>
      </w:pPr>
      <w:r w:rsidRPr="00960460">
        <w:rPr>
          <w:b/>
          <w:bCs/>
          <w:color w:val="000000"/>
          <w:lang w:val="es-CO" w:eastAsia="es-CO"/>
        </w:rPr>
        <w:lastRenderedPageBreak/>
        <w:t>Estimación por analogía</w:t>
      </w:r>
    </w:p>
    <w:p w:rsidR="00AD7960" w:rsidRPr="00960460" w:rsidRDefault="00AD7960" w:rsidP="00960460">
      <w:pPr>
        <w:shd w:val="clear" w:color="auto" w:fill="FFFFFF"/>
        <w:spacing w:line="480" w:lineRule="auto"/>
        <w:ind w:left="720"/>
        <w:rPr>
          <w:color w:val="333333"/>
          <w:lang w:val="es-CO" w:eastAsia="es-CO"/>
        </w:rPr>
      </w:pPr>
    </w:p>
    <w:p w:rsidR="00AD7960" w:rsidRPr="00960460" w:rsidRDefault="00AD7960" w:rsidP="00960460">
      <w:pPr>
        <w:shd w:val="clear" w:color="auto" w:fill="FFFFFF"/>
        <w:spacing w:line="480" w:lineRule="auto"/>
        <w:rPr>
          <w:color w:val="000000"/>
          <w:lang w:val="es-CO" w:eastAsia="es-CO"/>
        </w:rPr>
      </w:pPr>
      <w:r w:rsidRPr="00960460">
        <w:rPr>
          <w:color w:val="000000"/>
          <w:lang w:val="es-CO" w:eastAsia="es-CO"/>
        </w:rPr>
        <w:t>Esta técnica es aplicable cuando otros proyectos en el mismo dominio de aplicación se han completado. Se estima el costo de un nuevo proyecto por analogía con estos proyectos completados.</w:t>
      </w:r>
    </w:p>
    <w:p w:rsidR="00AD7960" w:rsidRPr="00960460" w:rsidRDefault="00AD7960" w:rsidP="00960460">
      <w:pPr>
        <w:shd w:val="clear" w:color="auto" w:fill="FFFFFF"/>
        <w:spacing w:line="480" w:lineRule="auto"/>
        <w:rPr>
          <w:color w:val="000000"/>
          <w:lang w:val="es-CO" w:eastAsia="es-CO"/>
        </w:rPr>
      </w:pPr>
    </w:p>
    <w:p w:rsidR="00AD7960" w:rsidRPr="00960460" w:rsidRDefault="00AD7960" w:rsidP="00960460">
      <w:pPr>
        <w:numPr>
          <w:ilvl w:val="0"/>
          <w:numId w:val="26"/>
        </w:numPr>
        <w:shd w:val="clear" w:color="auto" w:fill="FFFFFF"/>
        <w:spacing w:line="480" w:lineRule="auto"/>
        <w:rPr>
          <w:color w:val="333333"/>
          <w:lang w:val="es-CO" w:eastAsia="es-CO"/>
        </w:rPr>
      </w:pPr>
      <w:r w:rsidRPr="00960460">
        <w:rPr>
          <w:b/>
          <w:bCs/>
          <w:color w:val="000000"/>
          <w:lang w:val="es-CO" w:eastAsia="es-CO"/>
        </w:rPr>
        <w:t>Opinión de expertos</w:t>
      </w:r>
    </w:p>
    <w:p w:rsidR="00AD7960" w:rsidRPr="00960460" w:rsidRDefault="00AD7960" w:rsidP="00960460">
      <w:pPr>
        <w:shd w:val="clear" w:color="auto" w:fill="FFFFFF"/>
        <w:spacing w:line="480" w:lineRule="auto"/>
        <w:ind w:left="720"/>
        <w:rPr>
          <w:color w:val="333333"/>
          <w:lang w:val="es-CO" w:eastAsia="es-CO"/>
        </w:rPr>
      </w:pPr>
    </w:p>
    <w:p w:rsidR="00AD7960" w:rsidRPr="00960460" w:rsidRDefault="00AD7960" w:rsidP="00960460">
      <w:pPr>
        <w:shd w:val="clear" w:color="auto" w:fill="FFFFFF"/>
        <w:spacing w:line="480" w:lineRule="auto"/>
        <w:rPr>
          <w:color w:val="000000"/>
          <w:lang w:val="es-CO" w:eastAsia="es-CO"/>
        </w:rPr>
      </w:pPr>
      <w:r w:rsidRPr="00960460">
        <w:rPr>
          <w:color w:val="000000"/>
          <w:lang w:val="es-CO" w:eastAsia="es-CO"/>
        </w:rPr>
        <w:t>Se consultan varios expertos en las técnicas de desarrollo de software propuestas y en el dominio de la aplicación. Cada uno de ellos estima el costo del proyecto. Estas estimaciones se comparan y discuten. El proceso de estimación se itera hasta que se acuerda una estimación.</w:t>
      </w:r>
    </w:p>
    <w:p w:rsidR="00AD7960" w:rsidRPr="00960460" w:rsidRDefault="00AD7960" w:rsidP="00960460">
      <w:pPr>
        <w:shd w:val="clear" w:color="auto" w:fill="FFFFFF"/>
        <w:spacing w:line="480" w:lineRule="auto"/>
        <w:rPr>
          <w:color w:val="333333"/>
          <w:lang w:val="es-CO" w:eastAsia="es-CO"/>
        </w:rPr>
      </w:pPr>
    </w:p>
    <w:p w:rsidR="00AD7960" w:rsidRPr="00960460" w:rsidRDefault="00AD7960" w:rsidP="00960460">
      <w:pPr>
        <w:numPr>
          <w:ilvl w:val="0"/>
          <w:numId w:val="27"/>
        </w:numPr>
        <w:shd w:val="clear" w:color="auto" w:fill="FFFFFF"/>
        <w:spacing w:line="480" w:lineRule="auto"/>
        <w:rPr>
          <w:color w:val="333333"/>
          <w:lang w:val="es-CO" w:eastAsia="es-CO"/>
        </w:rPr>
      </w:pPr>
      <w:r w:rsidRPr="00960460">
        <w:rPr>
          <w:b/>
          <w:bCs/>
          <w:color w:val="000000"/>
          <w:lang w:val="es-CO" w:eastAsia="es-CO"/>
        </w:rPr>
        <w:t>Asignar precios para ganar</w:t>
      </w:r>
    </w:p>
    <w:p w:rsidR="00AD7960" w:rsidRPr="00960460" w:rsidRDefault="00AD7960" w:rsidP="00960460">
      <w:pPr>
        <w:shd w:val="clear" w:color="auto" w:fill="FFFFFF"/>
        <w:spacing w:line="480" w:lineRule="auto"/>
        <w:ind w:left="720"/>
        <w:rPr>
          <w:color w:val="333333"/>
          <w:lang w:val="es-CO" w:eastAsia="es-CO"/>
        </w:rPr>
      </w:pPr>
    </w:p>
    <w:p w:rsidR="00AD7960" w:rsidRPr="00960460" w:rsidRDefault="00AD7960" w:rsidP="00960460">
      <w:pPr>
        <w:shd w:val="clear" w:color="auto" w:fill="FFFFFF"/>
        <w:spacing w:line="480" w:lineRule="auto"/>
        <w:rPr>
          <w:color w:val="000000"/>
          <w:lang w:val="es-CO" w:eastAsia="es-CO"/>
        </w:rPr>
      </w:pPr>
      <w:r w:rsidRPr="00960460">
        <w:rPr>
          <w:color w:val="000000"/>
          <w:lang w:val="es-CO" w:eastAsia="es-CO"/>
        </w:rPr>
        <w:t xml:space="preserve">El costo del software se estima </w:t>
      </w:r>
      <w:r w:rsidR="0042622B" w:rsidRPr="00960460">
        <w:rPr>
          <w:color w:val="000000"/>
          <w:lang w:val="es-CO" w:eastAsia="es-CO"/>
        </w:rPr>
        <w:t>independientemente</w:t>
      </w:r>
      <w:r w:rsidRPr="00960460">
        <w:rPr>
          <w:color w:val="000000"/>
          <w:lang w:val="es-CO" w:eastAsia="es-CO"/>
        </w:rPr>
        <w:t xml:space="preserve"> de lo que el </w:t>
      </w:r>
      <w:r w:rsidR="0042622B" w:rsidRPr="00960460">
        <w:rPr>
          <w:color w:val="000000"/>
          <w:lang w:val="es-CO" w:eastAsia="es-CO"/>
        </w:rPr>
        <w:t>cliente</w:t>
      </w:r>
      <w:r w:rsidRPr="00960460">
        <w:rPr>
          <w:color w:val="000000"/>
          <w:lang w:val="es-CO" w:eastAsia="es-CO"/>
        </w:rPr>
        <w:t xml:space="preserve"> </w:t>
      </w:r>
      <w:r w:rsidR="0042622B" w:rsidRPr="00960460">
        <w:rPr>
          <w:color w:val="000000"/>
          <w:lang w:val="es-CO" w:eastAsia="es-CO"/>
        </w:rPr>
        <w:t>esté</w:t>
      </w:r>
      <w:r w:rsidRPr="00960460">
        <w:rPr>
          <w:color w:val="000000"/>
          <w:lang w:val="es-CO" w:eastAsia="es-CO"/>
        </w:rPr>
        <w:t xml:space="preserve"> dispuesto a pagar por el proyecto. El esfuerzo estimado depende del presupuesto del cliente y no de la funcionalidad del software.</w:t>
      </w:r>
    </w:p>
    <w:p w:rsidR="0042622B" w:rsidRPr="00960460" w:rsidRDefault="0042622B" w:rsidP="00960460">
      <w:pPr>
        <w:shd w:val="clear" w:color="auto" w:fill="FFFFFF"/>
        <w:spacing w:line="480" w:lineRule="auto"/>
        <w:rPr>
          <w:color w:val="333333"/>
          <w:lang w:val="es-CO" w:eastAsia="es-CO"/>
        </w:rPr>
      </w:pPr>
    </w:p>
    <w:p w:rsidR="00AD7960" w:rsidRPr="00960460" w:rsidRDefault="00AD7960" w:rsidP="00960460">
      <w:pPr>
        <w:spacing w:line="480" w:lineRule="auto"/>
        <w:jc w:val="both"/>
        <w:rPr>
          <w:color w:val="333333"/>
          <w:shd w:val="clear" w:color="auto" w:fill="FFFFFF"/>
          <w:lang w:val="es-CO" w:eastAsia="es-CO"/>
        </w:rPr>
      </w:pPr>
      <w:r w:rsidRPr="00960460">
        <w:rPr>
          <w:color w:val="000000"/>
          <w:shd w:val="clear" w:color="auto" w:fill="FFFFFF"/>
          <w:lang w:val="es-CO" w:eastAsia="es-CO"/>
        </w:rPr>
        <w:t xml:space="preserve">Cada técnica de </w:t>
      </w:r>
      <w:r w:rsidR="0042622B" w:rsidRPr="00960460">
        <w:rPr>
          <w:color w:val="000000"/>
          <w:shd w:val="clear" w:color="auto" w:fill="FFFFFF"/>
          <w:lang w:val="es-CO" w:eastAsia="es-CO"/>
        </w:rPr>
        <w:t>Estimación</w:t>
      </w:r>
      <w:r w:rsidRPr="00960460">
        <w:rPr>
          <w:color w:val="000000"/>
          <w:shd w:val="clear" w:color="auto" w:fill="FFFFFF"/>
          <w:lang w:val="es-CO" w:eastAsia="es-CO"/>
        </w:rPr>
        <w:t xml:space="preserve"> tiene sus propias debilidades y fortalezas. Para proyectos grandes se deben aplicar varias técnicas de estimaciones de costos y compara sus resultados. Estas técnicas de estimación son aplicables cuando existe un documento de requerimientos para el sistema.</w:t>
      </w:r>
      <w:r w:rsidRPr="00960460">
        <w:rPr>
          <w:color w:val="333333"/>
          <w:shd w:val="clear" w:color="auto" w:fill="FFFFFF"/>
          <w:lang w:val="es-CO" w:eastAsia="es-CO"/>
        </w:rPr>
        <w:t> </w:t>
      </w:r>
    </w:p>
    <w:p w:rsidR="00AD7960" w:rsidRPr="00960460" w:rsidRDefault="00AD7960" w:rsidP="00960460">
      <w:pPr>
        <w:spacing w:line="480" w:lineRule="auto"/>
        <w:jc w:val="both"/>
        <w:rPr>
          <w:b/>
          <w:u w:val="single"/>
        </w:rPr>
      </w:pPr>
    </w:p>
    <w:p w:rsidR="00EC4FC0" w:rsidRPr="00960460" w:rsidRDefault="00EC4FC0" w:rsidP="004D0B17">
      <w:pPr>
        <w:pStyle w:val="Ttulo1"/>
      </w:pPr>
      <w:bookmarkStart w:id="18" w:name="_Toc427061184"/>
      <w:r w:rsidRPr="00960460">
        <w:lastRenderedPageBreak/>
        <w:t>Investigar factores que afectan la asignación de precios al software</w:t>
      </w:r>
      <w:bookmarkEnd w:id="18"/>
    </w:p>
    <w:p w:rsidR="009E5C60" w:rsidRPr="00960460" w:rsidRDefault="009E5C60" w:rsidP="00960460">
      <w:pPr>
        <w:spacing w:line="480" w:lineRule="auto"/>
        <w:jc w:val="both"/>
        <w:rPr>
          <w:b/>
          <w:u w:val="single"/>
        </w:rPr>
      </w:pPr>
    </w:p>
    <w:p w:rsidR="00231C91" w:rsidRPr="00960460" w:rsidRDefault="00231C91" w:rsidP="00960460">
      <w:pPr>
        <w:shd w:val="clear" w:color="auto" w:fill="FFFFFF"/>
        <w:spacing w:line="480" w:lineRule="auto"/>
        <w:jc w:val="both"/>
        <w:rPr>
          <w:color w:val="000000"/>
          <w:lang w:val="es-CO" w:eastAsia="es-CO"/>
        </w:rPr>
      </w:pPr>
      <w:r w:rsidRPr="00960460">
        <w:rPr>
          <w:color w:val="000000"/>
        </w:rPr>
        <w:t>Los factores internos que afectan la fijación de precios comprenden:</w:t>
      </w:r>
    </w:p>
    <w:p w:rsidR="00231C91" w:rsidRPr="00960460" w:rsidRDefault="00231C91" w:rsidP="00960460">
      <w:pPr>
        <w:shd w:val="clear" w:color="auto" w:fill="FFFFFF"/>
        <w:spacing w:line="480" w:lineRule="auto"/>
        <w:jc w:val="both"/>
        <w:rPr>
          <w:color w:val="000000"/>
        </w:rPr>
      </w:pPr>
    </w:p>
    <w:p w:rsidR="00231C91" w:rsidRPr="00960460" w:rsidRDefault="00231C91" w:rsidP="00960460">
      <w:pPr>
        <w:shd w:val="clear" w:color="auto" w:fill="FFFFFF"/>
        <w:spacing w:line="480" w:lineRule="auto"/>
        <w:jc w:val="both"/>
        <w:rPr>
          <w:b/>
          <w:color w:val="000000"/>
        </w:rPr>
      </w:pPr>
      <w:r w:rsidRPr="00960460">
        <w:rPr>
          <w:b/>
          <w:color w:val="000000"/>
        </w:rPr>
        <w:t>Factores Internos:</w:t>
      </w:r>
    </w:p>
    <w:p w:rsidR="00231C91" w:rsidRPr="00960460" w:rsidRDefault="00231C91" w:rsidP="00960460">
      <w:pPr>
        <w:shd w:val="clear" w:color="auto" w:fill="FFFFFF"/>
        <w:spacing w:line="480" w:lineRule="auto"/>
        <w:jc w:val="both"/>
        <w:rPr>
          <w:color w:val="000000"/>
        </w:rPr>
      </w:pPr>
    </w:p>
    <w:p w:rsidR="00231C91" w:rsidRPr="00960460" w:rsidRDefault="00231C91" w:rsidP="00960460">
      <w:pPr>
        <w:shd w:val="clear" w:color="auto" w:fill="FFFFFF"/>
        <w:spacing w:line="480" w:lineRule="auto"/>
        <w:ind w:hanging="284"/>
        <w:jc w:val="both"/>
        <w:rPr>
          <w:color w:val="000000"/>
        </w:rPr>
      </w:pPr>
      <w:r w:rsidRPr="00960460">
        <w:rPr>
          <w:color w:val="000000"/>
        </w:rPr>
        <w:t xml:space="preserve">  - </w:t>
      </w:r>
      <w:r w:rsidRPr="00960460">
        <w:rPr>
          <w:rStyle w:val="apple-converted-space"/>
          <w:color w:val="000000"/>
        </w:rPr>
        <w:t> </w:t>
      </w:r>
      <w:r w:rsidRPr="00960460">
        <w:rPr>
          <w:color w:val="000000"/>
        </w:rPr>
        <w:t>Estrategia global de marketing</w:t>
      </w:r>
    </w:p>
    <w:p w:rsidR="00231C91" w:rsidRPr="00960460" w:rsidRDefault="00231C91" w:rsidP="00960460">
      <w:pPr>
        <w:shd w:val="clear" w:color="auto" w:fill="FFFFFF"/>
        <w:spacing w:line="480" w:lineRule="auto"/>
        <w:ind w:hanging="284"/>
        <w:jc w:val="both"/>
        <w:rPr>
          <w:color w:val="000000"/>
        </w:rPr>
      </w:pPr>
      <w:r w:rsidRPr="00960460">
        <w:rPr>
          <w:color w:val="000000"/>
        </w:rPr>
        <w:t xml:space="preserve">  - </w:t>
      </w:r>
      <w:r w:rsidRPr="00960460">
        <w:rPr>
          <w:rStyle w:val="apple-converted-space"/>
          <w:color w:val="000000"/>
        </w:rPr>
        <w:t> </w:t>
      </w:r>
      <w:r w:rsidRPr="00960460">
        <w:rPr>
          <w:color w:val="000000"/>
        </w:rPr>
        <w:t>Objetivos</w:t>
      </w:r>
    </w:p>
    <w:p w:rsidR="00231C91" w:rsidRPr="00960460" w:rsidRDefault="00231C91" w:rsidP="00960460">
      <w:pPr>
        <w:shd w:val="clear" w:color="auto" w:fill="FFFFFF"/>
        <w:spacing w:line="480" w:lineRule="auto"/>
        <w:ind w:hanging="284"/>
        <w:jc w:val="both"/>
        <w:rPr>
          <w:color w:val="000000"/>
        </w:rPr>
      </w:pPr>
      <w:r w:rsidRPr="00960460">
        <w:rPr>
          <w:color w:val="000000"/>
        </w:rPr>
        <w:t xml:space="preserve">  - </w:t>
      </w:r>
      <w:r w:rsidRPr="00960460">
        <w:rPr>
          <w:rStyle w:val="apple-converted-space"/>
          <w:color w:val="000000"/>
        </w:rPr>
        <w:t> </w:t>
      </w:r>
      <w:r w:rsidRPr="00960460">
        <w:rPr>
          <w:color w:val="000000"/>
        </w:rPr>
        <w:t>Mezcla de marketing</w:t>
      </w:r>
    </w:p>
    <w:p w:rsidR="00231C91" w:rsidRPr="00960460" w:rsidRDefault="00231C91" w:rsidP="00960460">
      <w:pPr>
        <w:shd w:val="clear" w:color="auto" w:fill="FFFFFF"/>
        <w:spacing w:line="480" w:lineRule="auto"/>
        <w:ind w:hanging="284"/>
        <w:jc w:val="both"/>
        <w:rPr>
          <w:color w:val="000000"/>
        </w:rPr>
      </w:pPr>
      <w:r w:rsidRPr="00960460">
        <w:rPr>
          <w:color w:val="000000"/>
        </w:rPr>
        <w:t xml:space="preserve">    - </w:t>
      </w:r>
      <w:r w:rsidRPr="00960460">
        <w:rPr>
          <w:rStyle w:val="apple-converted-space"/>
          <w:color w:val="000000"/>
        </w:rPr>
        <w:t> </w:t>
      </w:r>
      <w:r w:rsidRPr="00960460">
        <w:rPr>
          <w:color w:val="000000"/>
        </w:rPr>
        <w:t>Consideraciones organizacionales</w:t>
      </w:r>
    </w:p>
    <w:p w:rsidR="00231C91" w:rsidRPr="00960460" w:rsidRDefault="00231C91" w:rsidP="00960460">
      <w:pPr>
        <w:shd w:val="clear" w:color="auto" w:fill="FFFFFF"/>
        <w:spacing w:line="480" w:lineRule="auto"/>
        <w:ind w:hanging="284"/>
        <w:jc w:val="both"/>
        <w:rPr>
          <w:color w:val="000000"/>
        </w:rPr>
      </w:pPr>
    </w:p>
    <w:p w:rsidR="00231C91" w:rsidRPr="00960460" w:rsidRDefault="00231C91" w:rsidP="00960460">
      <w:pPr>
        <w:shd w:val="clear" w:color="auto" w:fill="FFFFFF"/>
        <w:spacing w:line="480" w:lineRule="auto"/>
        <w:jc w:val="both"/>
        <w:rPr>
          <w:b/>
          <w:color w:val="000000"/>
        </w:rPr>
      </w:pPr>
      <w:r w:rsidRPr="00960460">
        <w:rPr>
          <w:b/>
          <w:color w:val="000000"/>
        </w:rPr>
        <w:t>Factores Externos:</w:t>
      </w:r>
    </w:p>
    <w:p w:rsidR="00FD771A" w:rsidRPr="00960460" w:rsidRDefault="00FD771A" w:rsidP="00960460">
      <w:pPr>
        <w:shd w:val="clear" w:color="auto" w:fill="FFFFFF"/>
        <w:spacing w:line="480" w:lineRule="auto"/>
        <w:jc w:val="both"/>
        <w:rPr>
          <w:color w:val="000000"/>
          <w:lang w:val="es-CO" w:eastAsia="es-CO"/>
        </w:rPr>
      </w:pPr>
    </w:p>
    <w:p w:rsidR="00231C91" w:rsidRPr="00960460" w:rsidRDefault="00231C91" w:rsidP="00960460">
      <w:pPr>
        <w:shd w:val="clear" w:color="auto" w:fill="FFFFFF"/>
        <w:spacing w:line="480" w:lineRule="auto"/>
        <w:ind w:hanging="284"/>
        <w:jc w:val="both"/>
        <w:rPr>
          <w:color w:val="000000"/>
        </w:rPr>
      </w:pPr>
      <w:r w:rsidRPr="00960460">
        <w:rPr>
          <w:color w:val="000000"/>
        </w:rPr>
        <w:t xml:space="preserve">  - </w:t>
      </w:r>
      <w:r w:rsidRPr="00960460">
        <w:rPr>
          <w:rStyle w:val="apple-converted-space"/>
          <w:color w:val="000000"/>
        </w:rPr>
        <w:t> </w:t>
      </w:r>
      <w:r w:rsidRPr="00960460">
        <w:rPr>
          <w:color w:val="000000"/>
        </w:rPr>
        <w:t>Naturaleza del mercado</w:t>
      </w:r>
    </w:p>
    <w:p w:rsidR="00231C91" w:rsidRPr="00960460" w:rsidRDefault="00231C91" w:rsidP="00960460">
      <w:pPr>
        <w:shd w:val="clear" w:color="auto" w:fill="FFFFFF"/>
        <w:spacing w:line="480" w:lineRule="auto"/>
        <w:ind w:hanging="284"/>
        <w:jc w:val="both"/>
        <w:rPr>
          <w:color w:val="000000"/>
        </w:rPr>
      </w:pPr>
      <w:r w:rsidRPr="00960460">
        <w:rPr>
          <w:color w:val="000000"/>
        </w:rPr>
        <w:t xml:space="preserve">  - </w:t>
      </w:r>
      <w:r w:rsidRPr="00960460">
        <w:rPr>
          <w:rStyle w:val="apple-converted-space"/>
          <w:color w:val="000000"/>
        </w:rPr>
        <w:t> </w:t>
      </w:r>
      <w:r w:rsidRPr="00960460">
        <w:rPr>
          <w:color w:val="000000"/>
        </w:rPr>
        <w:t>Demanda</w:t>
      </w:r>
    </w:p>
    <w:p w:rsidR="00231C91" w:rsidRPr="00960460" w:rsidRDefault="00231C91" w:rsidP="00960460">
      <w:pPr>
        <w:shd w:val="clear" w:color="auto" w:fill="FFFFFF"/>
        <w:spacing w:line="480" w:lineRule="auto"/>
        <w:ind w:hanging="284"/>
        <w:jc w:val="both"/>
        <w:rPr>
          <w:color w:val="000000"/>
        </w:rPr>
      </w:pPr>
      <w:r w:rsidRPr="00960460">
        <w:rPr>
          <w:color w:val="000000"/>
        </w:rPr>
        <w:t xml:space="preserve">    - </w:t>
      </w:r>
      <w:r w:rsidRPr="00960460">
        <w:rPr>
          <w:rStyle w:val="apple-converted-space"/>
          <w:color w:val="000000"/>
        </w:rPr>
        <w:t> </w:t>
      </w:r>
      <w:r w:rsidRPr="00960460">
        <w:rPr>
          <w:color w:val="000000"/>
        </w:rPr>
        <w:t>Estrategias</w:t>
      </w:r>
    </w:p>
    <w:p w:rsidR="00231C91" w:rsidRPr="00960460" w:rsidRDefault="00231C91" w:rsidP="00960460">
      <w:pPr>
        <w:shd w:val="clear" w:color="auto" w:fill="FFFFFF"/>
        <w:spacing w:line="480" w:lineRule="auto"/>
        <w:ind w:hanging="284"/>
        <w:jc w:val="both"/>
        <w:rPr>
          <w:color w:val="000000"/>
        </w:rPr>
      </w:pPr>
      <w:r w:rsidRPr="00960460">
        <w:rPr>
          <w:color w:val="000000"/>
        </w:rPr>
        <w:t xml:space="preserve">  - </w:t>
      </w:r>
      <w:r w:rsidRPr="00960460">
        <w:rPr>
          <w:rStyle w:val="apple-converted-space"/>
          <w:color w:val="000000"/>
        </w:rPr>
        <w:t> </w:t>
      </w:r>
      <w:r w:rsidRPr="00960460">
        <w:rPr>
          <w:color w:val="000000"/>
        </w:rPr>
        <w:t>Precios de los competidores</w:t>
      </w:r>
    </w:p>
    <w:p w:rsidR="004D0B17" w:rsidRDefault="004D0B17" w:rsidP="004D0B17">
      <w:pPr>
        <w:pStyle w:val="Ttulo1"/>
      </w:pPr>
    </w:p>
    <w:p w:rsidR="004D0B17" w:rsidRDefault="004D0B17" w:rsidP="004D0B17"/>
    <w:p w:rsidR="004D0B17" w:rsidRDefault="004D0B17" w:rsidP="004D0B17"/>
    <w:p w:rsidR="004D0B17" w:rsidRDefault="004D0B17" w:rsidP="004D0B17"/>
    <w:p w:rsidR="004D0B17" w:rsidRDefault="004D0B17" w:rsidP="004D0B17"/>
    <w:p w:rsidR="004D0B17" w:rsidRDefault="004D0B17" w:rsidP="004D0B17"/>
    <w:p w:rsidR="004D0B17" w:rsidRDefault="004D0B17" w:rsidP="004D0B17"/>
    <w:p w:rsidR="004D0B17" w:rsidRDefault="004D0B17" w:rsidP="004D0B17"/>
    <w:p w:rsidR="004D0B17" w:rsidRPr="004D0B17" w:rsidRDefault="004D0B17" w:rsidP="004D0B17"/>
    <w:p w:rsidR="00EC4FC0" w:rsidRPr="00960460" w:rsidRDefault="0093069B" w:rsidP="004D0B17">
      <w:pPr>
        <w:pStyle w:val="Ttulo1"/>
      </w:pPr>
      <w:bookmarkStart w:id="19" w:name="_Toc427061185"/>
      <w:r w:rsidRPr="00960460">
        <w:lastRenderedPageBreak/>
        <w:t xml:space="preserve">Investigar </w:t>
      </w:r>
      <w:r w:rsidR="00EC4FC0" w:rsidRPr="00960460">
        <w:t>técnicas de estimaciones de costos.</w:t>
      </w:r>
      <w:bookmarkEnd w:id="19"/>
    </w:p>
    <w:p w:rsidR="00FD771A" w:rsidRPr="00960460" w:rsidRDefault="00FD771A" w:rsidP="00960460">
      <w:pPr>
        <w:pStyle w:val="NormalWeb"/>
        <w:spacing w:before="0" w:beforeAutospacing="0" w:after="0" w:afterAutospacing="0" w:line="480" w:lineRule="auto"/>
        <w:rPr>
          <w:b/>
          <w:bCs/>
          <w:color w:val="000000"/>
        </w:rPr>
      </w:pPr>
    </w:p>
    <w:p w:rsidR="00FD771A" w:rsidRPr="00960460" w:rsidRDefault="00FD771A" w:rsidP="00960460">
      <w:pPr>
        <w:pStyle w:val="NormalWeb"/>
        <w:spacing w:before="0" w:beforeAutospacing="0" w:after="0" w:afterAutospacing="0" w:line="480" w:lineRule="auto"/>
        <w:rPr>
          <w:b/>
          <w:bCs/>
          <w:color w:val="000000"/>
        </w:rPr>
      </w:pPr>
      <w:r w:rsidRPr="00960460">
        <w:rPr>
          <w:b/>
          <w:bCs/>
          <w:color w:val="000000"/>
        </w:rPr>
        <w:t>Técnicas de estimación</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No existe una forma simple de calcular el esfuerzo requerido para desarrollar un</w:t>
      </w:r>
      <w:r w:rsidRPr="00960460">
        <w:rPr>
          <w:rStyle w:val="apple-converted-space"/>
          <w:color w:val="000000"/>
        </w:rPr>
        <w:t> </w:t>
      </w:r>
      <w:r w:rsidRPr="00960460">
        <w:rPr>
          <w:color w:val="000000"/>
        </w:rPr>
        <w:t>sistema</w:t>
      </w:r>
      <w:r w:rsidRPr="00960460">
        <w:rPr>
          <w:rStyle w:val="apple-converted-space"/>
          <w:color w:val="000000"/>
        </w:rPr>
        <w:t> </w:t>
      </w:r>
      <w:r w:rsidRPr="00960460">
        <w:rPr>
          <w:color w:val="000000"/>
        </w:rPr>
        <w:t>informático. Las estimaciones iniciales se hacen bajo la base de la definición de requisitos de usuario de alto nivel.</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Pero en una primera etapa del proyecto es difícil producir una estimación precisa de los costos de desarrollo del sistema.</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 xml:space="preserve">Por ese motivo la estimación se utiliza para definir si el presupuesto del proyecto y el producto se </w:t>
      </w:r>
      <w:r w:rsidR="0042622B" w:rsidRPr="00960460">
        <w:rPr>
          <w:color w:val="000000"/>
        </w:rPr>
        <w:t>ajustan</w:t>
      </w:r>
      <w:r w:rsidRPr="00960460">
        <w:rPr>
          <w:color w:val="000000"/>
        </w:rPr>
        <w:t xml:space="preserve"> para que las cifras del presupuesto se cumplan. No se conocen</w:t>
      </w:r>
      <w:r w:rsidRPr="00960460">
        <w:rPr>
          <w:rStyle w:val="apple-converted-space"/>
          <w:color w:val="000000"/>
        </w:rPr>
        <w:t> </w:t>
      </w:r>
      <w:r w:rsidRPr="00960460">
        <w:rPr>
          <w:color w:val="000000"/>
        </w:rPr>
        <w:t>informes</w:t>
      </w:r>
      <w:r w:rsidRPr="00960460">
        <w:rPr>
          <w:rStyle w:val="apple-converted-space"/>
          <w:color w:val="000000"/>
        </w:rPr>
        <w:t> </w:t>
      </w:r>
      <w:r w:rsidRPr="00960460">
        <w:rPr>
          <w:color w:val="000000"/>
        </w:rPr>
        <w:t>de</w:t>
      </w:r>
      <w:r w:rsidRPr="00960460">
        <w:rPr>
          <w:rStyle w:val="apple-converted-space"/>
          <w:color w:val="000000"/>
        </w:rPr>
        <w:t> </w:t>
      </w:r>
      <w:r w:rsidRPr="00960460">
        <w:rPr>
          <w:color w:val="000000"/>
        </w:rPr>
        <w:t>experimentos</w:t>
      </w:r>
      <w:r w:rsidRPr="00960460">
        <w:rPr>
          <w:rStyle w:val="apple-converted-space"/>
          <w:color w:val="000000"/>
        </w:rPr>
        <w:t> </w:t>
      </w:r>
      <w:r w:rsidRPr="00960460">
        <w:rPr>
          <w:color w:val="000000"/>
        </w:rPr>
        <w:t>controlados sobre los costos de los proyectos donde los costos estimados no se utilicen para ajustar el experimento. Un experimento controlado no revelaría la estimación del costo al administrador del proyecto. Los costos reales tendrían que compararse con los estimados del proyecto.</w:t>
      </w:r>
    </w:p>
    <w:p w:rsidR="00FD771A" w:rsidRPr="00960460" w:rsidRDefault="00FD771A" w:rsidP="00960460">
      <w:pPr>
        <w:pStyle w:val="NormalWeb"/>
        <w:spacing w:before="0" w:beforeAutospacing="0" w:after="0" w:afterAutospacing="0" w:line="480" w:lineRule="auto"/>
        <w:rPr>
          <w:color w:val="000000"/>
        </w:rPr>
      </w:pPr>
      <w:r w:rsidRPr="00960460">
        <w:rPr>
          <w:color w:val="000000"/>
        </w:rPr>
        <w:t>A pesar de esto, las organizaciones necesitan calcular esfuerzos de software y estimaciones de los costos. Para hacerlo, se utilizan una o más de las técnicas descritas en la tabla 1 (Boehm, 1981).</w:t>
      </w:r>
    </w:p>
    <w:p w:rsidR="00FD771A" w:rsidRPr="00960460" w:rsidRDefault="00FD771A" w:rsidP="00960460">
      <w:pPr>
        <w:pStyle w:val="NormalWeb"/>
        <w:spacing w:before="0" w:beforeAutospacing="0" w:after="0" w:afterAutospacing="0" w:line="480" w:lineRule="auto"/>
        <w:rPr>
          <w:color w:val="000000"/>
        </w:rPr>
      </w:pPr>
      <w:r w:rsidRPr="00960460">
        <w:rPr>
          <w:color w:val="000000"/>
        </w:rPr>
        <w:t xml:space="preserve">Estos enfoques para la estimación del costo se pueden abordar utilizando enfoque descendente o ascendente. Un enfoque descendente inicia en el nivel de sistema. La estimación comienza examinando la funcionalidad total del producto y cómo es que esa funcionalidad se propaga al interactuar con las subfunciones. Se toman en cuenta los costos </w:t>
      </w:r>
      <w:r w:rsidRPr="00960460">
        <w:rPr>
          <w:color w:val="000000"/>
        </w:rPr>
        <w:lastRenderedPageBreak/>
        <w:t>de las actividades del nivel del sistema tales como la</w:t>
      </w:r>
      <w:r w:rsidRPr="00960460">
        <w:rPr>
          <w:rStyle w:val="apple-converted-space"/>
          <w:color w:val="000000"/>
        </w:rPr>
        <w:t> </w:t>
      </w:r>
      <w:r w:rsidRPr="00960460">
        <w:rPr>
          <w:color w:val="000000"/>
        </w:rPr>
        <w:t>integración, la</w:t>
      </w:r>
      <w:r w:rsidRPr="00960460">
        <w:rPr>
          <w:rStyle w:val="apple-converted-space"/>
          <w:color w:val="000000"/>
        </w:rPr>
        <w:t> </w:t>
      </w:r>
      <w:r w:rsidRPr="00960460">
        <w:rPr>
          <w:color w:val="000000"/>
        </w:rPr>
        <w:t>administración</w:t>
      </w:r>
      <w:r w:rsidRPr="00960460">
        <w:rPr>
          <w:rStyle w:val="apple-converted-space"/>
          <w:color w:val="000000"/>
        </w:rPr>
        <w:t> </w:t>
      </w:r>
      <w:r w:rsidRPr="00960460">
        <w:rPr>
          <w:color w:val="000000"/>
        </w:rPr>
        <w:t>de la configuración y la</w:t>
      </w:r>
      <w:r w:rsidRPr="00960460">
        <w:rPr>
          <w:rStyle w:val="apple-converted-space"/>
          <w:color w:val="000000"/>
        </w:rPr>
        <w:t> </w:t>
      </w:r>
      <w:r w:rsidRPr="00960460">
        <w:rPr>
          <w:color w:val="000000"/>
        </w:rPr>
        <w:t>documentación.</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El enfoque ascendente, en contraste, inicia en el nivel de componente. El sistema se divide en componentes y se calcula el esfuerzo requerido para desarrollar cada uno de éstos. Estos costos se suman para dar el esfuerzo requerido del desarrollo del sistema completo.</w:t>
      </w:r>
    </w:p>
    <w:p w:rsidR="00FD771A" w:rsidRPr="00960460" w:rsidRDefault="00FD771A" w:rsidP="00960460">
      <w:pPr>
        <w:pStyle w:val="NormalWeb"/>
        <w:spacing w:before="0" w:beforeAutospacing="0" w:after="0" w:afterAutospacing="0" w:line="480" w:lineRule="auto"/>
        <w:rPr>
          <w:color w:val="000000"/>
        </w:rPr>
      </w:pPr>
      <w:r w:rsidRPr="00960460">
        <w:rPr>
          <w:color w:val="000000"/>
        </w:rPr>
        <w:t>Las desventajas del enfoque descendente son las ventajas del ascendente y viceversa. La estimación descendente subestima los costos de resolver problemas técnicos difíciles asociados con componentes específicos como las interfaces para hardware no estándar. No existe justificación detallada de la estimación que se produce. En contraste, la estimación ascendente produce tal justificación y considera cada componente. Sin embargo, este enfoque tiende a subestimar los costos de las actividades del sistema como la integración. La estimación ascendente también es más costosa. Debe haber un</w:t>
      </w:r>
      <w:r w:rsidRPr="00960460">
        <w:rPr>
          <w:rStyle w:val="apple-converted-space"/>
          <w:color w:val="000000"/>
        </w:rPr>
        <w:t> </w:t>
      </w:r>
      <w:r w:rsidRPr="00960460">
        <w:rPr>
          <w:color w:val="000000"/>
        </w:rPr>
        <w:t>diseño</w:t>
      </w:r>
      <w:r w:rsidRPr="00960460">
        <w:rPr>
          <w:rStyle w:val="apple-converted-space"/>
          <w:color w:val="000000"/>
        </w:rPr>
        <w:t> </w:t>
      </w:r>
      <w:r w:rsidRPr="00960460">
        <w:rPr>
          <w:color w:val="000000"/>
        </w:rPr>
        <w:t>inicial del sistema para identificar los componentes a evaluar.</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Tabla 1 – Técnicas de estimación de costos</w:t>
      </w:r>
    </w:p>
    <w:p w:rsidR="00FD771A" w:rsidRPr="00960460" w:rsidRDefault="00FD771A" w:rsidP="00960460">
      <w:pPr>
        <w:pStyle w:val="NormalWeb"/>
        <w:spacing w:before="0" w:beforeAutospacing="0" w:after="0" w:afterAutospacing="0" w:line="480" w:lineRule="auto"/>
        <w:rPr>
          <w:color w:val="000000"/>
        </w:rPr>
      </w:pPr>
    </w:p>
    <w:tbl>
      <w:tblPr>
        <w:tblStyle w:val="Tabladecuadrcula4-nfasis5"/>
        <w:tblW w:w="0" w:type="auto"/>
        <w:tblLook w:val="04A0" w:firstRow="1" w:lastRow="0" w:firstColumn="1" w:lastColumn="0" w:noHBand="0" w:noVBand="1"/>
      </w:tblPr>
      <w:tblGrid>
        <w:gridCol w:w="2737"/>
        <w:gridCol w:w="6091"/>
      </w:tblGrid>
      <w:tr w:rsidR="00FD771A" w:rsidRPr="00960460" w:rsidTr="0096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pct"/>
            <w:hideMark/>
          </w:tcPr>
          <w:p w:rsidR="00FD771A" w:rsidRPr="00960460" w:rsidRDefault="00FD771A" w:rsidP="00960460">
            <w:pPr>
              <w:pStyle w:val="NormalWeb"/>
              <w:spacing w:before="0" w:beforeAutospacing="0" w:after="0" w:afterAutospacing="0" w:line="480" w:lineRule="auto"/>
            </w:pPr>
            <w:r w:rsidRPr="00960460">
              <w:rPr>
                <w:b w:val="0"/>
                <w:bCs w:val="0"/>
              </w:rPr>
              <w:t>Técnica</w:t>
            </w:r>
          </w:p>
        </w:tc>
        <w:tc>
          <w:tcPr>
            <w:tcW w:w="3450" w:type="pct"/>
            <w:hideMark/>
          </w:tcPr>
          <w:p w:rsidR="00FD771A" w:rsidRPr="00960460" w:rsidRDefault="00FD771A" w:rsidP="00960460">
            <w:pPr>
              <w:pStyle w:val="NormalWeb"/>
              <w:spacing w:before="0" w:beforeAutospacing="0" w:after="0" w:afterAutospacing="0" w:line="480" w:lineRule="auto"/>
              <w:cnfStyle w:val="100000000000" w:firstRow="1" w:lastRow="0" w:firstColumn="0" w:lastColumn="0" w:oddVBand="0" w:evenVBand="0" w:oddHBand="0" w:evenHBand="0" w:firstRowFirstColumn="0" w:firstRowLastColumn="0" w:lastRowFirstColumn="0" w:lastRowLastColumn="0"/>
            </w:pPr>
            <w:r w:rsidRPr="00960460">
              <w:rPr>
                <w:b w:val="0"/>
                <w:bCs w:val="0"/>
              </w:rPr>
              <w:t>Descripción</w:t>
            </w:r>
          </w:p>
        </w:tc>
      </w:tr>
      <w:tr w:rsidR="00FD771A" w:rsidRPr="00960460" w:rsidTr="0096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pct"/>
            <w:hideMark/>
          </w:tcPr>
          <w:p w:rsidR="00FD771A" w:rsidRPr="00960460" w:rsidRDefault="00FD771A" w:rsidP="00960460">
            <w:pPr>
              <w:pStyle w:val="NormalWeb"/>
              <w:spacing w:before="0" w:beforeAutospacing="0" w:after="0" w:afterAutospacing="0" w:line="480" w:lineRule="auto"/>
            </w:pPr>
            <w:r w:rsidRPr="00960460">
              <w:rPr>
                <w:b w:val="0"/>
                <w:bCs w:val="0"/>
              </w:rPr>
              <w:t>Modelado del</w:t>
            </w:r>
            <w:r w:rsidRPr="00960460">
              <w:rPr>
                <w:rStyle w:val="apple-converted-space"/>
                <w:b w:val="0"/>
                <w:bCs w:val="0"/>
              </w:rPr>
              <w:t> </w:t>
            </w:r>
            <w:r w:rsidRPr="00960460">
              <w:rPr>
                <w:b w:val="0"/>
                <w:bCs w:val="0"/>
              </w:rPr>
              <w:t>algoritmo</w:t>
            </w:r>
            <w:r w:rsidRPr="00960460">
              <w:rPr>
                <w:rStyle w:val="apple-converted-space"/>
                <w:b w:val="0"/>
                <w:bCs w:val="0"/>
              </w:rPr>
              <w:t> </w:t>
            </w:r>
            <w:r w:rsidRPr="00960460">
              <w:rPr>
                <w:b w:val="0"/>
                <w:bCs w:val="0"/>
              </w:rPr>
              <w:t>de costos</w:t>
            </w:r>
          </w:p>
        </w:tc>
        <w:tc>
          <w:tcPr>
            <w:tcW w:w="3450" w:type="pct"/>
            <w:hideMark/>
          </w:tcPr>
          <w:p w:rsidR="00FD771A" w:rsidRPr="00960460" w:rsidRDefault="00FD771A" w:rsidP="00960460">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pPr>
            <w:r w:rsidRPr="00960460">
              <w:t>Se desarrolla un</w:t>
            </w:r>
            <w:r w:rsidRPr="00960460">
              <w:rPr>
                <w:rStyle w:val="apple-converted-space"/>
              </w:rPr>
              <w:t> </w:t>
            </w:r>
            <w:r w:rsidRPr="00960460">
              <w:t>modelo</w:t>
            </w:r>
            <w:r w:rsidRPr="00960460">
              <w:rPr>
                <w:rStyle w:val="apple-converted-space"/>
              </w:rPr>
              <w:t> </w:t>
            </w:r>
            <w:r w:rsidRPr="00960460">
              <w:t>utilizando información histórica de costos que relaciona alguna métrica de software (por lo general, su tamaño) con el costo del proyecto. Se hace una estimación de esa métrica y el modelo predice el esfuerzo requerido.</w:t>
            </w:r>
          </w:p>
        </w:tc>
      </w:tr>
      <w:tr w:rsidR="00FD771A" w:rsidRPr="00960460" w:rsidTr="00960460">
        <w:tc>
          <w:tcPr>
            <w:cnfStyle w:val="001000000000" w:firstRow="0" w:lastRow="0" w:firstColumn="1" w:lastColumn="0" w:oddVBand="0" w:evenVBand="0" w:oddHBand="0" w:evenHBand="0" w:firstRowFirstColumn="0" w:firstRowLastColumn="0" w:lastRowFirstColumn="0" w:lastRowLastColumn="0"/>
            <w:tcW w:w="1550" w:type="pct"/>
            <w:hideMark/>
          </w:tcPr>
          <w:p w:rsidR="00FD771A" w:rsidRPr="00960460" w:rsidRDefault="00FD771A" w:rsidP="00960460">
            <w:pPr>
              <w:pStyle w:val="NormalWeb"/>
              <w:spacing w:before="0" w:beforeAutospacing="0" w:after="0" w:afterAutospacing="0" w:line="480" w:lineRule="auto"/>
            </w:pPr>
            <w:r w:rsidRPr="00960460">
              <w:rPr>
                <w:b w:val="0"/>
                <w:bCs w:val="0"/>
              </w:rPr>
              <w:lastRenderedPageBreak/>
              <w:t>Opinión de expertos</w:t>
            </w:r>
          </w:p>
        </w:tc>
        <w:tc>
          <w:tcPr>
            <w:tcW w:w="3450" w:type="pct"/>
            <w:hideMark/>
          </w:tcPr>
          <w:p w:rsidR="00FD771A" w:rsidRPr="00960460" w:rsidRDefault="00FD771A" w:rsidP="00960460">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pPr>
            <w:r w:rsidRPr="00960460">
              <w:t>Se consultan varios expertos en las técnicas de desarrollo de software propuestas y en el</w:t>
            </w:r>
            <w:r w:rsidRPr="00960460">
              <w:rPr>
                <w:rStyle w:val="apple-converted-space"/>
              </w:rPr>
              <w:t> </w:t>
            </w:r>
            <w:hyperlink r:id="rId33" w:history="1">
              <w:r w:rsidRPr="00960460">
                <w:rPr>
                  <w:rStyle w:val="Hipervnculo"/>
                  <w:color w:val="auto"/>
                </w:rPr>
                <w:t>dominio</w:t>
              </w:r>
            </w:hyperlink>
            <w:r w:rsidRPr="00960460">
              <w:rPr>
                <w:rStyle w:val="apple-converted-space"/>
              </w:rPr>
              <w:t> </w:t>
            </w:r>
            <w:r w:rsidRPr="00960460">
              <w:t>de aplicación. Cada uno de ellos estima el costo del proyecto. Estas estimaciones se comparan y discuten. El proceso de estimación se itera hasta que se acuerda una estimación.</w:t>
            </w:r>
          </w:p>
        </w:tc>
      </w:tr>
      <w:tr w:rsidR="00FD771A" w:rsidRPr="00960460" w:rsidTr="0096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pct"/>
            <w:hideMark/>
          </w:tcPr>
          <w:p w:rsidR="00FD771A" w:rsidRPr="00960460" w:rsidRDefault="00FD771A" w:rsidP="00960460">
            <w:pPr>
              <w:pStyle w:val="NormalWeb"/>
              <w:spacing w:before="0" w:beforeAutospacing="0" w:after="0" w:afterAutospacing="0" w:line="480" w:lineRule="auto"/>
            </w:pPr>
            <w:r w:rsidRPr="00960460">
              <w:rPr>
                <w:b w:val="0"/>
                <w:bCs w:val="0"/>
              </w:rPr>
              <w:t>Estimación por analogía</w:t>
            </w:r>
          </w:p>
        </w:tc>
        <w:tc>
          <w:tcPr>
            <w:tcW w:w="3450" w:type="pct"/>
            <w:hideMark/>
          </w:tcPr>
          <w:p w:rsidR="00FD771A" w:rsidRPr="00960460" w:rsidRDefault="00FD771A" w:rsidP="00960460">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pPr>
            <w:r w:rsidRPr="00960460">
              <w:t>Esta técnica es aplicable cuando otros proyectos en el mismo dominio de aplicación se han completado. Se estima el costo de un nuevo proyecto por analogía con estos proyectos completados. Myers (1989) da una</w:t>
            </w:r>
            <w:r w:rsidRPr="00960460">
              <w:rPr>
                <w:rStyle w:val="apple-converted-space"/>
              </w:rPr>
              <w:t> </w:t>
            </w:r>
            <w:bookmarkStart w:id="20" w:name="autolink"/>
            <w:r w:rsidRPr="00960460">
              <w:fldChar w:fldCharType="begin"/>
            </w:r>
            <w:r w:rsidRPr="00960460">
              <w:instrText xml:space="preserve"> HYPERLINK "http://monografias.com/trabajos10/anali/anali.shtml" </w:instrText>
            </w:r>
            <w:r w:rsidRPr="00960460">
              <w:fldChar w:fldCharType="separate"/>
            </w:r>
            <w:r w:rsidRPr="00960460">
              <w:rPr>
                <w:rStyle w:val="Hipervnculo"/>
                <w:color w:val="auto"/>
              </w:rPr>
              <w:t>descripción</w:t>
            </w:r>
            <w:r w:rsidRPr="00960460">
              <w:fldChar w:fldCharType="end"/>
            </w:r>
            <w:bookmarkEnd w:id="20"/>
            <w:r w:rsidRPr="00960460">
              <w:rPr>
                <w:rStyle w:val="apple-converted-space"/>
              </w:rPr>
              <w:t> </w:t>
            </w:r>
            <w:r w:rsidRPr="00960460">
              <w:t>muy clara de este enfoque.</w:t>
            </w:r>
          </w:p>
        </w:tc>
      </w:tr>
      <w:tr w:rsidR="00FD771A" w:rsidRPr="00960460" w:rsidTr="00960460">
        <w:tc>
          <w:tcPr>
            <w:cnfStyle w:val="001000000000" w:firstRow="0" w:lastRow="0" w:firstColumn="1" w:lastColumn="0" w:oddVBand="0" w:evenVBand="0" w:oddHBand="0" w:evenHBand="0" w:firstRowFirstColumn="0" w:firstRowLastColumn="0" w:lastRowFirstColumn="0" w:lastRowLastColumn="0"/>
            <w:tcW w:w="1550" w:type="pct"/>
            <w:hideMark/>
          </w:tcPr>
          <w:p w:rsidR="00FD771A" w:rsidRPr="00960460" w:rsidRDefault="00FD771A" w:rsidP="00960460">
            <w:pPr>
              <w:pStyle w:val="NormalWeb"/>
              <w:spacing w:before="0" w:beforeAutospacing="0" w:after="0" w:afterAutospacing="0" w:line="480" w:lineRule="auto"/>
            </w:pPr>
            <w:r w:rsidRPr="00960460">
              <w:rPr>
                <w:b w:val="0"/>
                <w:bCs w:val="0"/>
              </w:rPr>
              <w:t>Ley de Parkinson</w:t>
            </w:r>
          </w:p>
        </w:tc>
        <w:tc>
          <w:tcPr>
            <w:tcW w:w="3450" w:type="pct"/>
            <w:hideMark/>
          </w:tcPr>
          <w:p w:rsidR="00FD771A" w:rsidRPr="00960460" w:rsidRDefault="00FD771A" w:rsidP="00960460">
            <w:pPr>
              <w:pStyle w:val="NormalWeb"/>
              <w:spacing w:before="0" w:beforeAutospacing="0" w:after="0" w:afterAutospacing="0" w:line="480" w:lineRule="auto"/>
              <w:cnfStyle w:val="000000000000" w:firstRow="0" w:lastRow="0" w:firstColumn="0" w:lastColumn="0" w:oddVBand="0" w:evenVBand="0" w:oddHBand="0" w:evenHBand="0" w:firstRowFirstColumn="0" w:firstRowLastColumn="0" w:lastRowFirstColumn="0" w:lastRowLastColumn="0"/>
            </w:pPr>
            <w:r w:rsidRPr="00960460">
              <w:t>La</w:t>
            </w:r>
            <w:r w:rsidRPr="00960460">
              <w:rPr>
                <w:rStyle w:val="apple-converted-space"/>
              </w:rPr>
              <w:t> </w:t>
            </w:r>
            <w:hyperlink r:id="rId34" w:history="1">
              <w:r w:rsidRPr="00960460">
                <w:rPr>
                  <w:rStyle w:val="Hipervnculo"/>
                  <w:color w:val="auto"/>
                </w:rPr>
                <w:t>Ley</w:t>
              </w:r>
            </w:hyperlink>
            <w:r w:rsidRPr="00960460">
              <w:rPr>
                <w:rStyle w:val="apple-converted-space"/>
              </w:rPr>
              <w:t> </w:t>
            </w:r>
            <w:r w:rsidRPr="00960460">
              <w:t>de</w:t>
            </w:r>
            <w:r w:rsidRPr="00960460">
              <w:rPr>
                <w:rStyle w:val="apple-converted-space"/>
              </w:rPr>
              <w:t> </w:t>
            </w:r>
            <w:hyperlink r:id="rId35" w:history="1">
              <w:r w:rsidRPr="00960460">
                <w:rPr>
                  <w:rStyle w:val="Hipervnculo"/>
                  <w:color w:val="auto"/>
                </w:rPr>
                <w:t>Parkinson</w:t>
              </w:r>
            </w:hyperlink>
            <w:r w:rsidRPr="00960460">
              <w:rPr>
                <w:rStyle w:val="apple-converted-space"/>
              </w:rPr>
              <w:t> </w:t>
            </w:r>
            <w:r w:rsidRPr="00960460">
              <w:t>establece que el trabajo se extiende para llenar el tiempo disponible. El costo se determina por los recursos disponibles más que por los</w:t>
            </w:r>
            <w:r w:rsidRPr="00960460">
              <w:rPr>
                <w:rStyle w:val="apple-converted-space"/>
              </w:rPr>
              <w:t> </w:t>
            </w:r>
            <w:hyperlink r:id="rId36" w:history="1">
              <w:r w:rsidRPr="00960460">
                <w:rPr>
                  <w:rStyle w:val="Hipervnculo"/>
                  <w:color w:val="auto"/>
                </w:rPr>
                <w:t>objetivos</w:t>
              </w:r>
            </w:hyperlink>
            <w:r w:rsidRPr="00960460">
              <w:rPr>
                <w:rStyle w:val="apple-converted-space"/>
              </w:rPr>
              <w:t> </w:t>
            </w:r>
            <w:r w:rsidRPr="00960460">
              <w:t>logrados. Si el software se tiene que entregar en 12 meses y se dispone de cinco personas, el esfuerzo requerido se estima en 60 personas-mes.</w:t>
            </w:r>
          </w:p>
        </w:tc>
      </w:tr>
      <w:tr w:rsidR="00FD771A" w:rsidRPr="00960460" w:rsidTr="0096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pct"/>
            <w:hideMark/>
          </w:tcPr>
          <w:p w:rsidR="00FD771A" w:rsidRPr="00960460" w:rsidRDefault="00FD771A" w:rsidP="00960460">
            <w:pPr>
              <w:pStyle w:val="NormalWeb"/>
              <w:spacing w:before="0" w:beforeAutospacing="0" w:after="0" w:afterAutospacing="0" w:line="480" w:lineRule="auto"/>
            </w:pPr>
            <w:r w:rsidRPr="00960460">
              <w:rPr>
                <w:b w:val="0"/>
                <w:bCs w:val="0"/>
              </w:rPr>
              <w:t>Asignar costos para ganar</w:t>
            </w:r>
          </w:p>
        </w:tc>
        <w:tc>
          <w:tcPr>
            <w:tcW w:w="3450" w:type="pct"/>
            <w:hideMark/>
          </w:tcPr>
          <w:p w:rsidR="00FD771A" w:rsidRPr="00960460" w:rsidRDefault="00FD771A" w:rsidP="00960460">
            <w:pPr>
              <w:pStyle w:val="NormalWeb"/>
              <w:spacing w:before="0" w:beforeAutospacing="0" w:after="0" w:afterAutospacing="0" w:line="480" w:lineRule="auto"/>
              <w:cnfStyle w:val="000000100000" w:firstRow="0" w:lastRow="0" w:firstColumn="0" w:lastColumn="0" w:oddVBand="0" w:evenVBand="0" w:oddHBand="1" w:evenHBand="0" w:firstRowFirstColumn="0" w:firstRowLastColumn="0" w:lastRowFirstColumn="0" w:lastRowLastColumn="0"/>
            </w:pPr>
            <w:r w:rsidRPr="00960460">
              <w:t>El costo del software se estima dependiendo de lo que el cliente esté dispuesto a pagar por el proyecto. El esfuerzo estimado depende del presupuesto del cliente y no de la funcionalidad del software.</w:t>
            </w:r>
          </w:p>
        </w:tc>
      </w:tr>
    </w:tbl>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 xml:space="preserve">Cada técnica de estimación tiene sus propias fortalezas y debilidades. Para proyectos grandes, se deben utilizar varias técnicas de estimación de costos y comparar sus </w:t>
      </w:r>
      <w:r w:rsidRPr="00960460">
        <w:rPr>
          <w:color w:val="000000"/>
        </w:rPr>
        <w:lastRenderedPageBreak/>
        <w:t>resultados. Si éstos predicen costos radicalmente diferentes, esto indica que no se tiene suficiente información para generar los costos. Se debe buscar más informaciones y repetir el proceso hasta que la estimación converja.</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Estas dos técnicas de estimación son aplicables cuando existe un documento de requisitos para el sistema. Éste define a todos los usuarios y los requisitos del sistema. Por lo tanto, se puede generar una estimación razonable de la amplitud de la funcionalidad del sistema a desarrollar. En general, los proyectos grandes de</w:t>
      </w:r>
      <w:r w:rsidRPr="00960460">
        <w:rPr>
          <w:rStyle w:val="apple-converted-space"/>
          <w:color w:val="000000"/>
        </w:rPr>
        <w:t> </w:t>
      </w:r>
      <w:r w:rsidRPr="00960460">
        <w:rPr>
          <w:color w:val="000000"/>
        </w:rPr>
        <w:t>ingeniería</w:t>
      </w:r>
      <w:r w:rsidRPr="00960460">
        <w:rPr>
          <w:rStyle w:val="apple-converted-space"/>
          <w:color w:val="000000"/>
        </w:rPr>
        <w:t> </w:t>
      </w:r>
      <w:r w:rsidRPr="00960460">
        <w:rPr>
          <w:color w:val="000000"/>
        </w:rPr>
        <w:t>de</w:t>
      </w:r>
      <w:r w:rsidRPr="00960460">
        <w:rPr>
          <w:rStyle w:val="apple-converted-space"/>
          <w:color w:val="000000"/>
        </w:rPr>
        <w:t> </w:t>
      </w:r>
      <w:r w:rsidRPr="00960460">
        <w:rPr>
          <w:color w:val="000000"/>
        </w:rPr>
        <w:t>sistemas</w:t>
      </w:r>
      <w:r w:rsidRPr="00960460">
        <w:rPr>
          <w:rStyle w:val="apple-converted-space"/>
          <w:color w:val="000000"/>
        </w:rPr>
        <w:t> </w:t>
      </w:r>
      <w:r w:rsidRPr="00960460">
        <w:rPr>
          <w:color w:val="000000"/>
        </w:rPr>
        <w:t>normalmente tendrán tal documento de requisitos.</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Sin embargo, en muchos casos, los costos de muchos proyectos se tienen que estimar utilizando solamente un borrador de solicitudes del usuario del sistema. El</w:t>
      </w:r>
      <w:r w:rsidRPr="00960460">
        <w:rPr>
          <w:rStyle w:val="apple-converted-space"/>
          <w:color w:val="000000"/>
        </w:rPr>
        <w:t> </w:t>
      </w:r>
      <w:r w:rsidRPr="00960460">
        <w:rPr>
          <w:color w:val="000000"/>
        </w:rPr>
        <w:t>análisis</w:t>
      </w:r>
      <w:r w:rsidRPr="00960460">
        <w:rPr>
          <w:rStyle w:val="apple-converted-space"/>
          <w:color w:val="000000"/>
        </w:rPr>
        <w:t> </w:t>
      </w:r>
      <w:r w:rsidRPr="00960460">
        <w:rPr>
          <w:color w:val="000000"/>
        </w:rPr>
        <w:t>y la especificación de requisitos son costosos y los administradores de la compañía necesitan de una estimación inicial del costo del sistema antes de que puedan generar un presupuesto aprobado para este proceso.</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Bajo estas circunstancias, "asignar costos para ganar" es una</w:t>
      </w:r>
      <w:r w:rsidRPr="00960460">
        <w:rPr>
          <w:rStyle w:val="apple-converted-space"/>
          <w:color w:val="000000"/>
        </w:rPr>
        <w:t> </w:t>
      </w:r>
      <w:r w:rsidRPr="00960460">
        <w:rPr>
          <w:color w:val="000000"/>
        </w:rPr>
        <w:t>estrategia</w:t>
      </w:r>
      <w:r w:rsidRPr="00960460">
        <w:rPr>
          <w:rStyle w:val="apple-converted-space"/>
          <w:color w:val="000000"/>
        </w:rPr>
        <w:t> </w:t>
      </w:r>
      <w:r w:rsidRPr="00960460">
        <w:rPr>
          <w:color w:val="000000"/>
        </w:rPr>
        <w:t>utilizada comúnmente. La noción de "asignar</w:t>
      </w:r>
      <w:r w:rsidRPr="00960460">
        <w:rPr>
          <w:rStyle w:val="apple-converted-space"/>
          <w:color w:val="000000"/>
        </w:rPr>
        <w:t> </w:t>
      </w:r>
      <w:r w:rsidRPr="00960460">
        <w:rPr>
          <w:color w:val="000000"/>
        </w:rPr>
        <w:t>precios</w:t>
      </w:r>
      <w:r w:rsidRPr="00960460">
        <w:rPr>
          <w:rStyle w:val="apple-converted-space"/>
          <w:color w:val="000000"/>
        </w:rPr>
        <w:t> </w:t>
      </w:r>
      <w:r w:rsidRPr="00960460">
        <w:rPr>
          <w:color w:val="000000"/>
        </w:rPr>
        <w:t>para ganar" parece no ser</w:t>
      </w:r>
      <w:r w:rsidRPr="00960460">
        <w:rPr>
          <w:rStyle w:val="apple-converted-space"/>
          <w:color w:val="000000"/>
        </w:rPr>
        <w:t> </w:t>
      </w:r>
      <w:r w:rsidRPr="00960460">
        <w:rPr>
          <w:color w:val="000000"/>
        </w:rPr>
        <w:t>ética</w:t>
      </w:r>
      <w:r w:rsidRPr="00960460">
        <w:rPr>
          <w:rStyle w:val="apple-converted-space"/>
          <w:color w:val="000000"/>
        </w:rPr>
        <w:t> </w:t>
      </w:r>
      <w:r w:rsidRPr="00960460">
        <w:rPr>
          <w:color w:val="000000"/>
        </w:rPr>
        <w:t>y poco apropiada para los</w:t>
      </w:r>
      <w:r w:rsidRPr="00960460">
        <w:rPr>
          <w:rStyle w:val="apple-converted-space"/>
          <w:color w:val="000000"/>
        </w:rPr>
        <w:t> </w:t>
      </w:r>
      <w:r w:rsidRPr="00960460">
        <w:rPr>
          <w:color w:val="000000"/>
        </w:rPr>
        <w:t xml:space="preserve">negocios. Sin embargo, tiene algunas ventajas. Un costo del proyecto se acuerda en base a un borrador de la propuesta. Entonces, las negociaciones se llevan a cabo con el cliente para determinar una especificación detallada del proyecto. Esta especificación se restringe por el costo acordado. El comprador y el vendedor deben acordar la funcionalidad aceptable del sistema. El factor clave en muchos proyectos no son los </w:t>
      </w:r>
      <w:r w:rsidRPr="00960460">
        <w:rPr>
          <w:color w:val="000000"/>
        </w:rPr>
        <w:lastRenderedPageBreak/>
        <w:t>requisitos del proyecto, sino el costo. Los requisitos se cambian de tal forma que no se exceda el costo.</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pStyle w:val="NormalWeb"/>
        <w:spacing w:before="0" w:beforeAutospacing="0" w:after="0" w:afterAutospacing="0" w:line="480" w:lineRule="auto"/>
        <w:rPr>
          <w:color w:val="000000"/>
        </w:rPr>
      </w:pPr>
      <w:r w:rsidRPr="00960460">
        <w:rPr>
          <w:color w:val="000000"/>
        </w:rPr>
        <w:t>Cuando se estiman los costos de software, los administradores deben tomar en cuenta que existen diferencias importantes entre los proyectos anteriores y los futuros. Una gran variedad de nuevos</w:t>
      </w:r>
      <w:r w:rsidRPr="00960460">
        <w:rPr>
          <w:rStyle w:val="apple-converted-space"/>
          <w:color w:val="000000"/>
        </w:rPr>
        <w:t> </w:t>
      </w:r>
      <w:r w:rsidRPr="00960460">
        <w:rPr>
          <w:color w:val="000000"/>
        </w:rPr>
        <w:t>métodos</w:t>
      </w:r>
      <w:r w:rsidRPr="00960460">
        <w:rPr>
          <w:rStyle w:val="apple-converted-space"/>
          <w:color w:val="000000"/>
        </w:rPr>
        <w:t> </w:t>
      </w:r>
      <w:r w:rsidRPr="00960460">
        <w:rPr>
          <w:color w:val="000000"/>
        </w:rPr>
        <w:t>y técnicas de desarrollo han aparecido en los últimos diez años. Muchos administradores tienen poca experiencia en estas técnicas o poco</w:t>
      </w:r>
      <w:r w:rsidRPr="00960460">
        <w:rPr>
          <w:rStyle w:val="apple-converted-space"/>
          <w:color w:val="000000"/>
        </w:rPr>
        <w:t> </w:t>
      </w:r>
      <w:r w:rsidRPr="00960460">
        <w:rPr>
          <w:color w:val="000000"/>
        </w:rPr>
        <w:t>conocimiento</w:t>
      </w:r>
      <w:r w:rsidRPr="00960460">
        <w:rPr>
          <w:rStyle w:val="apple-converted-space"/>
          <w:color w:val="000000"/>
        </w:rPr>
        <w:t> </w:t>
      </w:r>
      <w:r w:rsidRPr="00960460">
        <w:rPr>
          <w:color w:val="000000"/>
        </w:rPr>
        <w:t>de cómo éstas afectan los costos de los proyectos. Algunos ejemplos de los cambios que afectan las estimaciones de acuerdo con la experiencia son:</w:t>
      </w:r>
    </w:p>
    <w:p w:rsidR="00FD771A" w:rsidRPr="00960460" w:rsidRDefault="00FD771A" w:rsidP="00960460">
      <w:pPr>
        <w:pStyle w:val="NormalWeb"/>
        <w:spacing w:before="0" w:beforeAutospacing="0" w:after="0" w:afterAutospacing="0" w:line="480" w:lineRule="auto"/>
        <w:rPr>
          <w:color w:val="000000"/>
        </w:rPr>
      </w:pPr>
    </w:p>
    <w:p w:rsidR="00FD771A" w:rsidRPr="00960460" w:rsidRDefault="00FD771A" w:rsidP="00960460">
      <w:pPr>
        <w:numPr>
          <w:ilvl w:val="0"/>
          <w:numId w:val="17"/>
        </w:numPr>
        <w:spacing w:after="100" w:afterAutospacing="1" w:line="480" w:lineRule="auto"/>
        <w:ind w:left="0"/>
        <w:rPr>
          <w:color w:val="000000"/>
        </w:rPr>
      </w:pPr>
      <w:r w:rsidRPr="00960460">
        <w:rPr>
          <w:color w:val="000000"/>
        </w:rPr>
        <w:t>Desarrollo orientado a objetos en lugar de desarrollo orientado a funciones;</w:t>
      </w:r>
    </w:p>
    <w:p w:rsidR="00FD771A" w:rsidRPr="00960460" w:rsidRDefault="00FD771A" w:rsidP="00960460">
      <w:pPr>
        <w:numPr>
          <w:ilvl w:val="0"/>
          <w:numId w:val="17"/>
        </w:numPr>
        <w:spacing w:after="100" w:afterAutospacing="1" w:line="480" w:lineRule="auto"/>
        <w:ind w:left="0"/>
        <w:rPr>
          <w:color w:val="000000"/>
        </w:rPr>
      </w:pPr>
      <w:r w:rsidRPr="00960460">
        <w:rPr>
          <w:color w:val="000000"/>
        </w:rPr>
        <w:t>Sistemas cliente-servidor</w:t>
      </w:r>
      <w:r w:rsidRPr="00960460">
        <w:rPr>
          <w:rStyle w:val="apple-converted-space"/>
          <w:color w:val="000000"/>
        </w:rPr>
        <w:t> </w:t>
      </w:r>
      <w:r w:rsidRPr="00960460">
        <w:rPr>
          <w:color w:val="000000"/>
        </w:rPr>
        <w:t>en lugar de sistemas basados en "mainframes";</w:t>
      </w:r>
    </w:p>
    <w:p w:rsidR="00FD771A" w:rsidRPr="00960460" w:rsidRDefault="00FD771A" w:rsidP="00960460">
      <w:pPr>
        <w:numPr>
          <w:ilvl w:val="0"/>
          <w:numId w:val="17"/>
        </w:numPr>
        <w:spacing w:after="100" w:afterAutospacing="1" w:line="480" w:lineRule="auto"/>
        <w:ind w:left="0"/>
        <w:rPr>
          <w:color w:val="000000"/>
        </w:rPr>
      </w:pPr>
      <w:r w:rsidRPr="00960460">
        <w:rPr>
          <w:color w:val="000000"/>
        </w:rPr>
        <w:t>Utilización de componentes de software comerciales en lugar de desarrollo de componentes;</w:t>
      </w:r>
    </w:p>
    <w:p w:rsidR="00FD771A" w:rsidRPr="00960460" w:rsidRDefault="00FD771A" w:rsidP="00960460">
      <w:pPr>
        <w:numPr>
          <w:ilvl w:val="0"/>
          <w:numId w:val="17"/>
        </w:numPr>
        <w:spacing w:after="100" w:afterAutospacing="1" w:line="480" w:lineRule="auto"/>
        <w:ind w:left="0"/>
        <w:rPr>
          <w:color w:val="000000"/>
        </w:rPr>
      </w:pPr>
      <w:r w:rsidRPr="00960460">
        <w:rPr>
          <w:color w:val="000000"/>
        </w:rPr>
        <w:t>Desarrollar y reutilizar en lugar de desarrollar todas las partes del sistema;</w:t>
      </w:r>
    </w:p>
    <w:p w:rsidR="00FD771A" w:rsidRPr="00960460" w:rsidRDefault="00FD771A" w:rsidP="00960460">
      <w:pPr>
        <w:numPr>
          <w:ilvl w:val="0"/>
          <w:numId w:val="17"/>
        </w:numPr>
        <w:spacing w:after="100" w:afterAutospacing="1" w:line="480" w:lineRule="auto"/>
        <w:ind w:left="0"/>
        <w:rPr>
          <w:color w:val="000000"/>
        </w:rPr>
      </w:pPr>
      <w:r w:rsidRPr="00960460">
        <w:rPr>
          <w:color w:val="000000"/>
        </w:rPr>
        <w:t>La utilización de</w:t>
      </w:r>
      <w:r w:rsidRPr="00960460">
        <w:rPr>
          <w:rStyle w:val="apple-converted-space"/>
          <w:color w:val="000000"/>
        </w:rPr>
        <w:t> </w:t>
      </w:r>
      <w:r w:rsidRPr="00960460">
        <w:rPr>
          <w:color w:val="000000"/>
        </w:rPr>
        <w:t>herramientas</w:t>
      </w:r>
      <w:r w:rsidRPr="00960460">
        <w:rPr>
          <w:rStyle w:val="apple-converted-space"/>
          <w:color w:val="000000"/>
        </w:rPr>
        <w:t> </w:t>
      </w:r>
      <w:r w:rsidRPr="00960460">
        <w:rPr>
          <w:color w:val="000000"/>
        </w:rPr>
        <w:t>CASE (Ingeniería de Software Asistida por</w:t>
      </w:r>
      <w:r w:rsidRPr="00960460">
        <w:rPr>
          <w:rStyle w:val="apple-converted-space"/>
          <w:color w:val="000000"/>
        </w:rPr>
        <w:t> </w:t>
      </w:r>
      <w:r w:rsidRPr="00960460">
        <w:rPr>
          <w:color w:val="000000"/>
        </w:rPr>
        <w:t>Computadora) y generadores de</w:t>
      </w:r>
      <w:r w:rsidRPr="00960460">
        <w:rPr>
          <w:rStyle w:val="apple-converted-space"/>
          <w:color w:val="000000"/>
        </w:rPr>
        <w:t> </w:t>
      </w:r>
      <w:r w:rsidRPr="00960460">
        <w:rPr>
          <w:color w:val="000000"/>
        </w:rPr>
        <w:t>programas</w:t>
      </w:r>
      <w:r w:rsidRPr="00960460">
        <w:rPr>
          <w:rStyle w:val="apple-converted-space"/>
          <w:color w:val="000000"/>
        </w:rPr>
        <w:t> </w:t>
      </w:r>
      <w:r w:rsidRPr="00960460">
        <w:rPr>
          <w:color w:val="000000"/>
        </w:rPr>
        <w:t>en lugar de desarrollar software sin ayuda.</w:t>
      </w:r>
    </w:p>
    <w:p w:rsidR="00FD771A" w:rsidRPr="00960460" w:rsidRDefault="00FD771A" w:rsidP="00960460">
      <w:pPr>
        <w:pStyle w:val="NormalWeb"/>
        <w:spacing w:before="0" w:beforeAutospacing="0" w:after="0" w:afterAutospacing="0" w:line="480" w:lineRule="auto"/>
        <w:rPr>
          <w:color w:val="000000"/>
        </w:rPr>
      </w:pPr>
      <w:r w:rsidRPr="00960460">
        <w:rPr>
          <w:color w:val="000000"/>
        </w:rPr>
        <w:t>Todos estos factores hacen más difícil que los administradores produzcan estimaciones precisas de los costos de</w:t>
      </w:r>
      <w:r w:rsidRPr="00960460">
        <w:rPr>
          <w:rStyle w:val="apple-converted-space"/>
          <w:color w:val="000000"/>
        </w:rPr>
        <w:t> </w:t>
      </w:r>
      <w:r w:rsidRPr="00960460">
        <w:rPr>
          <w:color w:val="000000"/>
        </w:rPr>
        <w:t>producción</w:t>
      </w:r>
      <w:r w:rsidRPr="00960460">
        <w:rPr>
          <w:rStyle w:val="apple-converted-space"/>
          <w:color w:val="000000"/>
        </w:rPr>
        <w:t> </w:t>
      </w:r>
      <w:r w:rsidRPr="00960460">
        <w:rPr>
          <w:color w:val="000000"/>
        </w:rPr>
        <w:t>del software. Su experiencia previa no es relevante para ayudarles a estimar los costos del proyecto de software.</w:t>
      </w:r>
    </w:p>
    <w:p w:rsidR="00FD771A" w:rsidRDefault="00FD771A" w:rsidP="00960460">
      <w:pPr>
        <w:spacing w:line="480" w:lineRule="auto"/>
        <w:jc w:val="both"/>
        <w:rPr>
          <w:b/>
          <w:u w:val="single"/>
        </w:rPr>
      </w:pPr>
    </w:p>
    <w:p w:rsidR="004D0B17" w:rsidRPr="00960460" w:rsidRDefault="004D0B17" w:rsidP="00960460">
      <w:pPr>
        <w:spacing w:line="480" w:lineRule="auto"/>
        <w:jc w:val="both"/>
        <w:rPr>
          <w:b/>
          <w:u w:val="single"/>
        </w:rPr>
      </w:pPr>
    </w:p>
    <w:p w:rsidR="00FD771A" w:rsidRPr="00960460" w:rsidRDefault="00FD771A" w:rsidP="00960460">
      <w:pPr>
        <w:spacing w:line="480" w:lineRule="auto"/>
        <w:jc w:val="both"/>
        <w:rPr>
          <w:b/>
          <w:u w:val="single"/>
        </w:rPr>
      </w:pPr>
    </w:p>
    <w:p w:rsidR="00EC4FC0" w:rsidRPr="00960460" w:rsidRDefault="00EC4FC0" w:rsidP="004D0B17">
      <w:pPr>
        <w:pStyle w:val="Ttulo1"/>
      </w:pPr>
      <w:bookmarkStart w:id="21" w:name="_Toc427061186"/>
      <w:r w:rsidRPr="00960460">
        <w:lastRenderedPageBreak/>
        <w:t>Investigar modelo COCOMO</w:t>
      </w:r>
      <w:bookmarkEnd w:id="21"/>
    </w:p>
    <w:p w:rsidR="004A2426" w:rsidRPr="00960460" w:rsidRDefault="004A2426" w:rsidP="00960460">
      <w:pPr>
        <w:spacing w:line="480" w:lineRule="auto"/>
        <w:jc w:val="both"/>
        <w:rPr>
          <w:b/>
          <w:u w:val="single"/>
        </w:rPr>
      </w:pPr>
    </w:p>
    <w:p w:rsidR="004A2426" w:rsidRPr="00960460" w:rsidRDefault="004A2426" w:rsidP="00960460">
      <w:pPr>
        <w:pStyle w:val="NormalWeb"/>
        <w:shd w:val="clear" w:color="auto" w:fill="FFFFFF"/>
        <w:spacing w:before="120" w:beforeAutospacing="0" w:after="120" w:afterAutospacing="0" w:line="480" w:lineRule="auto"/>
      </w:pPr>
      <w:r w:rsidRPr="00960460">
        <w:t>El</w:t>
      </w:r>
      <w:r w:rsidRPr="00960460">
        <w:rPr>
          <w:rStyle w:val="apple-converted-space"/>
        </w:rPr>
        <w:t> </w:t>
      </w:r>
      <w:r w:rsidRPr="00960460">
        <w:rPr>
          <w:b/>
          <w:bCs/>
        </w:rPr>
        <w:t>Modelo Constructivo de Costos</w:t>
      </w:r>
      <w:r w:rsidRPr="00960460">
        <w:rPr>
          <w:rStyle w:val="apple-converted-space"/>
        </w:rPr>
        <w:t> </w:t>
      </w:r>
      <w:r w:rsidRPr="00960460">
        <w:t>(o</w:t>
      </w:r>
      <w:r w:rsidRPr="00960460">
        <w:rPr>
          <w:rStyle w:val="apple-converted-space"/>
        </w:rPr>
        <w:t> </w:t>
      </w:r>
      <w:r w:rsidRPr="00960460">
        <w:rPr>
          <w:b/>
          <w:bCs/>
        </w:rPr>
        <w:t>COCOMO</w:t>
      </w:r>
      <w:r w:rsidRPr="00960460">
        <w:t>, por su acrónimo del inglés</w:t>
      </w:r>
      <w:r w:rsidRPr="00960460">
        <w:rPr>
          <w:rStyle w:val="apple-converted-space"/>
        </w:rPr>
        <w:t> </w:t>
      </w:r>
      <w:r w:rsidRPr="00960460">
        <w:rPr>
          <w:b/>
          <w:bCs/>
        </w:rPr>
        <w:t>CO</w:t>
      </w:r>
      <w:r w:rsidRPr="00960460">
        <w:t>nstructive</w:t>
      </w:r>
      <w:r w:rsidRPr="00960460">
        <w:rPr>
          <w:rStyle w:val="apple-converted-space"/>
        </w:rPr>
        <w:t> </w:t>
      </w:r>
      <w:r w:rsidRPr="00960460">
        <w:rPr>
          <w:b/>
          <w:bCs/>
        </w:rPr>
        <w:t>CO</w:t>
      </w:r>
      <w:r w:rsidRPr="00960460">
        <w:t>st</w:t>
      </w:r>
      <w:r w:rsidRPr="00960460">
        <w:rPr>
          <w:rStyle w:val="apple-converted-space"/>
        </w:rPr>
        <w:t> </w:t>
      </w:r>
      <w:r w:rsidRPr="00960460">
        <w:rPr>
          <w:b/>
          <w:bCs/>
        </w:rPr>
        <w:t>MO</w:t>
      </w:r>
      <w:r w:rsidRPr="00960460">
        <w:t>del) es un</w:t>
      </w:r>
      <w:r w:rsidRPr="00960460">
        <w:rPr>
          <w:rStyle w:val="apple-converted-space"/>
        </w:rPr>
        <w:t> </w:t>
      </w:r>
      <w:r w:rsidRPr="00960460">
        <w:t>modelo</w:t>
      </w:r>
      <w:r w:rsidRPr="00960460">
        <w:rPr>
          <w:rStyle w:val="apple-converted-space"/>
        </w:rPr>
        <w:t> </w:t>
      </w:r>
      <w:r w:rsidRPr="00960460">
        <w:t>matemático de base empírica utilizado para estimación de costos</w:t>
      </w:r>
      <w:hyperlink r:id="rId37" w:anchor="cite_note-1" w:history="1">
        <w:r w:rsidRPr="00960460">
          <w:rPr>
            <w:rStyle w:val="Hipervnculo"/>
            <w:color w:val="auto"/>
            <w:vertAlign w:val="superscript"/>
          </w:rPr>
          <w:t>1</w:t>
        </w:r>
      </w:hyperlink>
      <w:r w:rsidRPr="00960460">
        <w:rPr>
          <w:rStyle w:val="apple-converted-space"/>
        </w:rPr>
        <w:t> </w:t>
      </w:r>
      <w:r w:rsidRPr="00960460">
        <w:t>de</w:t>
      </w:r>
      <w:r w:rsidRPr="00960460">
        <w:rPr>
          <w:rStyle w:val="apple-converted-space"/>
        </w:rPr>
        <w:t> </w:t>
      </w:r>
      <w:r w:rsidRPr="00960460">
        <w:t>software. Incluye tres submodelos, cada uno ofrece un nivel de detalle y aproximación, cada vez mayor, a medida que avanza el</w:t>
      </w:r>
      <w:r w:rsidRPr="00960460">
        <w:rPr>
          <w:rStyle w:val="apple-converted-space"/>
        </w:rPr>
        <w:t> </w:t>
      </w:r>
      <w:r w:rsidRPr="00960460">
        <w:t>proceso de desarrollo del software:</w:t>
      </w:r>
      <w:r w:rsidRPr="00960460">
        <w:rPr>
          <w:rStyle w:val="apple-converted-space"/>
        </w:rPr>
        <w:t> </w:t>
      </w:r>
      <w:r w:rsidRPr="00960460">
        <w:t>básico,</w:t>
      </w:r>
      <w:r w:rsidRPr="00960460">
        <w:rPr>
          <w:rStyle w:val="apple-converted-space"/>
        </w:rPr>
        <w:t> </w:t>
      </w:r>
      <w:r w:rsidRPr="00960460">
        <w:t>intermedio</w:t>
      </w:r>
      <w:r w:rsidRPr="00960460">
        <w:rPr>
          <w:rStyle w:val="apple-converted-space"/>
        </w:rPr>
        <w:t> </w:t>
      </w:r>
      <w:r w:rsidRPr="00960460">
        <w:t>y</w:t>
      </w:r>
      <w:r w:rsidRPr="00960460">
        <w:rPr>
          <w:rStyle w:val="apple-converted-space"/>
        </w:rPr>
        <w:t> </w:t>
      </w:r>
      <w:r w:rsidRPr="00960460">
        <w:t>detallado.</w:t>
      </w:r>
    </w:p>
    <w:p w:rsidR="004A2426" w:rsidRPr="00960460" w:rsidRDefault="004A2426" w:rsidP="00960460">
      <w:pPr>
        <w:pStyle w:val="NormalWeb"/>
        <w:shd w:val="clear" w:color="auto" w:fill="FFFFFF"/>
        <w:spacing w:before="120" w:beforeAutospacing="0" w:after="120" w:afterAutospacing="0" w:line="480" w:lineRule="auto"/>
      </w:pPr>
      <w:r w:rsidRPr="00960460">
        <w:t>Este modelo fue desarrollado por</w:t>
      </w:r>
      <w:r w:rsidRPr="00960460">
        <w:rPr>
          <w:rStyle w:val="apple-converted-space"/>
        </w:rPr>
        <w:t> </w:t>
      </w:r>
      <w:r w:rsidRPr="00960460">
        <w:t>Barry W. Boehm</w:t>
      </w:r>
      <w:r w:rsidRPr="00960460">
        <w:rPr>
          <w:rStyle w:val="apple-converted-space"/>
        </w:rPr>
        <w:t> </w:t>
      </w:r>
      <w:r w:rsidRPr="00960460">
        <w:t>a finales de los años 70 y comienzos de los 80, exponiéndolo detalladamente en su libro "Software Engineering Economics" (Prentice-Hall, 1981).</w:t>
      </w:r>
    </w:p>
    <w:p w:rsidR="004A2426" w:rsidRPr="00960460" w:rsidRDefault="004A2426" w:rsidP="00960460">
      <w:pPr>
        <w:spacing w:line="480" w:lineRule="auto"/>
        <w:jc w:val="both"/>
        <w:rPr>
          <w:b/>
          <w:u w:val="single"/>
        </w:rPr>
      </w:pPr>
    </w:p>
    <w:p w:rsidR="004A2426" w:rsidRPr="00960460" w:rsidRDefault="004A2426" w:rsidP="00960460">
      <w:pPr>
        <w:spacing w:line="480" w:lineRule="auto"/>
        <w:jc w:val="both"/>
        <w:rPr>
          <w:b/>
        </w:rPr>
      </w:pPr>
      <w:r w:rsidRPr="00960460">
        <w:rPr>
          <w:b/>
        </w:rPr>
        <w:t>Características:</w:t>
      </w:r>
    </w:p>
    <w:p w:rsidR="004A2426" w:rsidRPr="00960460" w:rsidRDefault="004A2426" w:rsidP="00960460">
      <w:pPr>
        <w:spacing w:line="480" w:lineRule="auto"/>
        <w:jc w:val="both"/>
        <w:rPr>
          <w:b/>
        </w:rPr>
      </w:pPr>
    </w:p>
    <w:p w:rsidR="004A2426" w:rsidRPr="00960460" w:rsidRDefault="004A2426" w:rsidP="00960460">
      <w:pPr>
        <w:spacing w:line="480" w:lineRule="auto"/>
        <w:jc w:val="both"/>
        <w:rPr>
          <w:color w:val="252525"/>
          <w:shd w:val="clear" w:color="auto" w:fill="FFFFFF"/>
        </w:rPr>
      </w:pPr>
      <w:r w:rsidRPr="00960460">
        <w:rPr>
          <w:color w:val="252525"/>
          <w:shd w:val="clear" w:color="auto" w:fill="FFFFFF"/>
        </w:rPr>
        <w:t>Pertenece a la categoría de modelos de subestimaciones basados en estimaciones matemáticas. Está orientado a la magnitud del producto final, midiendo el "tamaño" del proyecto, en líneas de código principalmente.</w:t>
      </w:r>
    </w:p>
    <w:p w:rsidR="004A2426" w:rsidRPr="00960460" w:rsidRDefault="004A2426" w:rsidP="00960460">
      <w:pPr>
        <w:spacing w:line="480" w:lineRule="auto"/>
        <w:jc w:val="both"/>
        <w:rPr>
          <w:color w:val="252525"/>
          <w:shd w:val="clear" w:color="auto" w:fill="FFFFFF"/>
        </w:rPr>
      </w:pPr>
    </w:p>
    <w:p w:rsidR="004A2426" w:rsidRPr="00960460" w:rsidRDefault="004A2426" w:rsidP="00960460">
      <w:pPr>
        <w:spacing w:line="480" w:lineRule="auto"/>
        <w:jc w:val="both"/>
        <w:rPr>
          <w:b/>
        </w:rPr>
      </w:pPr>
      <w:r w:rsidRPr="00960460">
        <w:rPr>
          <w:b/>
        </w:rPr>
        <w:t>Inconvenientes:</w:t>
      </w:r>
    </w:p>
    <w:p w:rsidR="004A2426" w:rsidRPr="00960460" w:rsidRDefault="004A2426" w:rsidP="00960460">
      <w:pPr>
        <w:numPr>
          <w:ilvl w:val="0"/>
          <w:numId w:val="28"/>
        </w:numPr>
        <w:shd w:val="clear" w:color="auto" w:fill="FFFFFF"/>
        <w:spacing w:before="100" w:beforeAutospacing="1" w:after="24" w:line="480" w:lineRule="auto"/>
        <w:ind w:left="384"/>
        <w:rPr>
          <w:color w:val="252525"/>
          <w:lang w:val="es-CO" w:eastAsia="es-CO"/>
        </w:rPr>
      </w:pPr>
      <w:r w:rsidRPr="00960460">
        <w:rPr>
          <w:color w:val="252525"/>
        </w:rPr>
        <w:t>Los resultados no son proporcionales a las tareas de gestión ya que no tiene en cuenta los recursos necesarios para realizarlas.</w:t>
      </w:r>
    </w:p>
    <w:p w:rsidR="004A2426" w:rsidRPr="00960460" w:rsidRDefault="004A2426" w:rsidP="00960460">
      <w:pPr>
        <w:numPr>
          <w:ilvl w:val="0"/>
          <w:numId w:val="28"/>
        </w:numPr>
        <w:shd w:val="clear" w:color="auto" w:fill="FFFFFF"/>
        <w:spacing w:before="100" w:beforeAutospacing="1" w:after="24" w:line="480" w:lineRule="auto"/>
        <w:ind w:left="384"/>
        <w:rPr>
          <w:color w:val="252525"/>
        </w:rPr>
      </w:pPr>
      <w:r w:rsidRPr="00960460">
        <w:rPr>
          <w:color w:val="252525"/>
        </w:rPr>
        <w:t>Se puede desviar de la realidad si se indica mal el porcentaje de líneas de comentarios en el código fuente.</w:t>
      </w:r>
    </w:p>
    <w:p w:rsidR="004A2426" w:rsidRPr="00960460" w:rsidRDefault="004A2426" w:rsidP="00960460">
      <w:pPr>
        <w:numPr>
          <w:ilvl w:val="0"/>
          <w:numId w:val="28"/>
        </w:numPr>
        <w:shd w:val="clear" w:color="auto" w:fill="FFFFFF"/>
        <w:spacing w:before="100" w:beforeAutospacing="1" w:after="24" w:line="480" w:lineRule="auto"/>
        <w:ind w:left="384"/>
        <w:rPr>
          <w:color w:val="252525"/>
        </w:rPr>
      </w:pPr>
      <w:r w:rsidRPr="00960460">
        <w:rPr>
          <w:color w:val="252525"/>
        </w:rPr>
        <w:lastRenderedPageBreak/>
        <w:t>Es un tanto subjetivo, puesto que está basado en estimaciones y parámetros que pueden ser "vistos" de distinta manera por distintos analistas que usen el método.</w:t>
      </w:r>
    </w:p>
    <w:p w:rsidR="004A2426" w:rsidRPr="00960460" w:rsidRDefault="004A2426" w:rsidP="00960460">
      <w:pPr>
        <w:numPr>
          <w:ilvl w:val="0"/>
          <w:numId w:val="28"/>
        </w:numPr>
        <w:shd w:val="clear" w:color="auto" w:fill="FFFFFF"/>
        <w:spacing w:before="100" w:beforeAutospacing="1" w:after="24" w:line="480" w:lineRule="auto"/>
        <w:ind w:left="384"/>
        <w:rPr>
          <w:color w:val="252525"/>
        </w:rPr>
      </w:pPr>
      <w:r w:rsidRPr="00960460">
        <w:rPr>
          <w:color w:val="252525"/>
        </w:rPr>
        <w:t>Se miden los costes del producto, de acuerdo a su tamaño y otras características, pero no la productividad.</w:t>
      </w:r>
    </w:p>
    <w:p w:rsidR="004A2426" w:rsidRPr="00960460" w:rsidRDefault="004A2426" w:rsidP="00960460">
      <w:pPr>
        <w:numPr>
          <w:ilvl w:val="0"/>
          <w:numId w:val="28"/>
        </w:numPr>
        <w:shd w:val="clear" w:color="auto" w:fill="FFFFFF"/>
        <w:spacing w:before="100" w:beforeAutospacing="1" w:after="24" w:line="480" w:lineRule="auto"/>
        <w:ind w:left="384"/>
        <w:rPr>
          <w:color w:val="252525"/>
        </w:rPr>
      </w:pPr>
      <w:r w:rsidRPr="00960460">
        <w:rPr>
          <w:color w:val="252525"/>
        </w:rPr>
        <w:t>La medición por líneas de código no es válida para</w:t>
      </w:r>
      <w:r w:rsidRPr="00960460">
        <w:rPr>
          <w:rStyle w:val="apple-converted-space"/>
          <w:color w:val="252525"/>
        </w:rPr>
        <w:t> </w:t>
      </w:r>
      <w:r w:rsidRPr="00960460">
        <w:rPr>
          <w:color w:val="252525"/>
        </w:rPr>
        <w:t>orientación a objetos.</w:t>
      </w:r>
    </w:p>
    <w:p w:rsidR="004A2426" w:rsidRPr="00960460" w:rsidRDefault="004A2426" w:rsidP="00960460">
      <w:pPr>
        <w:numPr>
          <w:ilvl w:val="0"/>
          <w:numId w:val="28"/>
        </w:numPr>
        <w:shd w:val="clear" w:color="auto" w:fill="FFFFFF"/>
        <w:spacing w:before="100" w:beforeAutospacing="1" w:after="24" w:line="480" w:lineRule="auto"/>
        <w:ind w:left="384"/>
        <w:rPr>
          <w:color w:val="252525"/>
        </w:rPr>
      </w:pPr>
      <w:r w:rsidRPr="00960460">
        <w:rPr>
          <w:color w:val="252525"/>
        </w:rPr>
        <w:t>Utilizar este modelo puede resultar un poco complicado, en comparación con otros métodos (que también sólo estiman).</w:t>
      </w:r>
    </w:p>
    <w:p w:rsidR="004A2426" w:rsidRPr="00960460" w:rsidRDefault="004A2426" w:rsidP="00960460">
      <w:pPr>
        <w:spacing w:line="480" w:lineRule="auto"/>
        <w:jc w:val="both"/>
        <w:rPr>
          <w:b/>
        </w:rPr>
      </w:pPr>
    </w:p>
    <w:p w:rsidR="004A2426" w:rsidRPr="00960460" w:rsidRDefault="004A2426" w:rsidP="00960460">
      <w:pPr>
        <w:spacing w:line="480" w:lineRule="auto"/>
        <w:jc w:val="both"/>
        <w:rPr>
          <w:b/>
        </w:rPr>
      </w:pPr>
      <w:r w:rsidRPr="00960460">
        <w:rPr>
          <w:b/>
        </w:rPr>
        <w:t>Modelos de estimación</w:t>
      </w:r>
    </w:p>
    <w:p w:rsidR="004A2426" w:rsidRPr="00960460" w:rsidRDefault="004A2426" w:rsidP="00960460">
      <w:pPr>
        <w:spacing w:line="480" w:lineRule="auto"/>
        <w:jc w:val="both"/>
        <w:rPr>
          <w:b/>
        </w:rPr>
      </w:pPr>
    </w:p>
    <w:p w:rsidR="004A2426" w:rsidRPr="00960460" w:rsidRDefault="004A2426" w:rsidP="00960460">
      <w:pPr>
        <w:pStyle w:val="NormalWeb"/>
        <w:shd w:val="clear" w:color="auto" w:fill="FFFFFF"/>
        <w:spacing w:before="120" w:beforeAutospacing="0" w:after="120" w:afterAutospacing="0" w:line="480" w:lineRule="auto"/>
        <w:rPr>
          <w:color w:val="252525"/>
        </w:rPr>
      </w:pPr>
      <w:r w:rsidRPr="00960460">
        <w:rPr>
          <w:color w:val="252525"/>
        </w:rPr>
        <w:t>Las ecuaciones que se utilizan en los tres modelos son:</w:t>
      </w:r>
      <w:hyperlink r:id="rId38" w:anchor="cite_note-Vasco-2" w:history="1">
        <w:r w:rsidRPr="00960460">
          <w:rPr>
            <w:rStyle w:val="Hipervnculo"/>
            <w:color w:val="0B0080"/>
            <w:u w:val="none"/>
            <w:vertAlign w:val="superscript"/>
          </w:rPr>
          <w:t>2</w:t>
        </w:r>
      </w:hyperlink>
    </w:p>
    <w:p w:rsidR="004A2426" w:rsidRPr="00960460" w:rsidRDefault="004A2426" w:rsidP="00960460">
      <w:pPr>
        <w:numPr>
          <w:ilvl w:val="0"/>
          <w:numId w:val="29"/>
        </w:numPr>
        <w:shd w:val="clear" w:color="auto" w:fill="FFFFFF"/>
        <w:spacing w:before="100" w:beforeAutospacing="1" w:after="24" w:line="480" w:lineRule="auto"/>
        <w:ind w:left="384"/>
        <w:rPr>
          <w:color w:val="252525"/>
        </w:rPr>
      </w:pPr>
      <w:r w:rsidRPr="00960460">
        <w:rPr>
          <w:noProof/>
          <w:color w:val="252525"/>
        </w:rPr>
        <w:drawing>
          <wp:inline distT="0" distB="0" distL="0" distR="0">
            <wp:extent cx="1581150" cy="219075"/>
            <wp:effectExtent l="0" t="0" r="0" b="9525"/>
            <wp:docPr id="22" name="Imagen 22" descr="E = a(Kl)^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 = a(Kl)^b*m(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81150" cy="219075"/>
                    </a:xfrm>
                    <a:prstGeom prst="rect">
                      <a:avLst/>
                    </a:prstGeom>
                    <a:noFill/>
                    <a:ln>
                      <a:noFill/>
                    </a:ln>
                  </pic:spPr>
                </pic:pic>
              </a:graphicData>
            </a:graphic>
          </wp:inline>
        </w:drawing>
      </w:r>
      <w:r w:rsidRPr="00960460">
        <w:rPr>
          <w:color w:val="252525"/>
        </w:rPr>
        <w:t>, en persona-mes</w:t>
      </w:r>
    </w:p>
    <w:p w:rsidR="004A2426" w:rsidRPr="00960460" w:rsidRDefault="004A2426" w:rsidP="00960460">
      <w:pPr>
        <w:numPr>
          <w:ilvl w:val="0"/>
          <w:numId w:val="29"/>
        </w:numPr>
        <w:shd w:val="clear" w:color="auto" w:fill="FFFFFF"/>
        <w:spacing w:before="100" w:beforeAutospacing="1" w:after="24" w:line="480" w:lineRule="auto"/>
        <w:ind w:left="384"/>
        <w:rPr>
          <w:color w:val="252525"/>
        </w:rPr>
      </w:pPr>
      <w:r w:rsidRPr="00960460">
        <w:rPr>
          <w:noProof/>
          <w:color w:val="252525"/>
        </w:rPr>
        <w:drawing>
          <wp:inline distT="0" distB="0" distL="0" distR="0">
            <wp:extent cx="1114425" cy="219075"/>
            <wp:effectExtent l="0" t="0" r="9525" b="9525"/>
            <wp:docPr id="21" name="Imagen 21" descr="Tdev = 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dev = c(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noFill/>
                    <a:ln>
                      <a:noFill/>
                    </a:ln>
                  </pic:spPr>
                </pic:pic>
              </a:graphicData>
            </a:graphic>
          </wp:inline>
        </w:drawing>
      </w:r>
      <w:r w:rsidRPr="00960460">
        <w:rPr>
          <w:color w:val="252525"/>
        </w:rPr>
        <w:t>, en meses</w:t>
      </w:r>
    </w:p>
    <w:p w:rsidR="004A2426" w:rsidRPr="00960460" w:rsidRDefault="004A2426" w:rsidP="00960460">
      <w:pPr>
        <w:numPr>
          <w:ilvl w:val="0"/>
          <w:numId w:val="29"/>
        </w:numPr>
        <w:shd w:val="clear" w:color="auto" w:fill="FFFFFF"/>
        <w:spacing w:before="100" w:beforeAutospacing="1" w:after="24" w:line="480" w:lineRule="auto"/>
        <w:ind w:left="384"/>
        <w:rPr>
          <w:color w:val="252525"/>
        </w:rPr>
      </w:pPr>
      <w:r w:rsidRPr="00960460">
        <w:rPr>
          <w:noProof/>
          <w:color w:val="252525"/>
        </w:rPr>
        <w:drawing>
          <wp:inline distT="0" distB="0" distL="0" distR="0">
            <wp:extent cx="1047750" cy="200025"/>
            <wp:effectExtent l="0" t="0" r="0" b="9525"/>
            <wp:docPr id="20" name="Imagen 20" descr="P = E/T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 = E/Tdev"/>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Pr="00960460">
        <w:rPr>
          <w:color w:val="252525"/>
        </w:rPr>
        <w:t>, en personas</w:t>
      </w:r>
    </w:p>
    <w:p w:rsidR="004A2426" w:rsidRPr="00960460" w:rsidRDefault="004A2426" w:rsidP="00960460">
      <w:pPr>
        <w:pStyle w:val="NormalWeb"/>
        <w:shd w:val="clear" w:color="auto" w:fill="FFFFFF"/>
        <w:spacing w:before="120" w:beforeAutospacing="0" w:after="120" w:afterAutospacing="0" w:line="480" w:lineRule="auto"/>
        <w:rPr>
          <w:color w:val="252525"/>
        </w:rPr>
      </w:pPr>
      <w:r w:rsidRPr="00960460">
        <w:rPr>
          <w:color w:val="252525"/>
        </w:rPr>
        <w:t>donde:</w:t>
      </w:r>
    </w:p>
    <w:p w:rsidR="004A2426" w:rsidRPr="00960460" w:rsidRDefault="004A2426" w:rsidP="00960460">
      <w:pPr>
        <w:numPr>
          <w:ilvl w:val="0"/>
          <w:numId w:val="30"/>
        </w:numPr>
        <w:shd w:val="clear" w:color="auto" w:fill="FFFFFF"/>
        <w:spacing w:before="100" w:beforeAutospacing="1" w:after="24" w:line="480" w:lineRule="auto"/>
        <w:ind w:left="384"/>
        <w:rPr>
          <w:color w:val="252525"/>
        </w:rPr>
      </w:pPr>
      <w:r w:rsidRPr="00960460">
        <w:rPr>
          <w:i/>
          <w:iCs/>
          <w:color w:val="252525"/>
        </w:rPr>
        <w:t>E</w:t>
      </w:r>
      <w:r w:rsidRPr="00960460">
        <w:rPr>
          <w:rStyle w:val="apple-converted-space"/>
          <w:color w:val="252525"/>
        </w:rPr>
        <w:t> </w:t>
      </w:r>
      <w:r w:rsidRPr="00960460">
        <w:rPr>
          <w:color w:val="252525"/>
        </w:rPr>
        <w:t>es el esfuerzo requerido por el proyecto, en persona-mes</w:t>
      </w:r>
    </w:p>
    <w:p w:rsidR="004A2426" w:rsidRPr="00960460" w:rsidRDefault="004A2426" w:rsidP="00960460">
      <w:pPr>
        <w:numPr>
          <w:ilvl w:val="0"/>
          <w:numId w:val="30"/>
        </w:numPr>
        <w:shd w:val="clear" w:color="auto" w:fill="FFFFFF"/>
        <w:spacing w:before="100" w:beforeAutospacing="1" w:after="24" w:line="480" w:lineRule="auto"/>
        <w:ind w:left="384"/>
        <w:rPr>
          <w:color w:val="252525"/>
        </w:rPr>
      </w:pPr>
      <w:r w:rsidRPr="00960460">
        <w:rPr>
          <w:i/>
          <w:iCs/>
          <w:color w:val="252525"/>
        </w:rPr>
        <w:t>Tdev</w:t>
      </w:r>
      <w:r w:rsidRPr="00960460">
        <w:rPr>
          <w:rStyle w:val="apple-converted-space"/>
          <w:color w:val="252525"/>
        </w:rPr>
        <w:t> </w:t>
      </w:r>
      <w:r w:rsidRPr="00960460">
        <w:rPr>
          <w:color w:val="252525"/>
        </w:rPr>
        <w:t>es el tiempo requerido por el proyecto, en meses</w:t>
      </w:r>
    </w:p>
    <w:p w:rsidR="004A2426" w:rsidRPr="00960460" w:rsidRDefault="004A2426" w:rsidP="00960460">
      <w:pPr>
        <w:numPr>
          <w:ilvl w:val="0"/>
          <w:numId w:val="30"/>
        </w:numPr>
        <w:shd w:val="clear" w:color="auto" w:fill="FFFFFF"/>
        <w:spacing w:before="100" w:beforeAutospacing="1" w:after="24" w:line="480" w:lineRule="auto"/>
        <w:ind w:left="384"/>
        <w:rPr>
          <w:color w:val="252525"/>
        </w:rPr>
      </w:pPr>
      <w:r w:rsidRPr="00960460">
        <w:rPr>
          <w:i/>
          <w:iCs/>
          <w:color w:val="252525"/>
        </w:rPr>
        <w:t>P</w:t>
      </w:r>
      <w:r w:rsidRPr="00960460">
        <w:rPr>
          <w:rStyle w:val="apple-converted-space"/>
          <w:color w:val="252525"/>
        </w:rPr>
        <w:t> </w:t>
      </w:r>
      <w:r w:rsidRPr="00960460">
        <w:rPr>
          <w:color w:val="252525"/>
        </w:rPr>
        <w:t>es el número de personas requerido por el proyecto</w:t>
      </w:r>
    </w:p>
    <w:p w:rsidR="004A2426" w:rsidRPr="00960460" w:rsidRDefault="004A2426" w:rsidP="00960460">
      <w:pPr>
        <w:numPr>
          <w:ilvl w:val="0"/>
          <w:numId w:val="30"/>
        </w:numPr>
        <w:shd w:val="clear" w:color="auto" w:fill="FFFFFF"/>
        <w:spacing w:before="100" w:beforeAutospacing="1" w:after="24" w:line="480" w:lineRule="auto"/>
        <w:ind w:left="384"/>
        <w:rPr>
          <w:color w:val="252525"/>
        </w:rPr>
      </w:pPr>
      <w:r w:rsidRPr="00960460">
        <w:rPr>
          <w:i/>
          <w:iCs/>
          <w:color w:val="252525"/>
        </w:rPr>
        <w:t>a</w:t>
      </w:r>
      <w:r w:rsidRPr="00960460">
        <w:rPr>
          <w:color w:val="252525"/>
        </w:rPr>
        <w:t>,</w:t>
      </w:r>
      <w:r w:rsidRPr="00960460">
        <w:rPr>
          <w:rStyle w:val="apple-converted-space"/>
          <w:color w:val="252525"/>
        </w:rPr>
        <w:t> </w:t>
      </w:r>
      <w:r w:rsidRPr="00960460">
        <w:rPr>
          <w:i/>
          <w:iCs/>
          <w:color w:val="252525"/>
        </w:rPr>
        <w:t>b</w:t>
      </w:r>
      <w:r w:rsidRPr="00960460">
        <w:rPr>
          <w:color w:val="252525"/>
        </w:rPr>
        <w:t>,</w:t>
      </w:r>
      <w:r w:rsidRPr="00960460">
        <w:rPr>
          <w:rStyle w:val="apple-converted-space"/>
          <w:color w:val="252525"/>
        </w:rPr>
        <w:t> </w:t>
      </w:r>
      <w:r w:rsidRPr="00960460">
        <w:rPr>
          <w:i/>
          <w:iCs/>
          <w:color w:val="252525"/>
        </w:rPr>
        <w:t>c</w:t>
      </w:r>
      <w:r w:rsidRPr="00960460">
        <w:rPr>
          <w:rStyle w:val="apple-converted-space"/>
          <w:color w:val="252525"/>
        </w:rPr>
        <w:t> </w:t>
      </w:r>
      <w:r w:rsidRPr="00960460">
        <w:rPr>
          <w:color w:val="252525"/>
        </w:rPr>
        <w:t>y</w:t>
      </w:r>
      <w:r w:rsidRPr="00960460">
        <w:rPr>
          <w:rStyle w:val="apple-converted-space"/>
          <w:color w:val="252525"/>
        </w:rPr>
        <w:t> </w:t>
      </w:r>
      <w:r w:rsidRPr="00960460">
        <w:rPr>
          <w:i/>
          <w:iCs/>
          <w:color w:val="252525"/>
        </w:rPr>
        <w:t>d</w:t>
      </w:r>
      <w:r w:rsidRPr="00960460">
        <w:rPr>
          <w:rStyle w:val="apple-converted-space"/>
          <w:color w:val="252525"/>
        </w:rPr>
        <w:t> </w:t>
      </w:r>
      <w:r w:rsidRPr="00960460">
        <w:rPr>
          <w:color w:val="252525"/>
        </w:rPr>
        <w:t>son constantes con valores definidos en una tabla, según cada submodelo</w:t>
      </w:r>
    </w:p>
    <w:p w:rsidR="004A2426" w:rsidRPr="00960460" w:rsidRDefault="004A2426" w:rsidP="00960460">
      <w:pPr>
        <w:numPr>
          <w:ilvl w:val="0"/>
          <w:numId w:val="30"/>
        </w:numPr>
        <w:shd w:val="clear" w:color="auto" w:fill="FFFFFF"/>
        <w:spacing w:before="100" w:beforeAutospacing="1" w:after="24" w:line="480" w:lineRule="auto"/>
        <w:ind w:left="384"/>
        <w:rPr>
          <w:color w:val="252525"/>
        </w:rPr>
      </w:pPr>
      <w:r w:rsidRPr="00960460">
        <w:rPr>
          <w:i/>
          <w:iCs/>
          <w:color w:val="252525"/>
        </w:rPr>
        <w:t>Kl</w:t>
      </w:r>
      <w:r w:rsidRPr="00960460">
        <w:rPr>
          <w:rStyle w:val="apple-converted-space"/>
          <w:color w:val="252525"/>
        </w:rPr>
        <w:t> </w:t>
      </w:r>
      <w:r w:rsidRPr="00960460">
        <w:rPr>
          <w:color w:val="252525"/>
        </w:rPr>
        <w:t>es la cantidad de líneas de código, en miles.</w:t>
      </w:r>
    </w:p>
    <w:p w:rsidR="004A2426" w:rsidRPr="00960460" w:rsidRDefault="004A2426" w:rsidP="00960460">
      <w:pPr>
        <w:numPr>
          <w:ilvl w:val="0"/>
          <w:numId w:val="30"/>
        </w:numPr>
        <w:shd w:val="clear" w:color="auto" w:fill="FFFFFF"/>
        <w:spacing w:before="100" w:beforeAutospacing="1" w:after="24" w:line="480" w:lineRule="auto"/>
        <w:ind w:left="384"/>
        <w:rPr>
          <w:color w:val="252525"/>
        </w:rPr>
      </w:pPr>
      <w:r w:rsidRPr="00960460">
        <w:rPr>
          <w:i/>
          <w:iCs/>
          <w:color w:val="252525"/>
        </w:rPr>
        <w:t>m(X)</w:t>
      </w:r>
      <w:r w:rsidRPr="00960460">
        <w:rPr>
          <w:rStyle w:val="apple-converted-space"/>
          <w:color w:val="252525"/>
        </w:rPr>
        <w:t> </w:t>
      </w:r>
      <w:r w:rsidRPr="00960460">
        <w:rPr>
          <w:color w:val="252525"/>
        </w:rPr>
        <w:t>Es un multiplicador que depende de 15 atributos.</w:t>
      </w:r>
    </w:p>
    <w:p w:rsidR="004A2426" w:rsidRPr="00960460" w:rsidRDefault="004A2426" w:rsidP="00960460">
      <w:pPr>
        <w:pStyle w:val="NormalWeb"/>
        <w:shd w:val="clear" w:color="auto" w:fill="FFFFFF"/>
        <w:spacing w:before="120" w:beforeAutospacing="0" w:after="120" w:afterAutospacing="0" w:line="480" w:lineRule="auto"/>
        <w:rPr>
          <w:color w:val="252525"/>
        </w:rPr>
      </w:pPr>
      <w:r w:rsidRPr="00960460">
        <w:rPr>
          <w:color w:val="252525"/>
        </w:rPr>
        <w:lastRenderedPageBreak/>
        <w:t>A la vez, cada submodelo también se divide en</w:t>
      </w:r>
      <w:r w:rsidRPr="00960460">
        <w:rPr>
          <w:rStyle w:val="apple-converted-space"/>
          <w:color w:val="252525"/>
        </w:rPr>
        <w:t> </w:t>
      </w:r>
      <w:r w:rsidRPr="00960460">
        <w:rPr>
          <w:b/>
          <w:bCs/>
          <w:color w:val="252525"/>
        </w:rPr>
        <w:t>modos</w:t>
      </w:r>
      <w:r w:rsidRPr="00960460">
        <w:rPr>
          <w:rStyle w:val="apple-converted-space"/>
          <w:color w:val="252525"/>
        </w:rPr>
        <w:t> </w:t>
      </w:r>
      <w:r w:rsidRPr="00960460">
        <w:rPr>
          <w:color w:val="252525"/>
        </w:rPr>
        <w:t>que representan el tipo de proyecto, y puede ser:</w:t>
      </w:r>
    </w:p>
    <w:p w:rsidR="004A2426" w:rsidRPr="00960460" w:rsidRDefault="00960460" w:rsidP="00960460">
      <w:pPr>
        <w:numPr>
          <w:ilvl w:val="0"/>
          <w:numId w:val="31"/>
        </w:numPr>
        <w:shd w:val="clear" w:color="auto" w:fill="FFFFFF"/>
        <w:spacing w:before="100" w:beforeAutospacing="1" w:after="24" w:line="480" w:lineRule="auto"/>
        <w:ind w:left="384"/>
        <w:rPr>
          <w:color w:val="252525"/>
        </w:rPr>
      </w:pPr>
      <w:r>
        <w:rPr>
          <w:b/>
          <w:bCs/>
          <w:i/>
          <w:iCs/>
          <w:color w:val="252525"/>
        </w:rPr>
        <w:t>M</w:t>
      </w:r>
      <w:r w:rsidR="004A2426" w:rsidRPr="00960460">
        <w:rPr>
          <w:b/>
          <w:bCs/>
          <w:i/>
          <w:iCs/>
          <w:color w:val="252525"/>
        </w:rPr>
        <w:t>odo orgánico</w:t>
      </w:r>
      <w:r w:rsidR="004A2426" w:rsidRPr="00960460">
        <w:rPr>
          <w:color w:val="252525"/>
        </w:rPr>
        <w:t>: un pequeño grupo de programadores experimentados desarrollan software en un entorno familiar. El tamaño del software varía desde unos pocos miles de líneas (tamaño pequeño) a unas decenas de miles (medio).</w:t>
      </w:r>
    </w:p>
    <w:p w:rsidR="004A2426" w:rsidRPr="00960460" w:rsidRDefault="00960460" w:rsidP="00960460">
      <w:pPr>
        <w:numPr>
          <w:ilvl w:val="0"/>
          <w:numId w:val="32"/>
        </w:numPr>
        <w:shd w:val="clear" w:color="auto" w:fill="FFFFFF"/>
        <w:spacing w:before="100" w:beforeAutospacing="1" w:after="24" w:line="480" w:lineRule="auto"/>
        <w:ind w:left="384"/>
        <w:rPr>
          <w:color w:val="252525"/>
        </w:rPr>
      </w:pPr>
      <w:r>
        <w:rPr>
          <w:b/>
          <w:bCs/>
          <w:i/>
          <w:iCs/>
          <w:color w:val="252525"/>
        </w:rPr>
        <w:t>M</w:t>
      </w:r>
      <w:r w:rsidR="004A2426" w:rsidRPr="00960460">
        <w:rPr>
          <w:b/>
          <w:bCs/>
          <w:i/>
          <w:iCs/>
          <w:color w:val="252525"/>
        </w:rPr>
        <w:t>odo semilibre</w:t>
      </w:r>
      <w:r w:rsidR="004A2426" w:rsidRPr="00960460">
        <w:rPr>
          <w:rStyle w:val="apple-converted-space"/>
          <w:color w:val="252525"/>
        </w:rPr>
        <w:t> </w:t>
      </w:r>
      <w:r w:rsidR="004A2426" w:rsidRPr="00960460">
        <w:rPr>
          <w:color w:val="252525"/>
        </w:rPr>
        <w:t>o</w:t>
      </w:r>
      <w:r w:rsidR="004A2426" w:rsidRPr="00960460">
        <w:rPr>
          <w:rStyle w:val="apple-converted-space"/>
          <w:color w:val="252525"/>
        </w:rPr>
        <w:t> </w:t>
      </w:r>
      <w:r w:rsidR="004A2426" w:rsidRPr="00960460">
        <w:rPr>
          <w:b/>
          <w:bCs/>
          <w:i/>
          <w:iCs/>
          <w:color w:val="252525"/>
        </w:rPr>
        <w:t>semiencajado</w:t>
      </w:r>
      <w:r w:rsidR="004A2426" w:rsidRPr="00960460">
        <w:rPr>
          <w:color w:val="252525"/>
        </w:rPr>
        <w:t>: corresponde a un esquema intermedio entre el orgánico y el rígido; el grupo de desarrollo puede incluir una mezcla de personas experimentadas y no experimentadas.</w:t>
      </w:r>
    </w:p>
    <w:p w:rsidR="004A2426" w:rsidRPr="00960460" w:rsidRDefault="00960460" w:rsidP="00960460">
      <w:pPr>
        <w:numPr>
          <w:ilvl w:val="0"/>
          <w:numId w:val="33"/>
        </w:numPr>
        <w:shd w:val="clear" w:color="auto" w:fill="FFFFFF"/>
        <w:spacing w:before="100" w:beforeAutospacing="1" w:after="24" w:line="480" w:lineRule="auto"/>
        <w:ind w:left="384"/>
        <w:rPr>
          <w:color w:val="252525"/>
        </w:rPr>
      </w:pPr>
      <w:r>
        <w:rPr>
          <w:b/>
          <w:bCs/>
          <w:i/>
          <w:iCs/>
          <w:color w:val="252525"/>
        </w:rPr>
        <w:t>M</w:t>
      </w:r>
      <w:r w:rsidR="004A2426" w:rsidRPr="00960460">
        <w:rPr>
          <w:b/>
          <w:bCs/>
          <w:i/>
          <w:iCs/>
          <w:color w:val="252525"/>
        </w:rPr>
        <w:t>odo rígido</w:t>
      </w:r>
      <w:r w:rsidR="004A2426" w:rsidRPr="00960460">
        <w:rPr>
          <w:rStyle w:val="apple-converted-space"/>
          <w:color w:val="252525"/>
        </w:rPr>
        <w:t> </w:t>
      </w:r>
      <w:r w:rsidR="004A2426" w:rsidRPr="00960460">
        <w:rPr>
          <w:color w:val="252525"/>
        </w:rPr>
        <w:t>o</w:t>
      </w:r>
      <w:r w:rsidR="004A2426" w:rsidRPr="00960460">
        <w:rPr>
          <w:rStyle w:val="apple-converted-space"/>
          <w:color w:val="252525"/>
        </w:rPr>
        <w:t> </w:t>
      </w:r>
      <w:r w:rsidR="004A2426" w:rsidRPr="00960460">
        <w:rPr>
          <w:b/>
          <w:bCs/>
          <w:i/>
          <w:iCs/>
          <w:color w:val="252525"/>
        </w:rPr>
        <w:t>empotrado</w:t>
      </w:r>
      <w:r w:rsidR="004A2426" w:rsidRPr="00960460">
        <w:rPr>
          <w:color w:val="252525"/>
        </w:rPr>
        <w:t>: el proyecto tiene fuertes restricciones, que pueden estar relacionadas con la funcionalidad y/o pueden ser técnicas. El problema a resolver es único y es difícil basarse en la experiencia, puesto que puede no haberla.</w:t>
      </w:r>
    </w:p>
    <w:p w:rsidR="004A2426" w:rsidRPr="00960460" w:rsidRDefault="004A2426" w:rsidP="00960460">
      <w:pPr>
        <w:spacing w:line="480" w:lineRule="auto"/>
        <w:jc w:val="both"/>
        <w:rPr>
          <w:b/>
          <w:u w:val="single"/>
        </w:rPr>
      </w:pPr>
    </w:p>
    <w:p w:rsidR="00EC4FC0" w:rsidRPr="00960460" w:rsidRDefault="00EC4FC0" w:rsidP="004D0B17">
      <w:pPr>
        <w:pStyle w:val="Ttulo1"/>
      </w:pPr>
      <w:bookmarkStart w:id="22" w:name="_Toc427061187"/>
      <w:r w:rsidRPr="00960460">
        <w:t>Investigar modelos algorítmicos de costo</w:t>
      </w:r>
      <w:r w:rsidR="006E08CC" w:rsidRPr="00960460">
        <w:t>s en la planeación del proyecto</w:t>
      </w:r>
      <w:bookmarkEnd w:id="22"/>
    </w:p>
    <w:p w:rsidR="006E08CC" w:rsidRPr="00960460" w:rsidRDefault="006E08CC" w:rsidP="00960460">
      <w:pPr>
        <w:spacing w:line="480" w:lineRule="auto"/>
        <w:jc w:val="both"/>
        <w:rPr>
          <w:b/>
          <w:u w:val="single"/>
        </w:rPr>
      </w:pPr>
    </w:p>
    <w:p w:rsidR="00421D94" w:rsidRPr="00960460" w:rsidRDefault="00421D94" w:rsidP="00960460">
      <w:pPr>
        <w:spacing w:line="480" w:lineRule="auto"/>
        <w:jc w:val="both"/>
      </w:pPr>
    </w:p>
    <w:p w:rsidR="006E08CC" w:rsidRPr="00960460" w:rsidRDefault="00421D94" w:rsidP="00960460">
      <w:pPr>
        <w:spacing w:line="480" w:lineRule="auto"/>
        <w:jc w:val="both"/>
      </w:pPr>
      <w:r w:rsidRPr="00960460">
        <w:t>Se basan en fórmulas y parámetros con los que realizan las estimaciones. Son también muy conocidos y empleados en la actualidad, encontrándose en este grupo el modelo COCOMO o puntos de función.</w:t>
      </w:r>
    </w:p>
    <w:p w:rsidR="00421D94" w:rsidRPr="00960460" w:rsidRDefault="00421D94" w:rsidP="00960460">
      <w:pPr>
        <w:spacing w:line="480" w:lineRule="auto"/>
        <w:jc w:val="both"/>
      </w:pPr>
    </w:p>
    <w:p w:rsidR="00421D94" w:rsidRPr="00960460" w:rsidRDefault="00421D94" w:rsidP="00960460">
      <w:pPr>
        <w:spacing w:line="480" w:lineRule="auto"/>
        <w:jc w:val="both"/>
      </w:pPr>
      <w:r w:rsidRPr="00960460">
        <w:t xml:space="preserve">Este enfoque pretende escoger el mejor conjunto de características de los proyectos más cercanos al que se quiere examinar, y realizar las estimaciones con ellas. Para seleccionar </w:t>
      </w:r>
      <w:r w:rsidRPr="00960460">
        <w:lastRenderedPageBreak/>
        <w:t xml:space="preserve">dicho grupo se deben calcular los errores producidos al estimar con sus componentes, y buscar aquel conjunto que minimice este error en la estimación. </w:t>
      </w:r>
    </w:p>
    <w:p w:rsidR="00421D94" w:rsidRPr="00960460" w:rsidRDefault="00421D94" w:rsidP="00960460">
      <w:pPr>
        <w:spacing w:line="480" w:lineRule="auto"/>
        <w:jc w:val="both"/>
      </w:pPr>
    </w:p>
    <w:p w:rsidR="00421D94" w:rsidRPr="00960460" w:rsidRDefault="00421D94" w:rsidP="00960460">
      <w:pPr>
        <w:spacing w:line="480" w:lineRule="auto"/>
        <w:jc w:val="both"/>
      </w:pPr>
      <w:r w:rsidRPr="00960460">
        <w:t xml:space="preserve">En principio se podrían obtener todos </w:t>
      </w:r>
      <w:r w:rsidR="0042622B" w:rsidRPr="00960460">
        <w:t>los</w:t>
      </w:r>
      <w:r w:rsidRPr="00960460">
        <w:t xml:space="preserve"> posibles conjuntos de características y seleccionar aquel que produzca el menor error en la precisión. Esto resulta fácil para proyectos con pocos factores de esfuerzo, pero por desgracia esta no es la situación más normal. Es frecuente que contengan multitud de características que hacen demasiado ineficiente la aplicación de un algoritmo de fuerza bruta. A este problema se le han buscado muchas soluciones, siendo la más apropiada el uso de algoritmos genéticos. </w:t>
      </w:r>
    </w:p>
    <w:p w:rsidR="00421D94" w:rsidRPr="00960460" w:rsidRDefault="00421D94" w:rsidP="00960460">
      <w:pPr>
        <w:spacing w:line="480" w:lineRule="auto"/>
        <w:jc w:val="both"/>
      </w:pPr>
    </w:p>
    <w:p w:rsidR="00421D94" w:rsidRPr="00960460" w:rsidRDefault="00421D94" w:rsidP="00960460">
      <w:pPr>
        <w:spacing w:line="480" w:lineRule="auto"/>
        <w:jc w:val="both"/>
      </w:pPr>
      <w:r w:rsidRPr="00960460">
        <w:t xml:space="preserve">Un algoritmo genético apropiado para esta selección estaría formado por individuos que representan conjuntos de características de proyectos ya completados. Cada ejemplar tendría asociado un valor de error en la estimación, de manera que con los operadores genéticos y de mutación se sucederían las generaciones, buscando siempre el individuo con menor error. </w:t>
      </w:r>
    </w:p>
    <w:p w:rsidR="00421D94" w:rsidRPr="00960460" w:rsidRDefault="00421D94" w:rsidP="00960460">
      <w:pPr>
        <w:spacing w:line="480" w:lineRule="auto"/>
        <w:jc w:val="both"/>
      </w:pPr>
    </w:p>
    <w:p w:rsidR="00421D94" w:rsidRPr="00960460" w:rsidRDefault="00421D94" w:rsidP="00960460">
      <w:pPr>
        <w:spacing w:line="480" w:lineRule="auto"/>
        <w:jc w:val="both"/>
      </w:pPr>
      <w:r w:rsidRPr="00960460">
        <w:t xml:space="preserve">Una vez identificado, se estimaría el proyecto en cuestión sumándole al valor de esfuerzo del proyecto más parecido el error del individuo más fuerte de la población. Con esto hemos conseguido identificar el conjunto de características más apropiado para tener en cuenta a la hora de estimar, minimizando el error cometido [CHI06]. </w:t>
      </w:r>
    </w:p>
    <w:p w:rsidR="00421D94" w:rsidRPr="00960460" w:rsidRDefault="00421D94" w:rsidP="00960460">
      <w:pPr>
        <w:spacing w:line="480" w:lineRule="auto"/>
        <w:jc w:val="both"/>
      </w:pPr>
    </w:p>
    <w:p w:rsidR="00421D94" w:rsidRPr="00960460" w:rsidRDefault="00421D94" w:rsidP="00960460">
      <w:pPr>
        <w:spacing w:line="480" w:lineRule="auto"/>
        <w:jc w:val="both"/>
      </w:pPr>
      <w:r w:rsidRPr="00960460">
        <w:t xml:space="preserve">Este tipo de ajuste de las estimaciones es costoso en términos de computación y tiempo, y no ha sido empleado en la alternativa propuesta en este proyecto porque pensamos que con algoritmos y técnicas más simples se pueden alcanzar resultados equiparables. Por ello, se ha </w:t>
      </w:r>
      <w:r w:rsidRPr="00960460">
        <w:lastRenderedPageBreak/>
        <w:t>implementado una técnica más eficiente y rápida, basada en un fenómeno estadístico explicado a continuación.</w:t>
      </w:r>
    </w:p>
    <w:p w:rsidR="004D0B17" w:rsidRDefault="004D0B17" w:rsidP="004D0B17">
      <w:pPr>
        <w:pStyle w:val="Ttulo1"/>
      </w:pPr>
    </w:p>
    <w:p w:rsidR="00EC4FC0" w:rsidRPr="00960460" w:rsidRDefault="0093069B" w:rsidP="004D0B17">
      <w:pPr>
        <w:pStyle w:val="Ttulo1"/>
      </w:pPr>
      <w:bookmarkStart w:id="23" w:name="_Toc427061188"/>
      <w:r w:rsidRPr="00960460">
        <w:t>Investigar d</w:t>
      </w:r>
      <w:r w:rsidR="00EC4FC0" w:rsidRPr="00960460">
        <w:t>uración y personal del proyecto</w:t>
      </w:r>
      <w:bookmarkEnd w:id="23"/>
    </w:p>
    <w:p w:rsidR="00980493" w:rsidRPr="00960460" w:rsidRDefault="00980493" w:rsidP="00960460">
      <w:pPr>
        <w:spacing w:line="480" w:lineRule="auto"/>
        <w:jc w:val="center"/>
        <w:rPr>
          <w:b/>
        </w:rPr>
      </w:pPr>
    </w:p>
    <w:p w:rsidR="00431487" w:rsidRPr="00431487" w:rsidRDefault="00431487" w:rsidP="00431487">
      <w:pPr>
        <w:spacing w:line="480" w:lineRule="auto"/>
      </w:pPr>
      <w:r w:rsidRPr="00431487">
        <w:t>Es el tiempo de desarrollo d</w:t>
      </w:r>
      <w:r>
        <w:t>el proyecto.</w:t>
      </w:r>
    </w:p>
    <w:p w:rsidR="00431487" w:rsidRDefault="00431487" w:rsidP="00431487">
      <w:pPr>
        <w:spacing w:line="480" w:lineRule="auto"/>
      </w:pPr>
      <w:r w:rsidRPr="00431487">
        <w:t>La duración prevista del proyecto y la requerida por el plan del proyecto no son necesariamente la misma.</w:t>
      </w:r>
      <w:r>
        <w:t xml:space="preserve"> </w:t>
      </w:r>
    </w:p>
    <w:p w:rsidR="00980493" w:rsidRPr="00431487" w:rsidRDefault="00431487" w:rsidP="00431487">
      <w:pPr>
        <w:spacing w:line="480" w:lineRule="auto"/>
      </w:pPr>
      <w:r w:rsidRPr="00431487">
        <w:t>El tiempo requerido para completar el proyecto está en función del esfuerzo total requerido y no del número de ingenieros que trabajan en él</w:t>
      </w:r>
      <w:r>
        <w:t>.</w:t>
      </w:r>
      <w:bookmarkStart w:id="24" w:name="_GoBack"/>
      <w:bookmarkEnd w:id="24"/>
    </w:p>
    <w:p w:rsidR="007228C4" w:rsidRPr="00960460" w:rsidRDefault="00980493" w:rsidP="00960460">
      <w:pPr>
        <w:spacing w:after="160" w:line="480" w:lineRule="auto"/>
        <w:jc w:val="center"/>
        <w:rPr>
          <w:b/>
        </w:rPr>
      </w:pPr>
      <w:r w:rsidRPr="00960460">
        <w:rPr>
          <w:b/>
        </w:rPr>
        <w:br w:type="page"/>
      </w:r>
      <w:r w:rsidR="007228C4" w:rsidRPr="00960460">
        <w:rPr>
          <w:b/>
        </w:rPr>
        <w:lastRenderedPageBreak/>
        <w:t>REFERENCIAS</w:t>
      </w:r>
    </w:p>
    <w:p w:rsidR="007228C4" w:rsidRPr="00960460" w:rsidRDefault="007228C4" w:rsidP="00960460">
      <w:pPr>
        <w:spacing w:line="480" w:lineRule="auto"/>
        <w:rPr>
          <w:b/>
        </w:rPr>
      </w:pPr>
    </w:p>
    <w:p w:rsidR="007228C4" w:rsidRPr="00960460" w:rsidRDefault="00A01447" w:rsidP="00960460">
      <w:pPr>
        <w:spacing w:line="480" w:lineRule="auto"/>
      </w:pPr>
      <w:hyperlink r:id="rId42" w:history="1">
        <w:r w:rsidR="007228C4" w:rsidRPr="00960460">
          <w:rPr>
            <w:rStyle w:val="Hipervnculo"/>
            <w:color w:val="auto"/>
          </w:rPr>
          <w:t>http://ldc.usb.ve/~abianc/materias/ci4712/metricas.pdf</w:t>
        </w:r>
      </w:hyperlink>
    </w:p>
    <w:p w:rsidR="007228C4" w:rsidRPr="00960460" w:rsidRDefault="007228C4" w:rsidP="00960460">
      <w:pPr>
        <w:spacing w:line="480" w:lineRule="auto"/>
      </w:pPr>
    </w:p>
    <w:p w:rsidR="007228C4" w:rsidRPr="00960460" w:rsidRDefault="00A01447" w:rsidP="00960460">
      <w:pPr>
        <w:spacing w:line="480" w:lineRule="auto"/>
      </w:pPr>
      <w:hyperlink r:id="rId43" w:history="1">
        <w:r w:rsidR="007228C4" w:rsidRPr="00960460">
          <w:rPr>
            <w:rStyle w:val="Hipervnculo"/>
            <w:color w:val="auto"/>
          </w:rPr>
          <w:t>http://es.slideshare.net/lggb/metricas-de-calidad</w:t>
        </w:r>
      </w:hyperlink>
      <w:r w:rsidR="007228C4" w:rsidRPr="00960460">
        <w:t xml:space="preserve"> </w:t>
      </w:r>
    </w:p>
    <w:p w:rsidR="007228C4" w:rsidRPr="00960460" w:rsidRDefault="007228C4" w:rsidP="00960460">
      <w:pPr>
        <w:spacing w:line="480" w:lineRule="auto"/>
      </w:pPr>
    </w:p>
    <w:p w:rsidR="007228C4" w:rsidRPr="00960460" w:rsidRDefault="00A01447" w:rsidP="00960460">
      <w:pPr>
        <w:spacing w:line="480" w:lineRule="auto"/>
      </w:pPr>
      <w:hyperlink r:id="rId44" w:history="1">
        <w:r w:rsidR="00A92D94" w:rsidRPr="00960460">
          <w:rPr>
            <w:rStyle w:val="Hipervnculo"/>
            <w:color w:val="auto"/>
          </w:rPr>
          <w:t>http://datateca.unad.edu.co/contenidos/301404/301404_ContenidoEnLinea/leccin_44__mtricas_tcnicas_del_software.html</w:t>
        </w:r>
      </w:hyperlink>
    </w:p>
    <w:p w:rsidR="00751A21" w:rsidRPr="00960460" w:rsidRDefault="00751A21" w:rsidP="00960460">
      <w:pPr>
        <w:spacing w:line="480" w:lineRule="auto"/>
      </w:pPr>
    </w:p>
    <w:p w:rsidR="00751A21" w:rsidRPr="00960460" w:rsidRDefault="00A01447" w:rsidP="00960460">
      <w:pPr>
        <w:spacing w:line="480" w:lineRule="auto"/>
      </w:pPr>
      <w:hyperlink r:id="rId45" w:history="1">
        <w:r w:rsidR="00751A21" w:rsidRPr="00960460">
          <w:rPr>
            <w:rStyle w:val="Hipervnculo"/>
            <w:color w:val="auto"/>
          </w:rPr>
          <w:t>http://myslide.es/documents/estructura-para-las-metricas-del-software.html</w:t>
        </w:r>
      </w:hyperlink>
    </w:p>
    <w:p w:rsidR="00751A21" w:rsidRPr="00960460" w:rsidRDefault="00751A21" w:rsidP="00960460">
      <w:pPr>
        <w:spacing w:line="480" w:lineRule="auto"/>
      </w:pPr>
    </w:p>
    <w:p w:rsidR="00E239E8" w:rsidRDefault="00A01447" w:rsidP="00960460">
      <w:pPr>
        <w:spacing w:line="480" w:lineRule="auto"/>
      </w:pPr>
      <w:hyperlink r:id="rId46" w:history="1">
        <w:r w:rsidR="0076425E" w:rsidRPr="00960460">
          <w:rPr>
            <w:rStyle w:val="Hipervnculo"/>
            <w:color w:val="auto"/>
          </w:rPr>
          <w:t>http://ing-software3.blogspot.com/2012/11/metricas-del-modelo-de-analisis.html</w:t>
        </w:r>
      </w:hyperlink>
      <w:r w:rsidR="00237F20" w:rsidRPr="00960460">
        <w:t xml:space="preserve"> </w:t>
      </w:r>
    </w:p>
    <w:p w:rsidR="00E239E8" w:rsidRPr="00E239E8" w:rsidRDefault="00E239E8" w:rsidP="00960460">
      <w:pPr>
        <w:spacing w:line="480" w:lineRule="auto"/>
        <w:rPr>
          <w:b/>
        </w:rPr>
      </w:pPr>
    </w:p>
    <w:p w:rsidR="00237F20" w:rsidRPr="00E239E8" w:rsidRDefault="00237F20" w:rsidP="00960460">
      <w:pPr>
        <w:spacing w:line="480" w:lineRule="auto"/>
        <w:rPr>
          <w:b/>
        </w:rPr>
      </w:pPr>
      <w:r w:rsidRPr="00E239E8">
        <w:rPr>
          <w:b/>
        </w:rPr>
        <w:t>IMAGENES</w:t>
      </w:r>
    </w:p>
    <w:p w:rsidR="0076425E" w:rsidRPr="00960460" w:rsidRDefault="0076425E" w:rsidP="00960460">
      <w:pPr>
        <w:spacing w:line="480" w:lineRule="auto"/>
      </w:pPr>
    </w:p>
    <w:p w:rsidR="0076425E" w:rsidRPr="00960460" w:rsidRDefault="00A01447" w:rsidP="00960460">
      <w:pPr>
        <w:spacing w:line="480" w:lineRule="auto"/>
      </w:pPr>
      <w:hyperlink r:id="rId47" w:history="1">
        <w:r w:rsidR="00980493" w:rsidRPr="00960460">
          <w:rPr>
            <w:rStyle w:val="Hipervnculo"/>
            <w:color w:val="auto"/>
          </w:rPr>
          <w:t>http://elchrboy.blogspot.com/2010/03/metricas-del-producto-para-el-software.html</w:t>
        </w:r>
      </w:hyperlink>
      <w:r w:rsidR="00980493" w:rsidRPr="00960460">
        <w:t xml:space="preserve"> </w:t>
      </w:r>
    </w:p>
    <w:p w:rsidR="00980493" w:rsidRPr="00960460" w:rsidRDefault="00980493" w:rsidP="00960460">
      <w:pPr>
        <w:spacing w:line="480" w:lineRule="auto"/>
      </w:pPr>
    </w:p>
    <w:p w:rsidR="00980493" w:rsidRPr="00960460" w:rsidRDefault="00A01447" w:rsidP="00960460">
      <w:pPr>
        <w:spacing w:line="480" w:lineRule="auto"/>
      </w:pPr>
      <w:hyperlink r:id="rId48" w:history="1">
        <w:r w:rsidR="00AD7960" w:rsidRPr="00960460">
          <w:rPr>
            <w:rStyle w:val="Hipervnculo"/>
            <w:color w:val="auto"/>
          </w:rPr>
          <w:t>http://www.monografias.com/trabajos15/estimacion-hipermedia/estimacion-hipermedia.shtml</w:t>
        </w:r>
      </w:hyperlink>
      <w:r w:rsidR="00AD7960" w:rsidRPr="00960460">
        <w:t xml:space="preserve"> </w:t>
      </w:r>
    </w:p>
    <w:p w:rsidR="00AD7960" w:rsidRPr="00960460" w:rsidRDefault="00AD7960" w:rsidP="00960460">
      <w:pPr>
        <w:spacing w:line="480" w:lineRule="auto"/>
      </w:pPr>
    </w:p>
    <w:p w:rsidR="00AD7960" w:rsidRPr="00960460" w:rsidRDefault="00A01447" w:rsidP="00960460">
      <w:pPr>
        <w:spacing w:line="480" w:lineRule="auto"/>
      </w:pPr>
      <w:hyperlink r:id="rId49" w:history="1">
        <w:r w:rsidR="00AD7960" w:rsidRPr="00960460">
          <w:rPr>
            <w:rStyle w:val="Hipervnculo"/>
            <w:color w:val="auto"/>
          </w:rPr>
          <w:t>http://clases3gingsof.wikifoundry.com/page/Estimaci%C3%B3n+de+Esfuerzo+y+Costo</w:t>
        </w:r>
      </w:hyperlink>
      <w:r w:rsidR="00AD7960" w:rsidRPr="00960460">
        <w:t xml:space="preserve"> </w:t>
      </w:r>
    </w:p>
    <w:p w:rsidR="00AD7960" w:rsidRPr="00960460" w:rsidRDefault="00AD7960" w:rsidP="00960460">
      <w:pPr>
        <w:spacing w:line="480" w:lineRule="auto"/>
      </w:pPr>
    </w:p>
    <w:p w:rsidR="00A92D94" w:rsidRPr="00960460" w:rsidRDefault="00A01447" w:rsidP="00960460">
      <w:pPr>
        <w:spacing w:line="480" w:lineRule="auto"/>
      </w:pPr>
      <w:hyperlink r:id="rId50" w:history="1">
        <w:r w:rsidR="004A2426" w:rsidRPr="00960460">
          <w:rPr>
            <w:rStyle w:val="Hipervnculo"/>
            <w:color w:val="auto"/>
          </w:rPr>
          <w:t>https://es.wikipedia.org/wiki/COCOMO</w:t>
        </w:r>
      </w:hyperlink>
    </w:p>
    <w:sectPr w:rsidR="00A92D94" w:rsidRPr="009604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3" w:usb1="1200FFEF" w:usb2="002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971"/>
      </v:shape>
    </w:pict>
  </w:numPicBullet>
  <w:abstractNum w:abstractNumId="0" w15:restartNumberingAfterBreak="0">
    <w:nsid w:val="00C078DE"/>
    <w:multiLevelType w:val="multilevel"/>
    <w:tmpl w:val="5712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C2DE8"/>
    <w:multiLevelType w:val="multilevel"/>
    <w:tmpl w:val="D86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971CE"/>
    <w:multiLevelType w:val="hybridMultilevel"/>
    <w:tmpl w:val="D57A539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54A215D"/>
    <w:multiLevelType w:val="multilevel"/>
    <w:tmpl w:val="6D1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74A3D"/>
    <w:multiLevelType w:val="multilevel"/>
    <w:tmpl w:val="778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1A0AEE"/>
    <w:multiLevelType w:val="hybridMultilevel"/>
    <w:tmpl w:val="4CD62D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9D4584"/>
    <w:multiLevelType w:val="hybridMultilevel"/>
    <w:tmpl w:val="E716D410"/>
    <w:lvl w:ilvl="0" w:tplc="240A0001">
      <w:start w:val="1"/>
      <w:numFmt w:val="bullet"/>
      <w:lvlText w:val=""/>
      <w:lvlJc w:val="left"/>
      <w:pPr>
        <w:ind w:left="720" w:hanging="360"/>
      </w:pPr>
      <w:rPr>
        <w:rFonts w:ascii="Symbol" w:hAnsi="Symbol" w:hint="default"/>
      </w:rPr>
    </w:lvl>
    <w:lvl w:ilvl="1" w:tplc="EC8C7E6E">
      <w:numFmt w:val="bullet"/>
      <w:lvlText w:val="•"/>
      <w:lvlJc w:val="left"/>
      <w:pPr>
        <w:ind w:left="1785" w:hanging="705"/>
      </w:pPr>
      <w:rPr>
        <w:rFonts w:ascii="Calibri" w:eastAsia="Calibr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F876AEC"/>
    <w:multiLevelType w:val="hybridMultilevel"/>
    <w:tmpl w:val="54D83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1EE0BCE"/>
    <w:multiLevelType w:val="multilevel"/>
    <w:tmpl w:val="252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71582"/>
    <w:multiLevelType w:val="hybridMultilevel"/>
    <w:tmpl w:val="A860D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5545D3"/>
    <w:multiLevelType w:val="hybridMultilevel"/>
    <w:tmpl w:val="E40883F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BEC65DB"/>
    <w:multiLevelType w:val="multilevel"/>
    <w:tmpl w:val="7D66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4517E5"/>
    <w:multiLevelType w:val="hybridMultilevel"/>
    <w:tmpl w:val="23DAC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8A55ED"/>
    <w:multiLevelType w:val="multilevel"/>
    <w:tmpl w:val="546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564BB0"/>
    <w:multiLevelType w:val="multilevel"/>
    <w:tmpl w:val="CA9A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663A6B"/>
    <w:multiLevelType w:val="multilevel"/>
    <w:tmpl w:val="CAE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EB07B6"/>
    <w:multiLevelType w:val="multilevel"/>
    <w:tmpl w:val="DDF82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D4152E"/>
    <w:multiLevelType w:val="multilevel"/>
    <w:tmpl w:val="8E22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631D1"/>
    <w:multiLevelType w:val="multilevel"/>
    <w:tmpl w:val="995CE7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6942F0"/>
    <w:multiLevelType w:val="hybridMultilevel"/>
    <w:tmpl w:val="7E109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36C11B8"/>
    <w:multiLevelType w:val="multilevel"/>
    <w:tmpl w:val="F9DE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CF79A5"/>
    <w:multiLevelType w:val="multilevel"/>
    <w:tmpl w:val="9160B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206EF8"/>
    <w:multiLevelType w:val="hybridMultilevel"/>
    <w:tmpl w:val="979E19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F8E215F"/>
    <w:multiLevelType w:val="multilevel"/>
    <w:tmpl w:val="EF5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A7520"/>
    <w:multiLevelType w:val="hybridMultilevel"/>
    <w:tmpl w:val="4EAA3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3B2A3B"/>
    <w:multiLevelType w:val="multilevel"/>
    <w:tmpl w:val="888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3C4398"/>
    <w:multiLevelType w:val="hybridMultilevel"/>
    <w:tmpl w:val="D3BC5E7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626045A"/>
    <w:multiLevelType w:val="multilevel"/>
    <w:tmpl w:val="6090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32483C"/>
    <w:multiLevelType w:val="hybridMultilevel"/>
    <w:tmpl w:val="DE9EEF7E"/>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30" w15:restartNumberingAfterBreak="0">
    <w:nsid w:val="77EF6B1B"/>
    <w:multiLevelType w:val="multilevel"/>
    <w:tmpl w:val="89E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A6634E"/>
    <w:multiLevelType w:val="multilevel"/>
    <w:tmpl w:val="5712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6F140B"/>
    <w:multiLevelType w:val="multilevel"/>
    <w:tmpl w:val="4F7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F400A3"/>
    <w:multiLevelType w:val="multilevel"/>
    <w:tmpl w:val="32B2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7"/>
  </w:num>
  <w:num w:numId="3">
    <w:abstractNumId w:val="12"/>
  </w:num>
  <w:num w:numId="4">
    <w:abstractNumId w:val="6"/>
  </w:num>
  <w:num w:numId="5">
    <w:abstractNumId w:val="18"/>
  </w:num>
  <w:num w:numId="6">
    <w:abstractNumId w:val="2"/>
  </w:num>
  <w:num w:numId="7">
    <w:abstractNumId w:val="10"/>
  </w:num>
  <w:num w:numId="8">
    <w:abstractNumId w:val="28"/>
  </w:num>
  <w:num w:numId="9">
    <w:abstractNumId w:val="5"/>
  </w:num>
  <w:num w:numId="10">
    <w:abstractNumId w:val="26"/>
  </w:num>
  <w:num w:numId="11">
    <w:abstractNumId w:val="21"/>
  </w:num>
  <w:num w:numId="12">
    <w:abstractNumId w:val="22"/>
  </w:num>
  <w:num w:numId="13">
    <w:abstractNumId w:val="24"/>
  </w:num>
  <w:num w:numId="14">
    <w:abstractNumId w:val="19"/>
  </w:num>
  <w:num w:numId="15">
    <w:abstractNumId w:val="23"/>
  </w:num>
  <w:num w:numId="16">
    <w:abstractNumId w:val="0"/>
  </w:num>
  <w:num w:numId="17">
    <w:abstractNumId w:val="17"/>
  </w:num>
  <w:num w:numId="18">
    <w:abstractNumId w:val="31"/>
  </w:num>
  <w:num w:numId="19">
    <w:abstractNumId w:val="1"/>
  </w:num>
  <w:num w:numId="20">
    <w:abstractNumId w:val="11"/>
  </w:num>
  <w:num w:numId="21">
    <w:abstractNumId w:val="33"/>
  </w:num>
  <w:num w:numId="22">
    <w:abstractNumId w:val="4"/>
  </w:num>
  <w:num w:numId="23">
    <w:abstractNumId w:val="16"/>
  </w:num>
  <w:num w:numId="24">
    <w:abstractNumId w:val="25"/>
  </w:num>
  <w:num w:numId="25">
    <w:abstractNumId w:val="27"/>
  </w:num>
  <w:num w:numId="26">
    <w:abstractNumId w:val="8"/>
  </w:num>
  <w:num w:numId="27">
    <w:abstractNumId w:val="15"/>
  </w:num>
  <w:num w:numId="28">
    <w:abstractNumId w:val="32"/>
  </w:num>
  <w:num w:numId="29">
    <w:abstractNumId w:val="3"/>
  </w:num>
  <w:num w:numId="30">
    <w:abstractNumId w:val="14"/>
  </w:num>
  <w:num w:numId="31">
    <w:abstractNumId w:val="13"/>
  </w:num>
  <w:num w:numId="32">
    <w:abstractNumId w:val="30"/>
  </w:num>
  <w:num w:numId="33">
    <w:abstractNumId w:val="2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33"/>
    <w:rsid w:val="00044B4A"/>
    <w:rsid w:val="00044D85"/>
    <w:rsid w:val="00081BEB"/>
    <w:rsid w:val="000B4C6A"/>
    <w:rsid w:val="000E3C35"/>
    <w:rsid w:val="000E6667"/>
    <w:rsid w:val="00123A49"/>
    <w:rsid w:val="00125B9F"/>
    <w:rsid w:val="001518F0"/>
    <w:rsid w:val="0015206D"/>
    <w:rsid w:val="00186AAD"/>
    <w:rsid w:val="00197D3C"/>
    <w:rsid w:val="001B101D"/>
    <w:rsid w:val="00231C91"/>
    <w:rsid w:val="00237F20"/>
    <w:rsid w:val="00377E7C"/>
    <w:rsid w:val="003903D9"/>
    <w:rsid w:val="00400CE9"/>
    <w:rsid w:val="00415193"/>
    <w:rsid w:val="00421D94"/>
    <w:rsid w:val="0042622B"/>
    <w:rsid w:val="00431487"/>
    <w:rsid w:val="004759EC"/>
    <w:rsid w:val="004A2426"/>
    <w:rsid w:val="004B3B3F"/>
    <w:rsid w:val="004D0B17"/>
    <w:rsid w:val="00526FBC"/>
    <w:rsid w:val="00583C1C"/>
    <w:rsid w:val="005D7C33"/>
    <w:rsid w:val="00650101"/>
    <w:rsid w:val="00666CFD"/>
    <w:rsid w:val="006B48A2"/>
    <w:rsid w:val="006E08CC"/>
    <w:rsid w:val="007228C4"/>
    <w:rsid w:val="00751A21"/>
    <w:rsid w:val="0076425E"/>
    <w:rsid w:val="0082155D"/>
    <w:rsid w:val="00863C26"/>
    <w:rsid w:val="0091195C"/>
    <w:rsid w:val="00912980"/>
    <w:rsid w:val="0093069B"/>
    <w:rsid w:val="00960460"/>
    <w:rsid w:val="00963F56"/>
    <w:rsid w:val="00980493"/>
    <w:rsid w:val="009B7589"/>
    <w:rsid w:val="009E5C60"/>
    <w:rsid w:val="009F527C"/>
    <w:rsid w:val="00A01447"/>
    <w:rsid w:val="00A2074E"/>
    <w:rsid w:val="00A54475"/>
    <w:rsid w:val="00A92D94"/>
    <w:rsid w:val="00A9354D"/>
    <w:rsid w:val="00AB1A7D"/>
    <w:rsid w:val="00AD7960"/>
    <w:rsid w:val="00B42ECE"/>
    <w:rsid w:val="00B46D7C"/>
    <w:rsid w:val="00B762C9"/>
    <w:rsid w:val="00C93877"/>
    <w:rsid w:val="00CE2196"/>
    <w:rsid w:val="00D92122"/>
    <w:rsid w:val="00DE7EDB"/>
    <w:rsid w:val="00E239E8"/>
    <w:rsid w:val="00EA3B76"/>
    <w:rsid w:val="00EA586A"/>
    <w:rsid w:val="00EC4FC0"/>
    <w:rsid w:val="00EC786E"/>
    <w:rsid w:val="00F47825"/>
    <w:rsid w:val="00FD771A"/>
    <w:rsid w:val="00FF02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16FAA65-25BC-4DE3-9509-C1622EF4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58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762C9"/>
    <w:pPr>
      <w:keepNext/>
      <w:keepLines/>
      <w:spacing w:before="240" w:line="360" w:lineRule="auto"/>
      <w:jc w:val="center"/>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FC0"/>
    <w:pPr>
      <w:spacing w:after="200" w:line="276" w:lineRule="auto"/>
      <w:ind w:left="720"/>
      <w:contextualSpacing/>
    </w:pPr>
    <w:rPr>
      <w:rFonts w:ascii="Calibri" w:eastAsia="Calibri" w:hAnsi="Calibri"/>
      <w:sz w:val="22"/>
      <w:szCs w:val="22"/>
      <w:lang w:eastAsia="en-US"/>
    </w:rPr>
  </w:style>
  <w:style w:type="character" w:styleId="Hipervnculo">
    <w:name w:val="Hyperlink"/>
    <w:basedOn w:val="Fuentedeprrafopredeter"/>
    <w:uiPriority w:val="99"/>
    <w:unhideWhenUsed/>
    <w:rsid w:val="007228C4"/>
    <w:rPr>
      <w:color w:val="0563C1" w:themeColor="hyperlink"/>
      <w:u w:val="single"/>
    </w:rPr>
  </w:style>
  <w:style w:type="paragraph" w:styleId="Textoindependiente2">
    <w:name w:val="Body Text 2"/>
    <w:basedOn w:val="Normal"/>
    <w:link w:val="Textoindependiente2Car"/>
    <w:uiPriority w:val="99"/>
    <w:semiHidden/>
    <w:unhideWhenUsed/>
    <w:rsid w:val="00EA3B76"/>
    <w:pPr>
      <w:spacing w:before="100" w:beforeAutospacing="1" w:after="100" w:afterAutospacing="1"/>
    </w:pPr>
    <w:rPr>
      <w:lang w:val="es-CO" w:eastAsia="es-CO"/>
    </w:rPr>
  </w:style>
  <w:style w:type="character" w:customStyle="1" w:styleId="Textoindependiente2Car">
    <w:name w:val="Texto independiente 2 Car"/>
    <w:basedOn w:val="Fuentedeprrafopredeter"/>
    <w:link w:val="Textoindependiente2"/>
    <w:uiPriority w:val="99"/>
    <w:semiHidden/>
    <w:rsid w:val="00EA3B76"/>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123A49"/>
    <w:pPr>
      <w:spacing w:before="100" w:beforeAutospacing="1" w:after="100" w:afterAutospacing="1"/>
    </w:pPr>
    <w:rPr>
      <w:lang w:val="es-CO" w:eastAsia="es-CO"/>
    </w:rPr>
  </w:style>
  <w:style w:type="character" w:customStyle="1" w:styleId="apple-converted-space">
    <w:name w:val="apple-converted-space"/>
    <w:basedOn w:val="Fuentedeprrafopredeter"/>
    <w:rsid w:val="00123A49"/>
  </w:style>
  <w:style w:type="table" w:styleId="Tabladecuadrcula4-nfasis5">
    <w:name w:val="Grid Table 4 Accent 5"/>
    <w:basedOn w:val="Tablanormal"/>
    <w:uiPriority w:val="49"/>
    <w:rsid w:val="009604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B762C9"/>
    <w:rPr>
      <w:rFonts w:ascii="Times New Roman" w:eastAsiaTheme="majorEastAsia" w:hAnsi="Times New Roman" w:cstheme="majorBidi"/>
      <w:b/>
      <w:sz w:val="24"/>
      <w:szCs w:val="32"/>
      <w:lang w:val="es-ES" w:eastAsia="es-ES"/>
    </w:rPr>
  </w:style>
  <w:style w:type="paragraph" w:styleId="TtulodeTDC">
    <w:name w:val="TOC Heading"/>
    <w:basedOn w:val="Ttulo1"/>
    <w:next w:val="Normal"/>
    <w:uiPriority w:val="39"/>
    <w:unhideWhenUsed/>
    <w:qFormat/>
    <w:rsid w:val="00960460"/>
    <w:pPr>
      <w:spacing w:line="259" w:lineRule="auto"/>
      <w:jc w:val="left"/>
      <w:outlineLvl w:val="9"/>
    </w:pPr>
    <w:rPr>
      <w:rFonts w:asciiTheme="majorHAnsi" w:hAnsiTheme="majorHAnsi"/>
      <w:b w:val="0"/>
      <w:color w:val="2E74B5" w:themeColor="accent1" w:themeShade="BF"/>
      <w:sz w:val="32"/>
      <w:lang w:val="es-CO" w:eastAsia="es-CO"/>
    </w:rPr>
  </w:style>
  <w:style w:type="paragraph" w:styleId="TDC1">
    <w:name w:val="toc 1"/>
    <w:basedOn w:val="Normal"/>
    <w:next w:val="Normal"/>
    <w:autoRedefine/>
    <w:uiPriority w:val="39"/>
    <w:unhideWhenUsed/>
    <w:rsid w:val="009604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31">
      <w:bodyDiv w:val="1"/>
      <w:marLeft w:val="0"/>
      <w:marRight w:val="0"/>
      <w:marTop w:val="0"/>
      <w:marBottom w:val="0"/>
      <w:divBdr>
        <w:top w:val="none" w:sz="0" w:space="0" w:color="auto"/>
        <w:left w:val="none" w:sz="0" w:space="0" w:color="auto"/>
        <w:bottom w:val="none" w:sz="0" w:space="0" w:color="auto"/>
        <w:right w:val="none" w:sz="0" w:space="0" w:color="auto"/>
      </w:divBdr>
    </w:div>
    <w:div w:id="89472121">
      <w:bodyDiv w:val="1"/>
      <w:marLeft w:val="0"/>
      <w:marRight w:val="0"/>
      <w:marTop w:val="0"/>
      <w:marBottom w:val="0"/>
      <w:divBdr>
        <w:top w:val="none" w:sz="0" w:space="0" w:color="auto"/>
        <w:left w:val="none" w:sz="0" w:space="0" w:color="auto"/>
        <w:bottom w:val="none" w:sz="0" w:space="0" w:color="auto"/>
        <w:right w:val="none" w:sz="0" w:space="0" w:color="auto"/>
      </w:divBdr>
    </w:div>
    <w:div w:id="332033636">
      <w:bodyDiv w:val="1"/>
      <w:marLeft w:val="0"/>
      <w:marRight w:val="0"/>
      <w:marTop w:val="0"/>
      <w:marBottom w:val="0"/>
      <w:divBdr>
        <w:top w:val="none" w:sz="0" w:space="0" w:color="auto"/>
        <w:left w:val="none" w:sz="0" w:space="0" w:color="auto"/>
        <w:bottom w:val="none" w:sz="0" w:space="0" w:color="auto"/>
        <w:right w:val="none" w:sz="0" w:space="0" w:color="auto"/>
      </w:divBdr>
    </w:div>
    <w:div w:id="338241181">
      <w:bodyDiv w:val="1"/>
      <w:marLeft w:val="0"/>
      <w:marRight w:val="0"/>
      <w:marTop w:val="0"/>
      <w:marBottom w:val="0"/>
      <w:divBdr>
        <w:top w:val="none" w:sz="0" w:space="0" w:color="auto"/>
        <w:left w:val="none" w:sz="0" w:space="0" w:color="auto"/>
        <w:bottom w:val="none" w:sz="0" w:space="0" w:color="auto"/>
        <w:right w:val="none" w:sz="0" w:space="0" w:color="auto"/>
      </w:divBdr>
    </w:div>
    <w:div w:id="364524483">
      <w:bodyDiv w:val="1"/>
      <w:marLeft w:val="0"/>
      <w:marRight w:val="0"/>
      <w:marTop w:val="0"/>
      <w:marBottom w:val="0"/>
      <w:divBdr>
        <w:top w:val="none" w:sz="0" w:space="0" w:color="auto"/>
        <w:left w:val="none" w:sz="0" w:space="0" w:color="auto"/>
        <w:bottom w:val="none" w:sz="0" w:space="0" w:color="auto"/>
        <w:right w:val="none" w:sz="0" w:space="0" w:color="auto"/>
      </w:divBdr>
    </w:div>
    <w:div w:id="430391880">
      <w:bodyDiv w:val="1"/>
      <w:marLeft w:val="0"/>
      <w:marRight w:val="0"/>
      <w:marTop w:val="0"/>
      <w:marBottom w:val="0"/>
      <w:divBdr>
        <w:top w:val="none" w:sz="0" w:space="0" w:color="auto"/>
        <w:left w:val="none" w:sz="0" w:space="0" w:color="auto"/>
        <w:bottom w:val="none" w:sz="0" w:space="0" w:color="auto"/>
        <w:right w:val="none" w:sz="0" w:space="0" w:color="auto"/>
      </w:divBdr>
      <w:divsChild>
        <w:div w:id="1270355240">
          <w:marLeft w:val="2552"/>
          <w:marRight w:val="0"/>
          <w:marTop w:val="0"/>
          <w:marBottom w:val="0"/>
          <w:divBdr>
            <w:top w:val="none" w:sz="0" w:space="0" w:color="auto"/>
            <w:left w:val="none" w:sz="0" w:space="0" w:color="auto"/>
            <w:bottom w:val="none" w:sz="0" w:space="0" w:color="auto"/>
            <w:right w:val="none" w:sz="0" w:space="0" w:color="auto"/>
          </w:divBdr>
        </w:div>
        <w:div w:id="684592770">
          <w:marLeft w:val="2552"/>
          <w:marRight w:val="0"/>
          <w:marTop w:val="0"/>
          <w:marBottom w:val="0"/>
          <w:divBdr>
            <w:top w:val="none" w:sz="0" w:space="0" w:color="auto"/>
            <w:left w:val="none" w:sz="0" w:space="0" w:color="auto"/>
            <w:bottom w:val="none" w:sz="0" w:space="0" w:color="auto"/>
            <w:right w:val="none" w:sz="0" w:space="0" w:color="auto"/>
          </w:divBdr>
        </w:div>
        <w:div w:id="372654228">
          <w:marLeft w:val="2552"/>
          <w:marRight w:val="0"/>
          <w:marTop w:val="0"/>
          <w:marBottom w:val="0"/>
          <w:divBdr>
            <w:top w:val="none" w:sz="0" w:space="0" w:color="auto"/>
            <w:left w:val="none" w:sz="0" w:space="0" w:color="auto"/>
            <w:bottom w:val="none" w:sz="0" w:space="0" w:color="auto"/>
            <w:right w:val="none" w:sz="0" w:space="0" w:color="auto"/>
          </w:divBdr>
        </w:div>
        <w:div w:id="257060485">
          <w:marLeft w:val="2552"/>
          <w:marRight w:val="0"/>
          <w:marTop w:val="0"/>
          <w:marBottom w:val="0"/>
          <w:divBdr>
            <w:top w:val="none" w:sz="0" w:space="0" w:color="auto"/>
            <w:left w:val="none" w:sz="0" w:space="0" w:color="auto"/>
            <w:bottom w:val="none" w:sz="0" w:space="0" w:color="auto"/>
            <w:right w:val="none" w:sz="0" w:space="0" w:color="auto"/>
          </w:divBdr>
        </w:div>
      </w:divsChild>
    </w:div>
    <w:div w:id="454104282">
      <w:bodyDiv w:val="1"/>
      <w:marLeft w:val="0"/>
      <w:marRight w:val="0"/>
      <w:marTop w:val="0"/>
      <w:marBottom w:val="0"/>
      <w:divBdr>
        <w:top w:val="none" w:sz="0" w:space="0" w:color="auto"/>
        <w:left w:val="none" w:sz="0" w:space="0" w:color="auto"/>
        <w:bottom w:val="none" w:sz="0" w:space="0" w:color="auto"/>
        <w:right w:val="none" w:sz="0" w:space="0" w:color="auto"/>
      </w:divBdr>
    </w:div>
    <w:div w:id="510337224">
      <w:bodyDiv w:val="1"/>
      <w:marLeft w:val="0"/>
      <w:marRight w:val="0"/>
      <w:marTop w:val="0"/>
      <w:marBottom w:val="0"/>
      <w:divBdr>
        <w:top w:val="none" w:sz="0" w:space="0" w:color="auto"/>
        <w:left w:val="none" w:sz="0" w:space="0" w:color="auto"/>
        <w:bottom w:val="none" w:sz="0" w:space="0" w:color="auto"/>
        <w:right w:val="none" w:sz="0" w:space="0" w:color="auto"/>
      </w:divBdr>
    </w:div>
    <w:div w:id="527715140">
      <w:bodyDiv w:val="1"/>
      <w:marLeft w:val="0"/>
      <w:marRight w:val="0"/>
      <w:marTop w:val="0"/>
      <w:marBottom w:val="0"/>
      <w:divBdr>
        <w:top w:val="none" w:sz="0" w:space="0" w:color="auto"/>
        <w:left w:val="none" w:sz="0" w:space="0" w:color="auto"/>
        <w:bottom w:val="none" w:sz="0" w:space="0" w:color="auto"/>
        <w:right w:val="none" w:sz="0" w:space="0" w:color="auto"/>
      </w:divBdr>
    </w:div>
    <w:div w:id="765072927">
      <w:bodyDiv w:val="1"/>
      <w:marLeft w:val="0"/>
      <w:marRight w:val="0"/>
      <w:marTop w:val="0"/>
      <w:marBottom w:val="0"/>
      <w:divBdr>
        <w:top w:val="none" w:sz="0" w:space="0" w:color="auto"/>
        <w:left w:val="none" w:sz="0" w:space="0" w:color="auto"/>
        <w:bottom w:val="none" w:sz="0" w:space="0" w:color="auto"/>
        <w:right w:val="none" w:sz="0" w:space="0" w:color="auto"/>
      </w:divBdr>
    </w:div>
    <w:div w:id="879047296">
      <w:bodyDiv w:val="1"/>
      <w:marLeft w:val="0"/>
      <w:marRight w:val="0"/>
      <w:marTop w:val="0"/>
      <w:marBottom w:val="0"/>
      <w:divBdr>
        <w:top w:val="none" w:sz="0" w:space="0" w:color="auto"/>
        <w:left w:val="none" w:sz="0" w:space="0" w:color="auto"/>
        <w:bottom w:val="none" w:sz="0" w:space="0" w:color="auto"/>
        <w:right w:val="none" w:sz="0" w:space="0" w:color="auto"/>
      </w:divBdr>
      <w:divsChild>
        <w:div w:id="140465454">
          <w:marLeft w:val="0"/>
          <w:marRight w:val="0"/>
          <w:marTop w:val="0"/>
          <w:marBottom w:val="0"/>
          <w:divBdr>
            <w:top w:val="none" w:sz="0" w:space="0" w:color="auto"/>
            <w:left w:val="none" w:sz="0" w:space="0" w:color="auto"/>
            <w:bottom w:val="none" w:sz="0" w:space="0" w:color="auto"/>
            <w:right w:val="none" w:sz="0" w:space="0" w:color="auto"/>
          </w:divBdr>
        </w:div>
        <w:div w:id="1611862461">
          <w:marLeft w:val="0"/>
          <w:marRight w:val="0"/>
          <w:marTop w:val="0"/>
          <w:marBottom w:val="0"/>
          <w:divBdr>
            <w:top w:val="none" w:sz="0" w:space="0" w:color="auto"/>
            <w:left w:val="none" w:sz="0" w:space="0" w:color="auto"/>
            <w:bottom w:val="none" w:sz="0" w:space="0" w:color="auto"/>
            <w:right w:val="none" w:sz="0" w:space="0" w:color="auto"/>
          </w:divBdr>
        </w:div>
        <w:div w:id="35198255">
          <w:marLeft w:val="0"/>
          <w:marRight w:val="0"/>
          <w:marTop w:val="0"/>
          <w:marBottom w:val="0"/>
          <w:divBdr>
            <w:top w:val="none" w:sz="0" w:space="0" w:color="auto"/>
            <w:left w:val="none" w:sz="0" w:space="0" w:color="auto"/>
            <w:bottom w:val="none" w:sz="0" w:space="0" w:color="auto"/>
            <w:right w:val="none" w:sz="0" w:space="0" w:color="auto"/>
          </w:divBdr>
        </w:div>
        <w:div w:id="911431493">
          <w:marLeft w:val="0"/>
          <w:marRight w:val="0"/>
          <w:marTop w:val="0"/>
          <w:marBottom w:val="0"/>
          <w:divBdr>
            <w:top w:val="none" w:sz="0" w:space="0" w:color="auto"/>
            <w:left w:val="none" w:sz="0" w:space="0" w:color="auto"/>
            <w:bottom w:val="none" w:sz="0" w:space="0" w:color="auto"/>
            <w:right w:val="none" w:sz="0" w:space="0" w:color="auto"/>
          </w:divBdr>
        </w:div>
        <w:div w:id="758402967">
          <w:marLeft w:val="0"/>
          <w:marRight w:val="0"/>
          <w:marTop w:val="0"/>
          <w:marBottom w:val="0"/>
          <w:divBdr>
            <w:top w:val="none" w:sz="0" w:space="0" w:color="auto"/>
            <w:left w:val="none" w:sz="0" w:space="0" w:color="auto"/>
            <w:bottom w:val="none" w:sz="0" w:space="0" w:color="auto"/>
            <w:right w:val="none" w:sz="0" w:space="0" w:color="auto"/>
          </w:divBdr>
        </w:div>
        <w:div w:id="1973250759">
          <w:marLeft w:val="0"/>
          <w:marRight w:val="0"/>
          <w:marTop w:val="0"/>
          <w:marBottom w:val="0"/>
          <w:divBdr>
            <w:top w:val="none" w:sz="0" w:space="0" w:color="auto"/>
            <w:left w:val="none" w:sz="0" w:space="0" w:color="auto"/>
            <w:bottom w:val="none" w:sz="0" w:space="0" w:color="auto"/>
            <w:right w:val="none" w:sz="0" w:space="0" w:color="auto"/>
          </w:divBdr>
        </w:div>
        <w:div w:id="2014991122">
          <w:marLeft w:val="0"/>
          <w:marRight w:val="0"/>
          <w:marTop w:val="0"/>
          <w:marBottom w:val="0"/>
          <w:divBdr>
            <w:top w:val="none" w:sz="0" w:space="0" w:color="auto"/>
            <w:left w:val="none" w:sz="0" w:space="0" w:color="auto"/>
            <w:bottom w:val="none" w:sz="0" w:space="0" w:color="auto"/>
            <w:right w:val="none" w:sz="0" w:space="0" w:color="auto"/>
          </w:divBdr>
        </w:div>
        <w:div w:id="993607211">
          <w:blockQuote w:val="1"/>
          <w:marLeft w:val="720"/>
          <w:marRight w:val="0"/>
          <w:marTop w:val="0"/>
          <w:marBottom w:val="0"/>
          <w:divBdr>
            <w:top w:val="none" w:sz="0" w:space="0" w:color="auto"/>
            <w:left w:val="none" w:sz="0" w:space="0" w:color="auto"/>
            <w:bottom w:val="none" w:sz="0" w:space="0" w:color="auto"/>
            <w:right w:val="none" w:sz="0" w:space="0" w:color="auto"/>
          </w:divBdr>
        </w:div>
        <w:div w:id="71513964">
          <w:marLeft w:val="0"/>
          <w:marRight w:val="0"/>
          <w:marTop w:val="0"/>
          <w:marBottom w:val="0"/>
          <w:divBdr>
            <w:top w:val="none" w:sz="0" w:space="0" w:color="auto"/>
            <w:left w:val="none" w:sz="0" w:space="0" w:color="auto"/>
            <w:bottom w:val="none" w:sz="0" w:space="0" w:color="auto"/>
            <w:right w:val="none" w:sz="0" w:space="0" w:color="auto"/>
          </w:divBdr>
        </w:div>
        <w:div w:id="1061951622">
          <w:marLeft w:val="0"/>
          <w:marRight w:val="0"/>
          <w:marTop w:val="0"/>
          <w:marBottom w:val="0"/>
          <w:divBdr>
            <w:top w:val="none" w:sz="0" w:space="0" w:color="auto"/>
            <w:left w:val="none" w:sz="0" w:space="0" w:color="auto"/>
            <w:bottom w:val="none" w:sz="0" w:space="0" w:color="auto"/>
            <w:right w:val="none" w:sz="0" w:space="0" w:color="auto"/>
          </w:divBdr>
        </w:div>
        <w:div w:id="1560286124">
          <w:marLeft w:val="0"/>
          <w:marRight w:val="0"/>
          <w:marTop w:val="0"/>
          <w:marBottom w:val="0"/>
          <w:divBdr>
            <w:top w:val="none" w:sz="0" w:space="0" w:color="auto"/>
            <w:left w:val="none" w:sz="0" w:space="0" w:color="auto"/>
            <w:bottom w:val="none" w:sz="0" w:space="0" w:color="auto"/>
            <w:right w:val="none" w:sz="0" w:space="0" w:color="auto"/>
          </w:divBdr>
        </w:div>
        <w:div w:id="672804209">
          <w:marLeft w:val="0"/>
          <w:marRight w:val="0"/>
          <w:marTop w:val="0"/>
          <w:marBottom w:val="0"/>
          <w:divBdr>
            <w:top w:val="none" w:sz="0" w:space="0" w:color="auto"/>
            <w:left w:val="none" w:sz="0" w:space="0" w:color="auto"/>
            <w:bottom w:val="none" w:sz="0" w:space="0" w:color="auto"/>
            <w:right w:val="none" w:sz="0" w:space="0" w:color="auto"/>
          </w:divBdr>
        </w:div>
        <w:div w:id="1672102018">
          <w:marLeft w:val="0"/>
          <w:marRight w:val="0"/>
          <w:marTop w:val="0"/>
          <w:marBottom w:val="0"/>
          <w:divBdr>
            <w:top w:val="none" w:sz="0" w:space="0" w:color="auto"/>
            <w:left w:val="none" w:sz="0" w:space="0" w:color="auto"/>
            <w:bottom w:val="none" w:sz="0" w:space="0" w:color="auto"/>
            <w:right w:val="none" w:sz="0" w:space="0" w:color="auto"/>
          </w:divBdr>
        </w:div>
        <w:div w:id="18552481">
          <w:blockQuote w:val="1"/>
          <w:marLeft w:val="720"/>
          <w:marRight w:val="0"/>
          <w:marTop w:val="0"/>
          <w:marBottom w:val="0"/>
          <w:divBdr>
            <w:top w:val="none" w:sz="0" w:space="0" w:color="auto"/>
            <w:left w:val="none" w:sz="0" w:space="0" w:color="auto"/>
            <w:bottom w:val="none" w:sz="0" w:space="0" w:color="auto"/>
            <w:right w:val="none" w:sz="0" w:space="0" w:color="auto"/>
          </w:divBdr>
          <w:divsChild>
            <w:div w:id="2064138007">
              <w:blockQuote w:val="1"/>
              <w:marLeft w:val="720"/>
              <w:marRight w:val="0"/>
              <w:marTop w:val="0"/>
              <w:marBottom w:val="0"/>
              <w:divBdr>
                <w:top w:val="none" w:sz="0" w:space="0" w:color="auto"/>
                <w:left w:val="none" w:sz="0" w:space="0" w:color="auto"/>
                <w:bottom w:val="none" w:sz="0" w:space="0" w:color="auto"/>
                <w:right w:val="none" w:sz="0" w:space="0" w:color="auto"/>
              </w:divBdr>
            </w:div>
            <w:div w:id="504442976">
              <w:blockQuote w:val="1"/>
              <w:marLeft w:val="720"/>
              <w:marRight w:val="0"/>
              <w:marTop w:val="0"/>
              <w:marBottom w:val="0"/>
              <w:divBdr>
                <w:top w:val="none" w:sz="0" w:space="0" w:color="auto"/>
                <w:left w:val="none" w:sz="0" w:space="0" w:color="auto"/>
                <w:bottom w:val="none" w:sz="0" w:space="0" w:color="auto"/>
                <w:right w:val="none" w:sz="0" w:space="0" w:color="auto"/>
              </w:divBdr>
            </w:div>
            <w:div w:id="135800882">
              <w:blockQuote w:val="1"/>
              <w:marLeft w:val="720"/>
              <w:marRight w:val="0"/>
              <w:marTop w:val="0"/>
              <w:marBottom w:val="0"/>
              <w:divBdr>
                <w:top w:val="none" w:sz="0" w:space="0" w:color="auto"/>
                <w:left w:val="none" w:sz="0" w:space="0" w:color="auto"/>
                <w:bottom w:val="none" w:sz="0" w:space="0" w:color="auto"/>
                <w:right w:val="none" w:sz="0" w:space="0" w:color="auto"/>
              </w:divBdr>
            </w:div>
            <w:div w:id="1504394582">
              <w:blockQuote w:val="1"/>
              <w:marLeft w:val="720"/>
              <w:marRight w:val="0"/>
              <w:marTop w:val="0"/>
              <w:marBottom w:val="0"/>
              <w:divBdr>
                <w:top w:val="none" w:sz="0" w:space="0" w:color="auto"/>
                <w:left w:val="none" w:sz="0" w:space="0" w:color="auto"/>
                <w:bottom w:val="none" w:sz="0" w:space="0" w:color="auto"/>
                <w:right w:val="none" w:sz="0" w:space="0" w:color="auto"/>
              </w:divBdr>
            </w:div>
            <w:div w:id="986712598">
              <w:blockQuote w:val="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84829020">
      <w:bodyDiv w:val="1"/>
      <w:marLeft w:val="0"/>
      <w:marRight w:val="0"/>
      <w:marTop w:val="0"/>
      <w:marBottom w:val="0"/>
      <w:divBdr>
        <w:top w:val="none" w:sz="0" w:space="0" w:color="auto"/>
        <w:left w:val="none" w:sz="0" w:space="0" w:color="auto"/>
        <w:bottom w:val="none" w:sz="0" w:space="0" w:color="auto"/>
        <w:right w:val="none" w:sz="0" w:space="0" w:color="auto"/>
      </w:divBdr>
    </w:div>
    <w:div w:id="890387774">
      <w:bodyDiv w:val="1"/>
      <w:marLeft w:val="0"/>
      <w:marRight w:val="0"/>
      <w:marTop w:val="0"/>
      <w:marBottom w:val="0"/>
      <w:divBdr>
        <w:top w:val="none" w:sz="0" w:space="0" w:color="auto"/>
        <w:left w:val="none" w:sz="0" w:space="0" w:color="auto"/>
        <w:bottom w:val="none" w:sz="0" w:space="0" w:color="auto"/>
        <w:right w:val="none" w:sz="0" w:space="0" w:color="auto"/>
      </w:divBdr>
    </w:div>
    <w:div w:id="919214444">
      <w:bodyDiv w:val="1"/>
      <w:marLeft w:val="0"/>
      <w:marRight w:val="0"/>
      <w:marTop w:val="0"/>
      <w:marBottom w:val="0"/>
      <w:divBdr>
        <w:top w:val="none" w:sz="0" w:space="0" w:color="auto"/>
        <w:left w:val="none" w:sz="0" w:space="0" w:color="auto"/>
        <w:bottom w:val="none" w:sz="0" w:space="0" w:color="auto"/>
        <w:right w:val="none" w:sz="0" w:space="0" w:color="auto"/>
      </w:divBdr>
    </w:div>
    <w:div w:id="1090540124">
      <w:bodyDiv w:val="1"/>
      <w:marLeft w:val="0"/>
      <w:marRight w:val="0"/>
      <w:marTop w:val="0"/>
      <w:marBottom w:val="0"/>
      <w:divBdr>
        <w:top w:val="none" w:sz="0" w:space="0" w:color="auto"/>
        <w:left w:val="none" w:sz="0" w:space="0" w:color="auto"/>
        <w:bottom w:val="none" w:sz="0" w:space="0" w:color="auto"/>
        <w:right w:val="none" w:sz="0" w:space="0" w:color="auto"/>
      </w:divBdr>
    </w:div>
    <w:div w:id="1107773945">
      <w:bodyDiv w:val="1"/>
      <w:marLeft w:val="0"/>
      <w:marRight w:val="0"/>
      <w:marTop w:val="0"/>
      <w:marBottom w:val="0"/>
      <w:divBdr>
        <w:top w:val="none" w:sz="0" w:space="0" w:color="auto"/>
        <w:left w:val="none" w:sz="0" w:space="0" w:color="auto"/>
        <w:bottom w:val="none" w:sz="0" w:space="0" w:color="auto"/>
        <w:right w:val="none" w:sz="0" w:space="0" w:color="auto"/>
      </w:divBdr>
    </w:div>
    <w:div w:id="1262682322">
      <w:bodyDiv w:val="1"/>
      <w:marLeft w:val="0"/>
      <w:marRight w:val="0"/>
      <w:marTop w:val="0"/>
      <w:marBottom w:val="0"/>
      <w:divBdr>
        <w:top w:val="none" w:sz="0" w:space="0" w:color="auto"/>
        <w:left w:val="none" w:sz="0" w:space="0" w:color="auto"/>
        <w:bottom w:val="none" w:sz="0" w:space="0" w:color="auto"/>
        <w:right w:val="none" w:sz="0" w:space="0" w:color="auto"/>
      </w:divBdr>
    </w:div>
    <w:div w:id="1284382199">
      <w:bodyDiv w:val="1"/>
      <w:marLeft w:val="0"/>
      <w:marRight w:val="0"/>
      <w:marTop w:val="0"/>
      <w:marBottom w:val="0"/>
      <w:divBdr>
        <w:top w:val="none" w:sz="0" w:space="0" w:color="auto"/>
        <w:left w:val="none" w:sz="0" w:space="0" w:color="auto"/>
        <w:bottom w:val="none" w:sz="0" w:space="0" w:color="auto"/>
        <w:right w:val="none" w:sz="0" w:space="0" w:color="auto"/>
      </w:divBdr>
    </w:div>
    <w:div w:id="1307051715">
      <w:bodyDiv w:val="1"/>
      <w:marLeft w:val="0"/>
      <w:marRight w:val="0"/>
      <w:marTop w:val="0"/>
      <w:marBottom w:val="0"/>
      <w:divBdr>
        <w:top w:val="none" w:sz="0" w:space="0" w:color="auto"/>
        <w:left w:val="none" w:sz="0" w:space="0" w:color="auto"/>
        <w:bottom w:val="none" w:sz="0" w:space="0" w:color="auto"/>
        <w:right w:val="none" w:sz="0" w:space="0" w:color="auto"/>
      </w:divBdr>
    </w:div>
    <w:div w:id="1347632196">
      <w:bodyDiv w:val="1"/>
      <w:marLeft w:val="0"/>
      <w:marRight w:val="0"/>
      <w:marTop w:val="0"/>
      <w:marBottom w:val="0"/>
      <w:divBdr>
        <w:top w:val="none" w:sz="0" w:space="0" w:color="auto"/>
        <w:left w:val="none" w:sz="0" w:space="0" w:color="auto"/>
        <w:bottom w:val="none" w:sz="0" w:space="0" w:color="auto"/>
        <w:right w:val="none" w:sz="0" w:space="0" w:color="auto"/>
      </w:divBdr>
    </w:div>
    <w:div w:id="1383939206">
      <w:bodyDiv w:val="1"/>
      <w:marLeft w:val="0"/>
      <w:marRight w:val="0"/>
      <w:marTop w:val="0"/>
      <w:marBottom w:val="0"/>
      <w:divBdr>
        <w:top w:val="none" w:sz="0" w:space="0" w:color="auto"/>
        <w:left w:val="none" w:sz="0" w:space="0" w:color="auto"/>
        <w:bottom w:val="none" w:sz="0" w:space="0" w:color="auto"/>
        <w:right w:val="none" w:sz="0" w:space="0" w:color="auto"/>
      </w:divBdr>
    </w:div>
    <w:div w:id="1492671044">
      <w:bodyDiv w:val="1"/>
      <w:marLeft w:val="0"/>
      <w:marRight w:val="0"/>
      <w:marTop w:val="0"/>
      <w:marBottom w:val="0"/>
      <w:divBdr>
        <w:top w:val="none" w:sz="0" w:space="0" w:color="auto"/>
        <w:left w:val="none" w:sz="0" w:space="0" w:color="auto"/>
        <w:bottom w:val="none" w:sz="0" w:space="0" w:color="auto"/>
        <w:right w:val="none" w:sz="0" w:space="0" w:color="auto"/>
      </w:divBdr>
    </w:div>
    <w:div w:id="1522737685">
      <w:bodyDiv w:val="1"/>
      <w:marLeft w:val="0"/>
      <w:marRight w:val="0"/>
      <w:marTop w:val="0"/>
      <w:marBottom w:val="0"/>
      <w:divBdr>
        <w:top w:val="none" w:sz="0" w:space="0" w:color="auto"/>
        <w:left w:val="none" w:sz="0" w:space="0" w:color="auto"/>
        <w:bottom w:val="none" w:sz="0" w:space="0" w:color="auto"/>
        <w:right w:val="none" w:sz="0" w:space="0" w:color="auto"/>
      </w:divBdr>
    </w:div>
    <w:div w:id="1636906400">
      <w:bodyDiv w:val="1"/>
      <w:marLeft w:val="0"/>
      <w:marRight w:val="0"/>
      <w:marTop w:val="0"/>
      <w:marBottom w:val="0"/>
      <w:divBdr>
        <w:top w:val="none" w:sz="0" w:space="0" w:color="auto"/>
        <w:left w:val="none" w:sz="0" w:space="0" w:color="auto"/>
        <w:bottom w:val="none" w:sz="0" w:space="0" w:color="auto"/>
        <w:right w:val="none" w:sz="0" w:space="0" w:color="auto"/>
      </w:divBdr>
    </w:div>
    <w:div w:id="1705666784">
      <w:bodyDiv w:val="1"/>
      <w:marLeft w:val="0"/>
      <w:marRight w:val="0"/>
      <w:marTop w:val="0"/>
      <w:marBottom w:val="0"/>
      <w:divBdr>
        <w:top w:val="none" w:sz="0" w:space="0" w:color="auto"/>
        <w:left w:val="none" w:sz="0" w:space="0" w:color="auto"/>
        <w:bottom w:val="none" w:sz="0" w:space="0" w:color="auto"/>
        <w:right w:val="none" w:sz="0" w:space="0" w:color="auto"/>
      </w:divBdr>
    </w:div>
    <w:div w:id="1718972750">
      <w:bodyDiv w:val="1"/>
      <w:marLeft w:val="0"/>
      <w:marRight w:val="0"/>
      <w:marTop w:val="0"/>
      <w:marBottom w:val="0"/>
      <w:divBdr>
        <w:top w:val="none" w:sz="0" w:space="0" w:color="auto"/>
        <w:left w:val="none" w:sz="0" w:space="0" w:color="auto"/>
        <w:bottom w:val="none" w:sz="0" w:space="0" w:color="auto"/>
        <w:right w:val="none" w:sz="0" w:space="0" w:color="auto"/>
      </w:divBdr>
    </w:div>
    <w:div w:id="1863976704">
      <w:bodyDiv w:val="1"/>
      <w:marLeft w:val="0"/>
      <w:marRight w:val="0"/>
      <w:marTop w:val="0"/>
      <w:marBottom w:val="0"/>
      <w:divBdr>
        <w:top w:val="none" w:sz="0" w:space="0" w:color="auto"/>
        <w:left w:val="none" w:sz="0" w:space="0" w:color="auto"/>
        <w:bottom w:val="none" w:sz="0" w:space="0" w:color="auto"/>
        <w:right w:val="none" w:sz="0" w:space="0" w:color="auto"/>
      </w:divBdr>
    </w:div>
    <w:div w:id="1921522389">
      <w:bodyDiv w:val="1"/>
      <w:marLeft w:val="0"/>
      <w:marRight w:val="0"/>
      <w:marTop w:val="0"/>
      <w:marBottom w:val="0"/>
      <w:divBdr>
        <w:top w:val="none" w:sz="0" w:space="0" w:color="auto"/>
        <w:left w:val="none" w:sz="0" w:space="0" w:color="auto"/>
        <w:bottom w:val="none" w:sz="0" w:space="0" w:color="auto"/>
        <w:right w:val="none" w:sz="0" w:space="0" w:color="auto"/>
      </w:divBdr>
    </w:div>
    <w:div w:id="1926719032">
      <w:bodyDiv w:val="1"/>
      <w:marLeft w:val="0"/>
      <w:marRight w:val="0"/>
      <w:marTop w:val="0"/>
      <w:marBottom w:val="0"/>
      <w:divBdr>
        <w:top w:val="none" w:sz="0" w:space="0" w:color="auto"/>
        <w:left w:val="none" w:sz="0" w:space="0" w:color="auto"/>
        <w:bottom w:val="none" w:sz="0" w:space="0" w:color="auto"/>
        <w:right w:val="none" w:sz="0" w:space="0" w:color="auto"/>
      </w:divBdr>
      <w:divsChild>
        <w:div w:id="1327368141">
          <w:marLeft w:val="2552"/>
          <w:marRight w:val="0"/>
          <w:marTop w:val="0"/>
          <w:marBottom w:val="0"/>
          <w:divBdr>
            <w:top w:val="none" w:sz="0" w:space="0" w:color="auto"/>
            <w:left w:val="none" w:sz="0" w:space="0" w:color="auto"/>
            <w:bottom w:val="none" w:sz="0" w:space="0" w:color="auto"/>
            <w:right w:val="none" w:sz="0" w:space="0" w:color="auto"/>
          </w:divBdr>
        </w:div>
        <w:div w:id="1258363182">
          <w:marLeft w:val="2552"/>
          <w:marRight w:val="0"/>
          <w:marTop w:val="0"/>
          <w:marBottom w:val="0"/>
          <w:divBdr>
            <w:top w:val="none" w:sz="0" w:space="0" w:color="auto"/>
            <w:left w:val="none" w:sz="0" w:space="0" w:color="auto"/>
            <w:bottom w:val="none" w:sz="0" w:space="0" w:color="auto"/>
            <w:right w:val="none" w:sz="0" w:space="0" w:color="auto"/>
          </w:divBdr>
        </w:div>
        <w:div w:id="298267825">
          <w:marLeft w:val="2552"/>
          <w:marRight w:val="0"/>
          <w:marTop w:val="0"/>
          <w:marBottom w:val="0"/>
          <w:divBdr>
            <w:top w:val="none" w:sz="0" w:space="0" w:color="auto"/>
            <w:left w:val="none" w:sz="0" w:space="0" w:color="auto"/>
            <w:bottom w:val="none" w:sz="0" w:space="0" w:color="auto"/>
            <w:right w:val="none" w:sz="0" w:space="0" w:color="auto"/>
          </w:divBdr>
        </w:div>
        <w:div w:id="1891571847">
          <w:marLeft w:val="2552"/>
          <w:marRight w:val="0"/>
          <w:marTop w:val="0"/>
          <w:marBottom w:val="0"/>
          <w:divBdr>
            <w:top w:val="none" w:sz="0" w:space="0" w:color="auto"/>
            <w:left w:val="none" w:sz="0" w:space="0" w:color="auto"/>
            <w:bottom w:val="none" w:sz="0" w:space="0" w:color="auto"/>
            <w:right w:val="none" w:sz="0" w:space="0" w:color="auto"/>
          </w:divBdr>
        </w:div>
      </w:divsChild>
    </w:div>
    <w:div w:id="2094885805">
      <w:bodyDiv w:val="1"/>
      <w:marLeft w:val="0"/>
      <w:marRight w:val="0"/>
      <w:marTop w:val="0"/>
      <w:marBottom w:val="0"/>
      <w:divBdr>
        <w:top w:val="none" w:sz="0" w:space="0" w:color="auto"/>
        <w:left w:val="none" w:sz="0" w:space="0" w:color="auto"/>
        <w:bottom w:val="none" w:sz="0" w:space="0" w:color="auto"/>
        <w:right w:val="none" w:sz="0" w:space="0" w:color="auto"/>
      </w:divBdr>
      <w:divsChild>
        <w:div w:id="1869444308">
          <w:marLeft w:val="0"/>
          <w:marRight w:val="0"/>
          <w:marTop w:val="0"/>
          <w:marBottom w:val="0"/>
          <w:divBdr>
            <w:top w:val="none" w:sz="0" w:space="0" w:color="auto"/>
            <w:left w:val="none" w:sz="0" w:space="0" w:color="auto"/>
            <w:bottom w:val="none" w:sz="0" w:space="0" w:color="auto"/>
            <w:right w:val="none" w:sz="0" w:space="0" w:color="auto"/>
          </w:divBdr>
        </w:div>
        <w:div w:id="58550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27.png"/><Relationship Id="rId21" Type="http://schemas.openxmlformats.org/officeDocument/2006/relationships/image" Target="media/image16.jpeg"/><Relationship Id="rId34" Type="http://schemas.openxmlformats.org/officeDocument/2006/relationships/hyperlink" Target="http://www.monografias.com/trabajos4/leyes/leyes.shtml" TargetMode="External"/><Relationship Id="rId42" Type="http://schemas.openxmlformats.org/officeDocument/2006/relationships/hyperlink" Target="http://ldc.usb.ve/~abianc/materias/ci4712/metricas.pdf" TargetMode="External"/><Relationship Id="rId47" Type="http://schemas.openxmlformats.org/officeDocument/2006/relationships/hyperlink" Target="http://elchrboy.blogspot.com/2010/03/metricas-del-producto-para-el-software.html" TargetMode="External"/><Relationship Id="rId50" Type="http://schemas.openxmlformats.org/officeDocument/2006/relationships/hyperlink" Target="https://es.wikipedia.org/wiki/COCOMO" TargetMode="External"/><Relationship Id="rId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11.jpeg"/><Relationship Id="rId29" Type="http://schemas.openxmlformats.org/officeDocument/2006/relationships/image" Target="media/image24.png"/><Relationship Id="rId11" Type="http://schemas.openxmlformats.org/officeDocument/2006/relationships/image" Target="media/image7.jpeg"/><Relationship Id="rId24" Type="http://schemas.openxmlformats.org/officeDocument/2006/relationships/image" Target="media/image19.jpeg"/><Relationship Id="rId32" Type="http://schemas.openxmlformats.org/officeDocument/2006/relationships/image" Target="media/image26.jpeg"/><Relationship Id="rId37" Type="http://schemas.openxmlformats.org/officeDocument/2006/relationships/hyperlink" Target="https://es.wikipedia.org/wiki/COCOMO" TargetMode="External"/><Relationship Id="rId40" Type="http://schemas.openxmlformats.org/officeDocument/2006/relationships/image" Target="media/image28.png"/><Relationship Id="rId45" Type="http://schemas.openxmlformats.org/officeDocument/2006/relationships/hyperlink" Target="http://myslide.es/documents/estructura-para-las-metricas-del-software.html"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hyperlink" Target="http://www.monografias.com/trabajos16/objetivos-educacion/objetivos-educacion.shtml" TargetMode="External"/><Relationship Id="rId49" Type="http://schemas.openxmlformats.org/officeDocument/2006/relationships/hyperlink" Target="http://clases3gingsof.wikifoundry.com/page/Estimaci%C3%B3n+de+Esfuerzo+y+Costo" TargetMode="External"/><Relationship Id="rId10" Type="http://schemas.openxmlformats.org/officeDocument/2006/relationships/image" Target="media/image6.png"/><Relationship Id="rId19" Type="http://schemas.openxmlformats.org/officeDocument/2006/relationships/image" Target="media/image14.jpeg"/><Relationship Id="rId31" Type="http://schemas.openxmlformats.org/officeDocument/2006/relationships/hyperlink" Target="http://4.bp.blogspot.com/_hELarvZxWQo/S5bICTCSGvI/AAAAAAAAAG8/iZquzGSVWJY/s1600-h/factoresmcall.JPG" TargetMode="External"/><Relationship Id="rId44" Type="http://schemas.openxmlformats.org/officeDocument/2006/relationships/hyperlink" Target="http://datateca.unad.edu.co/contenidos/301404/301404_ContenidoEnLinea/leccin_44__mtricas_tcnicas_del_software.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hyperlink" Target="http://www.monografias.com/trabajos28/parkinsonianos/parkinsonianos.shtml" TargetMode="External"/><Relationship Id="rId43" Type="http://schemas.openxmlformats.org/officeDocument/2006/relationships/hyperlink" Target="http://es.slideshare.net/lggb/metricas-de-calidad" TargetMode="External"/><Relationship Id="rId48" Type="http://schemas.openxmlformats.org/officeDocument/2006/relationships/hyperlink" Target="http://www.monografias.com/trabajos15/estimacion-hipermedia/estimacion-hipermedia.shtml" TargetMode="External"/><Relationship Id="rId8" Type="http://schemas.openxmlformats.org/officeDocument/2006/relationships/image" Target="media/image4.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s.wikipedia.org/w/index.php?title=ISO/IEC_9126-1&amp;action=edit&amp;redlink=1" TargetMode="External"/><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hyperlink" Target="http://www.monografias.com/trabajos7/doin/doin.shtml" TargetMode="External"/><Relationship Id="rId38" Type="http://schemas.openxmlformats.org/officeDocument/2006/relationships/hyperlink" Target="https://es.wikipedia.org/wiki/COCOMO" TargetMode="External"/><Relationship Id="rId46" Type="http://schemas.openxmlformats.org/officeDocument/2006/relationships/hyperlink" Target="http://ing-software3.blogspot.com/2012/11/metricas-del-modelo-de-analisis.html" TargetMode="External"/><Relationship Id="rId20" Type="http://schemas.openxmlformats.org/officeDocument/2006/relationships/image" Target="media/image15.jpe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EFF1A-672D-423B-A317-F383B6A3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61</Pages>
  <Words>10009</Words>
  <Characters>55054</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47</cp:revision>
  <dcterms:created xsi:type="dcterms:W3CDTF">2015-08-04T17:55:00Z</dcterms:created>
  <dcterms:modified xsi:type="dcterms:W3CDTF">2015-08-11T18:08:00Z</dcterms:modified>
</cp:coreProperties>
</file>