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ADCE9" w14:textId="097C9585" w:rsidR="00471662" w:rsidRDefault="00471662" w:rsidP="00471662">
      <w:pPr>
        <w:pStyle w:val="Title"/>
        <w:jc w:val="center"/>
      </w:pPr>
      <w:r>
        <w:t>Ideal Jobs</w:t>
      </w:r>
    </w:p>
    <w:p w14:paraId="506360BF" w14:textId="7C1FC9D7" w:rsidR="004B404E" w:rsidRDefault="00471662" w:rsidP="00471662">
      <w:r>
        <w:t>Compare and contrast the ideal jobs for each person in the group. This may have changed due to feedback from Assignment 1. What common elements are there, if any? What differentiates each position from the others, if anything? How similar or different are your career plans across the group?</w:t>
      </w:r>
    </w:p>
    <w:p w14:paraId="6A8F360A" w14:textId="1318FE12" w:rsidR="001854E7" w:rsidRDefault="001854E7" w:rsidP="00471662"/>
    <w:p w14:paraId="40D7A340" w14:textId="74120658" w:rsidR="001854E7" w:rsidRDefault="001854E7" w:rsidP="00471662">
      <w:r>
        <w:t xml:space="preserve">Each </w:t>
      </w:r>
      <w:proofErr w:type="spellStart"/>
      <w:r>
        <w:t>teammembers</w:t>
      </w:r>
      <w:proofErr w:type="spellEnd"/>
      <w:r>
        <w:t xml:space="preserve"> ideal job: </w:t>
      </w:r>
    </w:p>
    <w:p w14:paraId="728A4BBC" w14:textId="7EAD2E29" w:rsidR="001854E7" w:rsidRDefault="001854E7" w:rsidP="001854E7">
      <w:pPr>
        <w:pStyle w:val="ListParagraph"/>
        <w:numPr>
          <w:ilvl w:val="0"/>
          <w:numId w:val="1"/>
        </w:numPr>
      </w:pPr>
      <w:r>
        <w:t xml:space="preserve">Samuel – </w:t>
      </w:r>
      <w:r w:rsidR="0002624A">
        <w:t>Software Engineer</w:t>
      </w:r>
    </w:p>
    <w:p w14:paraId="388910A1" w14:textId="37090062" w:rsidR="001854E7" w:rsidRDefault="001854E7" w:rsidP="001854E7">
      <w:pPr>
        <w:pStyle w:val="ListParagraph"/>
        <w:numPr>
          <w:ilvl w:val="0"/>
          <w:numId w:val="1"/>
        </w:numPr>
      </w:pPr>
      <w:r>
        <w:t>Stanton – Full Stack node developer</w:t>
      </w:r>
    </w:p>
    <w:p w14:paraId="6F608FA8" w14:textId="5AB55DCB" w:rsidR="001854E7" w:rsidRDefault="001854E7" w:rsidP="001854E7">
      <w:pPr>
        <w:pStyle w:val="ListParagraph"/>
        <w:numPr>
          <w:ilvl w:val="0"/>
          <w:numId w:val="1"/>
        </w:numPr>
      </w:pPr>
      <w:r>
        <w:t>Jenna – Software developer</w:t>
      </w:r>
    </w:p>
    <w:p w14:paraId="7ADC249C" w14:textId="40FC07FA" w:rsidR="00DF2579" w:rsidRDefault="00DF2579" w:rsidP="001854E7">
      <w:pPr>
        <w:pStyle w:val="ListParagraph"/>
        <w:numPr>
          <w:ilvl w:val="0"/>
          <w:numId w:val="1"/>
        </w:numPr>
      </w:pPr>
      <w:r>
        <w:t>Cooper – IT systems administrator</w:t>
      </w:r>
    </w:p>
    <w:p w14:paraId="0E6E7DDD" w14:textId="057E7326" w:rsidR="001854E7" w:rsidRDefault="001854E7" w:rsidP="001854E7"/>
    <w:p w14:paraId="5F14205E" w14:textId="5B9110C5" w:rsidR="001854E7" w:rsidRDefault="001854E7" w:rsidP="001854E7">
      <w:r>
        <w:t>Comparisons:</w:t>
      </w:r>
    </w:p>
    <w:p w14:paraId="673D444F" w14:textId="36848945" w:rsidR="001854E7" w:rsidRPr="00260EA9" w:rsidRDefault="0002624A" w:rsidP="001854E7">
      <w:bookmarkStart w:id="0" w:name="_GoBack"/>
      <w:r>
        <w:rPr>
          <w:noProof/>
        </w:rPr>
        <w:drawing>
          <wp:inline distT="0" distB="0" distL="0" distR="0" wp14:anchorId="1592FB74" wp14:editId="7653680E">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sectPr w:rsidR="001854E7" w:rsidRPr="00260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B5DB1"/>
    <w:multiLevelType w:val="hybridMultilevel"/>
    <w:tmpl w:val="545A9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2624A"/>
    <w:rsid w:val="000C50AC"/>
    <w:rsid w:val="001854E7"/>
    <w:rsid w:val="00260EA9"/>
    <w:rsid w:val="00330484"/>
    <w:rsid w:val="00471662"/>
    <w:rsid w:val="004B404E"/>
    <w:rsid w:val="009414D3"/>
    <w:rsid w:val="00B26DAD"/>
    <w:rsid w:val="00DF2579"/>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18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Different Skills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Java</c:v>
                </c:pt>
              </c:strCache>
            </c:strRef>
          </c:tx>
          <c:spPr>
            <a:solidFill>
              <a:schemeClr val="accent1"/>
            </a:solidFill>
            <a:ln>
              <a:noFill/>
            </a:ln>
            <a:effectLst/>
          </c:spPr>
          <c:invertIfNegative val="0"/>
          <c:cat>
            <c:strRef>
              <c:f>Sheet1!$A$2:$A$5</c:f>
              <c:strCache>
                <c:ptCount val="4"/>
                <c:pt idx="0">
                  <c:v>Samuel</c:v>
                </c:pt>
                <c:pt idx="1">
                  <c:v>Stanton</c:v>
                </c:pt>
                <c:pt idx="2">
                  <c:v>Jenna</c:v>
                </c:pt>
                <c:pt idx="3">
                  <c:v>Cooper</c:v>
                </c:pt>
              </c:strCache>
            </c:strRef>
          </c:cat>
          <c:val>
            <c:numRef>
              <c:f>Sheet1!$B$2:$B$5</c:f>
              <c:numCache>
                <c:formatCode>General</c:formatCode>
                <c:ptCount val="4"/>
                <c:pt idx="0">
                  <c:v>1</c:v>
                </c:pt>
                <c:pt idx="1">
                  <c:v>0</c:v>
                </c:pt>
                <c:pt idx="2">
                  <c:v>0</c:v>
                </c:pt>
                <c:pt idx="3">
                  <c:v>0</c:v>
                </c:pt>
              </c:numCache>
            </c:numRef>
          </c:val>
          <c:extLst>
            <c:ext xmlns:c16="http://schemas.microsoft.com/office/drawing/2014/chart" uri="{C3380CC4-5D6E-409C-BE32-E72D297353CC}">
              <c16:uniqueId val="{00000000-12F8-4293-881A-39E7C67BE477}"/>
            </c:ext>
          </c:extLst>
        </c:ser>
        <c:ser>
          <c:idx val="1"/>
          <c:order val="1"/>
          <c:tx>
            <c:strRef>
              <c:f>Sheet1!$C$1</c:f>
              <c:strCache>
                <c:ptCount val="1"/>
                <c:pt idx="0">
                  <c:v>SQL</c:v>
                </c:pt>
              </c:strCache>
            </c:strRef>
          </c:tx>
          <c:spPr>
            <a:solidFill>
              <a:schemeClr val="accent2"/>
            </a:solidFill>
            <a:ln>
              <a:noFill/>
            </a:ln>
            <a:effectLst/>
          </c:spPr>
          <c:invertIfNegative val="0"/>
          <c:cat>
            <c:strRef>
              <c:f>Sheet1!$A$2:$A$5</c:f>
              <c:strCache>
                <c:ptCount val="4"/>
                <c:pt idx="0">
                  <c:v>Samuel</c:v>
                </c:pt>
                <c:pt idx="1">
                  <c:v>Stanton</c:v>
                </c:pt>
                <c:pt idx="2">
                  <c:v>Jenna</c:v>
                </c:pt>
                <c:pt idx="3">
                  <c:v>Cooper</c:v>
                </c:pt>
              </c:strCache>
            </c:strRef>
          </c:cat>
          <c:val>
            <c:numRef>
              <c:f>Sheet1!$C$2:$C$5</c:f>
              <c:numCache>
                <c:formatCode>General</c:formatCode>
                <c:ptCount val="4"/>
                <c:pt idx="0">
                  <c:v>1</c:v>
                </c:pt>
                <c:pt idx="1">
                  <c:v>0</c:v>
                </c:pt>
                <c:pt idx="2">
                  <c:v>1</c:v>
                </c:pt>
                <c:pt idx="3">
                  <c:v>1</c:v>
                </c:pt>
              </c:numCache>
            </c:numRef>
          </c:val>
          <c:extLst>
            <c:ext xmlns:c16="http://schemas.microsoft.com/office/drawing/2014/chart" uri="{C3380CC4-5D6E-409C-BE32-E72D297353CC}">
              <c16:uniqueId val="{00000001-12F8-4293-881A-39E7C67BE477}"/>
            </c:ext>
          </c:extLst>
        </c:ser>
        <c:ser>
          <c:idx val="2"/>
          <c:order val="2"/>
          <c:tx>
            <c:strRef>
              <c:f>Sheet1!$D$1</c:f>
              <c:strCache>
                <c:ptCount val="1"/>
                <c:pt idx="0">
                  <c:v>Full Stack</c:v>
                </c:pt>
              </c:strCache>
            </c:strRef>
          </c:tx>
          <c:spPr>
            <a:solidFill>
              <a:schemeClr val="accent3"/>
            </a:solidFill>
            <a:ln>
              <a:noFill/>
            </a:ln>
            <a:effectLst/>
          </c:spPr>
          <c:invertIfNegative val="0"/>
          <c:cat>
            <c:strRef>
              <c:f>Sheet1!$A$2:$A$5</c:f>
              <c:strCache>
                <c:ptCount val="4"/>
                <c:pt idx="0">
                  <c:v>Samuel</c:v>
                </c:pt>
                <c:pt idx="1">
                  <c:v>Stanton</c:v>
                </c:pt>
                <c:pt idx="2">
                  <c:v>Jenna</c:v>
                </c:pt>
                <c:pt idx="3">
                  <c:v>Cooper</c:v>
                </c:pt>
              </c:strCache>
            </c:strRef>
          </c:cat>
          <c:val>
            <c:numRef>
              <c:f>Sheet1!$D$2:$D$5</c:f>
              <c:numCache>
                <c:formatCode>General</c:formatCode>
                <c:ptCount val="4"/>
                <c:pt idx="0">
                  <c:v>0</c:v>
                </c:pt>
                <c:pt idx="1">
                  <c:v>1</c:v>
                </c:pt>
                <c:pt idx="2">
                  <c:v>0</c:v>
                </c:pt>
                <c:pt idx="3">
                  <c:v>0</c:v>
                </c:pt>
              </c:numCache>
            </c:numRef>
          </c:val>
          <c:extLst>
            <c:ext xmlns:c16="http://schemas.microsoft.com/office/drawing/2014/chart" uri="{C3380CC4-5D6E-409C-BE32-E72D297353CC}">
              <c16:uniqueId val="{00000002-12F8-4293-881A-39E7C67BE477}"/>
            </c:ext>
          </c:extLst>
        </c:ser>
        <c:ser>
          <c:idx val="3"/>
          <c:order val="3"/>
          <c:tx>
            <c:strRef>
              <c:f>Sheet1!$E$1</c:f>
              <c:strCache>
                <c:ptCount val="1"/>
                <c:pt idx="0">
                  <c:v>HTML</c:v>
                </c:pt>
              </c:strCache>
            </c:strRef>
          </c:tx>
          <c:spPr>
            <a:solidFill>
              <a:schemeClr val="accent4"/>
            </a:solidFill>
            <a:ln>
              <a:noFill/>
            </a:ln>
            <a:effectLst/>
          </c:spPr>
          <c:invertIfNegative val="0"/>
          <c:cat>
            <c:strRef>
              <c:f>Sheet1!$A$2:$A$5</c:f>
              <c:strCache>
                <c:ptCount val="4"/>
                <c:pt idx="0">
                  <c:v>Samuel</c:v>
                </c:pt>
                <c:pt idx="1">
                  <c:v>Stanton</c:v>
                </c:pt>
                <c:pt idx="2">
                  <c:v>Jenna</c:v>
                </c:pt>
                <c:pt idx="3">
                  <c:v>Cooper</c:v>
                </c:pt>
              </c:strCache>
            </c:strRef>
          </c:cat>
          <c:val>
            <c:numRef>
              <c:f>Sheet1!$E$2:$E$5</c:f>
              <c:numCache>
                <c:formatCode>General</c:formatCode>
                <c:ptCount val="4"/>
                <c:pt idx="0">
                  <c:v>0</c:v>
                </c:pt>
                <c:pt idx="1">
                  <c:v>1</c:v>
                </c:pt>
                <c:pt idx="2">
                  <c:v>0</c:v>
                </c:pt>
                <c:pt idx="3">
                  <c:v>0</c:v>
                </c:pt>
              </c:numCache>
            </c:numRef>
          </c:val>
          <c:extLst>
            <c:ext xmlns:c16="http://schemas.microsoft.com/office/drawing/2014/chart" uri="{C3380CC4-5D6E-409C-BE32-E72D297353CC}">
              <c16:uniqueId val="{00000003-12F8-4293-881A-39E7C67BE477}"/>
            </c:ext>
          </c:extLst>
        </c:ser>
        <c:ser>
          <c:idx val="4"/>
          <c:order val="4"/>
          <c:tx>
            <c:strRef>
              <c:f>Sheet1!$F$1</c:f>
              <c:strCache>
                <c:ptCount val="1"/>
                <c:pt idx="0">
                  <c:v>CSS</c:v>
                </c:pt>
              </c:strCache>
            </c:strRef>
          </c:tx>
          <c:spPr>
            <a:solidFill>
              <a:schemeClr val="accent5"/>
            </a:solidFill>
            <a:ln>
              <a:noFill/>
            </a:ln>
            <a:effectLst/>
          </c:spPr>
          <c:invertIfNegative val="0"/>
          <c:cat>
            <c:strRef>
              <c:f>Sheet1!$A$2:$A$5</c:f>
              <c:strCache>
                <c:ptCount val="4"/>
                <c:pt idx="0">
                  <c:v>Samuel</c:v>
                </c:pt>
                <c:pt idx="1">
                  <c:v>Stanton</c:v>
                </c:pt>
                <c:pt idx="2">
                  <c:v>Jenna</c:v>
                </c:pt>
                <c:pt idx="3">
                  <c:v>Cooper</c:v>
                </c:pt>
              </c:strCache>
            </c:strRef>
          </c:cat>
          <c:val>
            <c:numRef>
              <c:f>Sheet1!$F$2:$F$5</c:f>
              <c:numCache>
                <c:formatCode>General</c:formatCode>
                <c:ptCount val="4"/>
                <c:pt idx="0">
                  <c:v>0</c:v>
                </c:pt>
                <c:pt idx="1">
                  <c:v>1</c:v>
                </c:pt>
                <c:pt idx="2">
                  <c:v>0</c:v>
                </c:pt>
                <c:pt idx="3">
                  <c:v>0</c:v>
                </c:pt>
              </c:numCache>
            </c:numRef>
          </c:val>
          <c:extLst>
            <c:ext xmlns:c16="http://schemas.microsoft.com/office/drawing/2014/chart" uri="{C3380CC4-5D6E-409C-BE32-E72D297353CC}">
              <c16:uniqueId val="{00000004-12F8-4293-881A-39E7C67BE477}"/>
            </c:ext>
          </c:extLst>
        </c:ser>
        <c:ser>
          <c:idx val="5"/>
          <c:order val="5"/>
          <c:tx>
            <c:strRef>
              <c:f>Sheet1!$G$1</c:f>
              <c:strCache>
                <c:ptCount val="1"/>
                <c:pt idx="0">
                  <c:v>JavaScript</c:v>
                </c:pt>
              </c:strCache>
            </c:strRef>
          </c:tx>
          <c:spPr>
            <a:solidFill>
              <a:schemeClr val="accent6"/>
            </a:solidFill>
            <a:ln>
              <a:noFill/>
            </a:ln>
            <a:effectLst/>
          </c:spPr>
          <c:invertIfNegative val="0"/>
          <c:cat>
            <c:strRef>
              <c:f>Sheet1!$A$2:$A$5</c:f>
              <c:strCache>
                <c:ptCount val="4"/>
                <c:pt idx="0">
                  <c:v>Samuel</c:v>
                </c:pt>
                <c:pt idx="1">
                  <c:v>Stanton</c:v>
                </c:pt>
                <c:pt idx="2">
                  <c:v>Jenna</c:v>
                </c:pt>
                <c:pt idx="3">
                  <c:v>Cooper</c:v>
                </c:pt>
              </c:strCache>
            </c:strRef>
          </c:cat>
          <c:val>
            <c:numRef>
              <c:f>Sheet1!$G$2:$G$5</c:f>
              <c:numCache>
                <c:formatCode>General</c:formatCode>
                <c:ptCount val="4"/>
                <c:pt idx="0">
                  <c:v>0</c:v>
                </c:pt>
                <c:pt idx="1">
                  <c:v>1</c:v>
                </c:pt>
                <c:pt idx="2">
                  <c:v>0</c:v>
                </c:pt>
                <c:pt idx="3">
                  <c:v>0</c:v>
                </c:pt>
              </c:numCache>
            </c:numRef>
          </c:val>
          <c:extLst>
            <c:ext xmlns:c16="http://schemas.microsoft.com/office/drawing/2014/chart" uri="{C3380CC4-5D6E-409C-BE32-E72D297353CC}">
              <c16:uniqueId val="{00000005-12F8-4293-881A-39E7C67BE477}"/>
            </c:ext>
          </c:extLst>
        </c:ser>
        <c:ser>
          <c:idx val="6"/>
          <c:order val="6"/>
          <c:tx>
            <c:strRef>
              <c:f>Sheet1!$H$1</c:f>
              <c:strCache>
                <c:ptCount val="1"/>
                <c:pt idx="0">
                  <c:v>People Skills</c:v>
                </c:pt>
              </c:strCache>
            </c:strRef>
          </c:tx>
          <c:spPr>
            <a:solidFill>
              <a:schemeClr val="accent1">
                <a:lumMod val="60000"/>
              </a:schemeClr>
            </a:solidFill>
            <a:ln>
              <a:noFill/>
            </a:ln>
            <a:effectLst/>
          </c:spPr>
          <c:invertIfNegative val="0"/>
          <c:cat>
            <c:strRef>
              <c:f>Sheet1!$A$2:$A$5</c:f>
              <c:strCache>
                <c:ptCount val="4"/>
                <c:pt idx="0">
                  <c:v>Samuel</c:v>
                </c:pt>
                <c:pt idx="1">
                  <c:v>Stanton</c:v>
                </c:pt>
                <c:pt idx="2">
                  <c:v>Jenna</c:v>
                </c:pt>
                <c:pt idx="3">
                  <c:v>Cooper</c:v>
                </c:pt>
              </c:strCache>
            </c:strRef>
          </c:cat>
          <c:val>
            <c:numRef>
              <c:f>Sheet1!$H$2:$H$5</c:f>
              <c:numCache>
                <c:formatCode>General</c:formatCode>
                <c:ptCount val="4"/>
                <c:pt idx="0">
                  <c:v>1</c:v>
                </c:pt>
                <c:pt idx="1">
                  <c:v>1</c:v>
                </c:pt>
                <c:pt idx="2">
                  <c:v>1</c:v>
                </c:pt>
                <c:pt idx="3">
                  <c:v>1</c:v>
                </c:pt>
              </c:numCache>
            </c:numRef>
          </c:val>
          <c:extLst>
            <c:ext xmlns:c16="http://schemas.microsoft.com/office/drawing/2014/chart" uri="{C3380CC4-5D6E-409C-BE32-E72D297353CC}">
              <c16:uniqueId val="{00000006-12F8-4293-881A-39E7C67BE477}"/>
            </c:ext>
          </c:extLst>
        </c:ser>
        <c:ser>
          <c:idx val="7"/>
          <c:order val="7"/>
          <c:tx>
            <c:strRef>
              <c:f>Sheet1!$I$1</c:f>
              <c:strCache>
                <c:ptCount val="1"/>
                <c:pt idx="0">
                  <c:v>Microsoft Environments</c:v>
                </c:pt>
              </c:strCache>
            </c:strRef>
          </c:tx>
          <c:spPr>
            <a:solidFill>
              <a:schemeClr val="accent2">
                <a:lumMod val="60000"/>
              </a:schemeClr>
            </a:solidFill>
            <a:ln>
              <a:noFill/>
            </a:ln>
            <a:effectLst/>
          </c:spPr>
          <c:invertIfNegative val="0"/>
          <c:cat>
            <c:strRef>
              <c:f>Sheet1!$A$2:$A$5</c:f>
              <c:strCache>
                <c:ptCount val="4"/>
                <c:pt idx="0">
                  <c:v>Samuel</c:v>
                </c:pt>
                <c:pt idx="1">
                  <c:v>Stanton</c:v>
                </c:pt>
                <c:pt idx="2">
                  <c:v>Jenna</c:v>
                </c:pt>
                <c:pt idx="3">
                  <c:v>Cooper</c:v>
                </c:pt>
              </c:strCache>
            </c:strRef>
          </c:cat>
          <c:val>
            <c:numRef>
              <c:f>Sheet1!$I$2:$I$5</c:f>
              <c:numCache>
                <c:formatCode>General</c:formatCode>
                <c:ptCount val="4"/>
                <c:pt idx="3">
                  <c:v>1</c:v>
                </c:pt>
              </c:numCache>
            </c:numRef>
          </c:val>
          <c:extLst>
            <c:ext xmlns:c16="http://schemas.microsoft.com/office/drawing/2014/chart" uri="{C3380CC4-5D6E-409C-BE32-E72D297353CC}">
              <c16:uniqueId val="{00000000-D43A-4097-9974-064690767987}"/>
            </c:ext>
          </c:extLst>
        </c:ser>
        <c:dLbls>
          <c:showLegendKey val="0"/>
          <c:showVal val="0"/>
          <c:showCatName val="0"/>
          <c:showSerName val="0"/>
          <c:showPercent val="0"/>
          <c:showBubbleSize val="0"/>
        </c:dLbls>
        <c:gapWidth val="150"/>
        <c:overlap val="100"/>
        <c:axId val="533707320"/>
        <c:axId val="533706360"/>
      </c:barChart>
      <c:catAx>
        <c:axId val="533707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06360"/>
        <c:crosses val="autoZero"/>
        <c:auto val="1"/>
        <c:lblAlgn val="ctr"/>
        <c:lblOffset val="100"/>
        <c:noMultiLvlLbl val="0"/>
      </c:catAx>
      <c:valAx>
        <c:axId val="533706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07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5</cp:revision>
  <dcterms:created xsi:type="dcterms:W3CDTF">2019-09-28T12:43:00Z</dcterms:created>
  <dcterms:modified xsi:type="dcterms:W3CDTF">2019-10-09T01:06:00Z</dcterms:modified>
</cp:coreProperties>
</file>