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Four Part One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This program takes in a social security number and makes sure that it is a proper one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//name: Jenna Wolf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//date: 9/11/2023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   //allows inputs to be made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Scanner input = new Scanner(System.in);    //labels input as input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String ss;                  //holds the ss data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boolean truess = false;     //holds the truess data and sets it to false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//asks for and takes in the social security number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System.out.println("Please enter your social security number and we will check if it is correct: ");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System.out.println("make sure to include dashes!");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ss = input.next();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//checks to make sure the length is 11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if(ss.length() == 11)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//checks to make sure a proper social security number was entered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if(Character.isDigit(ss.charAt(0)) &amp;&amp; Character.isDigit(ss.charAt(1)) &amp;&amp; Character.isDigit(ss.charAt(2))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&amp;&amp; ss.charAt(3) == '-' &amp;&amp; Character.isDigit(ss.charAt(4)) &amp;&amp; Character.isDigit(ss.charAt(5))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&amp;&amp; ss.charAt(6) == '-' &amp;&amp; Character.isDigit(ss.charAt(7)) &amp;&amp; Character.isDigit(ss.charAt(8))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&amp;&amp; Character.isDigit(ss.charAt(9)) &amp;&amp; Character.isDigit(ss.charAt(10)))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truess = true;  //sets truess to true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//outputs different text depending on the value of truess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if(truess)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System.out.println(ss + " is proper social security number!");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else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System.out.println(ss + "is not a proper social security number!");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33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24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FourPart Two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//summary: This program takes in employee information and finds the net pay along with other variables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//name: Jenna Wolf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//instructor: Dr. Art Kazmierczak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//date: 9/11/2023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java.util.Scanner;   //allows inputs to be made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   Scanner input = new Scanner(System.in);    //labels input as input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  String name;    //holds the name data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  double hours, payRate, fedTax, stateTax, grossPay, fedWith, stateWith, netPay;  //holds the data for all these variables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  //asks for and takes in the name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  System.out.println("What is the employee's name?");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  name = input.next();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  //asks for and takes in the hours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   System.out.println("How many hours did the employee work this week?");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    hours = input.nextDouble();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    //asks for and takes in the pay rate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  System.out.println("What is the employee's pay rate?");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  payRate = input.nextDouble();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  //asks for and takes in the federal tax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 System.out.println("What is the federal tax witholding rate? (type in percentage, not decimal)");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   fedTax = input.nextDouble();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   //asks for and takes in the state tax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   System.out.println("What is the state tax witholding rate? (type in percentage, not decimal)");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   stateTax = input.nextDouble();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  grossPay = hours * payRate;                     //caculates the gross pay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   fedWith = (fedTax / 100) * grossPay;            //caculates the federal withdraw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  stateWith = (stateTax / 100) * grossPay;        //caculates the state withdraw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  netPay = grossPay - (fedWith + stateWith);      //caculates the net pay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   //outputs all information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    System.out.println("Employee name: " + name);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   System.out.println("Employee pay rate: $" + payRate);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    System.out.println("Gross pay: $" + grossPay);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    System.out.println("Deductions:");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    System.out.println("    Federal Witholding (" + fedTax + "%): $" + fedWith);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    System.out.println("    Federal Witholding (" + stateTax + "%): $" + stateWith);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   System.out.println("    Total Deductions: $" + (fedWith + stateWith));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   System.out.println("Net pay: $" + netPay);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4348163" cy="235847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358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