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487" w:rsidRDefault="00FE4FFD">
      <w:pPr>
        <w:pStyle w:val="Heading2"/>
      </w:pPr>
      <w:bookmarkStart w:id="0" w:name="_GoBack"/>
      <w:bookmarkEnd w:id="0"/>
      <w:r>
        <w:t>--- title: Keyboard (0.2.3b)</w:t>
      </w:r>
    </w:p>
    <w:p w:rsidR="002A3487" w:rsidRDefault="00FE4FFD">
      <w:r>
        <w:t>Paratext can be set to turn on a keyboard automatically when the cursor is in a project that needs it.</w:t>
      </w:r>
    </w:p>
    <w:p w:rsidR="002A3487" w:rsidRDefault="00FE4FFD">
      <w:pPr>
        <w:pStyle w:val="ListParagraph"/>
        <w:numPr>
          <w:ilvl w:val="0"/>
          <w:numId w:val="4"/>
        </w:numPr>
      </w:pPr>
      <w:r>
        <w:t xml:space="preserve">Click the </w:t>
      </w:r>
      <w:r>
        <w:rPr>
          <w:b/>
          <w:bCs/>
        </w:rPr>
        <w:t>Project</w:t>
      </w:r>
      <w:r>
        <w:t xml:space="preserve"> menu</w:t>
      </w:r>
    </w:p>
    <w:p w:rsidR="002A3487" w:rsidRDefault="00FE4FFD">
      <w:pPr>
        <w:pStyle w:val="ListParagraph"/>
        <w:numPr>
          <w:ilvl w:val="0"/>
          <w:numId w:val="4"/>
        </w:numPr>
      </w:pPr>
      <w:r>
        <w:t xml:space="preserve">Move the mouse over </w:t>
      </w:r>
      <w:r>
        <w:rPr>
          <w:b/>
          <w:bCs/>
        </w:rPr>
        <w:t>Project Settings</w:t>
      </w:r>
      <w:r>
        <w:t>.</w:t>
      </w:r>
    </w:p>
    <w:p w:rsidR="002A3487" w:rsidRDefault="00FE4FFD">
      <w:pPr>
        <w:pStyle w:val="ListParagraph"/>
        <w:numPr>
          <w:ilvl w:val="0"/>
          <w:numId w:val="4"/>
        </w:numPr>
      </w:pPr>
      <w:r>
        <w:t xml:space="preserve">In the submenu, select </w:t>
      </w:r>
      <w:r>
        <w:rPr>
          <w:b/>
          <w:bCs/>
        </w:rPr>
        <w:t>Keyboard</w:t>
      </w:r>
      <w:r>
        <w:t>.</w:t>
      </w:r>
    </w:p>
    <w:p w:rsidR="002A3487" w:rsidRDefault="00FE4FFD">
      <w:pPr>
        <w:pStyle w:val="ListParagraph"/>
        <w:numPr>
          <w:ilvl w:val="1"/>
          <w:numId w:val="4"/>
        </w:numPr>
      </w:pPr>
      <w:r>
        <w:t>The Keyboard dialog for this</w:t>
      </w:r>
      <w:r>
        <w:t xml:space="preserve"> project opens.</w:t>
      </w:r>
      <w:r>
        <w:br/>
      </w:r>
      <w:r>
        <w:rPr>
          <w:noProof/>
        </w:rPr>
        <w:drawing>
          <wp:inline distT="0" distB="0" distL="0" distR="0">
            <wp:extent cx="4543425" cy="2200275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b0c518a26e09b33ce5e8f3340f9fa7c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87" w:rsidRDefault="00FE4FFD">
      <w:pPr>
        <w:pStyle w:val="ListParagraph"/>
        <w:numPr>
          <w:ilvl w:val="0"/>
          <w:numId w:val="4"/>
        </w:numPr>
      </w:pPr>
      <w:r>
        <w:t>Choose the Keyman keyboard for typing text.</w:t>
      </w:r>
    </w:p>
    <w:p w:rsidR="002A3487" w:rsidRDefault="00FE4FFD">
      <w:pPr>
        <w:pStyle w:val="ListParagraph"/>
        <w:numPr>
          <w:ilvl w:val="0"/>
          <w:numId w:val="4"/>
        </w:numPr>
      </w:pPr>
      <w:r>
        <w:t>Choose the Keyboard for typing notes.</w:t>
      </w:r>
    </w:p>
    <w:p w:rsidR="002A3487" w:rsidRDefault="00FE4FFD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sectPr w:rsidR="002A34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1ECC"/>
    <w:multiLevelType w:val="multilevel"/>
    <w:tmpl w:val="52CE1D30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1A9B5917"/>
    <w:multiLevelType w:val="multilevel"/>
    <w:tmpl w:val="3CF851F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20C72CD6"/>
    <w:multiLevelType w:val="multilevel"/>
    <w:tmpl w:val="88B616C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389E4AF1"/>
    <w:multiLevelType w:val="multilevel"/>
    <w:tmpl w:val="7D9EBE2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tDSzNDc1MTIzNzZT0lEKTi0uzszPAykwrAUAWyKn5CwAAAA="/>
  </w:docVars>
  <w:rsids>
    <w:rsidRoot w:val="002A3487"/>
    <w:rsid w:val="002A3487"/>
    <w:rsid w:val="00FE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2E05DF-9F83-4B3E-9DB5-2746D1F4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2022-10-17T17:03:00Z</dcterms:created>
  <dcterms:modified xsi:type="dcterms:W3CDTF">2022-10-17T17:03:00Z</dcterms:modified>
</cp:coreProperties>
</file>