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CF3" w:rsidRDefault="00062306">
      <w:pPr>
        <w:pStyle w:val="Heading2"/>
      </w:pPr>
      <w:r>
        <w:t>--- title: Footnote and Cross References - Intro (1A.3)</w:t>
      </w:r>
    </w:p>
    <w:p w:rsidR="000B5CF3" w:rsidRDefault="00062306">
      <w:r>
        <w:t>In this video we will learn how to insert a footnote, and how to open and close the Footnotes pane. As with many features, there is more than one way to insert a footnote.</w:t>
      </w:r>
    </w:p>
    <w:p w:rsidR="000B5CF3" w:rsidRDefault="00062306">
      <w:pPr>
        <w:pStyle w:val="Heading3"/>
      </w:pPr>
      <w:bookmarkStart w:id="0" w:name="using-the-menu"/>
      <w:bookmarkEnd w:id="0"/>
      <w:r>
        <w:t>Using the menu</w:t>
      </w:r>
    </w:p>
    <w:p w:rsidR="000B5CF3" w:rsidRDefault="00062306">
      <w:pPr>
        <w:pStyle w:val="ListParagraph"/>
        <w:numPr>
          <w:ilvl w:val="0"/>
          <w:numId w:val="4"/>
        </w:numPr>
      </w:pPr>
      <w:r>
        <w:t xml:space="preserve">Place the </w:t>
      </w:r>
      <w:r>
        <w:t>cursor where you wish to see the footnote caller.</w:t>
      </w:r>
    </w:p>
    <w:p w:rsidR="000B5CF3" w:rsidRDefault="00062306">
      <w:pPr>
        <w:pStyle w:val="ListParagraph"/>
        <w:numPr>
          <w:ilvl w:val="0"/>
          <w:numId w:val="4"/>
        </w:numPr>
      </w:pPr>
      <w:r>
        <w:t xml:space="preserve">Open the </w:t>
      </w:r>
      <w:r>
        <w:rPr>
          <w:b/>
          <w:bCs/>
        </w:rPr>
        <w:t>≡ menu</w:t>
      </w:r>
      <w:r>
        <w:t xml:space="preserve"> for the project.</w:t>
      </w:r>
    </w:p>
    <w:p w:rsidR="000B5CF3" w:rsidRDefault="00062306">
      <w:pPr>
        <w:pStyle w:val="ListParagraph"/>
        <w:numPr>
          <w:ilvl w:val="0"/>
          <w:numId w:val="4"/>
        </w:numPr>
      </w:pPr>
      <w:r>
        <w:t xml:space="preserve">Under </w:t>
      </w:r>
      <w:r>
        <w:rPr>
          <w:b/>
          <w:bCs/>
        </w:rPr>
        <w:t>Insert</w:t>
      </w:r>
      <w:r>
        <w:t xml:space="preserve">, click </w:t>
      </w:r>
      <w:r>
        <w:rPr>
          <w:b/>
          <w:bCs/>
        </w:rPr>
        <w:t>Footnote</w:t>
      </w:r>
      <w:r>
        <w:t xml:space="preserve">. </w:t>
      </w:r>
      <w:proofErr w:type="gramStart"/>
      <w:r>
        <w:t>:::</w:t>
      </w:r>
      <w:proofErr w:type="gramEnd"/>
      <w:r>
        <w:t xml:space="preserve">note Keyboard shortcut </w:t>
      </w:r>
      <w:proofErr w:type="spellStart"/>
      <w:r>
        <w:rPr>
          <w:b/>
          <w:bCs/>
        </w:rPr>
        <w:t>Ctrl+T</w:t>
      </w:r>
      <w:proofErr w:type="spellEnd"/>
      <w:r>
        <w:t>. :::</w:t>
      </w:r>
    </w:p>
    <w:p w:rsidR="000B5CF3" w:rsidRDefault="00062306">
      <w:pPr>
        <w:pStyle w:val="Heading3"/>
      </w:pPr>
      <w:bookmarkStart w:id="1" w:name="using-the-right-click-menu"/>
      <w:bookmarkEnd w:id="1"/>
      <w:r>
        <w:t>Using the right-click menu</w:t>
      </w:r>
    </w:p>
    <w:p w:rsidR="000B5CF3" w:rsidRDefault="00062306">
      <w:pPr>
        <w:pStyle w:val="ListParagraph"/>
        <w:numPr>
          <w:ilvl w:val="0"/>
          <w:numId w:val="5"/>
        </w:numPr>
      </w:pPr>
      <w:r>
        <w:t>Right click in the text where you wish to see the footnote caller.</w:t>
      </w:r>
    </w:p>
    <w:p w:rsidR="00062306" w:rsidRDefault="00062306" w:rsidP="00062306">
      <w:pPr>
        <w:pStyle w:val="ListParagraph"/>
        <w:numPr>
          <w:ilvl w:val="0"/>
          <w:numId w:val="5"/>
        </w:numPr>
      </w:pPr>
      <w:r>
        <w:t>On the menu</w:t>
      </w:r>
      <w:r>
        <w:t xml:space="preserve">, select </w:t>
      </w:r>
      <w:r>
        <w:rPr>
          <w:b/>
          <w:bCs/>
        </w:rPr>
        <w:t>Insert Footnote</w:t>
      </w:r>
      <w:r>
        <w:t>.</w:t>
      </w:r>
      <w:r>
        <w:br/>
      </w:r>
      <w:r>
        <w:rPr>
          <w:i/>
          <w:iCs/>
        </w:rPr>
        <w:t>A pane is displayed at the bottom of the window</w:t>
      </w:r>
      <w:r>
        <w:t>.</w:t>
      </w:r>
    </w:p>
    <w:p w:rsidR="00062306" w:rsidRDefault="00062306" w:rsidP="00062306">
      <w:pPr>
        <w:pStyle w:val="ListParagraph"/>
        <w:ind w:left="480"/>
      </w:pPr>
      <w:proofErr w:type="gramStart"/>
      <w:r>
        <w:t>:::</w:t>
      </w:r>
      <w:proofErr w:type="gramEnd"/>
      <w:r>
        <w:t xml:space="preserve">note </w:t>
      </w:r>
    </w:p>
    <w:p w:rsidR="000B5CF3" w:rsidRDefault="00062306" w:rsidP="00062306">
      <w:pPr>
        <w:pStyle w:val="ListParagraph"/>
        <w:ind w:left="480"/>
      </w:pPr>
      <w:bookmarkStart w:id="2" w:name="_GoBack"/>
      <w:bookmarkEnd w:id="2"/>
      <w:r>
        <w:t>The markers for the new footnote have been added. The cursor has been placed ready for me to type the footnote</w:t>
      </w:r>
      <w:proofErr w:type="gramStart"/>
      <w:r>
        <w:t>. :</w:t>
      </w:r>
      <w:proofErr w:type="gramEnd"/>
      <w:r>
        <w:t>::</w:t>
      </w:r>
    </w:p>
    <w:p w:rsidR="000B5CF3" w:rsidRDefault="00062306">
      <w:pPr>
        <w:pStyle w:val="Heading3"/>
      </w:pPr>
      <w:bookmarkStart w:id="3" w:name="resize-the-pane"/>
      <w:bookmarkEnd w:id="3"/>
      <w:r>
        <w:t>Resize the pane</w:t>
      </w:r>
    </w:p>
    <w:p w:rsidR="000B5CF3" w:rsidRDefault="00062306">
      <w:pPr>
        <w:pStyle w:val="ListParagraph"/>
        <w:numPr>
          <w:ilvl w:val="0"/>
          <w:numId w:val="6"/>
        </w:numPr>
      </w:pPr>
      <w:r>
        <w:t>Click on the divider and dragging it upwa</w:t>
      </w:r>
      <w:r>
        <w:t>rds or downwards while holding down the left mouse button.</w:t>
      </w:r>
    </w:p>
    <w:p w:rsidR="000B5CF3" w:rsidRDefault="00062306">
      <w:pPr>
        <w:pStyle w:val="Heading3"/>
      </w:pPr>
      <w:bookmarkStart w:id="4" w:name="close-the-pane"/>
      <w:bookmarkEnd w:id="4"/>
      <w:r>
        <w:t>Close the pane</w:t>
      </w:r>
    </w:p>
    <w:p w:rsidR="000B5CF3" w:rsidRDefault="00062306">
      <w:pPr>
        <w:pStyle w:val="ListParagraph"/>
        <w:numPr>
          <w:ilvl w:val="0"/>
          <w:numId w:val="7"/>
        </w:numPr>
      </w:pPr>
      <w:r>
        <w:t xml:space="preserve">Click the </w:t>
      </w:r>
      <w:r>
        <w:rPr>
          <w:b/>
          <w:bCs/>
        </w:rPr>
        <w:t>X</w:t>
      </w:r>
      <w:r>
        <w:t xml:space="preserve"> in the top right corner.</w:t>
      </w:r>
    </w:p>
    <w:p w:rsidR="000B5CF3" w:rsidRDefault="00062306">
      <w:pPr>
        <w:pStyle w:val="Heading3"/>
      </w:pPr>
      <w:bookmarkStart w:id="5" w:name="view-a-footnote"/>
      <w:bookmarkEnd w:id="5"/>
      <w:r>
        <w:t>View a footnote</w:t>
      </w:r>
    </w:p>
    <w:p w:rsidR="000B5CF3" w:rsidRDefault="00062306">
      <w:pPr>
        <w:pStyle w:val="ListParagraph"/>
        <w:numPr>
          <w:ilvl w:val="0"/>
          <w:numId w:val="8"/>
        </w:numPr>
      </w:pPr>
      <w:r>
        <w:t>Hover the mouse pointer over the caller</w:t>
      </w:r>
    </w:p>
    <w:p w:rsidR="000B5CF3" w:rsidRDefault="00062306">
      <w:pPr>
        <w:pStyle w:val="ListParagraph"/>
        <w:numPr>
          <w:ilvl w:val="1"/>
          <w:numId w:val="8"/>
        </w:numPr>
      </w:pPr>
      <w:r>
        <w:rPr>
          <w:i/>
          <w:iCs/>
        </w:rPr>
        <w:t>The footnote is displayed in a pop-up.</w:t>
      </w:r>
    </w:p>
    <w:p w:rsidR="000B5CF3" w:rsidRDefault="00062306">
      <w:pPr>
        <w:pStyle w:val="Heading3"/>
      </w:pPr>
      <w:bookmarkStart w:id="6" w:name="edit-the-footnote"/>
      <w:bookmarkEnd w:id="6"/>
      <w:r>
        <w:t>Edit the footnote</w:t>
      </w:r>
    </w:p>
    <w:p w:rsidR="000B5CF3" w:rsidRDefault="00062306">
      <w:pPr>
        <w:pStyle w:val="ListParagraph"/>
        <w:numPr>
          <w:ilvl w:val="0"/>
          <w:numId w:val="9"/>
        </w:numPr>
      </w:pPr>
      <w:r>
        <w:t>Click on the caller</w:t>
      </w:r>
    </w:p>
    <w:p w:rsidR="000B5CF3" w:rsidRDefault="00062306">
      <w:pPr>
        <w:pStyle w:val="ListParagraph"/>
        <w:numPr>
          <w:ilvl w:val="1"/>
          <w:numId w:val="9"/>
        </w:numPr>
      </w:pPr>
      <w:r>
        <w:rPr>
          <w:i/>
          <w:iCs/>
        </w:rPr>
        <w:lastRenderedPageBreak/>
        <w:t>The footnote</w:t>
      </w:r>
      <w:r>
        <w:rPr>
          <w:i/>
          <w:iCs/>
        </w:rPr>
        <w:t xml:space="preserve"> pane is opened again, to the size you set it to, and you can edit the footnotes if needed.</w:t>
      </w:r>
    </w:p>
    <w:p w:rsidR="000B5CF3" w:rsidRDefault="00062306">
      <w:pPr>
        <w:pStyle w:val="Heading3"/>
      </w:pPr>
      <w:bookmarkStart w:id="7" w:name="open-the-footnote-pane-using-the-menu"/>
      <w:bookmarkEnd w:id="7"/>
      <w:r>
        <w:t>Open the footnote pane using the menu</w:t>
      </w:r>
    </w:p>
    <w:p w:rsidR="000B5CF3" w:rsidRDefault="00062306">
      <w:pPr>
        <w:pStyle w:val="ListParagraph"/>
        <w:numPr>
          <w:ilvl w:val="0"/>
          <w:numId w:val="10"/>
        </w:numPr>
      </w:pPr>
      <w:r>
        <w:t xml:space="preserve">Click on the </w:t>
      </w:r>
      <w:r>
        <w:rPr>
          <w:b/>
          <w:bCs/>
        </w:rPr>
        <w:t>≡ menu</w:t>
      </w:r>
      <w:r>
        <w:t xml:space="preserve"> for the project</w:t>
      </w:r>
    </w:p>
    <w:p w:rsidR="000B5CF3" w:rsidRDefault="00062306">
      <w:pPr>
        <w:pStyle w:val="ListParagraph"/>
        <w:numPr>
          <w:ilvl w:val="0"/>
          <w:numId w:val="10"/>
        </w:numPr>
      </w:pPr>
      <w:r>
        <w:t xml:space="preserve">Under </w:t>
      </w:r>
      <w:r>
        <w:rPr>
          <w:b/>
          <w:bCs/>
        </w:rPr>
        <w:t>View</w:t>
      </w:r>
      <w:r>
        <w:t xml:space="preserve">, click </w:t>
      </w:r>
      <w:r>
        <w:rPr>
          <w:b/>
          <w:bCs/>
        </w:rPr>
        <w:t>Show Footnotes</w:t>
      </w:r>
      <w:r>
        <w:t>.</w:t>
      </w:r>
    </w:p>
    <w:p w:rsidR="000B5CF3" w:rsidRDefault="00062306">
      <w:pPr>
        <w:pStyle w:val="ListParagraph"/>
        <w:numPr>
          <w:ilvl w:val="1"/>
          <w:numId w:val="10"/>
        </w:numPr>
      </w:pPr>
      <w:r>
        <w:rPr>
          <w:i/>
          <w:iCs/>
        </w:rPr>
        <w:t>The Footnotes pane will reopen to the size you set it to</w:t>
      </w:r>
      <w:r>
        <w:rPr>
          <w:i/>
          <w:iCs/>
        </w:rPr>
        <w:t xml:space="preserve"> last time</w:t>
      </w:r>
      <w:r>
        <w:t>.</w:t>
      </w:r>
    </w:p>
    <w:sectPr w:rsidR="000B5C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C50B3"/>
    <w:multiLevelType w:val="multilevel"/>
    <w:tmpl w:val="714000E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87C0C8C"/>
    <w:multiLevelType w:val="multilevel"/>
    <w:tmpl w:val="F586BB3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18830528"/>
    <w:multiLevelType w:val="multilevel"/>
    <w:tmpl w:val="11C877D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29F2708C"/>
    <w:multiLevelType w:val="multilevel"/>
    <w:tmpl w:val="F6BACDA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4" w15:restartNumberingAfterBreak="0">
    <w:nsid w:val="2A0B2DB8"/>
    <w:multiLevelType w:val="multilevel"/>
    <w:tmpl w:val="41C808C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41DB3AE6"/>
    <w:multiLevelType w:val="multilevel"/>
    <w:tmpl w:val="88C4594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567803AF"/>
    <w:multiLevelType w:val="multilevel"/>
    <w:tmpl w:val="FADC865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5D8E64FA"/>
    <w:multiLevelType w:val="multilevel"/>
    <w:tmpl w:val="11ECD5D6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8" w15:restartNumberingAfterBreak="0">
    <w:nsid w:val="6B130384"/>
    <w:multiLevelType w:val="multilevel"/>
    <w:tmpl w:val="0E6A70F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 w15:restartNumberingAfterBreak="0">
    <w:nsid w:val="7D4761FE"/>
    <w:multiLevelType w:val="multilevel"/>
    <w:tmpl w:val="51BE75B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IxtjA0MTMyM7JU0lEKTi0uzszPAykwrAUAkqvkEiwAAAA="/>
  </w:docVars>
  <w:rsids>
    <w:rsidRoot w:val="000B5CF3"/>
    <w:rsid w:val="00062306"/>
    <w:rsid w:val="000B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DF1A"/>
  <w15:docId w15:val="{744EA14C-8C47-4916-98F0-F376B2E3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2022-10-17T17:52:00Z</dcterms:created>
  <dcterms:modified xsi:type="dcterms:W3CDTF">2022-10-17T17:52:00Z</dcterms:modified>
</cp:coreProperties>
</file>