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35" w:rsidRDefault="00287F96">
      <w:pPr>
        <w:pStyle w:val="Heading2"/>
      </w:pPr>
      <w:bookmarkStart w:id="0" w:name="_GoBack"/>
      <w:bookmarkEnd w:id="0"/>
      <w:r>
        <w:t>--- title: Permission to Edit (1A.4b)</w:t>
      </w:r>
    </w:p>
    <w:p w:rsidR="000A6835" w:rsidRDefault="00287F96">
      <w:r>
        <w:t>Like editing other books in Paratext, it is necessary for a user to have the relevant task assignments or user permissions in order to add renderings to the glossary or to edit the glossary book directly.</w:t>
      </w:r>
    </w:p>
    <w:p w:rsidR="000A6835" w:rsidRDefault="00287F96">
      <w:pPr>
        <w:pStyle w:val="Heading3"/>
      </w:pPr>
      <w:bookmarkStart w:id="1" w:name="can-you-type-in-the-citation-form"/>
      <w:bookmarkEnd w:id="1"/>
      <w:r>
        <w:t xml:space="preserve">Can you </w:t>
      </w:r>
      <w:r>
        <w:t>type in the citation form?</w:t>
      </w:r>
    </w:p>
    <w:p w:rsidR="000A6835" w:rsidRDefault="00287F96">
      <w:pPr>
        <w:pStyle w:val="ListParagraph"/>
        <w:numPr>
          <w:ilvl w:val="0"/>
          <w:numId w:val="4"/>
        </w:numPr>
      </w:pPr>
      <w:r>
        <w:t xml:space="preserve">Does the </w:t>
      </w:r>
      <w:proofErr w:type="spellStart"/>
      <w:r>
        <w:t>Titlebar</w:t>
      </w:r>
      <w:proofErr w:type="spellEnd"/>
      <w:r>
        <w:t xml:space="preserve"> of Edit Renderings dialog box says “</w:t>
      </w:r>
      <w:r>
        <w:rPr>
          <w:b/>
          <w:bCs/>
        </w:rPr>
        <w:t>Not Editable</w:t>
      </w:r>
      <w:r>
        <w:t>”</w:t>
      </w:r>
    </w:p>
    <w:p w:rsidR="000A6835" w:rsidRDefault="00287F96">
      <w:pPr>
        <w:pStyle w:val="Heading3"/>
      </w:pPr>
      <w:bookmarkStart w:id="2" w:name="contact-your-administrator"/>
      <w:bookmarkEnd w:id="2"/>
      <w:r>
        <w:t>Contact your administrator</w:t>
      </w:r>
    </w:p>
    <w:p w:rsidR="000A6835" w:rsidRDefault="00287F96">
      <w:pPr>
        <w:pStyle w:val="ListParagraph"/>
        <w:numPr>
          <w:ilvl w:val="0"/>
          <w:numId w:val="5"/>
        </w:numPr>
      </w:pPr>
      <w:r>
        <w:t>Your administrator can give you the necessary permission if appropriate.</w:t>
      </w:r>
    </w:p>
    <w:sectPr w:rsidR="000A68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49A"/>
    <w:multiLevelType w:val="multilevel"/>
    <w:tmpl w:val="2BC0CD9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1CBC1B5E"/>
    <w:multiLevelType w:val="multilevel"/>
    <w:tmpl w:val="4664F42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5A9142F9"/>
    <w:multiLevelType w:val="multilevel"/>
    <w:tmpl w:val="FA984BB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CD73B6E"/>
    <w:multiLevelType w:val="multilevel"/>
    <w:tmpl w:val="5894AF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8D72CED"/>
    <w:multiLevelType w:val="multilevel"/>
    <w:tmpl w:val="83E450D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xtrQ0MLA0s7RQ0lEKTi0uzszPAykwrAUAADjncSwAAAA="/>
  </w:docVars>
  <w:rsids>
    <w:rsidRoot w:val="000A6835"/>
    <w:rsid w:val="000A6835"/>
    <w:rsid w:val="002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8CFFB-9B00-4508-9C0B-670DE4E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2022-10-17T17:51:00Z</dcterms:created>
  <dcterms:modified xsi:type="dcterms:W3CDTF">2022-10-17T17:51:00Z</dcterms:modified>
</cp:coreProperties>
</file>