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64" w:rsidRDefault="00373B60">
      <w:pPr>
        <w:pStyle w:val="Heading2"/>
      </w:pPr>
      <w:r>
        <w:t>--- title: Show Changes, Resolve (2.5c)</w:t>
      </w:r>
    </w:p>
    <w:p w:rsidR="00CB0C64" w:rsidRDefault="00373B60">
      <w:r>
        <w:t>In this video, we will learn how to view what has changed in the verse since the note was created, and how to resolve a note when the to-do item has been taken care of.</w:t>
      </w:r>
    </w:p>
    <w:p w:rsidR="00CB0C64" w:rsidRDefault="00373B60">
      <w:r>
        <w:rPr>
          <w:b/>
          <w:bCs/>
        </w:rPr>
        <w:t xml:space="preserve">See what has changed since the note was </w:t>
      </w:r>
      <w:r>
        <w:rPr>
          <w:b/>
          <w:bCs/>
        </w:rPr>
        <w:t>originally inserted.</w:t>
      </w:r>
    </w:p>
    <w:p w:rsidR="00CB0C64" w:rsidRDefault="00373B60">
      <w:pPr>
        <w:pStyle w:val="ListParagraph"/>
        <w:numPr>
          <w:ilvl w:val="0"/>
          <w:numId w:val="4"/>
        </w:numPr>
      </w:pPr>
      <w:r>
        <w:t xml:space="preserve">Click the </w:t>
      </w:r>
      <w:proofErr w:type="spellStart"/>
      <w:r>
        <w:t>multi-coloured</w:t>
      </w:r>
      <w:proofErr w:type="spellEnd"/>
      <w:r>
        <w:t xml:space="preserve"> button which includes the strikethrough and underline.</w:t>
      </w:r>
    </w:p>
    <w:p w:rsidR="00CB0C64" w:rsidRDefault="00373B60">
      <w:pPr>
        <w:pStyle w:val="ListParagraph"/>
        <w:numPr>
          <w:ilvl w:val="1"/>
          <w:numId w:val="4"/>
        </w:numPr>
      </w:pPr>
      <w:r>
        <w:rPr>
          <w:i/>
          <w:iCs/>
        </w:rPr>
        <w:t>This button turns a special comparison pane on and off</w:t>
      </w:r>
      <w:r>
        <w:t>.</w:t>
      </w:r>
    </w:p>
    <w:p w:rsidR="00CB0C64" w:rsidRDefault="00373B60">
      <w:r>
        <w:rPr>
          <w:b/>
          <w:bCs/>
        </w:rPr>
        <w:t>Change display style</w:t>
      </w:r>
    </w:p>
    <w:p w:rsidR="00CB0C64" w:rsidRDefault="00373B60">
      <w:pPr>
        <w:pStyle w:val="ListParagraph"/>
        <w:numPr>
          <w:ilvl w:val="0"/>
          <w:numId w:val="5"/>
        </w:numPr>
      </w:pPr>
      <w:r>
        <w:t>Click the button next to the Show Changes button, to change the view</w:t>
      </w:r>
    </w:p>
    <w:p w:rsidR="00CB0C64" w:rsidRDefault="00373B60">
      <w:r>
        <w:t>There are</w:t>
      </w:r>
      <w:r>
        <w:t xml:space="preserve"> three possible views,</w:t>
      </w:r>
    </w:p>
    <w:p w:rsidR="00CB0C64" w:rsidRDefault="00373B60">
      <w:r>
        <w:t xml:space="preserve">The first view </w:t>
      </w:r>
      <w:r>
        <w:t>(the default)</w:t>
      </w:r>
    </w:p>
    <w:p w:rsidR="00CB0C64" w:rsidRDefault="00373B60">
      <w:pPr>
        <w:pStyle w:val="ListParagraph"/>
        <w:numPr>
          <w:ilvl w:val="0"/>
          <w:numId w:val="6"/>
        </w:numPr>
      </w:pPr>
      <w:r>
        <w:rPr>
          <w:b/>
          <w:bCs/>
        </w:rPr>
        <w:t>new text</w:t>
      </w:r>
      <w:r>
        <w:t xml:space="preserve"> is shown with a </w:t>
      </w:r>
      <w:r>
        <w:rPr>
          <w:b/>
          <w:bCs/>
        </w:rPr>
        <w:t>green</w:t>
      </w:r>
      <w:r>
        <w:t xml:space="preserve"> background and</w:t>
      </w:r>
    </w:p>
    <w:p w:rsidR="00373B60" w:rsidRDefault="00373B60" w:rsidP="00373B60">
      <w:pPr>
        <w:pStyle w:val="ListParagraph"/>
        <w:numPr>
          <w:ilvl w:val="0"/>
          <w:numId w:val="6"/>
        </w:numPr>
      </w:pPr>
      <w:r>
        <w:rPr>
          <w:b/>
          <w:bCs/>
        </w:rPr>
        <w:t>deleted text</w:t>
      </w:r>
      <w:r>
        <w:t xml:space="preserve"> is shown with a </w:t>
      </w:r>
      <w:r>
        <w:rPr>
          <w:b/>
          <w:bCs/>
        </w:rPr>
        <w:t>red</w:t>
      </w:r>
      <w:r>
        <w:t xml:space="preserve"> background.</w:t>
      </w:r>
    </w:p>
    <w:p w:rsidR="00CB0C64" w:rsidRDefault="00373B60" w:rsidP="00373B60">
      <w:r>
        <w:t>The second view</w:t>
      </w:r>
    </w:p>
    <w:p w:rsidR="00CB0C64" w:rsidRDefault="00373B60">
      <w:pPr>
        <w:pStyle w:val="ListParagraph"/>
        <w:numPr>
          <w:ilvl w:val="0"/>
          <w:numId w:val="6"/>
        </w:numPr>
      </w:pPr>
      <w:r>
        <w:rPr>
          <w:b/>
          <w:bCs/>
        </w:rPr>
        <w:t>a</w:t>
      </w:r>
      <w:r>
        <w:rPr>
          <w:b/>
          <w:bCs/>
        </w:rPr>
        <w:t>dded</w:t>
      </w:r>
      <w:r>
        <w:t xml:space="preserve"> text with </w:t>
      </w:r>
      <w:r>
        <w:rPr>
          <w:b/>
          <w:bCs/>
        </w:rPr>
        <w:t>underlines</w:t>
      </w:r>
      <w:r>
        <w:t xml:space="preserve"> and</w:t>
      </w:r>
    </w:p>
    <w:p w:rsidR="00373B60" w:rsidRDefault="00373B60">
      <w:pPr>
        <w:pStyle w:val="ListParagraph"/>
        <w:numPr>
          <w:ilvl w:val="0"/>
          <w:numId w:val="6"/>
        </w:numPr>
      </w:pPr>
      <w:r>
        <w:rPr>
          <w:b/>
          <w:bCs/>
        </w:rPr>
        <w:t>deleted</w:t>
      </w:r>
      <w:r>
        <w:t xml:space="preserve"> text with </w:t>
      </w:r>
      <w:r>
        <w:rPr>
          <w:b/>
          <w:bCs/>
        </w:rPr>
        <w:t>strikethrough</w:t>
      </w:r>
      <w:r>
        <w:t xml:space="preserve">, </w:t>
      </w:r>
    </w:p>
    <w:p w:rsidR="00CB0C64" w:rsidRDefault="00373B60" w:rsidP="00373B60">
      <w:r>
        <w:t>The third view</w:t>
      </w:r>
    </w:p>
    <w:p w:rsidR="00CB0C64" w:rsidRDefault="00373B60">
      <w:pPr>
        <w:pStyle w:val="ListParagraph"/>
        <w:numPr>
          <w:ilvl w:val="0"/>
          <w:numId w:val="6"/>
        </w:numPr>
      </w:pPr>
      <w:r>
        <w:rPr>
          <w:b/>
          <w:bCs/>
        </w:rPr>
        <w:t>a</w:t>
      </w:r>
      <w:r>
        <w:rPr>
          <w:b/>
          <w:bCs/>
        </w:rPr>
        <w:t>dded</w:t>
      </w:r>
      <w:r>
        <w:t xml:space="preserve"> text with </w:t>
      </w:r>
      <w:r>
        <w:rPr>
          <w:b/>
          <w:bCs/>
        </w:rPr>
        <w:t>underlines</w:t>
      </w:r>
      <w:r>
        <w:t xml:space="preserve"> and</w:t>
      </w:r>
    </w:p>
    <w:p w:rsidR="00CB0C64" w:rsidRDefault="00373B60">
      <w:pPr>
        <w:pStyle w:val="ListParagraph"/>
        <w:numPr>
          <w:ilvl w:val="0"/>
          <w:numId w:val="6"/>
        </w:numPr>
      </w:pPr>
      <w:r>
        <w:rPr>
          <w:b/>
          <w:bCs/>
        </w:rPr>
        <w:t>de</w:t>
      </w:r>
      <w:r>
        <w:rPr>
          <w:b/>
          <w:bCs/>
        </w:rPr>
        <w:t>leted</w:t>
      </w:r>
      <w:r>
        <w:t xml:space="preserve"> text </w:t>
      </w:r>
      <w:r>
        <w:rPr>
          <w:b/>
          <w:bCs/>
        </w:rPr>
        <w:t>superscripted</w:t>
      </w:r>
      <w:r>
        <w:t>.</w:t>
      </w:r>
    </w:p>
    <w:p w:rsidR="00CB0C64" w:rsidRDefault="00373B60">
      <w:r>
        <w:rPr>
          <w:b/>
          <w:bCs/>
        </w:rPr>
        <w:t>Resolve notes (mark as complete)</w:t>
      </w:r>
    </w:p>
    <w:p w:rsidR="00CB0C64" w:rsidRDefault="00373B60">
      <w:r>
        <w:t>When a note is completed, you resolve the note.</w:t>
      </w:r>
    </w:p>
    <w:p w:rsidR="00CB0C64" w:rsidRDefault="00373B60">
      <w:pPr>
        <w:pStyle w:val="ListParagraph"/>
        <w:numPr>
          <w:ilvl w:val="0"/>
          <w:numId w:val="7"/>
        </w:numPr>
      </w:pPr>
      <w:r>
        <w:t xml:space="preserve">Click the </w:t>
      </w:r>
      <w:r>
        <w:rPr>
          <w:b/>
          <w:bCs/>
        </w:rPr>
        <w:t>Resolve</w:t>
      </w:r>
      <w:r>
        <w:t xml:space="preserve"> button.</w:t>
      </w:r>
    </w:p>
    <w:p w:rsidR="00CB0C64" w:rsidRDefault="00373B60">
      <w:pPr>
        <w:pStyle w:val="ListParagraph"/>
        <w:numPr>
          <w:ilvl w:val="1"/>
          <w:numId w:val="7"/>
        </w:numPr>
      </w:pPr>
      <w:r>
        <w:rPr>
          <w:i/>
          <w:iCs/>
        </w:rPr>
        <w:t xml:space="preserve">The note icon is removed from the scripture view, although the note is still stored in the project and can be viewed again </w:t>
      </w:r>
      <w:r>
        <w:rPr>
          <w:i/>
          <w:iCs/>
        </w:rPr>
        <w:t>if needed</w:t>
      </w:r>
      <w:r>
        <w:t>.</w:t>
      </w:r>
    </w:p>
    <w:p w:rsidR="00373B60" w:rsidRDefault="00373B60">
      <w:proofErr w:type="gramStart"/>
      <w:r>
        <w:lastRenderedPageBreak/>
        <w:t>:::</w:t>
      </w:r>
      <w:proofErr w:type="gramEnd"/>
      <w:r>
        <w:t xml:space="preserve">tip </w:t>
      </w:r>
    </w:p>
    <w:p w:rsidR="00CB0C64" w:rsidRDefault="00373B60">
      <w:r>
        <w:t>You can find all Notes in a special Notes window</w:t>
      </w:r>
      <w:proofErr w:type="gramStart"/>
      <w:r>
        <w:t xml:space="preserve">. </w:t>
      </w:r>
      <w:bookmarkStart w:id="0" w:name="_GoBack"/>
      <w:r>
        <w:t>:</w:t>
      </w:r>
      <w:proofErr w:type="gramEnd"/>
      <w:r>
        <w:t>::</w:t>
      </w:r>
      <w:bookmarkEnd w:id="0"/>
    </w:p>
    <w:sectPr w:rsidR="00CB0C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5649"/>
    <w:multiLevelType w:val="multilevel"/>
    <w:tmpl w:val="0DCE0B7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5075138"/>
    <w:multiLevelType w:val="multilevel"/>
    <w:tmpl w:val="48B6DBA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7721824"/>
    <w:multiLevelType w:val="multilevel"/>
    <w:tmpl w:val="B02646D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1A073EAA"/>
    <w:multiLevelType w:val="multilevel"/>
    <w:tmpl w:val="7AA6C77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1E735DB8"/>
    <w:multiLevelType w:val="multilevel"/>
    <w:tmpl w:val="4CA849C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5" w15:restartNumberingAfterBreak="0">
    <w:nsid w:val="214C1D39"/>
    <w:multiLevelType w:val="multilevel"/>
    <w:tmpl w:val="90906DD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6" w15:restartNumberingAfterBreak="0">
    <w:nsid w:val="79D82357"/>
    <w:multiLevelType w:val="multilevel"/>
    <w:tmpl w:val="01D003F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U0NjUxNLc0MTFR0lEKTi0uzszPAykwrAUAIIrHdywAAAA="/>
  </w:docVars>
  <w:rsids>
    <w:rsidRoot w:val="00CB0C64"/>
    <w:rsid w:val="00373B60"/>
    <w:rsid w:val="00CB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4FB4"/>
  <w15:docId w15:val="{1993F05F-C76B-4BA5-B705-7BDDE305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2022-10-17T18:51:00Z</dcterms:created>
  <dcterms:modified xsi:type="dcterms:W3CDTF">2022-10-17T18:51:00Z</dcterms:modified>
</cp:coreProperties>
</file>