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6D8B" w14:textId="77777777" w:rsidR="000A095E" w:rsidRDefault="004A2AA2">
      <w:pPr>
        <w:spacing w:after="11" w:line="259" w:lineRule="auto"/>
        <w:ind w:left="7" w:firstLine="0"/>
        <w:jc w:val="center"/>
      </w:pPr>
      <w:r>
        <w:rPr>
          <w:sz w:val="44"/>
        </w:rPr>
        <w:t>Redes de Computadores</w:t>
      </w:r>
      <w:r>
        <w:rPr>
          <w:sz w:val="44"/>
        </w:rPr>
        <w:t xml:space="preserve"> </w:t>
      </w:r>
    </w:p>
    <w:p w14:paraId="562A569F" w14:textId="77777777" w:rsidR="000A095E" w:rsidRDefault="004A2AA2">
      <w:pPr>
        <w:spacing w:after="260" w:line="259" w:lineRule="auto"/>
        <w:ind w:left="16" w:firstLine="0"/>
        <w:jc w:val="center"/>
      </w:pPr>
      <w:r>
        <w:t xml:space="preserve">Nomes: </w:t>
      </w:r>
      <w:proofErr w:type="spellStart"/>
      <w:r>
        <w:t>Luis</w:t>
      </w:r>
      <w:proofErr w:type="spellEnd"/>
      <w:r>
        <w:t xml:space="preserve"> Guilherme, Jennifer Lopes</w:t>
      </w:r>
      <w:r>
        <w:t xml:space="preserve"> </w:t>
      </w:r>
    </w:p>
    <w:p w14:paraId="3149E588" w14:textId="77777777" w:rsidR="000A095E" w:rsidRDefault="004A2AA2">
      <w:pPr>
        <w:pStyle w:val="Ttulo1"/>
        <w:ind w:left="-5"/>
      </w:pPr>
      <w:r>
        <w:t>Cloud Computing Público</w:t>
      </w:r>
      <w:r>
        <w:t xml:space="preserve"> </w:t>
      </w:r>
    </w:p>
    <w:p w14:paraId="7AF76F17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t xml:space="preserve">O que é? </w:t>
      </w:r>
    </w:p>
    <w:p w14:paraId="016DB9A6" w14:textId="77777777" w:rsidR="000A095E" w:rsidRDefault="004A2AA2">
      <w:pPr>
        <w:spacing w:after="209"/>
        <w:ind w:left="0" w:firstLine="0"/>
      </w:pPr>
      <w:r>
        <w:t>A nuvem pública é um tipo de computação em que os recursos são oferecidos por um provedor terceirizado pela Internet e compartilhados por organizações e indivíduos que querem usá-los ou comprá-los. Alguns recursos de computação em nuvem pública estão disponíveis gratuitamente, e os clientes podem pagar por outros recursos por meio de modelos de preços de assinatura ou pagamento por uso.</w:t>
      </w:r>
      <w:r>
        <w:t xml:space="preserve">  </w:t>
      </w:r>
    </w:p>
    <w:p w14:paraId="6977C52F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t xml:space="preserve">Exemplos de Cloud Computing Público: </w:t>
      </w:r>
    </w:p>
    <w:p w14:paraId="32D4788A" w14:textId="77777777" w:rsidR="000A095E" w:rsidRDefault="004A2AA2">
      <w:pPr>
        <w:ind w:left="0" w:firstLine="0"/>
      </w:pPr>
      <w:r>
        <w:t>Um exemplo comum de nuvem pública é pensar em algo como a locação de um apartamento:</w:t>
      </w:r>
      <w:r>
        <w:t xml:space="preserve">  </w:t>
      </w:r>
    </w:p>
    <w:p w14:paraId="1C210A9F" w14:textId="77777777" w:rsidR="000A095E" w:rsidRDefault="004A2AA2">
      <w:pPr>
        <w:numPr>
          <w:ilvl w:val="0"/>
          <w:numId w:val="1"/>
        </w:numPr>
        <w:ind w:hanging="360"/>
      </w:pPr>
      <w:r>
        <w:t>Você paga o aluguel de uma única unidade</w:t>
      </w:r>
      <w:r>
        <w:t xml:space="preserve"> </w:t>
      </w:r>
    </w:p>
    <w:p w14:paraId="3AA129FD" w14:textId="77777777" w:rsidR="000A095E" w:rsidRDefault="004A2AA2">
      <w:pPr>
        <w:numPr>
          <w:ilvl w:val="0"/>
          <w:numId w:val="1"/>
        </w:numPr>
        <w:ind w:hanging="360"/>
      </w:pPr>
      <w:r>
        <w:t>O gerente do edifício cuida da manutenção</w:t>
      </w:r>
      <w:r>
        <w:t xml:space="preserve"> </w:t>
      </w:r>
    </w:p>
    <w:p w14:paraId="53D4998A" w14:textId="77777777" w:rsidR="000A095E" w:rsidRDefault="004A2AA2">
      <w:pPr>
        <w:numPr>
          <w:ilvl w:val="0"/>
          <w:numId w:val="1"/>
        </w:numPr>
        <w:ind w:hanging="360"/>
      </w:pPr>
      <w:r>
        <w:t>Você compartilha o espaço geral com outros locatários, com segurança em torno dos seus próprios objetos</w:t>
      </w:r>
      <w:r>
        <w:t xml:space="preserve"> </w:t>
      </w:r>
    </w:p>
    <w:p w14:paraId="1E1319AD" w14:textId="77777777" w:rsidR="000A095E" w:rsidRDefault="004A2AA2">
      <w:pPr>
        <w:ind w:left="0" w:firstLine="0"/>
      </w:pPr>
      <w:r>
        <w:t>Outros Exemplos de Serviços em Nuvem Pública</w:t>
      </w:r>
      <w:r>
        <w:t xml:space="preserve"> </w:t>
      </w:r>
    </w:p>
    <w:p w14:paraId="5DCCD3D1" w14:textId="77777777" w:rsidR="000A095E" w:rsidRDefault="004A2AA2">
      <w:pPr>
        <w:ind w:left="0" w:firstLine="0"/>
      </w:pPr>
      <w:r>
        <w:t>Dentro dessas plataformas, os serviços são geralmente categorizados em modelos como IaaS, PaaS e SaaS:</w:t>
      </w:r>
      <w:r>
        <w:t xml:space="preserve">  </w:t>
      </w:r>
    </w:p>
    <w:p w14:paraId="15E6EE31" w14:textId="77777777" w:rsidR="000A095E" w:rsidRDefault="004A2AA2">
      <w:pPr>
        <w:numPr>
          <w:ilvl w:val="0"/>
          <w:numId w:val="1"/>
        </w:numPr>
        <w:spacing w:after="161" w:line="278" w:lineRule="auto"/>
        <w:ind w:hanging="360"/>
      </w:pPr>
      <w:r>
        <w:rPr>
          <w:b/>
        </w:rPr>
        <w:t>IaaS (</w:t>
      </w:r>
      <w:proofErr w:type="spellStart"/>
      <w:r>
        <w:rPr>
          <w:b/>
        </w:rPr>
        <w:t>Infrastructure</w:t>
      </w:r>
      <w:proofErr w:type="spellEnd"/>
      <w:r>
        <w:rPr>
          <w:b/>
        </w:rPr>
        <w:t xml:space="preserve"> as a Service - Infraestrutura como Serviço):</w:t>
      </w:r>
      <w:r>
        <w:t xml:space="preserve"> </w:t>
      </w:r>
      <w:r>
        <w:t>Fornece recursos básicos como máquinas virtuais, armazenamento e redes. Exemplos incluem</w:t>
      </w:r>
      <w:r>
        <w:t xml:space="preserve"> </w:t>
      </w:r>
      <w:proofErr w:type="spellStart"/>
      <w:r>
        <w:rPr>
          <w:b/>
        </w:rPr>
        <w:t>Amazon</w:t>
      </w:r>
      <w:proofErr w:type="spellEnd"/>
      <w:r>
        <w:rPr>
          <w:b/>
        </w:rPr>
        <w:t xml:space="preserve"> EC2</w:t>
      </w:r>
      <w:r>
        <w:t xml:space="preserve"> </w:t>
      </w:r>
      <w:r>
        <w:t>(AWS),</w:t>
      </w:r>
      <w:r>
        <w:t xml:space="preserve"> </w:t>
      </w:r>
      <w:r>
        <w:rPr>
          <w:b/>
        </w:rPr>
        <w:t xml:space="preserve">Azure Virtual </w:t>
      </w:r>
      <w:proofErr w:type="spellStart"/>
      <w:r>
        <w:rPr>
          <w:b/>
        </w:rPr>
        <w:t>Machines</w:t>
      </w:r>
      <w:proofErr w:type="spellEnd"/>
      <w:r>
        <w:t xml:space="preserve"> </w:t>
      </w:r>
      <w:r>
        <w:t>(Azure) e</w:t>
      </w:r>
      <w:r>
        <w:t xml:space="preserve"> </w:t>
      </w:r>
      <w:r>
        <w:rPr>
          <w:b/>
        </w:rPr>
        <w:t xml:space="preserve">Google Compute </w:t>
      </w:r>
      <w:proofErr w:type="spellStart"/>
      <w:r>
        <w:rPr>
          <w:b/>
        </w:rPr>
        <w:t>Engine</w:t>
      </w:r>
      <w:proofErr w:type="spellEnd"/>
      <w:r>
        <w:t xml:space="preserve"> </w:t>
      </w:r>
      <w:r>
        <w:t>(GCP).</w:t>
      </w:r>
      <w:r>
        <w:t xml:space="preserve"> </w:t>
      </w:r>
    </w:p>
    <w:p w14:paraId="574C8B8A" w14:textId="77777777" w:rsidR="000A095E" w:rsidRDefault="004A2AA2">
      <w:pPr>
        <w:numPr>
          <w:ilvl w:val="0"/>
          <w:numId w:val="1"/>
        </w:numPr>
        <w:ind w:hanging="360"/>
      </w:pPr>
      <w:r>
        <w:rPr>
          <w:b/>
        </w:rPr>
        <w:t>PaaS (Platform as a Service - Plataforma como Serviço):</w:t>
      </w:r>
      <w:r>
        <w:t xml:space="preserve"> </w:t>
      </w:r>
      <w:r>
        <w:t>Oferece um ambiente para desenvolver, testar e gerenciar aplicações sem a complexidade de gerenciar a infraestrutura subjacente. Exemplos incluem</w:t>
      </w:r>
      <w:r>
        <w:t xml:space="preserve"> </w:t>
      </w:r>
      <w:r>
        <w:rPr>
          <w:b/>
        </w:rPr>
        <w:t>AWS Lambda</w:t>
      </w:r>
      <w:r>
        <w:t xml:space="preserve"> </w:t>
      </w:r>
      <w:r>
        <w:t>e</w:t>
      </w:r>
      <w:r>
        <w:t xml:space="preserve"> </w:t>
      </w:r>
      <w:r>
        <w:rPr>
          <w:b/>
        </w:rPr>
        <w:t xml:space="preserve">Google App </w:t>
      </w:r>
      <w:proofErr w:type="spellStart"/>
      <w:r>
        <w:rPr>
          <w:b/>
        </w:rPr>
        <w:t>Engine</w:t>
      </w:r>
      <w:proofErr w:type="spellEnd"/>
      <w:r>
        <w:t>.</w:t>
      </w:r>
      <w:r>
        <w:t xml:space="preserve"> </w:t>
      </w:r>
    </w:p>
    <w:p w14:paraId="2E9220C0" w14:textId="77777777" w:rsidR="000A095E" w:rsidRDefault="004A2AA2">
      <w:pPr>
        <w:numPr>
          <w:ilvl w:val="0"/>
          <w:numId w:val="1"/>
        </w:numPr>
        <w:ind w:hanging="360"/>
      </w:pPr>
      <w:r>
        <w:rPr>
          <w:b/>
        </w:rPr>
        <w:t>SaaS (Software as a Service - Software como Serviço):</w:t>
      </w:r>
      <w:r>
        <w:t xml:space="preserve"> </w:t>
      </w:r>
      <w:r>
        <w:t>Aplicações de software completas que são acessadas via navegador ou aplicativo, como</w:t>
      </w:r>
      <w:r>
        <w:t xml:space="preserve"> </w:t>
      </w:r>
      <w:r>
        <w:rPr>
          <w:b/>
        </w:rPr>
        <w:t>Gmail</w:t>
      </w:r>
      <w:r>
        <w:t>,</w:t>
      </w:r>
      <w:r>
        <w:t xml:space="preserve"> </w:t>
      </w:r>
      <w:r>
        <w:rPr>
          <w:b/>
        </w:rPr>
        <w:t>Microsoft 365</w:t>
      </w:r>
      <w:r>
        <w:t>,</w:t>
      </w:r>
      <w:r>
        <w:t xml:space="preserve"> </w:t>
      </w:r>
      <w:r>
        <w:rPr>
          <w:b/>
        </w:rPr>
        <w:t>Google Drive</w:t>
      </w:r>
      <w:r>
        <w:t xml:space="preserve"> </w:t>
      </w:r>
      <w:r>
        <w:t>e</w:t>
      </w:r>
      <w:r>
        <w:t xml:space="preserve"> </w:t>
      </w:r>
      <w:r>
        <w:rPr>
          <w:b/>
        </w:rPr>
        <w:t>Dropbox</w:t>
      </w:r>
      <w:r>
        <w:t>.</w:t>
      </w:r>
      <w:r>
        <w:t xml:space="preserve">  </w:t>
      </w:r>
    </w:p>
    <w:p w14:paraId="36FF23A4" w14:textId="77777777" w:rsidR="000A095E" w:rsidRDefault="004A2AA2">
      <w:pPr>
        <w:spacing w:after="226" w:line="259" w:lineRule="auto"/>
        <w:ind w:left="0" w:firstLine="0"/>
      </w:pPr>
      <w:r>
        <w:t xml:space="preserve"> </w:t>
      </w:r>
    </w:p>
    <w:p w14:paraId="750725C3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t>Empresas que Utilizam Cloud Computing</w:t>
      </w:r>
      <w:r>
        <w:rPr>
          <w:b/>
          <w:sz w:val="28"/>
        </w:rPr>
        <w:t xml:space="preserve"> Público: </w:t>
      </w:r>
    </w:p>
    <w:p w14:paraId="2E40AC37" w14:textId="77777777" w:rsidR="000A095E" w:rsidRDefault="004A2AA2">
      <w:pPr>
        <w:ind w:left="0" w:firstLine="0"/>
      </w:pPr>
      <w:r>
        <w:lastRenderedPageBreak/>
        <w:t>Os três principais provedores que dominam o mercado global e oferecem uma gama completa de serviços (IaaS, PaaS, SaaS) são:</w:t>
      </w:r>
      <w:r>
        <w:t xml:space="preserve">  </w:t>
      </w:r>
    </w:p>
    <w:p w14:paraId="021B95EC" w14:textId="77777777" w:rsidR="000A095E" w:rsidRDefault="004A2AA2">
      <w:pPr>
        <w:numPr>
          <w:ilvl w:val="0"/>
          <w:numId w:val="1"/>
        </w:numPr>
        <w:ind w:hanging="360"/>
      </w:pPr>
      <w:proofErr w:type="spellStart"/>
      <w:r>
        <w:rPr>
          <w:b/>
        </w:rPr>
        <w:t>Amazon</w:t>
      </w:r>
      <w:proofErr w:type="spellEnd"/>
      <w:r>
        <w:rPr>
          <w:b/>
        </w:rPr>
        <w:t xml:space="preserve"> Web Services (AWS):</w:t>
      </w:r>
      <w:r>
        <w:t xml:space="preserve"> </w:t>
      </w:r>
      <w:r>
        <w:t>Líder de mercado, oferece uma vasta gama de serviços de computação, armazenamento, bancos de dados e muito mais.</w:t>
      </w:r>
      <w:r>
        <w:t xml:space="preserve"> </w:t>
      </w:r>
    </w:p>
    <w:p w14:paraId="77532D56" w14:textId="77777777" w:rsidR="000A095E" w:rsidRDefault="004A2AA2">
      <w:pPr>
        <w:numPr>
          <w:ilvl w:val="0"/>
          <w:numId w:val="1"/>
        </w:numPr>
        <w:ind w:hanging="360"/>
      </w:pPr>
      <w:r>
        <w:rPr>
          <w:b/>
        </w:rPr>
        <w:t xml:space="preserve">Microsoft </w:t>
      </w:r>
      <w:proofErr w:type="spellStart"/>
      <w:r>
        <w:rPr>
          <w:b/>
        </w:rPr>
        <w:t>Amazure</w:t>
      </w:r>
      <w:proofErr w:type="spellEnd"/>
      <w:r>
        <w:rPr>
          <w:b/>
        </w:rPr>
        <w:t>:</w:t>
      </w:r>
      <w:r>
        <w:t xml:space="preserve"> </w:t>
      </w:r>
      <w:r>
        <w:t>Uma forte concorrente que oferece soluções integradas com outros produtos Microsoft e uma ampla variedade de serviços de nuvem.</w:t>
      </w:r>
      <w:r>
        <w:t xml:space="preserve"> </w:t>
      </w:r>
    </w:p>
    <w:p w14:paraId="4CFF3BB2" w14:textId="77777777" w:rsidR="000A095E" w:rsidRDefault="004A2AA2">
      <w:pPr>
        <w:numPr>
          <w:ilvl w:val="0"/>
          <w:numId w:val="1"/>
        </w:numPr>
        <w:ind w:hanging="360"/>
      </w:pPr>
      <w:r>
        <w:rPr>
          <w:b/>
        </w:rPr>
        <w:t>Google Cloud Platform (GCP):</w:t>
      </w:r>
      <w:r>
        <w:t xml:space="preserve"> </w:t>
      </w:r>
      <w:r>
        <w:t>A plataforma de nuvem do Google, conhecida por suas capacidades avançadas em análise de dados e inteligência artificial.</w:t>
      </w:r>
      <w:r>
        <w:t xml:space="preserve">  </w:t>
      </w:r>
    </w:p>
    <w:p w14:paraId="76A20B61" w14:textId="77777777" w:rsidR="000A095E" w:rsidRDefault="004A2AA2">
      <w:pPr>
        <w:ind w:left="0" w:firstLine="0"/>
      </w:pPr>
      <w:r>
        <w:t>Além dos três líderes, outras empresas também oferecem serviços de nuvem pública, muitas vezes com focos específicos ou em regiões geográficas distintas:</w:t>
      </w:r>
      <w:r>
        <w:t xml:space="preserve">  </w:t>
      </w:r>
    </w:p>
    <w:p w14:paraId="419B81C6" w14:textId="77777777" w:rsidR="000A095E" w:rsidRDefault="004A2AA2">
      <w:pPr>
        <w:numPr>
          <w:ilvl w:val="0"/>
          <w:numId w:val="1"/>
        </w:numPr>
        <w:ind w:hanging="360"/>
      </w:pPr>
      <w:r>
        <w:rPr>
          <w:b/>
        </w:rPr>
        <w:t>IBM Cloud:</w:t>
      </w:r>
      <w:r>
        <w:t xml:space="preserve"> </w:t>
      </w:r>
      <w:r>
        <w:t>Oferece soluções de nuvem pública, privada e híbrida, com foco em soluções corporativas e tecnologias cognitivas.</w:t>
      </w:r>
      <w:r>
        <w:t xml:space="preserve"> </w:t>
      </w:r>
    </w:p>
    <w:p w14:paraId="05CE5463" w14:textId="77777777" w:rsidR="000A095E" w:rsidRDefault="004A2AA2">
      <w:pPr>
        <w:numPr>
          <w:ilvl w:val="0"/>
          <w:numId w:val="1"/>
        </w:numPr>
        <w:ind w:hanging="360"/>
      </w:pPr>
      <w:r>
        <w:rPr>
          <w:b/>
        </w:rPr>
        <w:t xml:space="preserve">Oracle Cloud </w:t>
      </w:r>
      <w:proofErr w:type="spellStart"/>
      <w:r>
        <w:rPr>
          <w:b/>
        </w:rPr>
        <w:t>Infrastructure</w:t>
      </w:r>
      <w:proofErr w:type="spellEnd"/>
      <w:r>
        <w:rPr>
          <w:b/>
        </w:rPr>
        <w:t xml:space="preserve"> (OCI):</w:t>
      </w:r>
      <w:r>
        <w:t xml:space="preserve"> </w:t>
      </w:r>
      <w:r>
        <w:t>Conhecida por seus serviços de banco de dados e soluções de nuvem empresarial.</w:t>
      </w:r>
      <w:r>
        <w:t xml:space="preserve"> </w:t>
      </w:r>
    </w:p>
    <w:p w14:paraId="57880A11" w14:textId="77777777" w:rsidR="000A095E" w:rsidRDefault="004A2AA2">
      <w:pPr>
        <w:numPr>
          <w:ilvl w:val="0"/>
          <w:numId w:val="1"/>
        </w:numPr>
        <w:ind w:hanging="360"/>
      </w:pPr>
      <w:proofErr w:type="spellStart"/>
      <w:r>
        <w:rPr>
          <w:b/>
        </w:rPr>
        <w:t>Alibaba</w:t>
      </w:r>
      <w:proofErr w:type="spellEnd"/>
      <w:r>
        <w:rPr>
          <w:b/>
        </w:rPr>
        <w:t xml:space="preserve"> Cloud:</w:t>
      </w:r>
      <w:r>
        <w:t xml:space="preserve"> </w:t>
      </w:r>
      <w:r>
        <w:t>O principal provedor de serviços de nuvem com sede na China, com presença global.</w:t>
      </w:r>
      <w:r>
        <w:t xml:space="preserve"> </w:t>
      </w:r>
    </w:p>
    <w:p w14:paraId="18F71F8C" w14:textId="77777777" w:rsidR="000A095E" w:rsidRDefault="004A2AA2">
      <w:pPr>
        <w:numPr>
          <w:ilvl w:val="0"/>
          <w:numId w:val="1"/>
        </w:numPr>
        <w:ind w:hanging="360"/>
      </w:pPr>
      <w:proofErr w:type="spellStart"/>
      <w:r>
        <w:rPr>
          <w:b/>
        </w:rPr>
        <w:t>DigitalOcean</w:t>
      </w:r>
      <w:proofErr w:type="spellEnd"/>
      <w:r>
        <w:rPr>
          <w:b/>
        </w:rPr>
        <w:t>:</w:t>
      </w:r>
      <w:r>
        <w:t xml:space="preserve"> </w:t>
      </w:r>
      <w:r>
        <w:t>Muitas vezes focado em desenvolvedores e empresas menores, oferece uma infraestrutura de máquina virtual (VPS) mais simplificada.</w:t>
      </w:r>
      <w:r>
        <w:t xml:space="preserve"> </w:t>
      </w:r>
    </w:p>
    <w:p w14:paraId="5B81EA84" w14:textId="77777777" w:rsidR="000A095E" w:rsidRDefault="004A2AA2">
      <w:pPr>
        <w:numPr>
          <w:ilvl w:val="0"/>
          <w:numId w:val="1"/>
        </w:numPr>
        <w:spacing w:after="245"/>
        <w:ind w:hanging="360"/>
      </w:pPr>
      <w:proofErr w:type="spellStart"/>
      <w:r>
        <w:rPr>
          <w:b/>
        </w:rPr>
        <w:t>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Hat</w:t>
      </w:r>
      <w:proofErr w:type="spellEnd"/>
      <w:r>
        <w:rPr>
          <w:b/>
        </w:rPr>
        <w:t>:</w:t>
      </w:r>
      <w:r>
        <w:t xml:space="preserve"> </w:t>
      </w:r>
      <w:r>
        <w:t xml:space="preserve">Oferece soluções de nuvem, incluindo o </w:t>
      </w:r>
      <w:proofErr w:type="spellStart"/>
      <w:r>
        <w:t>OpenShift</w:t>
      </w:r>
      <w:proofErr w:type="spellEnd"/>
      <w:r>
        <w:t>, que pode ser executado em nuvens públicas.</w:t>
      </w:r>
      <w:r>
        <w:t xml:space="preserve">  </w:t>
      </w:r>
    </w:p>
    <w:p w14:paraId="220EADAF" w14:textId="77777777" w:rsidR="000A095E" w:rsidRDefault="004A2AA2">
      <w:pPr>
        <w:pStyle w:val="Ttulo1"/>
        <w:ind w:left="-5"/>
      </w:pPr>
      <w:r>
        <w:t>Cloud Computing Privado</w:t>
      </w:r>
      <w:r>
        <w:t xml:space="preserve"> </w:t>
      </w:r>
    </w:p>
    <w:p w14:paraId="2829E359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t xml:space="preserve">O que é? </w:t>
      </w:r>
    </w:p>
    <w:p w14:paraId="6A039FD3" w14:textId="77777777" w:rsidR="000A095E" w:rsidRDefault="004A2AA2">
      <w:pPr>
        <w:spacing w:after="209"/>
        <w:ind w:left="0" w:firstLine="0"/>
      </w:pPr>
      <w:r>
        <w:t>Uma nuvem privada é um modelo de implantação computação em nuvem</w:t>
      </w:r>
      <w:r>
        <w:t xml:space="preserve"> </w:t>
      </w:r>
      <w:r>
        <w:t xml:space="preserve">em que todos os recursos de nuvem são dedicados a um único cliente ou organização de usuário. A nuvem privada, às vezes chamada de nuvem privada interna ou nuvem corporativa, oferece muitos benefícios de ambientes de computação em nuvem, incluindo </w:t>
      </w:r>
      <w:proofErr w:type="spellStart"/>
      <w:r>
        <w:t>escalonabilidade</w:t>
      </w:r>
      <w:proofErr w:type="spellEnd"/>
      <w:r>
        <w:t>, flexibilidade e entrega de serviços mais rápida. Ao mesmo tempo, as nuvens privadas são de locatário único, permitindo que os clientes mantenham o mesmo nível de segurança, controle de acesso e personalização que tinham com a infraestrutura loca</w:t>
      </w:r>
      <w:r>
        <w:t>l.</w:t>
      </w:r>
      <w:r>
        <w:t xml:space="preserve"> </w:t>
      </w:r>
    </w:p>
    <w:p w14:paraId="28176155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t xml:space="preserve">Empresas que Utilizam o Cloud Computing Privado </w:t>
      </w:r>
    </w:p>
    <w:p w14:paraId="23FDC123" w14:textId="77777777" w:rsidR="000A095E" w:rsidRDefault="004A2AA2">
      <w:pPr>
        <w:ind w:left="0" w:firstLine="0"/>
      </w:pPr>
      <w:r>
        <w:t>Alguns dos principais provedores de nuvem pública também oferecem soluções para nuvem privada ou híbrida:</w:t>
      </w:r>
      <w:r>
        <w:t xml:space="preserve">  </w:t>
      </w:r>
    </w:p>
    <w:p w14:paraId="58E72B96" w14:textId="77777777" w:rsidR="000A095E" w:rsidRDefault="004A2AA2">
      <w:pPr>
        <w:numPr>
          <w:ilvl w:val="0"/>
          <w:numId w:val="2"/>
        </w:numPr>
        <w:ind w:hanging="360"/>
      </w:pPr>
      <w:r>
        <w:rPr>
          <w:b/>
        </w:rPr>
        <w:lastRenderedPageBreak/>
        <w:t xml:space="preserve">AWS </w:t>
      </w:r>
      <w:proofErr w:type="spellStart"/>
      <w:r>
        <w:rPr>
          <w:b/>
        </w:rPr>
        <w:t>Outposts</w:t>
      </w:r>
      <w:proofErr w:type="spellEnd"/>
      <w:r>
        <w:rPr>
          <w:b/>
        </w:rPr>
        <w:t>:</w:t>
      </w:r>
      <w:r>
        <w:t xml:space="preserve"> </w:t>
      </w:r>
      <w:r>
        <w:t>Oferece serviços e infraestrutura da AWS em data centers locais do cliente, permitindo uma experiência de nuvem híbrida/privada.</w:t>
      </w:r>
      <w:r>
        <w:t xml:space="preserve"> </w:t>
      </w:r>
    </w:p>
    <w:p w14:paraId="37800B75" w14:textId="77777777" w:rsidR="000A095E" w:rsidRDefault="004A2AA2">
      <w:pPr>
        <w:numPr>
          <w:ilvl w:val="0"/>
          <w:numId w:val="2"/>
        </w:numPr>
        <w:ind w:hanging="360"/>
      </w:pPr>
      <w:r>
        <w:rPr>
          <w:b/>
        </w:rPr>
        <w:t xml:space="preserve">Google Cloud Platform (GCP) com </w:t>
      </w:r>
      <w:proofErr w:type="spellStart"/>
      <w:r>
        <w:rPr>
          <w:b/>
        </w:rPr>
        <w:t>Anthos</w:t>
      </w:r>
      <w:proofErr w:type="spellEnd"/>
      <w:r>
        <w:rPr>
          <w:b/>
        </w:rPr>
        <w:t>:</w:t>
      </w:r>
      <w:r>
        <w:t xml:space="preserve"> </w:t>
      </w:r>
      <w:r>
        <w:t xml:space="preserve">O </w:t>
      </w:r>
      <w:proofErr w:type="spellStart"/>
      <w:r>
        <w:t>Anthos</w:t>
      </w:r>
      <w:proofErr w:type="spellEnd"/>
      <w:r>
        <w:t xml:space="preserve"> permite gerenciar cargas de trabalho em nuvens locais (privadas) e em outras nuvens públicas.</w:t>
      </w:r>
      <w:r>
        <w:t xml:space="preserve"> </w:t>
      </w:r>
    </w:p>
    <w:p w14:paraId="46446BE8" w14:textId="77777777" w:rsidR="000A095E" w:rsidRDefault="004A2AA2">
      <w:pPr>
        <w:numPr>
          <w:ilvl w:val="0"/>
          <w:numId w:val="2"/>
        </w:numPr>
        <w:ind w:hanging="360"/>
      </w:pPr>
      <w:r>
        <w:rPr>
          <w:b/>
        </w:rPr>
        <w:t>IBM Cloud (soluções específicas):</w:t>
      </w:r>
      <w:r>
        <w:t xml:space="preserve"> </w:t>
      </w:r>
      <w:r>
        <w:t>A IBM é conhecida por suas soluções robustas para empresas que necessitam de ambientes de nuvem privada, muitas vezes integradas com suas soluções de IA e machine learning.</w:t>
      </w:r>
      <w:r>
        <w:t xml:space="preserve"> </w:t>
      </w:r>
    </w:p>
    <w:p w14:paraId="49EC8C68" w14:textId="77777777" w:rsidR="000A095E" w:rsidRDefault="004A2AA2">
      <w:pPr>
        <w:numPr>
          <w:ilvl w:val="0"/>
          <w:numId w:val="2"/>
        </w:numPr>
        <w:ind w:hanging="360"/>
      </w:pPr>
      <w:r>
        <w:rPr>
          <w:b/>
        </w:rPr>
        <w:t xml:space="preserve">Oracle Cloud </w:t>
      </w:r>
      <w:proofErr w:type="spellStart"/>
      <w:r>
        <w:rPr>
          <w:b/>
        </w:rPr>
        <w:t>Infrastructure</w:t>
      </w:r>
      <w:proofErr w:type="spellEnd"/>
      <w:r>
        <w:rPr>
          <w:b/>
        </w:rPr>
        <w:t xml:space="preserve"> (OCI) com </w:t>
      </w:r>
      <w:proofErr w:type="spellStart"/>
      <w:r>
        <w:rPr>
          <w:b/>
        </w:rPr>
        <w:t>Cloud@Customer</w:t>
      </w:r>
      <w:proofErr w:type="spellEnd"/>
      <w:r>
        <w:rPr>
          <w:b/>
        </w:rPr>
        <w:t>:</w:t>
      </w:r>
      <w:r>
        <w:t xml:space="preserve"> </w:t>
      </w:r>
      <w:r>
        <w:t xml:space="preserve">Semelhante ao </w:t>
      </w:r>
      <w:proofErr w:type="spellStart"/>
      <w:r>
        <w:t>Outposts</w:t>
      </w:r>
      <w:proofErr w:type="spellEnd"/>
      <w:r>
        <w:t xml:space="preserve"> da AWS, a Oracle oferece a infraestrutura de sua nuvem pública para ser instalada no data center do cliente.</w:t>
      </w:r>
      <w:r>
        <w:t xml:space="preserve"> </w:t>
      </w:r>
    </w:p>
    <w:p w14:paraId="12D3458E" w14:textId="77777777" w:rsidR="000A095E" w:rsidRDefault="004A2AA2">
      <w:pPr>
        <w:numPr>
          <w:ilvl w:val="0"/>
          <w:numId w:val="2"/>
        </w:numPr>
        <w:spacing w:after="245"/>
        <w:ind w:hanging="360"/>
      </w:pPr>
      <w:r>
        <w:rPr>
          <w:b/>
        </w:rPr>
        <w:t>Dell Technologies, HPE:</w:t>
      </w:r>
      <w:r>
        <w:t xml:space="preserve"> </w:t>
      </w:r>
      <w:r>
        <w:t>Empresas de hardware que fornecem a infraestrutura física (servidores, armazenamento, rede) necessária para construir nuvens privadas, muitas vezes em parceria com as soluções de software mencionadas acima.</w:t>
      </w:r>
      <w:r>
        <w:t xml:space="preserve"> </w:t>
      </w:r>
    </w:p>
    <w:p w14:paraId="4E200EE9" w14:textId="77777777" w:rsidR="000A095E" w:rsidRDefault="004A2AA2">
      <w:pPr>
        <w:spacing w:after="194" w:line="259" w:lineRule="auto"/>
        <w:ind w:left="0" w:firstLine="0"/>
      </w:pPr>
      <w:r>
        <w:rPr>
          <w:sz w:val="32"/>
        </w:rPr>
        <w:t xml:space="preserve">  </w:t>
      </w:r>
      <w:r>
        <w:rPr>
          <w:sz w:val="32"/>
        </w:rPr>
        <w:t xml:space="preserve"> </w:t>
      </w:r>
    </w:p>
    <w:p w14:paraId="3EE8CE92" w14:textId="77777777" w:rsidR="000A095E" w:rsidRDefault="004A2AA2">
      <w:pPr>
        <w:pStyle w:val="Ttulo1"/>
        <w:ind w:left="-5"/>
      </w:pPr>
      <w:r>
        <w:t>Cloud Computing Hibrido</w:t>
      </w:r>
      <w:r>
        <w:t xml:space="preserve"> </w:t>
      </w:r>
    </w:p>
    <w:p w14:paraId="04498D49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t xml:space="preserve">O que é? </w:t>
      </w:r>
    </w:p>
    <w:p w14:paraId="14BDDF9F" w14:textId="77777777" w:rsidR="000A095E" w:rsidRDefault="004A2AA2">
      <w:pPr>
        <w:spacing w:after="209"/>
        <w:ind w:left="0" w:firstLine="0"/>
      </w:pPr>
      <w:r>
        <w:t>Uma nuvem híbrida é um ambiente de computação misto em que aplicativos são executados usando uma combinação de computação, armazenamento e serviços em diferentes ambientes: nuvens públicas e privadas, incluindo data centers ou locais de "borda". As abordagens de computação em nuvem híbrida são difundidas porque quase ninguém hoje depende totalmente de uma única nuvem pública.</w:t>
      </w:r>
      <w:r>
        <w:t xml:space="preserve">  </w:t>
      </w:r>
    </w:p>
    <w:p w14:paraId="53388FC8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t xml:space="preserve">Exemplos de nuvem híbrida </w:t>
      </w:r>
    </w:p>
    <w:p w14:paraId="3BF0CE43" w14:textId="77777777" w:rsidR="000A095E" w:rsidRDefault="004A2AA2">
      <w:pPr>
        <w:ind w:left="0" w:firstLine="0"/>
      </w:pPr>
      <w:r>
        <w:t>O exemplo de nuvem híbrida mais comum é usar a nuvem pública com serviços de nuvem privada e infraestrutura no local. No entanto, não há uma configuração de nuvem híbrida ou uma arquitetura única.</w:t>
      </w:r>
      <w:r>
        <w:t xml:space="preserve">  </w:t>
      </w:r>
    </w:p>
    <w:p w14:paraId="2025BBAE" w14:textId="77777777" w:rsidR="000A095E" w:rsidRDefault="004A2AA2">
      <w:pPr>
        <w:ind w:left="0" w:firstLine="0"/>
      </w:pPr>
      <w:r>
        <w:t>Outro exemplo comum é adotar uma abordagem de nuvem híbrida ao fazer a transição para usar uma nuvem pública para escalonar a capacidade dinamicamente quando as demandas de computação ou processamento excederem os recursos de um data center. Muitos projetos de migração para a nuvem inevitavelmente levam a implantações de nuvem híbrida porque as cargas de trabalho e os aplicativos são transferidos de maneira lenta e estratégica para a nuvem.</w:t>
      </w:r>
      <w:r>
        <w:t xml:space="preserve">  </w:t>
      </w:r>
    </w:p>
    <w:p w14:paraId="629DC5CB" w14:textId="77777777" w:rsidR="000A095E" w:rsidRDefault="004A2AA2">
      <w:pPr>
        <w:spacing w:after="183" w:line="259" w:lineRule="auto"/>
        <w:ind w:left="0" w:firstLine="0"/>
      </w:pPr>
      <w:r>
        <w:t xml:space="preserve"> </w:t>
      </w:r>
    </w:p>
    <w:p w14:paraId="59B9F6CE" w14:textId="77777777" w:rsidR="000A095E" w:rsidRDefault="004A2AA2">
      <w:pPr>
        <w:spacing w:after="0" w:line="259" w:lineRule="auto"/>
        <w:ind w:left="0" w:firstLine="0"/>
      </w:pPr>
      <w:r>
        <w:t xml:space="preserve"> </w:t>
      </w:r>
    </w:p>
    <w:p w14:paraId="4E3E128E" w14:textId="77777777" w:rsidR="000A095E" w:rsidRDefault="004A2AA2">
      <w:pPr>
        <w:spacing w:after="145" w:line="259" w:lineRule="auto"/>
        <w:ind w:left="-5" w:hanging="10"/>
      </w:pPr>
      <w:r>
        <w:rPr>
          <w:b/>
          <w:sz w:val="28"/>
        </w:rPr>
        <w:lastRenderedPageBreak/>
        <w:t xml:space="preserve">Empresas que Utilizam o Cloud Computing Híbrido: </w:t>
      </w:r>
    </w:p>
    <w:p w14:paraId="3E5AA3A2" w14:textId="77777777" w:rsidR="000A095E" w:rsidRDefault="004A2AA2">
      <w:pPr>
        <w:numPr>
          <w:ilvl w:val="0"/>
          <w:numId w:val="3"/>
        </w:numPr>
        <w:ind w:hanging="360"/>
      </w:pPr>
      <w:proofErr w:type="spellStart"/>
      <w:r>
        <w:rPr>
          <w:b/>
        </w:rPr>
        <w:t>Amazon</w:t>
      </w:r>
      <w:proofErr w:type="spellEnd"/>
      <w:r>
        <w:rPr>
          <w:b/>
        </w:rPr>
        <w:t xml:space="preserve"> Web Services (AWS):</w:t>
      </w:r>
      <w:r>
        <w:t xml:space="preserve"> </w:t>
      </w:r>
      <w:r>
        <w:t>Oferece soluções como o</w:t>
      </w:r>
      <w:r>
        <w:t xml:space="preserve"> </w:t>
      </w:r>
      <w:r>
        <w:t xml:space="preserve">AWS </w:t>
      </w:r>
      <w:proofErr w:type="spellStart"/>
      <w:r>
        <w:t>Outposts</w:t>
      </w:r>
      <w:proofErr w:type="spellEnd"/>
      <w:r>
        <w:t>, que estende a infraestrutura e os serviços da AWS para o ambiente local do cliente.</w:t>
      </w:r>
      <w:r>
        <w:t xml:space="preserve"> </w:t>
      </w:r>
    </w:p>
    <w:p w14:paraId="364453B8" w14:textId="77777777" w:rsidR="000A095E" w:rsidRDefault="004A2AA2">
      <w:pPr>
        <w:numPr>
          <w:ilvl w:val="0"/>
          <w:numId w:val="3"/>
        </w:numPr>
        <w:ind w:hanging="360"/>
      </w:pPr>
      <w:r>
        <w:rPr>
          <w:b/>
        </w:rPr>
        <w:t>Microsoft Azure:</w:t>
      </w:r>
      <w:r>
        <w:t xml:space="preserve"> </w:t>
      </w:r>
      <w:r>
        <w:t>Possui o</w:t>
      </w:r>
      <w:r>
        <w:t xml:space="preserve"> </w:t>
      </w:r>
      <w:r>
        <w:t>Azure Stack</w:t>
      </w:r>
      <w:r>
        <w:t xml:space="preserve"> </w:t>
      </w:r>
      <w:r>
        <w:t>e o</w:t>
      </w:r>
      <w:r>
        <w:t xml:space="preserve"> </w:t>
      </w:r>
      <w:r>
        <w:t xml:space="preserve">Azure </w:t>
      </w:r>
      <w:proofErr w:type="spellStart"/>
      <w:r>
        <w:t>Arc</w:t>
      </w:r>
      <w:proofErr w:type="spellEnd"/>
      <w:r>
        <w:t>, que facilitam o gerenciamento de serviços do Azure em infraestrutura local ou de borda.</w:t>
      </w:r>
      <w:r>
        <w:t xml:space="preserve"> </w:t>
      </w:r>
    </w:p>
    <w:p w14:paraId="764C99D3" w14:textId="77777777" w:rsidR="000A095E" w:rsidRDefault="004A2AA2">
      <w:pPr>
        <w:numPr>
          <w:ilvl w:val="0"/>
          <w:numId w:val="3"/>
        </w:numPr>
        <w:ind w:hanging="360"/>
      </w:pPr>
      <w:r>
        <w:rPr>
          <w:b/>
        </w:rPr>
        <w:t>Google Cloud Platform (GCP):</w:t>
      </w:r>
      <w:r>
        <w:t xml:space="preserve"> </w:t>
      </w:r>
      <w:r>
        <w:t>Oferece o</w:t>
      </w:r>
      <w:r>
        <w:t xml:space="preserve"> </w:t>
      </w:r>
      <w:r>
        <w:t xml:space="preserve">Google Cloud </w:t>
      </w:r>
      <w:proofErr w:type="spellStart"/>
      <w:r>
        <w:t>Anthos</w:t>
      </w:r>
      <w:proofErr w:type="spellEnd"/>
      <w:r>
        <w:t>, uma plataforma de aplicação aberta que permite gerenciar cargas de trabalho em ambientes locais e em nuvens públicas.</w:t>
      </w:r>
      <w:r>
        <w:t xml:space="preserve"> </w:t>
      </w:r>
    </w:p>
    <w:p w14:paraId="73B627A3" w14:textId="77777777" w:rsidR="000A095E" w:rsidRDefault="004A2AA2">
      <w:pPr>
        <w:numPr>
          <w:ilvl w:val="0"/>
          <w:numId w:val="3"/>
        </w:numPr>
        <w:ind w:hanging="360"/>
      </w:pPr>
      <w:r>
        <w:rPr>
          <w:b/>
        </w:rPr>
        <w:t>IBM Cloud:</w:t>
      </w:r>
      <w:r>
        <w:t xml:space="preserve"> </w:t>
      </w:r>
      <w:r>
        <w:t>A IBM é uma grande defensora do modelo de nuvem híbrida, oferecendo uma plataforma robusta e serviços de consultoria para integração.</w:t>
      </w:r>
      <w:r>
        <w:t xml:space="preserve"> </w:t>
      </w:r>
    </w:p>
    <w:p w14:paraId="2E1B9F50" w14:textId="77777777" w:rsidR="000A095E" w:rsidRDefault="004A2AA2">
      <w:pPr>
        <w:numPr>
          <w:ilvl w:val="0"/>
          <w:numId w:val="3"/>
        </w:numPr>
        <w:ind w:hanging="360"/>
      </w:pPr>
      <w:proofErr w:type="spellStart"/>
      <w:r>
        <w:rPr>
          <w:b/>
        </w:rPr>
        <w:t>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Hat</w:t>
      </w:r>
      <w:proofErr w:type="spellEnd"/>
      <w:r>
        <w:rPr>
          <w:b/>
        </w:rPr>
        <w:t>:</w:t>
      </w:r>
      <w:r>
        <w:t xml:space="preserve"> </w:t>
      </w:r>
      <w:r>
        <w:t>Através do</w:t>
      </w:r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</w:t>
      </w:r>
      <w:proofErr w:type="spellStart"/>
      <w:r>
        <w:t>OpenShift</w:t>
      </w:r>
      <w:proofErr w:type="spellEnd"/>
      <w:r>
        <w:t xml:space="preserve">, fornece uma plataforma comum baseada em </w:t>
      </w:r>
      <w:proofErr w:type="spellStart"/>
      <w:r>
        <w:t>Kubernetes</w:t>
      </w:r>
      <w:proofErr w:type="spellEnd"/>
      <w:r>
        <w:t xml:space="preserve"> que conecta recursos locais e na nuvem, suportando a estratégia híbrida.</w:t>
      </w:r>
      <w:r>
        <w:t xml:space="preserve">  </w:t>
      </w:r>
    </w:p>
    <w:p w14:paraId="74BB86B8" w14:textId="77777777" w:rsidR="000A095E" w:rsidRDefault="004A2AA2">
      <w:pPr>
        <w:spacing w:after="0" w:line="259" w:lineRule="auto"/>
        <w:ind w:left="0" w:firstLine="0"/>
      </w:pPr>
      <w:r>
        <w:t xml:space="preserve"> </w:t>
      </w:r>
    </w:p>
    <w:sectPr w:rsidR="000A095E">
      <w:pgSz w:w="11906" w:h="16838"/>
      <w:pgMar w:top="1464" w:right="1714" w:bottom="148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AF5"/>
    <w:multiLevelType w:val="hybridMultilevel"/>
    <w:tmpl w:val="D8BEB3D6"/>
    <w:lvl w:ilvl="0" w:tplc="85B851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F445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1A3C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C8AF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80B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A06E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DE5B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B28C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064D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462277"/>
    <w:multiLevelType w:val="hybridMultilevel"/>
    <w:tmpl w:val="B874C9CE"/>
    <w:lvl w:ilvl="0" w:tplc="8376CC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42CB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54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F054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6669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8E7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30CB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4873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A4F4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7409FA"/>
    <w:multiLevelType w:val="hybridMultilevel"/>
    <w:tmpl w:val="DB303F64"/>
    <w:lvl w:ilvl="0" w:tplc="6A86FF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CC94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9014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1CF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5AE4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BEC1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4AD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3244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50EB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4315686">
    <w:abstractNumId w:val="0"/>
  </w:num>
  <w:num w:numId="2" w16cid:durableId="1218397812">
    <w:abstractNumId w:val="1"/>
  </w:num>
  <w:num w:numId="3" w16cid:durableId="1456365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95E"/>
    <w:rsid w:val="000A095E"/>
    <w:rsid w:val="004A2AA2"/>
    <w:rsid w:val="00B2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5A9A"/>
  <w15:docId w15:val="{2B868AA0-A9D5-4841-B75E-D82055C5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0" w:lineRule="auto"/>
      <w:ind w:left="386" w:hanging="37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1030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Seduc Seduc</dc:creator>
  <cp:keywords/>
  <cp:lastModifiedBy>Seduc Seduc</cp:lastModifiedBy>
  <cp:revision>2</cp:revision>
  <dcterms:created xsi:type="dcterms:W3CDTF">2025-11-13T03:34:00Z</dcterms:created>
  <dcterms:modified xsi:type="dcterms:W3CDTF">2025-11-13T03:34:00Z</dcterms:modified>
</cp:coreProperties>
</file>