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543E0B" wp14:paraId="24322C54" wp14:textId="6D9FCE62">
      <w:pPr>
        <w:spacing w:before="0" w:beforeAutospacing="off" w:after="0" w:afterAutospacing="off"/>
        <w:rPr>
          <w:rFonts w:ascii="system-ui" w:hAnsi="system-ui" w:eastAsia="system-ui" w:cs="system-ui"/>
          <w:b w:val="1"/>
          <w:bCs w:val="1"/>
          <w:i w:val="0"/>
          <w:iCs w:val="0"/>
          <w:caps w:val="0"/>
          <w:smallCaps w:val="0"/>
          <w:noProof w:val="0"/>
          <w:color w:val="auto"/>
          <w:sz w:val="48"/>
          <w:szCs w:val="48"/>
          <w:lang w:val="en-US"/>
        </w:rPr>
      </w:pPr>
      <w:r w:rsidRPr="50543E0B" w:rsidR="0CD9419A">
        <w:rPr>
          <w:rFonts w:ascii="system-ui" w:hAnsi="system-ui" w:eastAsia="system-ui" w:cs="system-ui"/>
          <w:b w:val="1"/>
          <w:bCs w:val="1"/>
          <w:i w:val="0"/>
          <w:iCs w:val="0"/>
          <w:caps w:val="0"/>
          <w:smallCaps w:val="0"/>
          <w:noProof w:val="0"/>
          <w:color w:val="auto"/>
          <w:sz w:val="48"/>
          <w:szCs w:val="48"/>
          <w:lang w:val="en-US"/>
        </w:rPr>
        <w:t>PEDIATRIC PULMONOLOGY CHATBOT</w:t>
      </w:r>
    </w:p>
    <w:p xmlns:wp14="http://schemas.microsoft.com/office/word/2010/wordml" w:rsidP="50543E0B" wp14:paraId="689626FD" wp14:textId="584E05B9">
      <w:pPr>
        <w:pStyle w:val="Heading2"/>
        <w:spacing w:before="4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50543E0B" w:rsidR="786535F5">
        <w:rPr>
          <w:rFonts w:ascii="Cambria" w:hAnsi="Cambria" w:eastAsia="Cambria" w:cs="Cambria"/>
          <w:b w:val="0"/>
          <w:bCs w:val="0"/>
          <w:i w:val="0"/>
          <w:iCs w:val="0"/>
          <w:caps w:val="0"/>
          <w:smallCaps w:val="0"/>
          <w:noProof w:val="0"/>
          <w:color w:val="auto"/>
          <w:sz w:val="28"/>
          <w:szCs w:val="28"/>
          <w:lang w:val="en-US"/>
        </w:rPr>
        <w:t>Sources Used</w:t>
      </w:r>
      <w:r w:rsidRPr="50543E0B" w:rsidR="3E0C7796">
        <w:rPr>
          <w:rFonts w:ascii="Cambria" w:hAnsi="Cambria" w:eastAsia="Cambria" w:cs="Cambria"/>
          <w:b w:val="0"/>
          <w:bCs w:val="0"/>
          <w:i w:val="0"/>
          <w:iCs w:val="0"/>
          <w:caps w:val="0"/>
          <w:smallCaps w:val="0"/>
          <w:noProof w:val="0"/>
          <w:color w:val="auto"/>
          <w:sz w:val="28"/>
          <w:szCs w:val="28"/>
          <w:lang w:val="en-US"/>
        </w:rPr>
        <w:t xml:space="preserve"> for data gathering</w:t>
      </w:r>
    </w:p>
    <w:p xmlns:wp14="http://schemas.microsoft.com/office/word/2010/wordml" w:rsidP="50543E0B" wp14:paraId="3392200F" wp14:textId="17A8254D">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strike w:val="0"/>
          <w:dstrike w:val="0"/>
          <w:noProof w:val="0"/>
          <w:sz w:val="28"/>
          <w:szCs w:val="28"/>
          <w:u w:val="single"/>
          <w:lang w:val="en-US"/>
        </w:rPr>
      </w:pPr>
      <w:r w:rsidRPr="50543E0B" w:rsidR="786535F5">
        <w:rPr>
          <w:rFonts w:ascii="Cambria" w:hAnsi="Cambria" w:eastAsia="Cambria" w:cs="Cambria"/>
          <w:b w:val="0"/>
          <w:bCs w:val="0"/>
          <w:i w:val="0"/>
          <w:iCs w:val="0"/>
          <w:caps w:val="0"/>
          <w:smallCaps w:val="0"/>
          <w:noProof w:val="0"/>
          <w:sz w:val="28"/>
          <w:szCs w:val="28"/>
          <w:lang w:val="en-US"/>
        </w:rPr>
        <w:t xml:space="preserve">Mayo Clinic — </w:t>
      </w:r>
      <w:hyperlink r:id="R02c72e388f9940e0">
        <w:r w:rsidRPr="50543E0B" w:rsidR="786535F5">
          <w:rPr>
            <w:rStyle w:val="Hyperlink"/>
            <w:rFonts w:ascii="Cambria" w:hAnsi="Cambria" w:eastAsia="Cambria" w:cs="Cambria"/>
            <w:b w:val="0"/>
            <w:bCs w:val="0"/>
            <w:i w:val="0"/>
            <w:iCs w:val="0"/>
            <w:caps w:val="0"/>
            <w:smallCaps w:val="0"/>
            <w:strike w:val="0"/>
            <w:dstrike w:val="0"/>
            <w:noProof w:val="0"/>
            <w:sz w:val="28"/>
            <w:szCs w:val="28"/>
            <w:u w:val="single"/>
            <w:lang w:val="en-US"/>
          </w:rPr>
          <w:t>https://www.mayoclinic.org</w:t>
        </w:r>
      </w:hyperlink>
    </w:p>
    <w:p xmlns:wp14="http://schemas.microsoft.com/office/word/2010/wordml" w:rsidP="50543E0B" wp14:paraId="02273208" wp14:textId="0D596D6F">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strike w:val="0"/>
          <w:dstrike w:val="0"/>
          <w:noProof w:val="0"/>
          <w:sz w:val="28"/>
          <w:szCs w:val="28"/>
          <w:u w:val="single"/>
          <w:lang w:val="en-US"/>
        </w:rPr>
      </w:pPr>
      <w:r w:rsidRPr="50543E0B" w:rsidR="786535F5">
        <w:rPr>
          <w:rFonts w:ascii="Cambria" w:hAnsi="Cambria" w:eastAsia="Cambria" w:cs="Cambria"/>
          <w:b w:val="0"/>
          <w:bCs w:val="0"/>
          <w:i w:val="0"/>
          <w:iCs w:val="0"/>
          <w:caps w:val="0"/>
          <w:smallCaps w:val="0"/>
          <w:noProof w:val="0"/>
          <w:sz w:val="28"/>
          <w:szCs w:val="28"/>
          <w:lang w:val="en-US"/>
        </w:rPr>
        <w:t xml:space="preserve">PubMed Central (PMC) — </w:t>
      </w:r>
      <w:hyperlink r:id="Rc7d7615c88bd460d">
        <w:r w:rsidRPr="50543E0B" w:rsidR="786535F5">
          <w:rPr>
            <w:rStyle w:val="Hyperlink"/>
            <w:rFonts w:ascii="Cambria" w:hAnsi="Cambria" w:eastAsia="Cambria" w:cs="Cambria"/>
            <w:b w:val="0"/>
            <w:bCs w:val="0"/>
            <w:i w:val="0"/>
            <w:iCs w:val="0"/>
            <w:caps w:val="0"/>
            <w:smallCaps w:val="0"/>
            <w:strike w:val="0"/>
            <w:dstrike w:val="0"/>
            <w:noProof w:val="0"/>
            <w:sz w:val="28"/>
            <w:szCs w:val="28"/>
            <w:u w:val="single"/>
            <w:lang w:val="en-US"/>
          </w:rPr>
          <w:t>https://pmc.ncbi.nlm.nih.gov</w:t>
        </w:r>
      </w:hyperlink>
    </w:p>
    <w:p xmlns:wp14="http://schemas.microsoft.com/office/word/2010/wordml" w:rsidP="50543E0B" wp14:paraId="13CD751C" wp14:textId="6AC6091A">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National Institutes of Health (NIH)</w:t>
      </w:r>
    </w:p>
    <w:p xmlns:wp14="http://schemas.microsoft.com/office/word/2010/wordml" w:rsidP="50543E0B" wp14:paraId="7F9A2BF8" wp14:textId="0501799F">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Peer-reviewed Pediatrics and Pulmonology Journals</w:t>
      </w:r>
    </w:p>
    <w:p xmlns:wp14="http://schemas.microsoft.com/office/word/2010/wordml" w:rsidP="50543E0B" wp14:paraId="11E826B2" wp14:textId="4DDEEE49">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Clinical guidelines and educational materials from pediatric pulmonology societies</w:t>
      </w:r>
    </w:p>
    <w:p xmlns:wp14="http://schemas.microsoft.com/office/word/2010/wordml" w:rsidP="50543E0B" wp14:paraId="7DEDA761" wp14:textId="2299873B">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Additional</w:t>
      </w:r>
      <w:r w:rsidRPr="50543E0B" w:rsidR="786535F5">
        <w:rPr>
          <w:rFonts w:ascii="Cambria" w:hAnsi="Cambria" w:eastAsia="Cambria" w:cs="Cambria"/>
          <w:b w:val="0"/>
          <w:bCs w:val="0"/>
          <w:i w:val="0"/>
          <w:iCs w:val="0"/>
          <w:caps w:val="0"/>
          <w:smallCaps w:val="0"/>
          <w:noProof w:val="0"/>
          <w:sz w:val="28"/>
          <w:szCs w:val="28"/>
          <w:lang w:val="en-US"/>
        </w:rPr>
        <w:t xml:space="preserve"> reputable medical platforms including Medscape and Cleveland Clinic</w:t>
      </w:r>
    </w:p>
    <w:p xmlns:wp14="http://schemas.microsoft.com/office/word/2010/wordml" w:rsidP="50543E0B" wp14:paraId="14551118" wp14:textId="5C181F23">
      <w:pPr>
        <w:pStyle w:val="Heading2"/>
        <w:spacing w:before="450" w:beforeAutospacing="off" w:after="15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 xml:space="preserve">2. </w:t>
      </w:r>
      <w:r w:rsidRPr="50543E0B" w:rsidR="786535F5">
        <w:rPr>
          <w:rFonts w:ascii="Cambria" w:hAnsi="Cambria" w:eastAsia="Cambria" w:cs="Cambria"/>
          <w:b w:val="0"/>
          <w:bCs w:val="0"/>
          <w:i w:val="0"/>
          <w:iCs w:val="0"/>
          <w:caps w:val="0"/>
          <w:smallCaps w:val="0"/>
          <w:noProof w:val="0"/>
          <w:color w:val="auto"/>
          <w:sz w:val="28"/>
          <w:szCs w:val="28"/>
          <w:lang w:val="en-US"/>
        </w:rPr>
        <w:t>Methodology</w:t>
      </w:r>
    </w:p>
    <w:p xmlns:wp14="http://schemas.microsoft.com/office/word/2010/wordml" w:rsidP="50543E0B" wp14:paraId="07EFFBEB" wp14:textId="5739BCB4">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Used medical search engines and databases such as PubMed, PubMed Central, and the Mayo Clinic website.</w:t>
      </w:r>
    </w:p>
    <w:p xmlns:wp14="http://schemas.microsoft.com/office/word/2010/wordml" w:rsidP="50543E0B" wp14:paraId="5E8B52AC" wp14:textId="11BD4F44">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Typed keywords related to pediatric pulmonology conditions, for example:</w:t>
      </w:r>
    </w:p>
    <w:p xmlns:wp14="http://schemas.microsoft.com/office/word/2010/wordml" w:rsidP="50543E0B" wp14:paraId="5E7956DF" wp14:textId="39917109">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asthma</w:t>
      </w:r>
    </w:p>
    <w:p xmlns:wp14="http://schemas.microsoft.com/office/word/2010/wordml" w:rsidP="50543E0B" wp14:paraId="45EAFCCD" wp14:textId="1BB11BE1">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bronchiolitis</w:t>
      </w:r>
    </w:p>
    <w:p xmlns:wp14="http://schemas.microsoft.com/office/word/2010/wordml" w:rsidP="50543E0B" wp14:paraId="345B5F01" wp14:textId="4BF490A3">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cystic fibrosis</w:t>
      </w:r>
    </w:p>
    <w:p xmlns:wp14="http://schemas.microsoft.com/office/word/2010/wordml" w:rsidP="50543E0B" wp14:paraId="72B0B467" wp14:textId="071BD3D7">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pneumonia</w:t>
      </w:r>
    </w:p>
    <w:p xmlns:wp14="http://schemas.microsoft.com/office/word/2010/wordml" w:rsidP="50543E0B" wp14:paraId="3953D327" wp14:textId="7BAD7F7A">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sleep apnea in children</w:t>
      </w:r>
    </w:p>
    <w:p xmlns:wp14="http://schemas.microsoft.com/office/word/2010/wordml" w:rsidP="50543E0B" wp14:paraId="09F53AC4" wp14:textId="0881301C">
      <w:pPr>
        <w:pStyle w:val="ListParagraph"/>
        <w:numPr>
          <w:ilvl w:val="1"/>
          <w:numId w:val="5"/>
        </w:numPr>
        <w:spacing w:before="240" w:beforeAutospacing="off" w:after="240" w:afterAutospacing="off"/>
        <w:rPr>
          <w:rFonts w:ascii="Cambria" w:hAnsi="Cambria" w:eastAsia="Cambria" w:cs="Cambria"/>
          <w:b w:val="0"/>
          <w:bCs w:val="0"/>
          <w:i w:val="1"/>
          <w:iCs w:val="1"/>
          <w:caps w:val="0"/>
          <w:smallCaps w:val="0"/>
          <w:noProof w:val="0"/>
          <w:sz w:val="28"/>
          <w:szCs w:val="28"/>
          <w:lang w:val="en-US"/>
        </w:rPr>
      </w:pPr>
      <w:r w:rsidRPr="50543E0B" w:rsidR="786535F5">
        <w:rPr>
          <w:rFonts w:ascii="Cambria" w:hAnsi="Cambria" w:eastAsia="Cambria" w:cs="Cambria"/>
          <w:b w:val="0"/>
          <w:bCs w:val="0"/>
          <w:i w:val="1"/>
          <w:iCs w:val="1"/>
          <w:caps w:val="0"/>
          <w:smallCaps w:val="0"/>
          <w:noProof w:val="0"/>
          <w:sz w:val="28"/>
          <w:szCs w:val="28"/>
          <w:lang w:val="en-US"/>
        </w:rPr>
        <w:t>wheezing in infants</w:t>
      </w:r>
    </w:p>
    <w:p xmlns:wp14="http://schemas.microsoft.com/office/word/2010/wordml" w:rsidP="50543E0B" wp14:paraId="1E9CE0BA" wp14:textId="04A09D6E">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Selected recent review articles, meta-analyses, clinical practice guidelines, and patient education resources focusing on respiratory diseases in children.</w:t>
      </w:r>
    </w:p>
    <w:p xmlns:wp14="http://schemas.microsoft.com/office/word/2010/wordml" w:rsidP="50543E0B" wp14:paraId="6767DBBD" wp14:textId="7B748CE2">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Cross-checked information across multiple sources to verify accuracy, consistency, and comprehensiveness.</w:t>
      </w:r>
    </w:p>
    <w:p xmlns:wp14="http://schemas.microsoft.com/office/word/2010/wordml" w:rsidP="50543E0B" wp14:paraId="574ACA2C" wp14:textId="10804251">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0543E0B" w:rsidR="786535F5">
        <w:rPr>
          <w:rFonts w:ascii="Cambria" w:hAnsi="Cambria" w:eastAsia="Cambria" w:cs="Cambria"/>
          <w:b w:val="0"/>
          <w:bCs w:val="0"/>
          <w:i w:val="0"/>
          <w:iCs w:val="0"/>
          <w:caps w:val="0"/>
          <w:smallCaps w:val="0"/>
          <w:noProof w:val="0"/>
          <w:sz w:val="28"/>
          <w:szCs w:val="28"/>
          <w:lang w:val="en-US"/>
        </w:rPr>
        <w:t xml:space="preserve">Extracted detailed data about disease definitions, symptoms, causes, risk factors, diagnosis, treatment, prevention, and </w:t>
      </w:r>
      <w:r w:rsidRPr="50543E0B" w:rsidR="786535F5">
        <w:rPr>
          <w:rFonts w:ascii="Cambria" w:hAnsi="Cambria" w:eastAsia="Cambria" w:cs="Cambria"/>
          <w:b w:val="0"/>
          <w:bCs w:val="0"/>
          <w:i w:val="0"/>
          <w:iCs w:val="0"/>
          <w:caps w:val="0"/>
          <w:smallCaps w:val="0"/>
          <w:noProof w:val="0"/>
          <w:sz w:val="28"/>
          <w:szCs w:val="28"/>
          <w:lang w:val="en-US"/>
        </w:rPr>
        <w:t>frequently</w:t>
      </w:r>
      <w:r w:rsidRPr="50543E0B" w:rsidR="786535F5">
        <w:rPr>
          <w:rFonts w:ascii="Cambria" w:hAnsi="Cambria" w:eastAsia="Cambria" w:cs="Cambria"/>
          <w:b w:val="0"/>
          <w:bCs w:val="0"/>
          <w:i w:val="0"/>
          <w:iCs w:val="0"/>
          <w:caps w:val="0"/>
          <w:smallCaps w:val="0"/>
          <w:noProof w:val="0"/>
          <w:sz w:val="28"/>
          <w:szCs w:val="28"/>
          <w:lang w:val="en-US"/>
        </w:rPr>
        <w:t xml:space="preserve"> asked questions to populate the chatbot knowledge database.</w:t>
      </w:r>
    </w:p>
    <w:p xmlns:wp14="http://schemas.microsoft.com/office/word/2010/wordml" w:rsidP="50543E0B" wp14:paraId="0FAB93B6" wp14:textId="7A94629D">
      <w:pPr>
        <w:pStyle w:val="Heading2"/>
        <w:spacing w:before="375" w:beforeAutospacing="off" w:after="60" w:afterAutospacing="off"/>
      </w:pPr>
      <w:r w:rsidRPr="50543E0B" w:rsidR="786535F5">
        <w:rPr>
          <w:rFonts w:ascii="Cambria" w:hAnsi="Cambria" w:eastAsia="Cambria" w:cs="Cambria"/>
          <w:b w:val="0"/>
          <w:bCs w:val="0"/>
          <w:i w:val="0"/>
          <w:iCs w:val="0"/>
          <w:strike w:val="0"/>
          <w:dstrike w:val="0"/>
          <w:noProof w:val="0"/>
          <w:color w:val="000000" w:themeColor="text1" w:themeTint="FF" w:themeShade="FF"/>
          <w:sz w:val="28"/>
          <w:szCs w:val="28"/>
          <w:u w:val="none"/>
          <w:lang w:val="en-US"/>
        </w:rPr>
        <w:t>4. Date Accessed</w:t>
      </w:r>
    </w:p>
    <w:p xmlns:wp14="http://schemas.microsoft.com/office/word/2010/wordml" w:rsidP="50543E0B" wp14:paraId="49E9320E" wp14:textId="682D613A">
      <w:pPr>
        <w:pStyle w:val="ListParagraph"/>
        <w:numPr>
          <w:ilvl w:val="0"/>
          <w:numId w:val="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50543E0B" w:rsidR="786535F5">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Data gathered between July 08, 2025, and </w:t>
      </w:r>
      <w:r w:rsidRPr="50543E0B" w:rsidR="786535F5">
        <w:rPr>
          <w:rFonts w:ascii="Cambria" w:hAnsi="Cambria" w:eastAsia="Cambria" w:cs="Cambria"/>
          <w:b w:val="0"/>
          <w:bCs w:val="0"/>
          <w:i w:val="0"/>
          <w:iCs w:val="0"/>
          <w:strike w:val="0"/>
          <w:dstrike w:val="0"/>
          <w:noProof w:val="0"/>
          <w:color w:val="000000" w:themeColor="text1" w:themeTint="FF" w:themeShade="FF"/>
          <w:sz w:val="28"/>
          <w:szCs w:val="28"/>
          <w:u w:val="none"/>
          <w:lang w:val="en-US"/>
        </w:rPr>
        <w:t>July 14,</w:t>
      </w:r>
      <w:r w:rsidRPr="50543E0B" w:rsidR="786535F5">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2025.</w:t>
      </w:r>
    </w:p>
    <w:p xmlns:wp14="http://schemas.microsoft.com/office/word/2010/wordml" w:rsidP="50543E0B" wp14:paraId="18065120" wp14:textId="2D27F3DF">
      <w:pPr>
        <w:pStyle w:val="Heading2"/>
        <w:spacing w:before="375" w:beforeAutospacing="off" w:after="60" w:afterAutospacing="off"/>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 Description of Contents</w:t>
      </w:r>
    </w:p>
    <w:p xmlns:wp14="http://schemas.microsoft.com/office/word/2010/wordml" w:rsidP="50543E0B" wp14:paraId="43AC0976" wp14:textId="52CF9AA3">
      <w:pPr>
        <w:pStyle w:val="ListParagraph"/>
        <w:numPr>
          <w:ilvl w:val="0"/>
          <w:numId w:val="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Comprehensive overview of pediatric pulmonology conditions including causes, symptoms, differential diagnoses, treatment options, surgical procedures, and rehabilitation timelines.</w:t>
      </w:r>
    </w:p>
    <w:p xmlns:wp14="http://schemas.microsoft.com/office/word/2010/wordml" w:rsidP="50543E0B" wp14:paraId="2B08FEEA" wp14:textId="229BF192">
      <w:pPr>
        <w:pStyle w:val="ListParagraph"/>
        <w:numPr>
          <w:ilvl w:val="0"/>
          <w:numId w:val="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Included doctor-patient conversation examples for clear communication strategies.</w:t>
      </w:r>
    </w:p>
    <w:p xmlns:wp14="http://schemas.microsoft.com/office/word/2010/wordml" w:rsidP="50543E0B" wp14:paraId="34464062" wp14:textId="16C4B47E">
      <w:pPr>
        <w:pStyle w:val="ListParagraph"/>
        <w:numPr>
          <w:ilvl w:val="0"/>
          <w:numId w:val="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Summaries of recent advances in management and clinical guidelines.</w:t>
      </w:r>
    </w:p>
    <w:p xmlns:wp14="http://schemas.microsoft.com/office/word/2010/wordml" w:rsidP="50543E0B" wp14:paraId="15D12188" wp14:textId="440CFE6A">
      <w:pPr>
        <w:pStyle w:val="Heading2"/>
        <w:spacing w:before="375" w:beforeAutospacing="off" w:after="60" w:afterAutospacing="off"/>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6. File Format and Size</w:t>
      </w:r>
    </w:p>
    <w:p xmlns:wp14="http://schemas.microsoft.com/office/word/2010/wordml" w:rsidP="50543E0B" wp14:paraId="5CB22DB2" wp14:textId="766184B5">
      <w:pPr>
        <w:pStyle w:val="ListParagraph"/>
        <w:numPr>
          <w:ilvl w:val="0"/>
          <w:numId w:val="9"/>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50543E0B" w:rsidR="3CB3B47F">
        <w:rPr>
          <w:rFonts w:ascii="Cambria" w:hAnsi="Cambria" w:eastAsia="Cambria" w:cs="Cambria"/>
          <w:b w:val="0"/>
          <w:bCs w:val="0"/>
          <w:i w:val="0"/>
          <w:iCs w:val="0"/>
          <w:strike w:val="0"/>
          <w:dstrike w:val="0"/>
          <w:noProof w:val="0"/>
          <w:color w:val="000000" w:themeColor="text1" w:themeTint="FF" w:themeShade="FF"/>
          <w:sz w:val="28"/>
          <w:szCs w:val="28"/>
          <w:u w:val="none"/>
          <w:lang w:val="en-US"/>
        </w:rPr>
        <w:t>Sources accessed were primarily in Microsoft document which was 4.7MB</w:t>
      </w:r>
    </w:p>
    <w:p xmlns:wp14="http://schemas.microsoft.com/office/word/2010/wordml" w:rsidP="50543E0B" wp14:paraId="6A1EF076" wp14:textId="6BB4AB08">
      <w:pPr>
        <w:spacing w:before="0" w:beforeAutospacing="off" w:after="0" w:afterAutospacing="off"/>
        <w:rPr>
          <w:rFonts w:ascii="system-ui" w:hAnsi="system-ui" w:eastAsia="system-ui" w:cs="system-ui"/>
          <w:b w:val="1"/>
          <w:bCs w:val="1"/>
          <w:i w:val="0"/>
          <w:iCs w:val="0"/>
          <w:caps w:val="0"/>
          <w:smallCaps w:val="0"/>
          <w:noProof w:val="0"/>
          <w:color w:val="auto"/>
          <w:sz w:val="36"/>
          <w:szCs w:val="36"/>
          <w:lang w:val="en-US"/>
        </w:rPr>
      </w:pPr>
      <w:r w:rsidRPr="50543E0B" w:rsidR="546A677F">
        <w:rPr>
          <w:rFonts w:ascii="system-ui" w:hAnsi="system-ui" w:eastAsia="system-ui" w:cs="system-ui"/>
          <w:b w:val="1"/>
          <w:bCs w:val="1"/>
          <w:i w:val="0"/>
          <w:iCs w:val="0"/>
          <w:caps w:val="0"/>
          <w:smallCaps w:val="0"/>
          <w:noProof w:val="0"/>
          <w:color w:val="auto"/>
          <w:sz w:val="36"/>
          <w:szCs w:val="36"/>
          <w:lang w:val="en-US"/>
        </w:rPr>
        <w:t>Disease list of pediatric pulmonology</w:t>
      </w:r>
    </w:p>
    <w:p xmlns:wp14="http://schemas.microsoft.com/office/word/2010/wordml" w:rsidP="50543E0B" wp14:paraId="176F369E" wp14:textId="4AD7BD09">
      <w:pPr>
        <w:spacing w:before="375" w:beforeAutospacing="off" w:after="60" w:afterAutospacing="off" w:line="278" w:lineRule="auto"/>
        <w:rPr>
          <w:rFonts w:ascii="Cambria" w:hAnsi="Cambria" w:eastAsia="Cambria" w:cs="Cambria"/>
          <w:b w:val="1"/>
          <w:bCs w:val="1"/>
          <w:noProof w:val="0"/>
          <w:sz w:val="36"/>
          <w:szCs w:val="36"/>
          <w:lang w:val="en-US"/>
        </w:rPr>
      </w:pPr>
      <w:r w:rsidRPr="50543E0B" w:rsidR="7B88B119">
        <w:rPr>
          <w:rFonts w:ascii="Cambria" w:hAnsi="Cambria" w:eastAsia="Cambria" w:cs="Cambria"/>
          <w:b w:val="1"/>
          <w:bCs w:val="1"/>
          <w:noProof w:val="0"/>
          <w:sz w:val="36"/>
          <w:szCs w:val="36"/>
          <w:lang w:val="en-US"/>
        </w:rPr>
        <w:t>Common and Chronic Respiratory Diseases</w:t>
      </w:r>
    </w:p>
    <w:p xmlns:wp14="http://schemas.microsoft.com/office/word/2010/wordml" w:rsidP="50543E0B" wp14:paraId="5E0159DC" wp14:textId="2806594A">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Asthma</w:t>
      </w:r>
    </w:p>
    <w:p xmlns:wp14="http://schemas.microsoft.com/office/word/2010/wordml" w:rsidP="50543E0B" wp14:paraId="78A2A889" wp14:textId="42717F43">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Reactive Airway Disease (RAD)</w:t>
      </w:r>
    </w:p>
    <w:p xmlns:wp14="http://schemas.microsoft.com/office/word/2010/wordml" w:rsidP="50543E0B" wp14:paraId="4987124C" wp14:textId="1FFCE1D5">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Bronchitis (acute and chronic)</w:t>
      </w:r>
    </w:p>
    <w:p xmlns:wp14="http://schemas.microsoft.com/office/word/2010/wordml" w:rsidP="50543E0B" wp14:paraId="68279D7E" wp14:textId="5E138EF4">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Bronchiolitis (commonly RSV-related)</w:t>
      </w:r>
    </w:p>
    <w:p xmlns:wp14="http://schemas.microsoft.com/office/word/2010/wordml" w:rsidP="50543E0B" wp14:paraId="702F0D08" wp14:textId="4DCF088E">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Pneumonia (bacterial, viral, fungal)</w:t>
      </w:r>
    </w:p>
    <w:p xmlns:wp14="http://schemas.microsoft.com/office/word/2010/wordml" w:rsidP="50543E0B" wp14:paraId="119F90C7" wp14:textId="4D92FDC2">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Cystic Fibrosis</w:t>
      </w:r>
    </w:p>
    <w:p xmlns:wp14="http://schemas.microsoft.com/office/word/2010/wordml" w:rsidP="50543E0B" wp14:paraId="328377AA" wp14:textId="1267CE9A">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Bronchopulmonary Dysplasia (BPD) / Chronic Lung Disease of Infancy</w:t>
      </w:r>
    </w:p>
    <w:p xmlns:wp14="http://schemas.microsoft.com/office/word/2010/wordml" w:rsidP="50543E0B" wp14:paraId="6E624232" wp14:textId="3D8FC8B0">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Chronic Respiratory Failure / Insufficiency</w:t>
      </w:r>
    </w:p>
    <w:p xmlns:wp14="http://schemas.microsoft.com/office/word/2010/wordml" w:rsidP="50543E0B" wp14:paraId="4D43CE45" wp14:textId="0199519F">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Wheezing disorders</w:t>
      </w:r>
    </w:p>
    <w:p xmlns:wp14="http://schemas.microsoft.com/office/word/2010/wordml" w:rsidP="50543E0B" wp14:paraId="1E8DA7B1" wp14:textId="66B9587B">
      <w:pPr>
        <w:pStyle w:val="ListParagraph"/>
        <w:numPr>
          <w:ilvl w:val="0"/>
          <w:numId w:val="10"/>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Chronic cough</w:t>
      </w:r>
    </w:p>
    <w:p xmlns:wp14="http://schemas.microsoft.com/office/word/2010/wordml" w:rsidP="50543E0B" wp14:paraId="2185ADFD" wp14:textId="4521CEB9">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Congenital and Structural Abnormalities</w:t>
      </w:r>
    </w:p>
    <w:p xmlns:wp14="http://schemas.microsoft.com/office/word/2010/wordml" w:rsidP="50543E0B" wp14:paraId="7F06FB6A" wp14:textId="20F77664">
      <w:pPr>
        <w:pStyle w:val="ListParagraph"/>
        <w:numPr>
          <w:ilvl w:val="0"/>
          <w:numId w:val="11"/>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Congenital lung abnormalities (e.g., congenital cystic adenomatoid malformation)</w:t>
      </w:r>
    </w:p>
    <w:p xmlns:wp14="http://schemas.microsoft.com/office/word/2010/wordml" w:rsidP="50543E0B" wp14:paraId="4268631C" wp14:textId="6499CE71">
      <w:pPr>
        <w:pStyle w:val="ListParagraph"/>
        <w:numPr>
          <w:ilvl w:val="0"/>
          <w:numId w:val="11"/>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Congenital airway anomalies (tracheomalacia, bronchomalacia, laryngomalacia)</w:t>
      </w:r>
    </w:p>
    <w:p xmlns:wp14="http://schemas.microsoft.com/office/word/2010/wordml" w:rsidP="50543E0B" wp14:paraId="622671A8" wp14:textId="025A6634">
      <w:pPr>
        <w:pStyle w:val="ListParagraph"/>
        <w:numPr>
          <w:ilvl w:val="0"/>
          <w:numId w:val="11"/>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Chest wall deformities</w:t>
      </w:r>
    </w:p>
    <w:p xmlns:wp14="http://schemas.microsoft.com/office/word/2010/wordml" w:rsidP="50543E0B" wp14:paraId="1FD1F95E" wp14:textId="6F54205F">
      <w:pPr>
        <w:pStyle w:val="ListParagraph"/>
        <w:numPr>
          <w:ilvl w:val="0"/>
          <w:numId w:val="11"/>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Airway malacia and stenosis</w:t>
      </w:r>
    </w:p>
    <w:p xmlns:wp14="http://schemas.microsoft.com/office/word/2010/wordml" w:rsidP="50543E0B" wp14:paraId="1FA3BA9C" wp14:textId="0306ABB0">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Rare and Diffuse Lung Diseases</w:t>
      </w:r>
    </w:p>
    <w:p xmlns:wp14="http://schemas.microsoft.com/office/word/2010/wordml" w:rsidP="50543E0B" wp14:paraId="2FE07CC1" wp14:textId="6764DDD2">
      <w:pPr>
        <w:pStyle w:val="ListParagraph"/>
        <w:numPr>
          <w:ilvl w:val="0"/>
          <w:numId w:val="12"/>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Children’s Interstitial Lung Disease (chILD)</w:t>
      </w:r>
    </w:p>
    <w:p xmlns:wp14="http://schemas.microsoft.com/office/word/2010/wordml" w:rsidP="50543E0B" wp14:paraId="35FECD63" wp14:textId="68631E2F">
      <w:pPr>
        <w:pStyle w:val="ListParagraph"/>
        <w:numPr>
          <w:ilvl w:val="0"/>
          <w:numId w:val="12"/>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Bronchiolitis Obliterans</w:t>
      </w:r>
    </w:p>
    <w:p xmlns:wp14="http://schemas.microsoft.com/office/word/2010/wordml" w:rsidP="50543E0B" wp14:paraId="71110607" wp14:textId="0A796B05">
      <w:pPr>
        <w:pStyle w:val="ListParagraph"/>
        <w:numPr>
          <w:ilvl w:val="0"/>
          <w:numId w:val="12"/>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fibrosis</w:t>
      </w:r>
    </w:p>
    <w:p xmlns:wp14="http://schemas.microsoft.com/office/word/2010/wordml" w:rsidP="50543E0B" wp14:paraId="20BD9EA4" wp14:textId="11698802">
      <w:pPr>
        <w:pStyle w:val="ListParagraph"/>
        <w:numPr>
          <w:ilvl w:val="0"/>
          <w:numId w:val="12"/>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Neuroendocrine cell hyperplasia of infancy (NEHI)</w:t>
      </w:r>
    </w:p>
    <w:p xmlns:wp14="http://schemas.microsoft.com/office/word/2010/wordml" w:rsidP="50543E0B" wp14:paraId="346FF9BD" wp14:textId="52D0AB94">
      <w:pPr>
        <w:pStyle w:val="ListParagraph"/>
        <w:numPr>
          <w:ilvl w:val="0"/>
          <w:numId w:val="12"/>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Alveolar hemorrhage syndromes</w:t>
      </w:r>
    </w:p>
    <w:p xmlns:wp14="http://schemas.microsoft.com/office/word/2010/wordml" w:rsidP="50543E0B" wp14:paraId="0D944DEA" wp14:textId="27E18DCB">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Infectious Diseases</w:t>
      </w:r>
    </w:p>
    <w:p xmlns:wp14="http://schemas.microsoft.com/office/word/2010/wordml" w:rsidP="50543E0B" wp14:paraId="0EEC5F32" wp14:textId="1D3152F1">
      <w:pPr>
        <w:pStyle w:val="ListParagraph"/>
        <w:numPr>
          <w:ilvl w:val="0"/>
          <w:numId w:val="13"/>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Respiratory Syncytial Virus (RSV) infection</w:t>
      </w:r>
    </w:p>
    <w:p xmlns:wp14="http://schemas.microsoft.com/office/word/2010/wordml" w:rsidP="50543E0B" wp14:paraId="1B60092E" wp14:textId="1C3DC2C6">
      <w:pPr>
        <w:pStyle w:val="ListParagraph"/>
        <w:numPr>
          <w:ilvl w:val="0"/>
          <w:numId w:val="13"/>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Pertussis (Whooping cough)</w:t>
      </w:r>
    </w:p>
    <w:p xmlns:wp14="http://schemas.microsoft.com/office/word/2010/wordml" w:rsidP="50543E0B" wp14:paraId="46702666" wp14:textId="5A3842FE">
      <w:pPr>
        <w:pStyle w:val="ListParagraph"/>
        <w:numPr>
          <w:ilvl w:val="0"/>
          <w:numId w:val="13"/>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Tuberculosis (TB)</w:t>
      </w:r>
    </w:p>
    <w:p xmlns:wp14="http://schemas.microsoft.com/office/word/2010/wordml" w:rsidP="50543E0B" wp14:paraId="1CF62D8C" wp14:textId="5089B4DC">
      <w:pPr>
        <w:pStyle w:val="ListParagraph"/>
        <w:numPr>
          <w:ilvl w:val="0"/>
          <w:numId w:val="13"/>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Other viral and bacterial lower respiratory tract infections</w:t>
      </w:r>
    </w:p>
    <w:p xmlns:wp14="http://schemas.microsoft.com/office/word/2010/wordml" w:rsidP="50543E0B" wp14:paraId="614D4634" wp14:textId="1C1F485B">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Neuromuscular and Functional Disorders</w:t>
      </w:r>
    </w:p>
    <w:p xmlns:wp14="http://schemas.microsoft.com/office/word/2010/wordml" w:rsidP="50543E0B" wp14:paraId="078F2404" wp14:textId="6AE7FE17">
      <w:pPr>
        <w:pStyle w:val="ListParagraph"/>
        <w:numPr>
          <w:ilvl w:val="0"/>
          <w:numId w:val="14"/>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Neuromuscular respiratory diseases (e.g., muscular dystrophy, spinal muscular atrophy)</w:t>
      </w:r>
    </w:p>
    <w:p xmlns:wp14="http://schemas.microsoft.com/office/word/2010/wordml" w:rsidP="50543E0B" wp14:paraId="788E864A" wp14:textId="647F76EE">
      <w:pPr>
        <w:pStyle w:val="ListParagraph"/>
        <w:numPr>
          <w:ilvl w:val="0"/>
          <w:numId w:val="14"/>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Muscle weakness affecting breathing and cough</w:t>
      </w:r>
    </w:p>
    <w:p xmlns:wp14="http://schemas.microsoft.com/office/word/2010/wordml" w:rsidP="50543E0B" wp14:paraId="090793A6" wp14:textId="250A9F99">
      <w:pPr>
        <w:pStyle w:val="ListParagraph"/>
        <w:numPr>
          <w:ilvl w:val="0"/>
          <w:numId w:val="14"/>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Sleep-disordered breathing (obstructive and central sleep apnea)</w:t>
      </w:r>
    </w:p>
    <w:p xmlns:wp14="http://schemas.microsoft.com/office/word/2010/wordml" w:rsidP="50543E0B" wp14:paraId="42A544BE" wp14:textId="17FDD5FD">
      <w:pPr>
        <w:pStyle w:val="ListParagraph"/>
        <w:numPr>
          <w:ilvl w:val="0"/>
          <w:numId w:val="14"/>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Apnea of prematurity and infant apnea</w:t>
      </w:r>
    </w:p>
    <w:p xmlns:wp14="http://schemas.microsoft.com/office/word/2010/wordml" w:rsidP="50543E0B" wp14:paraId="50F75728" wp14:textId="4A44CF8E">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Airway and Aerodigestive Disorders</w:t>
      </w:r>
    </w:p>
    <w:p xmlns:wp14="http://schemas.microsoft.com/office/word/2010/wordml" w:rsidP="50543E0B" wp14:paraId="52342D56" wp14:textId="2D38D040">
      <w:pPr>
        <w:pStyle w:val="ListParagraph"/>
        <w:numPr>
          <w:ilvl w:val="0"/>
          <w:numId w:val="15"/>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aspiration syndromes (due to swallowing dysfunction or gastroesophageal reflux)</w:t>
      </w:r>
    </w:p>
    <w:p xmlns:wp14="http://schemas.microsoft.com/office/word/2010/wordml" w:rsidP="50543E0B" wp14:paraId="07F8CC5B" wp14:textId="10FA83ED">
      <w:pPr>
        <w:pStyle w:val="ListParagraph"/>
        <w:numPr>
          <w:ilvl w:val="0"/>
          <w:numId w:val="15"/>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Aerodigestive disorders involving combined airway and digestive tract issues</w:t>
      </w:r>
    </w:p>
    <w:p xmlns:wp14="http://schemas.microsoft.com/office/word/2010/wordml" w:rsidP="50543E0B" wp14:paraId="2A665B31" wp14:textId="282DD435">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Vascular and Hematologic-Related Pulmonary Diseases</w:t>
      </w:r>
    </w:p>
    <w:p xmlns:wp14="http://schemas.microsoft.com/office/word/2010/wordml" w:rsidP="50543E0B" wp14:paraId="777A63C0" wp14:textId="318F9AA4">
      <w:pPr>
        <w:pStyle w:val="ListParagraph"/>
        <w:numPr>
          <w:ilvl w:val="0"/>
          <w:numId w:val="16"/>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hypertension (including secondary to congenital heart disease or chronic lung disease)</w:t>
      </w:r>
    </w:p>
    <w:p xmlns:wp14="http://schemas.microsoft.com/office/word/2010/wordml" w:rsidP="50543E0B" wp14:paraId="2C810635" wp14:textId="0D60F0D9">
      <w:pPr>
        <w:pStyle w:val="ListParagraph"/>
        <w:numPr>
          <w:ilvl w:val="0"/>
          <w:numId w:val="16"/>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Hereditary hemorrhagic telangiectasia (HHT)</w:t>
      </w:r>
    </w:p>
    <w:p xmlns:wp14="http://schemas.microsoft.com/office/word/2010/wordml" w:rsidP="50543E0B" wp14:paraId="211170FA" wp14:textId="37B5ADD1">
      <w:pPr>
        <w:pStyle w:val="ListParagraph"/>
        <w:numPr>
          <w:ilvl w:val="0"/>
          <w:numId w:val="16"/>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complications of sickle cell disease</w:t>
      </w:r>
    </w:p>
    <w:p xmlns:wp14="http://schemas.microsoft.com/office/word/2010/wordml" w:rsidP="50543E0B" wp14:paraId="71473ADF" wp14:textId="434C021A">
      <w:pPr>
        <w:pStyle w:val="Heading2"/>
        <w:spacing w:before="375" w:beforeAutospacing="off" w:after="60" w:afterAutospacing="off" w:line="278" w:lineRule="auto"/>
        <w:rPr>
          <w:rFonts w:ascii="Cambria" w:hAnsi="Cambria" w:eastAsia="Cambria" w:cs="Cambria"/>
          <w:b w:val="1"/>
          <w:bCs w:val="1"/>
          <w:noProof w:val="0"/>
          <w:color w:val="auto"/>
          <w:sz w:val="28"/>
          <w:szCs w:val="28"/>
          <w:lang w:val="en-US"/>
        </w:rPr>
      </w:pPr>
      <w:r w:rsidRPr="50543E0B" w:rsidR="7B88B119">
        <w:rPr>
          <w:rFonts w:ascii="Cambria" w:hAnsi="Cambria" w:eastAsia="Cambria" w:cs="Cambria"/>
          <w:b w:val="1"/>
          <w:bCs w:val="1"/>
          <w:noProof w:val="0"/>
          <w:color w:val="auto"/>
          <w:sz w:val="28"/>
          <w:szCs w:val="28"/>
          <w:lang w:val="en-US"/>
        </w:rPr>
        <w:t>Other Important Conditions</w:t>
      </w:r>
    </w:p>
    <w:p xmlns:wp14="http://schemas.microsoft.com/office/word/2010/wordml" w:rsidP="50543E0B" wp14:paraId="7E54F14A" wp14:textId="32AC995C">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Primary ciliary dyskinesia (PCD)</w:t>
      </w:r>
    </w:p>
    <w:p xmlns:wp14="http://schemas.microsoft.com/office/word/2010/wordml" w:rsidP="50543E0B" wp14:paraId="552B9113" wp14:textId="0358FB62">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Non-cystic fibrosis bronchiectasis</w:t>
      </w:r>
    </w:p>
    <w:p xmlns:wp14="http://schemas.microsoft.com/office/word/2010/wordml" w:rsidP="50543E0B" wp14:paraId="16A80596" wp14:textId="26CEFF5A">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Respiratory failure requiring ventilator support or tracheostomy</w:t>
      </w:r>
    </w:p>
    <w:p xmlns:wp14="http://schemas.microsoft.com/office/word/2010/wordml" w:rsidP="50543E0B" wp14:paraId="5B527E68" wp14:textId="2D5D172B">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Subglottic stenosis</w:t>
      </w:r>
    </w:p>
    <w:p xmlns:wp14="http://schemas.microsoft.com/office/word/2010/wordml" w:rsidP="50543E0B" wp14:paraId="715DD62B" wp14:textId="0DB65D15">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Acute respiratory distress syndrome</w:t>
      </w:r>
    </w:p>
    <w:p xmlns:wp14="http://schemas.microsoft.com/office/word/2010/wordml" w:rsidP="50543E0B" wp14:paraId="138CBC72" wp14:textId="61457262">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Laryngeal web</w:t>
      </w:r>
    </w:p>
    <w:p xmlns:wp14="http://schemas.microsoft.com/office/word/2010/wordml" w:rsidP="50543E0B" wp14:paraId="073AA95C" wp14:textId="2FB9CC61">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Esophageal atresia</w:t>
      </w:r>
    </w:p>
    <w:p xmlns:wp14="http://schemas.microsoft.com/office/word/2010/wordml" w:rsidP="50543E0B" wp14:paraId="07212565" wp14:textId="01DD77CD">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Tracheoesophageal fistula</w:t>
      </w:r>
    </w:p>
    <w:p xmlns:wp14="http://schemas.microsoft.com/office/word/2010/wordml" w:rsidP="50543E0B" wp14:paraId="64BFFE3F" wp14:textId="53A800B5">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Alpha 1 antitrypsin deficiency</w:t>
      </w:r>
    </w:p>
    <w:p xmlns:wp14="http://schemas.microsoft.com/office/word/2010/wordml" w:rsidP="50543E0B" wp14:paraId="6EB4DAD8" wp14:textId="2C36B85F">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Alveolar capillary dysplasia</w:t>
      </w:r>
    </w:p>
    <w:p xmlns:wp14="http://schemas.microsoft.com/office/word/2010/wordml" w:rsidP="50543E0B" wp14:paraId="3427A6B0" wp14:textId="6F90C0A6">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Asbestosis</w:t>
      </w:r>
    </w:p>
    <w:p xmlns:wp14="http://schemas.microsoft.com/office/word/2010/wordml" w:rsidP="50543E0B" wp14:paraId="353AE5FF" wp14:textId="2C4B5D52">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Atrioventricular septal defects</w:t>
      </w:r>
    </w:p>
    <w:p xmlns:wp14="http://schemas.microsoft.com/office/word/2010/wordml" w:rsidP="50543E0B" wp14:paraId="436E9778" wp14:textId="28A2C1FA">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Bronchopulmonary sequestration</w:t>
      </w:r>
    </w:p>
    <w:p xmlns:wp14="http://schemas.microsoft.com/office/word/2010/wordml" w:rsidP="50543E0B" wp14:paraId="77AF14E5" wp14:textId="151B9D26">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Chylothorax</w:t>
      </w:r>
    </w:p>
    <w:p xmlns:wp14="http://schemas.microsoft.com/office/word/2010/wordml" w:rsidP="50543E0B" wp14:paraId="57CD83A7" wp14:textId="4BE0D172">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Congenital diaphragmatic hernia</w:t>
      </w:r>
    </w:p>
    <w:p xmlns:wp14="http://schemas.microsoft.com/office/word/2010/wordml" w:rsidP="50543E0B" wp14:paraId="3132EECE" wp14:textId="7A74BE24">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Congenital lobar emphysema</w:t>
      </w:r>
    </w:p>
    <w:p xmlns:wp14="http://schemas.microsoft.com/office/word/2010/wordml" w:rsidP="50543E0B" wp14:paraId="2B639BBB" wp14:textId="755EED8D">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Diaphragmatic paralysis</w:t>
      </w:r>
    </w:p>
    <w:p xmlns:wp14="http://schemas.microsoft.com/office/word/2010/wordml" w:rsidP="50543E0B" wp14:paraId="1A233E35" wp14:textId="638A3854">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Hemoptysis</w:t>
      </w:r>
    </w:p>
    <w:p xmlns:wp14="http://schemas.microsoft.com/office/word/2010/wordml" w:rsidP="50543E0B" wp14:paraId="53BEE752" wp14:textId="0B394A8A">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Hypoplastic left heart syndrome</w:t>
      </w:r>
    </w:p>
    <w:p xmlns:wp14="http://schemas.microsoft.com/office/word/2010/wordml" w:rsidP="50543E0B" wp14:paraId="05703289" wp14:textId="16349A41">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Parapneumonic effusion and empyema</w:t>
      </w:r>
    </w:p>
    <w:p xmlns:wp14="http://schemas.microsoft.com/office/word/2010/wordml" w:rsidP="50543E0B" wp14:paraId="3E2FA8FB" wp14:textId="27E3F2D9">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Pectus carinatum</w:t>
      </w:r>
    </w:p>
    <w:p xmlns:wp14="http://schemas.microsoft.com/office/word/2010/wordml" w:rsidP="50543E0B" wp14:paraId="1A1329A1" wp14:textId="4E67C17F">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Pectus excavatum</w:t>
      </w:r>
    </w:p>
    <w:p xmlns:wp14="http://schemas.microsoft.com/office/word/2010/wordml" w:rsidP="50543E0B" wp14:paraId="6619C995" wp14:textId="137809D7">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Truncus arteriosus</w:t>
      </w:r>
    </w:p>
    <w:p xmlns:wp14="http://schemas.microsoft.com/office/word/2010/wordml" w:rsidP="50543E0B" wp14:paraId="5AA3B893" wp14:textId="13371A16">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Pleural effusion</w:t>
      </w:r>
    </w:p>
    <w:p xmlns:wp14="http://schemas.microsoft.com/office/word/2010/wordml" w:rsidP="50543E0B" wp14:paraId="61EAD3EB" wp14:textId="7264D2C5">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Pneumococcal pneumonia</w:t>
      </w:r>
    </w:p>
    <w:p xmlns:wp14="http://schemas.microsoft.com/office/word/2010/wordml" w:rsidP="50543E0B" wp14:paraId="686F188B" wp14:textId="3A2205DD">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contusion</w:t>
      </w:r>
    </w:p>
    <w:p xmlns:wp14="http://schemas.microsoft.com/office/word/2010/wordml" w:rsidP="50543E0B" wp14:paraId="1EAD6F95" wp14:textId="61888C88">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stenosis</w:t>
      </w:r>
    </w:p>
    <w:p xmlns:wp14="http://schemas.microsoft.com/office/word/2010/wordml" w:rsidP="50543E0B" wp14:paraId="4A57322E" wp14:textId="2828F8A3">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Pulmonary stenosis</w:t>
      </w:r>
    </w:p>
    <w:p xmlns:wp14="http://schemas.microsoft.com/office/word/2010/wordml" w:rsidP="50543E0B" wp14:paraId="36793E79" wp14:textId="09734349">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Spontaneous pneumomediastinum</w:t>
      </w:r>
    </w:p>
    <w:p xmlns:wp14="http://schemas.microsoft.com/office/word/2010/wordml" w:rsidP="50543E0B" wp14:paraId="5B5A3F20" wp14:textId="2BC8D5D4">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Thoracic trauma</w:t>
      </w:r>
    </w:p>
    <w:p xmlns:wp14="http://schemas.microsoft.com/office/word/2010/wordml" w:rsidP="50543E0B" wp14:paraId="1FBAFFA2" wp14:textId="7CE1E6A0">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Sudden infant death syndrome</w:t>
      </w:r>
    </w:p>
    <w:p xmlns:wp14="http://schemas.microsoft.com/office/word/2010/wordml" w:rsidP="50543E0B" wp14:paraId="5BEA5624" wp14:textId="19B741F5">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Transient tachypnea of newborn</w:t>
      </w:r>
    </w:p>
    <w:p xmlns:wp14="http://schemas.microsoft.com/office/word/2010/wordml" w:rsidP="50543E0B" wp14:paraId="1692398D" wp14:textId="2C3EC354">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Total anomalous pulmonary venous return</w:t>
      </w:r>
    </w:p>
    <w:p xmlns:wp14="http://schemas.microsoft.com/office/word/2010/wordml" w:rsidP="50543E0B" wp14:paraId="2DDAA320" wp14:textId="67F48F21">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Sarcoidosis</w:t>
      </w:r>
    </w:p>
    <w:p xmlns:wp14="http://schemas.microsoft.com/office/word/2010/wordml" w:rsidP="50543E0B" wp14:paraId="2DA48A13" wp14:textId="00A312E3">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Aspirin exacerbated respiratory disease</w:t>
      </w:r>
    </w:p>
    <w:p xmlns:wp14="http://schemas.microsoft.com/office/word/2010/wordml" w:rsidP="50543E0B" wp14:paraId="010658A1" wp14:textId="10FE0107">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Community acquired pneumonia</w:t>
      </w:r>
    </w:p>
    <w:p xmlns:wp14="http://schemas.microsoft.com/office/word/2010/wordml" w:rsidP="50543E0B" wp14:paraId="3341C6ED" wp14:textId="3F6D2765">
      <w:pPr>
        <w:pStyle w:val="ListParagraph"/>
        <w:numPr>
          <w:ilvl w:val="0"/>
          <w:numId w:val="17"/>
        </w:numPr>
        <w:spacing w:before="0" w:beforeAutospacing="off" w:after="0" w:afterAutospacing="off" w:line="278" w:lineRule="auto"/>
        <w:ind w:left="720" w:right="0" w:hanging="360"/>
        <w:rPr>
          <w:rFonts w:ascii="Cambria" w:hAnsi="Cambria" w:eastAsia="Cambria" w:cs="Cambria"/>
          <w:noProof w:val="0"/>
          <w:sz w:val="28"/>
          <w:szCs w:val="28"/>
          <w:lang w:val="en-US"/>
        </w:rPr>
      </w:pPr>
      <w:r w:rsidRPr="50543E0B" w:rsidR="7B88B119">
        <w:rPr>
          <w:rFonts w:ascii="Cambria" w:hAnsi="Cambria" w:eastAsia="Cambria" w:cs="Cambria"/>
          <w:noProof w:val="0"/>
          <w:sz w:val="28"/>
          <w:szCs w:val="28"/>
          <w:lang w:val="en-US"/>
        </w:rPr>
        <w:t>Bronchial atresia</w:t>
      </w:r>
    </w:p>
    <w:p xmlns:wp14="http://schemas.microsoft.com/office/word/2010/wordml" w:rsidP="50543E0B" wp14:paraId="3AE5BA8E" wp14:textId="1653AAF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50543E0B" wp14:paraId="12057DB0" wp14:textId="2D540AE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7B88B119">
        <w:rPr>
          <w:rFonts w:ascii="Cambria" w:hAnsi="Cambria" w:eastAsia="Cambria" w:cs="Cambria"/>
          <w:b w:val="0"/>
          <w:bCs w:val="0"/>
          <w:i w:val="0"/>
          <w:iCs w:val="0"/>
          <w:caps w:val="0"/>
          <w:smallCaps w:val="0"/>
          <w:noProof w:val="0"/>
          <w:color w:val="auto"/>
          <w:sz w:val="28"/>
          <w:szCs w:val="28"/>
          <w:lang w:val="en-US"/>
        </w:rPr>
        <w:t>Followed by their CPT codes and ICD 10 codes.</w:t>
      </w:r>
    </w:p>
    <w:p xmlns:wp14="http://schemas.microsoft.com/office/word/2010/wordml" w:rsidP="50543E0B" wp14:paraId="05AB3298" wp14:textId="21304C2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7B88B119">
        <w:rPr>
          <w:rFonts w:ascii="Cambria" w:hAnsi="Cambria" w:eastAsia="Cambria" w:cs="Cambria"/>
          <w:b w:val="0"/>
          <w:bCs w:val="0"/>
          <w:i w:val="0"/>
          <w:iCs w:val="0"/>
          <w:caps w:val="0"/>
          <w:smallCaps w:val="0"/>
          <w:noProof w:val="0"/>
          <w:color w:val="auto"/>
          <w:sz w:val="28"/>
          <w:szCs w:val="28"/>
          <w:lang w:val="en-US"/>
        </w:rPr>
        <w:t xml:space="preserve">We converted the </w:t>
      </w:r>
      <w:r w:rsidRPr="50543E0B" w:rsidR="7B88B119">
        <w:rPr>
          <w:rFonts w:ascii="Cambria" w:hAnsi="Cambria" w:eastAsia="Cambria" w:cs="Cambria"/>
          <w:b w:val="0"/>
          <w:bCs w:val="0"/>
          <w:i w:val="0"/>
          <w:iCs w:val="0"/>
          <w:caps w:val="0"/>
          <w:smallCaps w:val="0"/>
          <w:noProof w:val="0"/>
          <w:color w:val="auto"/>
          <w:sz w:val="28"/>
          <w:szCs w:val="28"/>
          <w:lang w:val="en-US"/>
        </w:rPr>
        <w:t>doc.x</w:t>
      </w:r>
      <w:r w:rsidRPr="50543E0B" w:rsidR="7B88B119">
        <w:rPr>
          <w:rFonts w:ascii="Cambria" w:hAnsi="Cambria" w:eastAsia="Cambria" w:cs="Cambria"/>
          <w:b w:val="0"/>
          <w:bCs w:val="0"/>
          <w:i w:val="0"/>
          <w:iCs w:val="0"/>
          <w:caps w:val="0"/>
          <w:smallCaps w:val="0"/>
          <w:noProof w:val="0"/>
          <w:color w:val="auto"/>
          <w:sz w:val="28"/>
          <w:szCs w:val="28"/>
          <w:lang w:val="en-US"/>
        </w:rPr>
        <w:t xml:space="preserve"> file to txt file </w:t>
      </w:r>
      <w:r w:rsidRPr="50543E0B" w:rsidR="77A1DE70">
        <w:rPr>
          <w:rFonts w:ascii="Cambria" w:hAnsi="Cambria" w:eastAsia="Cambria" w:cs="Cambria"/>
          <w:b w:val="0"/>
          <w:bCs w:val="0"/>
          <w:i w:val="0"/>
          <w:iCs w:val="0"/>
          <w:caps w:val="0"/>
          <w:smallCaps w:val="0"/>
          <w:noProof w:val="0"/>
          <w:color w:val="auto"/>
          <w:sz w:val="28"/>
          <w:szCs w:val="28"/>
          <w:lang w:val="en-US"/>
        </w:rPr>
        <w:t>before</w:t>
      </w:r>
      <w:r w:rsidRPr="50543E0B" w:rsidR="7B88B119">
        <w:rPr>
          <w:rFonts w:ascii="Cambria" w:hAnsi="Cambria" w:eastAsia="Cambria" w:cs="Cambria"/>
          <w:b w:val="0"/>
          <w:bCs w:val="0"/>
          <w:i w:val="0"/>
          <w:iCs w:val="0"/>
          <w:caps w:val="0"/>
          <w:smallCaps w:val="0"/>
          <w:noProof w:val="0"/>
          <w:color w:val="auto"/>
          <w:sz w:val="28"/>
          <w:szCs w:val="28"/>
          <w:lang w:val="en-US"/>
        </w:rPr>
        <w:t xml:space="preserve"> building the model for the chatbot</w:t>
      </w:r>
    </w:p>
    <w:p xmlns:wp14="http://schemas.microsoft.com/office/word/2010/wordml" w:rsidP="50543E0B" wp14:paraId="6575BC49" wp14:textId="2AFF7F8C">
      <w:pPr>
        <w:spacing w:before="0" w:beforeAutospacing="off" w:after="0" w:afterAutospacing="off"/>
        <w:rPr>
          <w:rFonts w:ascii="Cambria" w:hAnsi="Cambria" w:eastAsia="Cambria" w:cs="Cambria"/>
          <w:b w:val="1"/>
          <w:bCs w:val="1"/>
          <w:i w:val="0"/>
          <w:iCs w:val="0"/>
          <w:caps w:val="0"/>
          <w:smallCaps w:val="0"/>
          <w:noProof w:val="0"/>
          <w:sz w:val="36"/>
          <w:szCs w:val="36"/>
          <w:lang w:val="en-US"/>
        </w:rPr>
      </w:pPr>
    </w:p>
    <w:p xmlns:wp14="http://schemas.microsoft.com/office/word/2010/wordml" w:rsidP="50543E0B" wp14:paraId="1993007B" wp14:textId="257B12AC">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50543E0B" w:rsidR="375E8992">
        <w:rPr>
          <w:rFonts w:ascii="Cambria" w:hAnsi="Cambria" w:eastAsia="Cambria" w:cs="Cambria"/>
          <w:b w:val="1"/>
          <w:bCs w:val="1"/>
          <w:i w:val="0"/>
          <w:iCs w:val="0"/>
          <w:caps w:val="0"/>
          <w:smallCaps w:val="0"/>
          <w:noProof w:val="0"/>
          <w:sz w:val="36"/>
          <w:szCs w:val="36"/>
          <w:lang w:val="en-US"/>
        </w:rPr>
        <w:t>BUILDING OF THE MODEL USING PYTHON ENVIRONMENT</w:t>
      </w:r>
    </w:p>
    <w:p xmlns:wp14="http://schemas.microsoft.com/office/word/2010/wordml" w:rsidP="50543E0B" wp14:paraId="6550AB78" wp14:textId="7030F4A4">
      <w:pPr>
        <w:spacing w:before="0" w:beforeAutospacing="off" w:after="0" w:afterAutospacing="off"/>
        <w:rPr>
          <w:rFonts w:ascii="system-ui" w:hAnsi="system-ui" w:eastAsia="system-ui" w:cs="system-ui"/>
          <w:b w:val="0"/>
          <w:bCs w:val="0"/>
          <w:i w:val="0"/>
          <w:iCs w:val="0"/>
          <w:caps w:val="0"/>
          <w:smallCaps w:val="0"/>
          <w:noProof w:val="0"/>
          <w:sz w:val="41"/>
          <w:szCs w:val="41"/>
          <w:lang w:val="en-US"/>
        </w:rPr>
      </w:pPr>
    </w:p>
    <w:p xmlns:wp14="http://schemas.microsoft.com/office/word/2010/wordml" w:rsidP="50543E0B" wp14:paraId="41D672A3" wp14:textId="63DB1891">
      <w:pPr>
        <w:spacing w:before="0" w:beforeAutospacing="off" w:after="0" w:afterAutospacing="off"/>
        <w:rPr>
          <w:rFonts w:ascii="system-ui" w:hAnsi="system-ui" w:eastAsia="system-ui" w:cs="system-ui"/>
          <w:b w:val="0"/>
          <w:bCs w:val="0"/>
          <w:i w:val="0"/>
          <w:iCs w:val="0"/>
          <w:caps w:val="0"/>
          <w:smallCaps w:val="0"/>
          <w:strike w:val="0"/>
          <w:dstrike w:val="0"/>
          <w:noProof w:val="0"/>
          <w:color w:val="0D47A1"/>
          <w:sz w:val="41"/>
          <w:szCs w:val="41"/>
          <w:u w:val="none"/>
          <w:lang w:val="en-US"/>
        </w:rPr>
      </w:pPr>
      <w:r w:rsidRPr="50543E0B" w:rsidR="0A576BFD">
        <w:rPr>
          <w:rFonts w:ascii="system-ui" w:hAnsi="system-ui" w:eastAsia="system-ui" w:cs="system-ui"/>
          <w:b w:val="0"/>
          <w:bCs w:val="0"/>
          <w:i w:val="0"/>
          <w:iCs w:val="0"/>
          <w:caps w:val="0"/>
          <w:smallCaps w:val="0"/>
          <w:noProof w:val="0"/>
          <w:sz w:val="41"/>
          <w:szCs w:val="41"/>
          <w:lang w:val="en-US"/>
        </w:rPr>
        <w:t>Step 1: Define the Objective</w:t>
      </w:r>
    </w:p>
    <w:p xmlns:wp14="http://schemas.microsoft.com/office/word/2010/wordml" w:rsidP="50543E0B" wp14:paraId="74866E20" wp14:textId="7D7B4B8D">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Patients or caregivers often have questions related to pediatric pulmonology—such as symptoms, medication side effects, care instructions, or general respiratory health concerns. These questions </w:t>
      </w:r>
      <w:r w:rsidRPr="50543E0B" w:rsidR="0A576BFD">
        <w:rPr>
          <w:rFonts w:ascii="Cambria" w:hAnsi="Cambria" w:eastAsia="Cambria" w:cs="Cambria"/>
          <w:b w:val="0"/>
          <w:bCs w:val="0"/>
          <w:i w:val="0"/>
          <w:iCs w:val="0"/>
          <w:caps w:val="0"/>
          <w:smallCaps w:val="0"/>
          <w:noProof w:val="0"/>
          <w:color w:val="auto"/>
          <w:sz w:val="28"/>
          <w:szCs w:val="28"/>
          <w:lang w:val="en-US"/>
        </w:rPr>
        <w:t>frequently</w:t>
      </w:r>
      <w:r w:rsidRPr="50543E0B" w:rsidR="0A576BFD">
        <w:rPr>
          <w:rFonts w:ascii="Cambria" w:hAnsi="Cambria" w:eastAsia="Cambria" w:cs="Cambria"/>
          <w:b w:val="0"/>
          <w:bCs w:val="0"/>
          <w:i w:val="0"/>
          <w:iCs w:val="0"/>
          <w:caps w:val="0"/>
          <w:smallCaps w:val="0"/>
          <w:noProof w:val="0"/>
          <w:color w:val="auto"/>
          <w:sz w:val="28"/>
          <w:szCs w:val="28"/>
          <w:lang w:val="en-US"/>
        </w:rPr>
        <w:t xml:space="preserve"> arise outside clinical hours or when access to a healthcare professional is limited. This can lead to anxiety, misinformation, delayed care, or unnecessary clinic visits.</w:t>
      </w:r>
    </w:p>
    <w:p xmlns:wp14="http://schemas.microsoft.com/office/word/2010/wordml" w:rsidP="50543E0B" wp14:paraId="4AB79760" wp14:textId="7D397FDC">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The problem is to </w:t>
      </w:r>
      <w:r w:rsidRPr="50543E0B" w:rsidR="0A576BFD">
        <w:rPr>
          <w:rFonts w:ascii="Cambria" w:hAnsi="Cambria" w:eastAsia="Cambria" w:cs="Cambria"/>
          <w:b w:val="1"/>
          <w:bCs w:val="1"/>
          <w:i w:val="0"/>
          <w:iCs w:val="0"/>
          <w:caps w:val="0"/>
          <w:smallCaps w:val="0"/>
          <w:noProof w:val="0"/>
          <w:color w:val="auto"/>
          <w:sz w:val="28"/>
          <w:szCs w:val="28"/>
          <w:lang w:val="en-US"/>
        </w:rPr>
        <w:t xml:space="preserve">provide </w:t>
      </w:r>
      <w:r w:rsidRPr="50543E0B" w:rsidR="0A576BFD">
        <w:rPr>
          <w:rFonts w:ascii="Cambria" w:hAnsi="Cambria" w:eastAsia="Cambria" w:cs="Cambria"/>
          <w:b w:val="1"/>
          <w:bCs w:val="1"/>
          <w:i w:val="0"/>
          <w:iCs w:val="0"/>
          <w:caps w:val="0"/>
          <w:smallCaps w:val="0"/>
          <w:noProof w:val="0"/>
          <w:color w:val="auto"/>
          <w:sz w:val="28"/>
          <w:szCs w:val="28"/>
          <w:lang w:val="en-US"/>
        </w:rPr>
        <w:t>timely</w:t>
      </w:r>
      <w:r w:rsidRPr="50543E0B" w:rsidR="0A576BFD">
        <w:rPr>
          <w:rFonts w:ascii="Cambria" w:hAnsi="Cambria" w:eastAsia="Cambria" w:cs="Cambria"/>
          <w:b w:val="1"/>
          <w:bCs w:val="1"/>
          <w:i w:val="0"/>
          <w:iCs w:val="0"/>
          <w:caps w:val="0"/>
          <w:smallCaps w:val="0"/>
          <w:noProof w:val="0"/>
          <w:color w:val="auto"/>
          <w:sz w:val="28"/>
          <w:szCs w:val="28"/>
          <w:lang w:val="en-US"/>
        </w:rPr>
        <w:t>, reliable, and non-critical advice to pediatric patients or their caregivers based on their inquiries about lung and respiratory health</w:t>
      </w:r>
      <w:r w:rsidRPr="50543E0B" w:rsidR="0A576BFD">
        <w:rPr>
          <w:rFonts w:ascii="Cambria" w:hAnsi="Cambria" w:eastAsia="Cambria" w:cs="Cambria"/>
          <w:b w:val="0"/>
          <w:bCs w:val="0"/>
          <w:i w:val="0"/>
          <w:iCs w:val="0"/>
          <w:caps w:val="0"/>
          <w:smallCaps w:val="0"/>
          <w:noProof w:val="0"/>
          <w:color w:val="auto"/>
          <w:sz w:val="28"/>
          <w:szCs w:val="28"/>
          <w:lang w:val="en-US"/>
        </w:rPr>
        <w:t>, without replacing professional medical consultation but supporting informed and responsible health management.</w:t>
      </w:r>
    </w:p>
    <w:p xmlns:wp14="http://schemas.microsoft.com/office/word/2010/wordml" w:rsidP="50543E0B" wp14:paraId="567A9071" wp14:textId="0FA65E4A">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Why this solution?</w:t>
      </w:r>
    </w:p>
    <w:p xmlns:wp14="http://schemas.microsoft.com/office/word/2010/wordml" w:rsidP="50543E0B" wp14:paraId="17278524" wp14:textId="2275FE9C">
      <w:pPr>
        <w:pStyle w:val="ListParagraph"/>
        <w:numPr>
          <w:ilvl w:val="0"/>
          <w:numId w:val="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Accessibility:</w:t>
      </w:r>
      <w:r w:rsidRPr="50543E0B" w:rsidR="0A576BFD">
        <w:rPr>
          <w:rFonts w:ascii="Cambria" w:hAnsi="Cambria" w:eastAsia="Cambria" w:cs="Cambria"/>
          <w:b w:val="0"/>
          <w:bCs w:val="0"/>
          <w:i w:val="0"/>
          <w:iCs w:val="0"/>
          <w:caps w:val="0"/>
          <w:smallCaps w:val="0"/>
          <w:noProof w:val="0"/>
          <w:color w:val="auto"/>
          <w:sz w:val="28"/>
          <w:szCs w:val="28"/>
          <w:lang w:val="en-US"/>
        </w:rPr>
        <w:t xml:space="preserve"> Many caregivers need immediate reassurance or preliminary guidance, which is not always </w:t>
      </w:r>
      <w:r w:rsidRPr="50543E0B" w:rsidR="0A576BFD">
        <w:rPr>
          <w:rFonts w:ascii="Cambria" w:hAnsi="Cambria" w:eastAsia="Cambria" w:cs="Cambria"/>
          <w:b w:val="0"/>
          <w:bCs w:val="0"/>
          <w:i w:val="0"/>
          <w:iCs w:val="0"/>
          <w:caps w:val="0"/>
          <w:smallCaps w:val="0"/>
          <w:noProof w:val="0"/>
          <w:color w:val="auto"/>
          <w:sz w:val="28"/>
          <w:szCs w:val="28"/>
          <w:lang w:val="en-US"/>
        </w:rPr>
        <w:t>feasible</w:t>
      </w:r>
      <w:r w:rsidRPr="50543E0B" w:rsidR="0A576BFD">
        <w:rPr>
          <w:rFonts w:ascii="Cambria" w:hAnsi="Cambria" w:eastAsia="Cambria" w:cs="Cambria"/>
          <w:b w:val="0"/>
          <w:bCs w:val="0"/>
          <w:i w:val="0"/>
          <w:iCs w:val="0"/>
          <w:caps w:val="0"/>
          <w:smallCaps w:val="0"/>
          <w:noProof w:val="0"/>
          <w:color w:val="auto"/>
          <w:sz w:val="28"/>
          <w:szCs w:val="28"/>
          <w:lang w:val="en-US"/>
        </w:rPr>
        <w:t xml:space="preserve"> with limited healthcare resources.</w:t>
      </w:r>
    </w:p>
    <w:p xmlns:wp14="http://schemas.microsoft.com/office/word/2010/wordml" w:rsidP="50543E0B" wp14:paraId="681C5B88" wp14:textId="77F50F2F">
      <w:pPr>
        <w:pStyle w:val="ListParagraph"/>
        <w:numPr>
          <w:ilvl w:val="0"/>
          <w:numId w:val="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Efficiency:</w:t>
      </w:r>
      <w:r w:rsidRPr="50543E0B" w:rsidR="0A576BFD">
        <w:rPr>
          <w:rFonts w:ascii="Cambria" w:hAnsi="Cambria" w:eastAsia="Cambria" w:cs="Cambria"/>
          <w:b w:val="0"/>
          <w:bCs w:val="0"/>
          <w:i w:val="0"/>
          <w:iCs w:val="0"/>
          <w:caps w:val="0"/>
          <w:smallCaps w:val="0"/>
          <w:noProof w:val="0"/>
          <w:color w:val="auto"/>
          <w:sz w:val="28"/>
          <w:szCs w:val="28"/>
          <w:lang w:val="en-US"/>
        </w:rPr>
        <w:t xml:space="preserve"> Reduces the workload on healthcare professionals by automating responses to routine, non-critical questions.</w:t>
      </w:r>
    </w:p>
    <w:p xmlns:wp14="http://schemas.microsoft.com/office/word/2010/wordml" w:rsidP="50543E0B" wp14:paraId="4443B99A" wp14:textId="5B044E9C">
      <w:pPr>
        <w:pStyle w:val="ListParagraph"/>
        <w:numPr>
          <w:ilvl w:val="0"/>
          <w:numId w:val="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Patient Engagement:</w:t>
      </w:r>
      <w:r w:rsidRPr="50543E0B" w:rsidR="0A576BFD">
        <w:rPr>
          <w:rFonts w:ascii="Cambria" w:hAnsi="Cambria" w:eastAsia="Cambria" w:cs="Cambria"/>
          <w:b w:val="0"/>
          <w:bCs w:val="0"/>
          <w:i w:val="0"/>
          <w:iCs w:val="0"/>
          <w:caps w:val="0"/>
          <w:smallCaps w:val="0"/>
          <w:noProof w:val="0"/>
          <w:color w:val="auto"/>
          <w:sz w:val="28"/>
          <w:szCs w:val="28"/>
          <w:lang w:val="en-US"/>
        </w:rPr>
        <w:t xml:space="preserve"> Encourages proactive health management by delivering easy-to-understand advice.</w:t>
      </w:r>
    </w:p>
    <w:p xmlns:wp14="http://schemas.microsoft.com/office/word/2010/wordml" w:rsidP="50543E0B" wp14:paraId="435C5988" wp14:textId="2A2CBCCE">
      <w:pPr>
        <w:pStyle w:val="ListParagraph"/>
        <w:numPr>
          <w:ilvl w:val="0"/>
          <w:numId w:val="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Safety:</w:t>
      </w:r>
      <w:r w:rsidRPr="50543E0B" w:rsidR="0A576BFD">
        <w:rPr>
          <w:rFonts w:ascii="Cambria" w:hAnsi="Cambria" w:eastAsia="Cambria" w:cs="Cambria"/>
          <w:b w:val="0"/>
          <w:bCs w:val="0"/>
          <w:i w:val="0"/>
          <w:iCs w:val="0"/>
          <w:caps w:val="0"/>
          <w:smallCaps w:val="0"/>
          <w:noProof w:val="0"/>
          <w:color w:val="auto"/>
          <w:sz w:val="28"/>
          <w:szCs w:val="28"/>
          <w:lang w:val="en-US"/>
        </w:rPr>
        <w:t xml:space="preserve"> Limits risk by carefully focusing on non-critical advice, emphasizing that this </w:t>
      </w:r>
      <w:r w:rsidRPr="50543E0B" w:rsidR="0A576BFD">
        <w:rPr>
          <w:rFonts w:ascii="Cambria" w:hAnsi="Cambria" w:eastAsia="Cambria" w:cs="Cambria"/>
          <w:b w:val="0"/>
          <w:bCs w:val="0"/>
          <w:i w:val="0"/>
          <w:iCs w:val="0"/>
          <w:caps w:val="0"/>
          <w:smallCaps w:val="0"/>
          <w:noProof w:val="0"/>
          <w:color w:val="auto"/>
          <w:sz w:val="28"/>
          <w:szCs w:val="28"/>
          <w:lang w:val="en-US"/>
        </w:rPr>
        <w:t>doesn’t</w:t>
      </w:r>
      <w:r w:rsidRPr="50543E0B" w:rsidR="0A576BFD">
        <w:rPr>
          <w:rFonts w:ascii="Cambria" w:hAnsi="Cambria" w:eastAsia="Cambria" w:cs="Cambria"/>
          <w:b w:val="0"/>
          <w:bCs w:val="0"/>
          <w:i w:val="0"/>
          <w:iCs w:val="0"/>
          <w:caps w:val="0"/>
          <w:smallCaps w:val="0"/>
          <w:noProof w:val="0"/>
          <w:color w:val="auto"/>
          <w:sz w:val="28"/>
          <w:szCs w:val="28"/>
          <w:lang w:val="en-US"/>
        </w:rPr>
        <w:t xml:space="preserve"> replace professional diagnosis or treatment.</w:t>
      </w:r>
    </w:p>
    <w:p xmlns:wp14="http://schemas.microsoft.com/office/word/2010/wordml" w:rsidP="50543E0B" wp14:paraId="720210D8" wp14:textId="172CA3D8">
      <w:pPr>
        <w:pStyle w:val="ListParagraph"/>
        <w:numPr>
          <w:ilvl w:val="0"/>
          <w:numId w:val="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Scalability:</w:t>
      </w:r>
      <w:r w:rsidRPr="50543E0B" w:rsidR="0A576BFD">
        <w:rPr>
          <w:rFonts w:ascii="Cambria" w:hAnsi="Cambria" w:eastAsia="Cambria" w:cs="Cambria"/>
          <w:b w:val="0"/>
          <w:bCs w:val="0"/>
          <w:i w:val="0"/>
          <w:iCs w:val="0"/>
          <w:caps w:val="0"/>
          <w:smallCaps w:val="0"/>
          <w:noProof w:val="0"/>
          <w:color w:val="auto"/>
          <w:sz w:val="28"/>
          <w:szCs w:val="28"/>
          <w:lang w:val="en-US"/>
        </w:rPr>
        <w:t xml:space="preserve"> Can be deployed via chatbots, mobile apps, or patient portals, making advice available 24/7.</w:t>
      </w:r>
    </w:p>
    <w:p xmlns:wp14="http://schemas.microsoft.com/office/word/2010/wordml" w:rsidP="50543E0B" wp14:paraId="16147548" wp14:textId="5C7A01C8">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How does this solution solve the problem?</w:t>
      </w:r>
    </w:p>
    <w:p xmlns:wp14="http://schemas.microsoft.com/office/word/2010/wordml" w:rsidP="50543E0B" wp14:paraId="2DFD49E6" wp14:textId="5AA41F3F">
      <w:pPr>
        <w:pStyle w:val="ListParagraph"/>
        <w:numPr>
          <w:ilvl w:val="0"/>
          <w:numId w:val="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Use Natural Language Processing (NLP) to understand the patient’s or caregiver’s query expressed in everyday language.</w:t>
      </w:r>
    </w:p>
    <w:p xmlns:wp14="http://schemas.microsoft.com/office/word/2010/wordml" w:rsidP="50543E0B" wp14:paraId="2682CFAF" wp14:textId="1A1E278B">
      <w:pPr>
        <w:pStyle w:val="ListParagraph"/>
        <w:numPr>
          <w:ilvl w:val="0"/>
          <w:numId w:val="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Leverage a specialized dataset (Pediatric Pulmonology.txt) that </w:t>
      </w:r>
      <w:r w:rsidRPr="50543E0B" w:rsidR="0A576BFD">
        <w:rPr>
          <w:rFonts w:ascii="Cambria" w:hAnsi="Cambria" w:eastAsia="Cambria" w:cs="Cambria"/>
          <w:b w:val="0"/>
          <w:bCs w:val="0"/>
          <w:i w:val="0"/>
          <w:iCs w:val="0"/>
          <w:caps w:val="0"/>
          <w:smallCaps w:val="0"/>
          <w:noProof w:val="0"/>
          <w:color w:val="auto"/>
          <w:sz w:val="28"/>
          <w:szCs w:val="28"/>
          <w:lang w:val="en-US"/>
        </w:rPr>
        <w:t>contains</w:t>
      </w:r>
      <w:r w:rsidRPr="50543E0B" w:rsidR="0A576BFD">
        <w:rPr>
          <w:rFonts w:ascii="Cambria" w:hAnsi="Cambria" w:eastAsia="Cambria" w:cs="Cambria"/>
          <w:b w:val="0"/>
          <w:bCs w:val="0"/>
          <w:i w:val="0"/>
          <w:iCs w:val="0"/>
          <w:caps w:val="0"/>
          <w:smallCaps w:val="0"/>
          <w:noProof w:val="0"/>
          <w:color w:val="auto"/>
          <w:sz w:val="28"/>
          <w:szCs w:val="28"/>
          <w:lang w:val="en-US"/>
        </w:rPr>
        <w:t xml:space="preserve"> verified medical knowledge relevant to pediatric lung health.</w:t>
      </w:r>
    </w:p>
    <w:p xmlns:wp14="http://schemas.microsoft.com/office/word/2010/wordml" w:rsidP="50543E0B" wp14:paraId="78108695" wp14:textId="6AE71063">
      <w:pPr>
        <w:pStyle w:val="ListParagraph"/>
        <w:numPr>
          <w:ilvl w:val="0"/>
          <w:numId w:val="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Build a machine learning model to classify queries and generate </w:t>
      </w:r>
      <w:r w:rsidRPr="50543E0B" w:rsidR="0A576BFD">
        <w:rPr>
          <w:rFonts w:ascii="Cambria" w:hAnsi="Cambria" w:eastAsia="Cambria" w:cs="Cambria"/>
          <w:b w:val="0"/>
          <w:bCs w:val="0"/>
          <w:i w:val="0"/>
          <w:iCs w:val="0"/>
          <w:caps w:val="0"/>
          <w:smallCaps w:val="0"/>
          <w:noProof w:val="0"/>
          <w:color w:val="auto"/>
          <w:sz w:val="28"/>
          <w:szCs w:val="28"/>
          <w:lang w:val="en-US"/>
        </w:rPr>
        <w:t>appropriate</w:t>
      </w:r>
      <w:r w:rsidRPr="50543E0B" w:rsidR="0A576BFD">
        <w:rPr>
          <w:rFonts w:ascii="Cambria" w:hAnsi="Cambria" w:eastAsia="Cambria" w:cs="Cambria"/>
          <w:b w:val="0"/>
          <w:bCs w:val="0"/>
          <w:i w:val="0"/>
          <w:iCs w:val="0"/>
          <w:caps w:val="0"/>
          <w:smallCaps w:val="0"/>
          <w:noProof w:val="0"/>
          <w:color w:val="auto"/>
          <w:sz w:val="28"/>
          <w:szCs w:val="28"/>
          <w:lang w:val="en-US"/>
        </w:rPr>
        <w:t xml:space="preserve">, medically </w:t>
      </w:r>
      <w:r w:rsidRPr="50543E0B" w:rsidR="0A576BFD">
        <w:rPr>
          <w:rFonts w:ascii="Cambria" w:hAnsi="Cambria" w:eastAsia="Cambria" w:cs="Cambria"/>
          <w:b w:val="0"/>
          <w:bCs w:val="0"/>
          <w:i w:val="0"/>
          <w:iCs w:val="0"/>
          <w:caps w:val="0"/>
          <w:smallCaps w:val="0"/>
          <w:noProof w:val="0"/>
          <w:color w:val="auto"/>
          <w:sz w:val="28"/>
          <w:szCs w:val="28"/>
          <w:lang w:val="en-US"/>
        </w:rPr>
        <w:t>accurate</w:t>
      </w:r>
      <w:r w:rsidRPr="50543E0B" w:rsidR="0A576BFD">
        <w:rPr>
          <w:rFonts w:ascii="Cambria" w:hAnsi="Cambria" w:eastAsia="Cambria" w:cs="Cambria"/>
          <w:b w:val="0"/>
          <w:bCs w:val="0"/>
          <w:i w:val="0"/>
          <w:iCs w:val="0"/>
          <w:caps w:val="0"/>
          <w:smallCaps w:val="0"/>
          <w:noProof w:val="0"/>
          <w:color w:val="auto"/>
          <w:sz w:val="28"/>
          <w:szCs w:val="28"/>
          <w:lang w:val="en-US"/>
        </w:rPr>
        <w:t>, non-critical advice.</w:t>
      </w:r>
    </w:p>
    <w:p xmlns:wp14="http://schemas.microsoft.com/office/word/2010/wordml" w:rsidP="50543E0B" wp14:paraId="5850C319" wp14:textId="2F4A36A1">
      <w:pPr>
        <w:pStyle w:val="ListParagraph"/>
        <w:numPr>
          <w:ilvl w:val="0"/>
          <w:numId w:val="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Integrate safety checks and disclaimers, ensuring users know when to seek professional care.</w:t>
      </w:r>
    </w:p>
    <w:p xmlns:wp14="http://schemas.microsoft.com/office/word/2010/wordml" w:rsidP="50543E0B" wp14:paraId="0F15D1AB" wp14:textId="2C0DCC5E">
      <w:pPr>
        <w:pStyle w:val="ListParagraph"/>
        <w:numPr>
          <w:ilvl w:val="0"/>
          <w:numId w:val="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Provide immediate responses to common inquiries, reducing wait times and misinformation.</w:t>
      </w:r>
    </w:p>
    <w:p xmlns:wp14="http://schemas.microsoft.com/office/word/2010/wordml" w:rsidP="50543E0B" wp14:paraId="1DF0799A" wp14:textId="1D19EF5A">
      <w:pPr>
        <w:pStyle w:val="Heading2"/>
        <w:shd w:val="clear" w:color="auto" w:fill="FFFFFF" w:themeFill="background1"/>
        <w:spacing w:before="249" w:beforeAutospacing="off" w:after="332" w:afterAutospacing="off"/>
        <w:rPr>
          <w:rFonts w:ascii="system-ui" w:hAnsi="system-ui" w:eastAsia="system-ui" w:cs="system-ui"/>
          <w:b w:val="1"/>
          <w:bCs w:val="1"/>
          <w:i w:val="0"/>
          <w:iCs w:val="0"/>
          <w:caps w:val="0"/>
          <w:smallCaps w:val="0"/>
          <w:noProof w:val="0"/>
          <w:color w:val="auto"/>
          <w:sz w:val="41"/>
          <w:szCs w:val="41"/>
          <w:lang w:val="en-US"/>
        </w:rPr>
      </w:pPr>
      <w:r w:rsidRPr="50543E0B" w:rsidR="0A576BFD">
        <w:rPr>
          <w:rFonts w:ascii="system-ui" w:hAnsi="system-ui" w:eastAsia="system-ui" w:cs="system-ui"/>
          <w:b w:val="1"/>
          <w:bCs w:val="1"/>
          <w:i w:val="0"/>
          <w:iCs w:val="0"/>
          <w:caps w:val="0"/>
          <w:smallCaps w:val="0"/>
          <w:noProof w:val="0"/>
          <w:color w:val="auto"/>
          <w:sz w:val="41"/>
          <w:szCs w:val="41"/>
          <w:lang w:val="en-US"/>
        </w:rPr>
        <w:t>Step 2: Data Loading and Exploration</w:t>
      </w:r>
    </w:p>
    <w:p xmlns:wp14="http://schemas.microsoft.com/office/word/2010/wordml" w:rsidP="50543E0B" wp14:paraId="63A76FCC" wp14:textId="6D6C6203">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We are using the dataset titled </w:t>
      </w:r>
      <w:r w:rsidRPr="50543E0B" w:rsidR="0A576BFD">
        <w:rPr>
          <w:rFonts w:ascii="Cambria" w:hAnsi="Cambria" w:eastAsia="Cambria" w:cs="Cambria"/>
          <w:b w:val="1"/>
          <w:bCs w:val="1"/>
          <w:i w:val="0"/>
          <w:iCs w:val="0"/>
          <w:caps w:val="0"/>
          <w:smallCaps w:val="0"/>
          <w:noProof w:val="0"/>
          <w:color w:val="auto"/>
          <w:sz w:val="28"/>
          <w:szCs w:val="28"/>
          <w:lang w:val="en-US"/>
        </w:rPr>
        <w:t>"Pediatric Pulmonology.txt"</w:t>
      </w:r>
      <w:r w:rsidRPr="50543E0B" w:rsidR="0A576BFD">
        <w:rPr>
          <w:rFonts w:ascii="Cambria" w:hAnsi="Cambria" w:eastAsia="Cambria" w:cs="Cambria"/>
          <w:b w:val="0"/>
          <w:bCs w:val="0"/>
          <w:i w:val="0"/>
          <w:iCs w:val="0"/>
          <w:caps w:val="0"/>
          <w:smallCaps w:val="0"/>
          <w:noProof w:val="0"/>
          <w:color w:val="auto"/>
          <w:sz w:val="28"/>
          <w:szCs w:val="28"/>
          <w:lang w:val="en-US"/>
        </w:rPr>
        <w:t xml:space="preserve"> which </w:t>
      </w:r>
      <w:r w:rsidRPr="50543E0B" w:rsidR="0A576BFD">
        <w:rPr>
          <w:rFonts w:ascii="Cambria" w:hAnsi="Cambria" w:eastAsia="Cambria" w:cs="Cambria"/>
          <w:b w:val="0"/>
          <w:bCs w:val="0"/>
          <w:i w:val="0"/>
          <w:iCs w:val="0"/>
          <w:caps w:val="0"/>
          <w:smallCaps w:val="0"/>
          <w:noProof w:val="0"/>
          <w:color w:val="auto"/>
          <w:sz w:val="28"/>
          <w:szCs w:val="28"/>
          <w:lang w:val="en-US"/>
        </w:rPr>
        <w:t>contains</w:t>
      </w:r>
      <w:r w:rsidRPr="50543E0B" w:rsidR="0A576BFD">
        <w:rPr>
          <w:rFonts w:ascii="Cambria" w:hAnsi="Cambria" w:eastAsia="Cambria" w:cs="Cambria"/>
          <w:b w:val="0"/>
          <w:bCs w:val="0"/>
          <w:i w:val="0"/>
          <w:iCs w:val="0"/>
          <w:caps w:val="0"/>
          <w:smallCaps w:val="0"/>
          <w:noProof w:val="0"/>
          <w:color w:val="auto"/>
          <w:sz w:val="28"/>
          <w:szCs w:val="28"/>
          <w:lang w:val="en-US"/>
        </w:rPr>
        <w:t xml:space="preserve"> pediatric respiratory health-related data. This dataset includes patient inquiries, medical notes, or clinical advice snippets focused specifically on pediatric pulmonology topics.</w:t>
      </w:r>
    </w:p>
    <w:p xmlns:wp14="http://schemas.microsoft.com/office/word/2010/wordml" w:rsidP="50543E0B" wp14:paraId="521FCC5C" wp14:textId="62484BED">
      <w:pPr>
        <w:pStyle w:val="ListParagraph"/>
        <w:numPr>
          <w:ilvl w:val="0"/>
          <w:numId w:val="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It is </w:t>
      </w:r>
      <w:r w:rsidRPr="50543E0B" w:rsidR="0A576BFD">
        <w:rPr>
          <w:rFonts w:ascii="Cambria" w:hAnsi="Cambria" w:eastAsia="Cambria" w:cs="Cambria"/>
          <w:b w:val="1"/>
          <w:bCs w:val="1"/>
          <w:i w:val="0"/>
          <w:iCs w:val="0"/>
          <w:caps w:val="0"/>
          <w:smallCaps w:val="0"/>
          <w:noProof w:val="0"/>
          <w:color w:val="auto"/>
          <w:sz w:val="28"/>
          <w:szCs w:val="28"/>
          <w:lang w:val="en-US"/>
        </w:rPr>
        <w:t>domain-specific</w:t>
      </w:r>
      <w:r w:rsidRPr="50543E0B" w:rsidR="0A576BFD">
        <w:rPr>
          <w:rFonts w:ascii="Cambria" w:hAnsi="Cambria" w:eastAsia="Cambria" w:cs="Cambria"/>
          <w:b w:val="0"/>
          <w:bCs w:val="0"/>
          <w:i w:val="0"/>
          <w:iCs w:val="0"/>
          <w:caps w:val="0"/>
          <w:smallCaps w:val="0"/>
          <w:noProof w:val="0"/>
          <w:color w:val="auto"/>
          <w:sz w:val="28"/>
          <w:szCs w:val="28"/>
          <w:lang w:val="en-US"/>
        </w:rPr>
        <w:t>, focused exclusively on pediatric lung health, making it highly relevant for training an NLP advice model in this niche.</w:t>
      </w:r>
    </w:p>
    <w:p xmlns:wp14="http://schemas.microsoft.com/office/word/2010/wordml" w:rsidP="50543E0B" wp14:paraId="2A838D0A" wp14:textId="727BFA88">
      <w:pPr>
        <w:pStyle w:val="ListParagraph"/>
        <w:numPr>
          <w:ilvl w:val="0"/>
          <w:numId w:val="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It </w:t>
      </w:r>
      <w:r w:rsidRPr="50543E0B" w:rsidR="0A576BFD">
        <w:rPr>
          <w:rFonts w:ascii="Cambria" w:hAnsi="Cambria" w:eastAsia="Cambria" w:cs="Cambria"/>
          <w:b w:val="0"/>
          <w:bCs w:val="0"/>
          <w:i w:val="0"/>
          <w:iCs w:val="0"/>
          <w:caps w:val="0"/>
          <w:smallCaps w:val="0"/>
          <w:noProof w:val="0"/>
          <w:color w:val="auto"/>
          <w:sz w:val="28"/>
          <w:szCs w:val="28"/>
          <w:lang w:val="en-US"/>
        </w:rPr>
        <w:t>contains</w:t>
      </w:r>
      <w:r w:rsidRPr="50543E0B" w:rsidR="0A576BFD">
        <w:rPr>
          <w:rFonts w:ascii="Cambria" w:hAnsi="Cambria" w:eastAsia="Cambria" w:cs="Cambria"/>
          <w:b w:val="0"/>
          <w:bCs w:val="0"/>
          <w:i w:val="0"/>
          <w:iCs w:val="0"/>
          <w:caps w:val="0"/>
          <w:smallCaps w:val="0"/>
          <w:noProof w:val="0"/>
          <w:color w:val="auto"/>
          <w:sz w:val="28"/>
          <w:szCs w:val="28"/>
          <w:lang w:val="en-US"/>
        </w:rPr>
        <w:t xml:space="preserve"> real-world examples of patient/caregiver queries and expert advice, which helps the model learn meaningful, contextual responses.</w:t>
      </w:r>
    </w:p>
    <w:p xmlns:wp14="http://schemas.microsoft.com/office/word/2010/wordml" w:rsidP="50543E0B" wp14:paraId="4D63FBC1" wp14:textId="5FE3E399">
      <w:pPr>
        <w:pStyle w:val="ListParagraph"/>
        <w:numPr>
          <w:ilvl w:val="0"/>
          <w:numId w:val="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Other datasets are either too general (like generic medical FAQs) or not focused on pediatrics or pulmonology, which would reduce model accuracy and relevance.</w:t>
      </w:r>
    </w:p>
    <w:p xmlns:wp14="http://schemas.microsoft.com/office/word/2010/wordml" w:rsidP="50543E0B" wp14:paraId="5553E032" wp14:textId="76EF0FB7">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Why this approach to loading the data?</w:t>
      </w:r>
    </w:p>
    <w:p xmlns:wp14="http://schemas.microsoft.com/office/word/2010/wordml" w:rsidP="50543E0B" wp14:paraId="7B0E26E7" wp14:textId="14DE0976">
      <w:pPr>
        <w:pStyle w:val="ListParagraph"/>
        <w:numPr>
          <w:ilvl w:val="0"/>
          <w:numId w:val="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The dataset is in a raw text file format (</w:t>
      </w:r>
      <w:r w:rsidRPr="50543E0B" w:rsidR="0A576BFD">
        <w:rPr>
          <w:rFonts w:ascii="Cambria" w:hAnsi="Cambria" w:eastAsia="Cambria" w:cs="Cambria"/>
          <w:b w:val="0"/>
          <w:bCs w:val="0"/>
          <w:i w:val="0"/>
          <w:iCs w:val="0"/>
          <w:caps w:val="0"/>
          <w:smallCaps w:val="0"/>
          <w:noProof w:val="0"/>
          <w:color w:val="auto"/>
          <w:sz w:val="28"/>
          <w:szCs w:val="28"/>
          <w:lang w:val="en-US"/>
        </w:rPr>
        <w:t>.txt</w:t>
      </w:r>
      <w:r w:rsidRPr="50543E0B" w:rsidR="0A576BFD">
        <w:rPr>
          <w:rFonts w:ascii="Cambria" w:hAnsi="Cambria" w:eastAsia="Cambria" w:cs="Cambria"/>
          <w:b w:val="0"/>
          <w:bCs w:val="0"/>
          <w:i w:val="0"/>
          <w:iCs w:val="0"/>
          <w:caps w:val="0"/>
          <w:smallCaps w:val="0"/>
          <w:noProof w:val="0"/>
          <w:color w:val="auto"/>
          <w:sz w:val="28"/>
          <w:szCs w:val="28"/>
          <w:lang w:val="en-US"/>
        </w:rPr>
        <w:t>), requiring flexible parsing to convert it into structured tabular form for machine learning.</w:t>
      </w:r>
    </w:p>
    <w:p xmlns:wp14="http://schemas.microsoft.com/office/word/2010/wordml" w:rsidP="50543E0B" wp14:paraId="09A5221A" wp14:textId="5ABF5639">
      <w:pPr>
        <w:pStyle w:val="ListParagraph"/>
        <w:numPr>
          <w:ilvl w:val="0"/>
          <w:numId w:val="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We emphasize robust error handling and path management to ensure smooth loading in various environments and prevent failures due to file path issues.</w:t>
      </w:r>
    </w:p>
    <w:p xmlns:wp14="http://schemas.microsoft.com/office/word/2010/wordml" w:rsidP="50543E0B" wp14:paraId="26A6DC36" wp14:textId="337D9E9F">
      <w:pPr>
        <w:rPr>
          <w:rFonts w:ascii="Cambria" w:hAnsi="Cambria" w:eastAsia="Cambria" w:cs="Cambria"/>
          <w:color w:val="auto"/>
          <w:sz w:val="28"/>
          <w:szCs w:val="28"/>
        </w:rPr>
      </w:pPr>
    </w:p>
    <w:p xmlns:wp14="http://schemas.microsoft.com/office/word/2010/wordml" w:rsidP="50543E0B" wp14:paraId="479A3FD0" wp14:textId="6814EEEE">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Challenges faced during data gathering and with the dataset itself:</w:t>
      </w:r>
    </w:p>
    <w:p xmlns:wp14="http://schemas.microsoft.com/office/word/2010/wordml" w:rsidP="50543E0B" wp14:paraId="09A1F1DD" wp14:textId="50C366F8">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The dataset was manually curated from multiple sources (clinical notes, FAQs, expert advice), which might lead to inconsistent formatting and varying data quality.</w:t>
      </w:r>
    </w:p>
    <w:p xmlns:wp14="http://schemas.microsoft.com/office/word/2010/wordml" w:rsidP="50543E0B" wp14:paraId="153D8EFB" wp14:textId="05C7D8F6">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The </w:t>
      </w:r>
      <w:r w:rsidRPr="50543E0B" w:rsidR="0A576BFD">
        <w:rPr>
          <w:rFonts w:ascii="Cambria" w:hAnsi="Cambria" w:eastAsia="Cambria" w:cs="Cambria"/>
          <w:b w:val="0"/>
          <w:bCs w:val="0"/>
          <w:i w:val="0"/>
          <w:iCs w:val="0"/>
          <w:caps w:val="0"/>
          <w:smallCaps w:val="0"/>
          <w:noProof w:val="0"/>
          <w:color w:val="auto"/>
          <w:sz w:val="28"/>
          <w:szCs w:val="28"/>
          <w:lang w:val="en-US"/>
        </w:rPr>
        <w:t>.txt</w:t>
      </w:r>
      <w:r w:rsidRPr="50543E0B" w:rsidR="0A576BFD">
        <w:rPr>
          <w:rFonts w:ascii="Cambria" w:hAnsi="Cambria" w:eastAsia="Cambria" w:cs="Cambria"/>
          <w:b w:val="0"/>
          <w:bCs w:val="0"/>
          <w:i w:val="0"/>
          <w:iCs w:val="0"/>
          <w:caps w:val="0"/>
          <w:smallCaps w:val="0"/>
          <w:noProof w:val="0"/>
          <w:color w:val="auto"/>
          <w:sz w:val="28"/>
          <w:szCs w:val="28"/>
          <w:lang w:val="en-US"/>
        </w:rPr>
        <w:t xml:space="preserve"> format is unstructured and may require preprocessing and cleaning before ML tasks.</w:t>
      </w:r>
    </w:p>
    <w:p xmlns:wp14="http://schemas.microsoft.com/office/word/2010/wordml" w:rsidP="50543E0B" wp14:paraId="46408A22" wp14:textId="4C8514BD">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Ensuring the data is relevant and correctly labeled for non-critical advice classification requires careful inspection and validation.</w:t>
      </w:r>
    </w:p>
    <w:p xmlns:wp14="http://schemas.microsoft.com/office/word/2010/wordml" w:rsidP="50543E0B" wp14:paraId="4236D7F1" wp14:textId="1FE946B8">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color w:val="auto"/>
          <w:sz w:val="28"/>
          <w:szCs w:val="28"/>
          <w:lang w:val="en-US"/>
        </w:rPr>
      </w:pPr>
      <w:r w:rsidRPr="50543E0B" w:rsidR="0A576BFD">
        <w:rPr>
          <w:rFonts w:ascii="Cambria" w:hAnsi="Cambria" w:eastAsia="Cambria" w:cs="Cambria"/>
          <w:b w:val="1"/>
          <w:bCs w:val="1"/>
          <w:i w:val="0"/>
          <w:iCs w:val="0"/>
          <w:caps w:val="0"/>
          <w:smallCaps w:val="0"/>
          <w:noProof w:val="0"/>
          <w:color w:val="auto"/>
          <w:sz w:val="28"/>
          <w:szCs w:val="28"/>
          <w:lang w:val="en-US"/>
        </w:rPr>
        <w:t>How the data was chosen:</w:t>
      </w:r>
    </w:p>
    <w:p xmlns:wp14="http://schemas.microsoft.com/office/word/2010/wordml" w:rsidP="50543E0B" wp14:paraId="40BF6464" wp14:textId="7686CCBD">
      <w:pPr>
        <w:pStyle w:val="ListParagraph"/>
        <w:numPr>
          <w:ilvl w:val="0"/>
          <w:numId w:val="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 xml:space="preserve">Selected for its relevance to the pediatric pulmonology domain and the inclusion of </w:t>
      </w:r>
      <w:r w:rsidRPr="50543E0B" w:rsidR="0A576BFD">
        <w:rPr>
          <w:rFonts w:ascii="Cambria" w:hAnsi="Cambria" w:eastAsia="Cambria" w:cs="Cambria"/>
          <w:b w:val="0"/>
          <w:bCs w:val="0"/>
          <w:i w:val="0"/>
          <w:iCs w:val="0"/>
          <w:caps w:val="0"/>
          <w:smallCaps w:val="0"/>
          <w:noProof w:val="0"/>
          <w:color w:val="auto"/>
          <w:sz w:val="28"/>
          <w:szCs w:val="28"/>
          <w:lang w:val="en-US"/>
        </w:rPr>
        <w:t>real inquiry-response</w:t>
      </w:r>
      <w:r w:rsidRPr="50543E0B" w:rsidR="0A576BFD">
        <w:rPr>
          <w:rFonts w:ascii="Cambria" w:hAnsi="Cambria" w:eastAsia="Cambria" w:cs="Cambria"/>
          <w:b w:val="0"/>
          <w:bCs w:val="0"/>
          <w:i w:val="0"/>
          <w:iCs w:val="0"/>
          <w:caps w:val="0"/>
          <w:smallCaps w:val="0"/>
          <w:noProof w:val="0"/>
          <w:color w:val="auto"/>
          <w:sz w:val="28"/>
          <w:szCs w:val="28"/>
          <w:lang w:val="en-US"/>
        </w:rPr>
        <w:t xml:space="preserve"> pairs.</w:t>
      </w:r>
    </w:p>
    <w:p xmlns:wp14="http://schemas.microsoft.com/office/word/2010/wordml" w:rsidP="50543E0B" wp14:paraId="5C5C5939" wp14:textId="1A25238B">
      <w:pPr>
        <w:pStyle w:val="ListParagraph"/>
        <w:numPr>
          <w:ilvl w:val="0"/>
          <w:numId w:val="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0A576BFD">
        <w:rPr>
          <w:rFonts w:ascii="Cambria" w:hAnsi="Cambria" w:eastAsia="Cambria" w:cs="Cambria"/>
          <w:b w:val="0"/>
          <w:bCs w:val="0"/>
          <w:i w:val="0"/>
          <w:iCs w:val="0"/>
          <w:caps w:val="0"/>
          <w:smallCaps w:val="0"/>
          <w:noProof w:val="0"/>
          <w:color w:val="auto"/>
          <w:sz w:val="28"/>
          <w:szCs w:val="28"/>
          <w:lang w:val="en-US"/>
        </w:rPr>
        <w:t>Validated by domain experts to ensure medical accuracy and suitability for non-critical advice generation.</w:t>
      </w:r>
    </w:p>
    <w:p xmlns:wp14="http://schemas.microsoft.com/office/word/2010/wordml" w:rsidP="50543E0B" wp14:paraId="6EBFC908" wp14:textId="74E73168">
      <w:pPr>
        <w:pStyle w:val="Heading2"/>
        <w:shd w:val="clear" w:color="auto" w:fill="FFFFFF" w:themeFill="background1"/>
        <w:spacing w:before="249" w:beforeAutospacing="off" w:after="332" w:afterAutospacing="off"/>
        <w:rPr>
          <w:rFonts w:ascii="system-ui" w:hAnsi="system-ui" w:eastAsia="system-ui" w:cs="system-ui"/>
          <w:b w:val="1"/>
          <w:bCs w:val="1"/>
          <w:i w:val="0"/>
          <w:iCs w:val="0"/>
          <w:caps w:val="0"/>
          <w:smallCaps w:val="0"/>
          <w:noProof w:val="0"/>
          <w:color w:val="auto"/>
          <w:sz w:val="41"/>
          <w:szCs w:val="41"/>
          <w:lang w:val="en-US"/>
        </w:rPr>
      </w:pPr>
      <w:r w:rsidRPr="50543E0B" w:rsidR="4D307D26">
        <w:rPr>
          <w:rFonts w:ascii="system-ui" w:hAnsi="system-ui" w:eastAsia="system-ui" w:cs="system-ui"/>
          <w:b w:val="1"/>
          <w:bCs w:val="1"/>
          <w:i w:val="0"/>
          <w:iCs w:val="0"/>
          <w:caps w:val="0"/>
          <w:smallCaps w:val="0"/>
          <w:noProof w:val="0"/>
          <w:color w:val="auto"/>
          <w:sz w:val="41"/>
          <w:szCs w:val="41"/>
          <w:lang w:val="en-US"/>
        </w:rPr>
        <w:t>Step 3: Exploratory Data Analysis (EDA)</w:t>
      </w:r>
    </w:p>
    <w:p xmlns:wp14="http://schemas.microsoft.com/office/word/2010/wordml" w:rsidP="50543E0B" wp14:paraId="301D8031" wp14:textId="24767E78">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 xml:space="preserve">To thoroughly understand the pediatric pulmonology inquiry dataset by analyzing its structure, content, and quality. This involves exploring the text data and associated labels to prepare for effective NLP model development focused on </w:t>
      </w:r>
      <w:r w:rsidRPr="50543E0B" w:rsidR="4D307D26">
        <w:rPr>
          <w:rFonts w:ascii="Cambria" w:hAnsi="Cambria" w:eastAsia="Cambria" w:cs="Cambria"/>
          <w:b w:val="0"/>
          <w:bCs w:val="0"/>
          <w:i w:val="0"/>
          <w:iCs w:val="0"/>
          <w:caps w:val="0"/>
          <w:smallCaps w:val="0"/>
          <w:noProof w:val="0"/>
          <w:sz w:val="28"/>
          <w:szCs w:val="28"/>
          <w:lang w:val="en-US"/>
        </w:rPr>
        <w:t>providing</w:t>
      </w:r>
      <w:r w:rsidRPr="50543E0B" w:rsidR="4D307D26">
        <w:rPr>
          <w:rFonts w:ascii="Cambria" w:hAnsi="Cambria" w:eastAsia="Cambria" w:cs="Cambria"/>
          <w:b w:val="0"/>
          <w:bCs w:val="0"/>
          <w:i w:val="0"/>
          <w:iCs w:val="0"/>
          <w:caps w:val="0"/>
          <w:smallCaps w:val="0"/>
          <w:noProof w:val="0"/>
          <w:sz w:val="28"/>
          <w:szCs w:val="28"/>
          <w:lang w:val="en-US"/>
        </w:rPr>
        <w:t xml:space="preserve"> non-critical patient advice.</w:t>
      </w:r>
    </w:p>
    <w:p xmlns:wp14="http://schemas.microsoft.com/office/word/2010/wordml" w:rsidP="50543E0B" wp14:paraId="0F019C45" wp14:textId="00A8C162">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sz w:val="28"/>
          <w:szCs w:val="28"/>
          <w:lang w:val="en-US"/>
        </w:rPr>
      </w:pPr>
      <w:r w:rsidRPr="50543E0B" w:rsidR="4D307D26">
        <w:rPr>
          <w:rFonts w:ascii="Cambria" w:hAnsi="Cambria" w:eastAsia="Cambria" w:cs="Cambria"/>
          <w:b w:val="1"/>
          <w:bCs w:val="1"/>
          <w:i w:val="0"/>
          <w:iCs w:val="0"/>
          <w:caps w:val="0"/>
          <w:smallCaps w:val="0"/>
          <w:noProof w:val="0"/>
          <w:sz w:val="28"/>
          <w:szCs w:val="28"/>
          <w:lang w:val="en-US"/>
        </w:rPr>
        <w:t>Why is this step necessary?</w:t>
      </w:r>
    </w:p>
    <w:p xmlns:wp14="http://schemas.microsoft.com/office/word/2010/wordml" w:rsidP="50543E0B" wp14:paraId="143FFF3A" wp14:textId="5E10114E">
      <w:pPr>
        <w:pStyle w:val="ListParagraph"/>
        <w:numPr>
          <w:ilvl w:val="0"/>
          <w:numId w:val="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To verify the integrity and completeness of the dataset specific to pediatric pulmonology inquiries.</w:t>
      </w:r>
    </w:p>
    <w:p xmlns:wp14="http://schemas.microsoft.com/office/word/2010/wordml" w:rsidP="50543E0B" wp14:paraId="510475FD" wp14:textId="6B1F8739">
      <w:pPr>
        <w:pStyle w:val="ListParagraph"/>
        <w:numPr>
          <w:ilvl w:val="0"/>
          <w:numId w:val="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 xml:space="preserve">To </w:t>
      </w:r>
      <w:r w:rsidRPr="50543E0B" w:rsidR="4D307D26">
        <w:rPr>
          <w:rFonts w:ascii="Cambria" w:hAnsi="Cambria" w:eastAsia="Cambria" w:cs="Cambria"/>
          <w:b w:val="0"/>
          <w:bCs w:val="0"/>
          <w:i w:val="0"/>
          <w:iCs w:val="0"/>
          <w:caps w:val="0"/>
          <w:smallCaps w:val="0"/>
          <w:noProof w:val="0"/>
          <w:sz w:val="28"/>
          <w:szCs w:val="28"/>
          <w:lang w:val="en-US"/>
        </w:rPr>
        <w:t>identify</w:t>
      </w:r>
      <w:r w:rsidRPr="50543E0B" w:rsidR="4D307D26">
        <w:rPr>
          <w:rFonts w:ascii="Cambria" w:hAnsi="Cambria" w:eastAsia="Cambria" w:cs="Cambria"/>
          <w:b w:val="0"/>
          <w:bCs w:val="0"/>
          <w:i w:val="0"/>
          <w:iCs w:val="0"/>
          <w:caps w:val="0"/>
          <w:smallCaps w:val="0"/>
          <w:noProof w:val="0"/>
          <w:sz w:val="28"/>
          <w:szCs w:val="28"/>
          <w:lang w:val="en-US"/>
        </w:rPr>
        <w:t xml:space="preserve"> any inconsistencies, missing values, or noisy text that could negatively </w:t>
      </w:r>
      <w:r w:rsidRPr="50543E0B" w:rsidR="4D307D26">
        <w:rPr>
          <w:rFonts w:ascii="Cambria" w:hAnsi="Cambria" w:eastAsia="Cambria" w:cs="Cambria"/>
          <w:b w:val="0"/>
          <w:bCs w:val="0"/>
          <w:i w:val="0"/>
          <w:iCs w:val="0"/>
          <w:caps w:val="0"/>
          <w:smallCaps w:val="0"/>
          <w:noProof w:val="0"/>
          <w:sz w:val="28"/>
          <w:szCs w:val="28"/>
          <w:lang w:val="en-US"/>
        </w:rPr>
        <w:t>impact</w:t>
      </w:r>
      <w:r w:rsidRPr="50543E0B" w:rsidR="4D307D26">
        <w:rPr>
          <w:rFonts w:ascii="Cambria" w:hAnsi="Cambria" w:eastAsia="Cambria" w:cs="Cambria"/>
          <w:b w:val="0"/>
          <w:bCs w:val="0"/>
          <w:i w:val="0"/>
          <w:iCs w:val="0"/>
          <w:caps w:val="0"/>
          <w:smallCaps w:val="0"/>
          <w:noProof w:val="0"/>
          <w:sz w:val="28"/>
          <w:szCs w:val="28"/>
          <w:lang w:val="en-US"/>
        </w:rPr>
        <w:t xml:space="preserve"> model training.</w:t>
      </w:r>
    </w:p>
    <w:p xmlns:wp14="http://schemas.microsoft.com/office/word/2010/wordml" w:rsidP="50543E0B" wp14:paraId="2E9717BA" wp14:textId="1EE56AE5">
      <w:pPr>
        <w:pStyle w:val="ListParagraph"/>
        <w:numPr>
          <w:ilvl w:val="0"/>
          <w:numId w:val="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To understand the distribution of patient inquiry types or advice categories, ensuring balanced representation.</w:t>
      </w:r>
    </w:p>
    <w:p xmlns:wp14="http://schemas.microsoft.com/office/word/2010/wordml" w:rsidP="50543E0B" wp14:paraId="3ACE28FC" wp14:textId="468B610C">
      <w:pPr>
        <w:pStyle w:val="ListParagraph"/>
        <w:numPr>
          <w:ilvl w:val="0"/>
          <w:numId w:val="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To reveal characteristics of the textual data, such as average length or common terms, guiding preprocessing and feature extraction choices.</w:t>
      </w:r>
    </w:p>
    <w:p xmlns:wp14="http://schemas.microsoft.com/office/word/2010/wordml" w:rsidP="50543E0B" wp14:paraId="3CB0D123" wp14:textId="4D4AD589">
      <w:pPr>
        <w:pStyle w:val="ListParagraph"/>
        <w:numPr>
          <w:ilvl w:val="0"/>
          <w:numId w:val="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This step minimizes risks of model underperformance and ensures the advice generated aligns with the dataset’s domain-specific nuances.</w:t>
      </w:r>
    </w:p>
    <w:p xmlns:wp14="http://schemas.microsoft.com/office/word/2010/wordml" w:rsidP="50543E0B" wp14:paraId="78885762" wp14:textId="6E6D3FB3">
      <w:pPr>
        <w:shd w:val="clear" w:color="auto" w:fill="FFFFFF" w:themeFill="background1"/>
        <w:spacing w:before="0" w:beforeAutospacing="off" w:after="240" w:afterAutospacing="off"/>
        <w:jc w:val="left"/>
        <w:rPr>
          <w:rFonts w:ascii="Cambria" w:hAnsi="Cambria" w:eastAsia="Cambria" w:cs="Cambria"/>
          <w:b w:val="1"/>
          <w:bCs w:val="1"/>
          <w:i w:val="0"/>
          <w:iCs w:val="0"/>
          <w:caps w:val="0"/>
          <w:smallCaps w:val="0"/>
          <w:noProof w:val="0"/>
          <w:sz w:val="28"/>
          <w:szCs w:val="28"/>
          <w:lang w:val="en-US"/>
        </w:rPr>
      </w:pPr>
      <w:r w:rsidRPr="50543E0B" w:rsidR="4D307D26">
        <w:rPr>
          <w:rFonts w:ascii="Cambria" w:hAnsi="Cambria" w:eastAsia="Cambria" w:cs="Cambria"/>
          <w:b w:val="1"/>
          <w:bCs w:val="1"/>
          <w:i w:val="0"/>
          <w:iCs w:val="0"/>
          <w:caps w:val="0"/>
          <w:smallCaps w:val="0"/>
          <w:noProof w:val="0"/>
          <w:sz w:val="28"/>
          <w:szCs w:val="28"/>
          <w:lang w:val="en-US"/>
        </w:rPr>
        <w:t>How did we go about the process?</w:t>
      </w:r>
    </w:p>
    <w:p xmlns:wp14="http://schemas.microsoft.com/office/word/2010/wordml" w:rsidP="50543E0B" wp14:paraId="57032EE0" wp14:textId="3D7D533E">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Assessed dataset size and structure including number of records and feature columns.</w:t>
      </w:r>
    </w:p>
    <w:p xmlns:wp14="http://schemas.microsoft.com/office/word/2010/wordml" w:rsidP="50543E0B" wp14:paraId="25D08EA4" wp14:textId="586B582C">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0543E0B" w:rsidR="4D307D26">
        <w:rPr>
          <w:rFonts w:ascii="Cambria" w:hAnsi="Cambria" w:eastAsia="Cambria" w:cs="Cambria"/>
          <w:b w:val="0"/>
          <w:bCs w:val="0"/>
          <w:i w:val="0"/>
          <w:iCs w:val="0"/>
          <w:caps w:val="0"/>
          <w:smallCaps w:val="0"/>
          <w:noProof w:val="0"/>
          <w:sz w:val="28"/>
          <w:szCs w:val="28"/>
          <w:lang w:val="en-US"/>
        </w:rPr>
        <w:t>Checked for missing or duplicate entries that may distort model learning.</w:t>
      </w:r>
    </w:p>
    <w:p xmlns:wp14="http://schemas.microsoft.com/office/word/2010/wordml" w:rsidP="50543E0B" wp14:paraId="56A85D17" wp14:textId="37A5E621">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Sampled patient inquiries and advice texts to gain qualitative insights into language style and content complexity.</w:t>
      </w:r>
    </w:p>
    <w:p xmlns:wp14="http://schemas.microsoft.com/office/word/2010/wordml" w:rsidP="50543E0B" wp14:paraId="287DB04C" wp14:textId="0406CB46">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Evaluated class distribution if categorical labels are present, detecting any imbalances in advice categories.</w:t>
      </w:r>
    </w:p>
    <w:p xmlns:wp14="http://schemas.microsoft.com/office/word/2010/wordml" w:rsidP="50543E0B" wp14:paraId="0F48C2EA" wp14:textId="640079A9">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Measured text length statistics (e.g., average number of words) to inform tokenization and model input design.</w:t>
      </w:r>
    </w:p>
    <w:p xmlns:wp14="http://schemas.microsoft.com/office/word/2010/wordml" w:rsidP="50543E0B" wp14:paraId="4B65C994" wp14:textId="384080CB">
      <w:pPr>
        <w:pStyle w:val="ListParagraph"/>
        <w:numPr>
          <w:ilvl w:val="0"/>
          <w:numId w:val="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Optionally, created visualizations such as bar charts or word clouds to highlight frequent terms and category frequencies.</w:t>
      </w:r>
    </w:p>
    <w:p xmlns:wp14="http://schemas.microsoft.com/office/word/2010/wordml" w:rsidP="50543E0B" wp14:paraId="0A4E9DAA" wp14:textId="56643280">
      <w:pPr>
        <w:pStyle w:val="Heading2"/>
        <w:shd w:val="clear" w:color="auto" w:fill="FFFFFF" w:themeFill="background1"/>
        <w:spacing w:before="249" w:beforeAutospacing="off" w:after="332" w:afterAutospacing="off"/>
      </w:pPr>
      <w:r w:rsidRPr="50543E0B" w:rsidR="4D307D26">
        <w:rPr>
          <w:rFonts w:ascii="system-ui" w:hAnsi="system-ui" w:eastAsia="system-ui" w:cs="system-ui"/>
          <w:b w:val="0"/>
          <w:bCs w:val="0"/>
          <w:i w:val="0"/>
          <w:iCs w:val="0"/>
          <w:caps w:val="0"/>
          <w:smallCaps w:val="0"/>
          <w:noProof w:val="0"/>
          <w:sz w:val="41"/>
          <w:szCs w:val="41"/>
          <w:lang w:val="en-US"/>
        </w:rPr>
        <w:t>Step 5: Data Cleaning</w:t>
      </w:r>
    </w:p>
    <w:p xmlns:wp14="http://schemas.microsoft.com/office/word/2010/wordml" w:rsidP="50543E0B" wp14:paraId="041F4027" wp14:textId="3ED940EB">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Cleaning the raw text data involves removing noise, normalizing text, and preparing it for downstream NLP tasks like tokenization and modeling.</w:t>
      </w:r>
    </w:p>
    <w:p xmlns:wp14="http://schemas.microsoft.com/office/word/2010/wordml" w:rsidP="50543E0B" wp14:paraId="4886509C" wp14:textId="1EB098F2">
      <w:pPr>
        <w:pStyle w:val="Heading3"/>
        <w:shd w:val="clear" w:color="auto" w:fill="FFFFFF" w:themeFill="background1"/>
        <w:spacing w:before="415" w:beforeAutospacing="off" w:after="276"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Why?</w:t>
      </w:r>
    </w:p>
    <w:p xmlns:wp14="http://schemas.microsoft.com/office/word/2010/wordml" w:rsidP="50543E0B" wp14:paraId="23B38F60" wp14:textId="00016DC2">
      <w:pPr>
        <w:pStyle w:val="ListParagraph"/>
        <w:numPr>
          <w:ilvl w:val="0"/>
          <w:numId w:val="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 xml:space="preserve">Raw clinical text often </w:t>
      </w:r>
      <w:r w:rsidRPr="50543E0B" w:rsidR="4D307D26">
        <w:rPr>
          <w:rFonts w:ascii="Cambria" w:hAnsi="Cambria" w:eastAsia="Cambria" w:cs="Cambria"/>
          <w:b w:val="0"/>
          <w:bCs w:val="0"/>
          <w:i w:val="0"/>
          <w:iCs w:val="0"/>
          <w:caps w:val="0"/>
          <w:smallCaps w:val="0"/>
          <w:noProof w:val="0"/>
          <w:color w:val="auto"/>
          <w:sz w:val="28"/>
          <w:szCs w:val="28"/>
          <w:lang w:val="en-US"/>
        </w:rPr>
        <w:t>contains</w:t>
      </w:r>
      <w:r w:rsidRPr="50543E0B" w:rsidR="4D307D26">
        <w:rPr>
          <w:rFonts w:ascii="Cambria" w:hAnsi="Cambria" w:eastAsia="Cambria" w:cs="Cambria"/>
          <w:b w:val="0"/>
          <w:bCs w:val="0"/>
          <w:i w:val="0"/>
          <w:iCs w:val="0"/>
          <w:caps w:val="0"/>
          <w:smallCaps w:val="0"/>
          <w:noProof w:val="0"/>
          <w:color w:val="auto"/>
          <w:sz w:val="28"/>
          <w:szCs w:val="28"/>
          <w:lang w:val="en-US"/>
        </w:rPr>
        <w:t xml:space="preserve"> inconsistencies such as punctuation, special characters, varying capitalization, and irrelevant sections.</w:t>
      </w:r>
    </w:p>
    <w:p xmlns:wp14="http://schemas.microsoft.com/office/word/2010/wordml" w:rsidP="50543E0B" wp14:paraId="642D89D3" wp14:textId="346F3CB7">
      <w:pPr>
        <w:pStyle w:val="ListParagraph"/>
        <w:numPr>
          <w:ilvl w:val="0"/>
          <w:numId w:val="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Cleaning improves model accuracy by focusing on meaningful text and reducing irrelevant noise.</w:t>
      </w:r>
    </w:p>
    <w:p xmlns:wp14="http://schemas.microsoft.com/office/word/2010/wordml" w:rsidP="50543E0B" wp14:paraId="385C339C" wp14:textId="05EE3B38">
      <w:pPr>
        <w:pStyle w:val="ListParagraph"/>
        <w:numPr>
          <w:ilvl w:val="0"/>
          <w:numId w:val="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Normalized text helps create consistent tokenization and feature extraction.</w:t>
      </w:r>
    </w:p>
    <w:p xmlns:wp14="http://schemas.microsoft.com/office/word/2010/wordml" w:rsidP="50543E0B" wp14:paraId="28CEEAC2" wp14:textId="2AF98A0A">
      <w:pPr>
        <w:pStyle w:val="Heading3"/>
        <w:shd w:val="clear" w:color="auto" w:fill="FFFFFF" w:themeFill="background1"/>
        <w:spacing w:before="415" w:beforeAutospacing="off" w:after="276"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How?</w:t>
      </w:r>
    </w:p>
    <w:p xmlns:wp14="http://schemas.microsoft.com/office/word/2010/wordml" w:rsidP="50543E0B" wp14:paraId="17E7BDD1" wp14:textId="3ACD5BE3">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Lowercase all text for uniformity.</w:t>
      </w:r>
    </w:p>
    <w:p xmlns:wp14="http://schemas.microsoft.com/office/word/2010/wordml" w:rsidP="50543E0B" wp14:paraId="3429E170" wp14:textId="36D51B69">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Remove punctuation, special characters, and extra whitespace.</w:t>
      </w:r>
    </w:p>
    <w:p xmlns:wp14="http://schemas.microsoft.com/office/word/2010/wordml" w:rsidP="50543E0B" wp14:paraId="1E1616EA" wp14:textId="59C86152">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 xml:space="preserve">Remove </w:t>
      </w:r>
      <w:r w:rsidRPr="50543E0B" w:rsidR="4D307D26">
        <w:rPr>
          <w:rFonts w:ascii="Cambria" w:hAnsi="Cambria" w:eastAsia="Cambria" w:cs="Cambria"/>
          <w:b w:val="0"/>
          <w:bCs w:val="0"/>
          <w:i w:val="0"/>
          <w:iCs w:val="0"/>
          <w:caps w:val="0"/>
          <w:smallCaps w:val="0"/>
          <w:noProof w:val="0"/>
          <w:color w:val="auto"/>
          <w:sz w:val="28"/>
          <w:szCs w:val="28"/>
          <w:lang w:val="en-US"/>
        </w:rPr>
        <w:t>stop</w:t>
      </w:r>
      <w:r w:rsidRPr="50543E0B" w:rsidR="678AC8DD">
        <w:rPr>
          <w:rFonts w:ascii="Cambria" w:hAnsi="Cambria" w:eastAsia="Cambria" w:cs="Cambria"/>
          <w:b w:val="0"/>
          <w:bCs w:val="0"/>
          <w:i w:val="0"/>
          <w:iCs w:val="0"/>
          <w:caps w:val="0"/>
          <w:smallCaps w:val="0"/>
          <w:noProof w:val="0"/>
          <w:color w:val="auto"/>
          <w:sz w:val="28"/>
          <w:szCs w:val="28"/>
          <w:lang w:val="en-US"/>
        </w:rPr>
        <w:t xml:space="preserve"> </w:t>
      </w:r>
      <w:r w:rsidRPr="50543E0B" w:rsidR="4D307D26">
        <w:rPr>
          <w:rFonts w:ascii="Cambria" w:hAnsi="Cambria" w:eastAsia="Cambria" w:cs="Cambria"/>
          <w:b w:val="0"/>
          <w:bCs w:val="0"/>
          <w:i w:val="0"/>
          <w:iCs w:val="0"/>
          <w:caps w:val="0"/>
          <w:smallCaps w:val="0"/>
          <w:noProof w:val="0"/>
          <w:color w:val="auto"/>
          <w:sz w:val="28"/>
          <w:szCs w:val="28"/>
          <w:lang w:val="en-US"/>
        </w:rPr>
        <w:t>words</w:t>
      </w:r>
      <w:r w:rsidRPr="50543E0B" w:rsidR="4D307D26">
        <w:rPr>
          <w:rFonts w:ascii="Cambria" w:hAnsi="Cambria" w:eastAsia="Cambria" w:cs="Cambria"/>
          <w:b w:val="0"/>
          <w:bCs w:val="0"/>
          <w:i w:val="0"/>
          <w:iCs w:val="0"/>
          <w:caps w:val="0"/>
          <w:smallCaps w:val="0"/>
          <w:noProof w:val="0"/>
          <w:color w:val="auto"/>
          <w:sz w:val="28"/>
          <w:szCs w:val="28"/>
          <w:lang w:val="en-US"/>
        </w:rPr>
        <w:t xml:space="preserve"> if applicable.</w:t>
      </w:r>
    </w:p>
    <w:p xmlns:wp14="http://schemas.microsoft.com/office/word/2010/wordml" w:rsidP="50543E0B" wp14:paraId="5D14F2B6" wp14:textId="768CED27">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Optionally, apply stemming or lemmatization to reduce words to their root forms.</w:t>
      </w:r>
    </w:p>
    <w:p xmlns:wp14="http://schemas.microsoft.com/office/word/2010/wordml" w:rsidP="50543E0B" wp14:paraId="0D24B89B" wp14:textId="49B1B97B">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0543E0B" w:rsidR="4D307D26">
        <w:rPr>
          <w:rFonts w:ascii="Cambria" w:hAnsi="Cambria" w:eastAsia="Cambria" w:cs="Cambria"/>
          <w:b w:val="0"/>
          <w:bCs w:val="0"/>
          <w:i w:val="0"/>
          <w:iCs w:val="0"/>
          <w:caps w:val="0"/>
          <w:smallCaps w:val="0"/>
          <w:noProof w:val="0"/>
          <w:color w:val="auto"/>
          <w:sz w:val="28"/>
          <w:szCs w:val="28"/>
          <w:lang w:val="en-US"/>
        </w:rPr>
        <w:t>Handle domain-specific terms carefully (e.g., “cystic fibrosis” should stay intact).</w:t>
      </w:r>
    </w:p>
    <w:p xmlns:wp14="http://schemas.microsoft.com/office/word/2010/wordml" w:rsidP="50543E0B" wp14:paraId="3F815D70" wp14:textId="5F1F16C9">
      <w:pPr>
        <w:pStyle w:val="ListParagraph"/>
        <w:numPr>
          <w:ilvl w:val="0"/>
          <w:numId w:val="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24521466" w:rsidR="4D307D26">
        <w:rPr>
          <w:rFonts w:ascii="Cambria" w:hAnsi="Cambria" w:eastAsia="Cambria" w:cs="Cambria"/>
          <w:b w:val="0"/>
          <w:bCs w:val="0"/>
          <w:i w:val="0"/>
          <w:iCs w:val="0"/>
          <w:caps w:val="0"/>
          <w:smallCaps w:val="0"/>
          <w:noProof w:val="0"/>
          <w:color w:val="auto"/>
          <w:sz w:val="28"/>
          <w:szCs w:val="28"/>
          <w:lang w:val="en-US"/>
        </w:rPr>
        <w:t>Remove or handle headers and non-informative sections detected earlier.</w:t>
      </w:r>
    </w:p>
    <w:p w:rsidR="24521466" w:rsidP="24521466" w:rsidRDefault="24521466" w14:paraId="68FBBDB4" w14:textId="5F82BDB9">
      <w:pPr>
        <w:spacing w:before="0" w:beforeAutospacing="off" w:after="0" w:afterAutospacing="off"/>
        <w:rPr>
          <w:rFonts w:ascii="system-ui" w:hAnsi="system-ui" w:eastAsia="system-ui" w:cs="system-ui"/>
          <w:b w:val="0"/>
          <w:bCs w:val="0"/>
          <w:i w:val="0"/>
          <w:iCs w:val="0"/>
          <w:caps w:val="0"/>
          <w:smallCaps w:val="0"/>
          <w:noProof w:val="0"/>
          <w:sz w:val="41"/>
          <w:szCs w:val="41"/>
          <w:lang w:val="en-US"/>
        </w:rPr>
      </w:pPr>
    </w:p>
    <w:p xmlns:wp14="http://schemas.microsoft.com/office/word/2010/wordml" w:rsidP="50543E0B" wp14:paraId="64F8B6D3" wp14:textId="73B5A775">
      <w:pPr>
        <w:spacing w:before="0" w:beforeAutospacing="off" w:after="0" w:afterAutospacing="off"/>
        <w:rPr>
          <w:rFonts w:ascii="system-ui" w:hAnsi="system-ui" w:eastAsia="system-ui" w:cs="system-ui"/>
          <w:b w:val="0"/>
          <w:bCs w:val="0"/>
          <w:i w:val="0"/>
          <w:iCs w:val="0"/>
          <w:caps w:val="0"/>
          <w:smallCaps w:val="0"/>
          <w:noProof w:val="0"/>
          <w:sz w:val="41"/>
          <w:szCs w:val="41"/>
          <w:lang w:val="en-US"/>
        </w:rPr>
      </w:pPr>
      <w:r w:rsidRPr="50543E0B" w:rsidR="3D409891">
        <w:rPr>
          <w:rFonts w:ascii="system-ui" w:hAnsi="system-ui" w:eastAsia="system-ui" w:cs="system-ui"/>
          <w:b w:val="0"/>
          <w:bCs w:val="0"/>
          <w:i w:val="0"/>
          <w:iCs w:val="0"/>
          <w:caps w:val="0"/>
          <w:smallCaps w:val="0"/>
          <w:noProof w:val="0"/>
          <w:sz w:val="41"/>
          <w:szCs w:val="41"/>
          <w:lang w:val="en-US"/>
        </w:rPr>
        <w:t>Step 6</w:t>
      </w:r>
    </w:p>
    <w:p xmlns:wp14="http://schemas.microsoft.com/office/word/2010/wordml" w:rsidP="50543E0B" wp14:paraId="20E26DE2" wp14:textId="4BF69A8C">
      <w:pPr>
        <w:spacing w:before="0" w:beforeAutospacing="off" w:after="0" w:afterAutospacing="off"/>
        <w:rPr>
          <w:rFonts w:ascii="system-ui" w:hAnsi="system-ui" w:eastAsia="system-ui" w:cs="system-ui"/>
          <w:b w:val="0"/>
          <w:bCs w:val="0"/>
          <w:i w:val="0"/>
          <w:iCs w:val="0"/>
          <w:caps w:val="0"/>
          <w:smallCaps w:val="0"/>
          <w:noProof w:val="0"/>
          <w:sz w:val="41"/>
          <w:szCs w:val="41"/>
          <w:lang w:val="en-US"/>
        </w:rPr>
      </w:pPr>
      <w:r w:rsidRPr="50543E0B" w:rsidR="3D409891">
        <w:rPr>
          <w:rFonts w:ascii="system-ui" w:hAnsi="system-ui" w:eastAsia="system-ui" w:cs="system-ui"/>
          <w:b w:val="0"/>
          <w:bCs w:val="0"/>
          <w:i w:val="0"/>
          <w:iCs w:val="0"/>
          <w:caps w:val="0"/>
          <w:smallCaps w:val="0"/>
          <w:noProof w:val="0"/>
          <w:sz w:val="41"/>
          <w:szCs w:val="41"/>
          <w:lang w:val="en-US"/>
        </w:rPr>
        <w:t>Model building</w:t>
      </w:r>
    </w:p>
    <w:p xmlns:wp14="http://schemas.microsoft.com/office/word/2010/wordml" w:rsidP="50543E0B" wp14:paraId="1E98D3B7" wp14:textId="7861A30B">
      <w:pPr>
        <w:spacing w:before="0" w:beforeAutospacing="off" w:after="0" w:afterAutospacing="off"/>
        <w:rPr>
          <w:rFonts w:ascii="system-ui" w:hAnsi="system-ui" w:eastAsia="system-ui" w:cs="system-ui"/>
          <w:b w:val="0"/>
          <w:bCs w:val="0"/>
          <w:i w:val="0"/>
          <w:iCs w:val="0"/>
          <w:caps w:val="0"/>
          <w:smallCaps w:val="0"/>
          <w:noProof w:val="0"/>
          <w:sz w:val="41"/>
          <w:szCs w:val="41"/>
          <w:lang w:val="en-US"/>
        </w:rPr>
      </w:pPr>
    </w:p>
    <w:p xmlns:wp14="http://schemas.microsoft.com/office/word/2010/wordml" w:rsidP="24521466" wp14:paraId="7AFF2CA6" wp14:textId="5A29D25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24521466" w:rsidR="3D409891">
        <w:rPr>
          <w:rFonts w:ascii="Cambria" w:hAnsi="Cambria" w:eastAsia="Cambria" w:cs="Cambria"/>
          <w:b w:val="0"/>
          <w:bCs w:val="0"/>
          <w:i w:val="0"/>
          <w:iCs w:val="0"/>
          <w:caps w:val="0"/>
          <w:smallCaps w:val="0"/>
          <w:noProof w:val="0"/>
          <w:color w:val="auto"/>
          <w:sz w:val="28"/>
          <w:szCs w:val="28"/>
          <w:lang w:val="en-US"/>
        </w:rPr>
        <w:t>Step 7 deployment</w:t>
      </w:r>
    </w:p>
    <w:p xmlns:wp14="http://schemas.microsoft.com/office/word/2010/wordml" w:rsidP="24521466" wp14:paraId="2A0ED523" wp14:textId="78FA72E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Key points from research and deployments support this focus:</w:t>
      </w:r>
    </w:p>
    <w:p xmlns:wp14="http://schemas.microsoft.com/office/word/2010/wordml" w:rsidP="24521466" wp14:paraId="18A9875C" wp14:textId="63CD0672">
      <w:pPr>
        <w:pStyle w:val="ListParagraph"/>
        <w:numPr>
          <w:ilvl w:val="0"/>
          <w:numId w:val="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Deliver real-time, </w:t>
      </w:r>
      <w:r w:rsidRPr="24521466" w:rsidR="263E7DBD">
        <w:rPr>
          <w:rFonts w:ascii="Cambria" w:hAnsi="Cambria" w:eastAsia="Cambria" w:cs="Cambria"/>
          <w:b w:val="0"/>
          <w:bCs w:val="0"/>
          <w:i w:val="0"/>
          <w:iCs w:val="0"/>
          <w:caps w:val="0"/>
          <w:smallCaps w:val="0"/>
          <w:noProof w:val="0"/>
          <w:color w:val="auto"/>
          <w:sz w:val="28"/>
          <w:szCs w:val="28"/>
          <w:lang w:val="en-US"/>
        </w:rPr>
        <w:t>accurate</w:t>
      </w:r>
      <w:r w:rsidRPr="24521466" w:rsidR="263E7DBD">
        <w:rPr>
          <w:rFonts w:ascii="Cambria" w:hAnsi="Cambria" w:eastAsia="Cambria" w:cs="Cambria"/>
          <w:b w:val="0"/>
          <w:bCs w:val="0"/>
          <w:i w:val="0"/>
          <w:iCs w:val="0"/>
          <w:caps w:val="0"/>
          <w:smallCaps w:val="0"/>
          <w:noProof w:val="0"/>
          <w:color w:val="auto"/>
          <w:sz w:val="28"/>
          <w:szCs w:val="28"/>
          <w:lang w:val="en-US"/>
        </w:rPr>
        <w:t xml:space="preserve">, and accessible medical guidance tailored to pediatric conditions, improving caregiver health literacy and </w:t>
      </w:r>
      <w:r w:rsidRPr="24521466" w:rsidR="03C268A3">
        <w:rPr>
          <w:rFonts w:ascii="Cambria" w:hAnsi="Cambria" w:eastAsia="Cambria" w:cs="Cambria"/>
          <w:b w:val="0"/>
          <w:bCs w:val="0"/>
          <w:i w:val="0"/>
          <w:iCs w:val="0"/>
          <w:caps w:val="0"/>
          <w:smallCaps w:val="0"/>
          <w:noProof w:val="0"/>
          <w:color w:val="auto"/>
          <w:sz w:val="28"/>
          <w:szCs w:val="28"/>
          <w:lang w:val="en-US"/>
        </w:rPr>
        <w:t>confidence.</w:t>
      </w:r>
    </w:p>
    <w:p xmlns:wp14="http://schemas.microsoft.com/office/word/2010/wordml" w:rsidP="24521466" wp14:paraId="029C0064" wp14:textId="707128F9">
      <w:pPr>
        <w:pStyle w:val="ListParagraph"/>
        <w:numPr>
          <w:ilvl w:val="0"/>
          <w:numId w:val="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Help assess severity of symptoms and suggest </w:t>
      </w:r>
      <w:r w:rsidRPr="24521466" w:rsidR="263E7DBD">
        <w:rPr>
          <w:rFonts w:ascii="Cambria" w:hAnsi="Cambria" w:eastAsia="Cambria" w:cs="Cambria"/>
          <w:b w:val="0"/>
          <w:bCs w:val="0"/>
          <w:i w:val="0"/>
          <w:iCs w:val="0"/>
          <w:caps w:val="0"/>
          <w:smallCaps w:val="0"/>
          <w:noProof w:val="0"/>
          <w:color w:val="auto"/>
          <w:sz w:val="28"/>
          <w:szCs w:val="28"/>
          <w:lang w:val="en-US"/>
        </w:rPr>
        <w:t>appropriate care</w:t>
      </w:r>
      <w:r w:rsidRPr="24521466" w:rsidR="263E7DBD">
        <w:rPr>
          <w:rFonts w:ascii="Cambria" w:hAnsi="Cambria" w:eastAsia="Cambria" w:cs="Cambria"/>
          <w:b w:val="0"/>
          <w:bCs w:val="0"/>
          <w:i w:val="0"/>
          <w:iCs w:val="0"/>
          <w:caps w:val="0"/>
          <w:smallCaps w:val="0"/>
          <w:noProof w:val="0"/>
          <w:color w:val="auto"/>
          <w:sz w:val="28"/>
          <w:szCs w:val="28"/>
          <w:lang w:val="en-US"/>
        </w:rPr>
        <w:t xml:space="preserve"> pathways, supporting better health-seeking behaviors and potentially lowering ED </w:t>
      </w:r>
      <w:r w:rsidRPr="24521466" w:rsidR="0A694CFF">
        <w:rPr>
          <w:rFonts w:ascii="Cambria" w:hAnsi="Cambria" w:eastAsia="Cambria" w:cs="Cambria"/>
          <w:b w:val="0"/>
          <w:bCs w:val="0"/>
          <w:i w:val="0"/>
          <w:iCs w:val="0"/>
          <w:caps w:val="0"/>
          <w:smallCaps w:val="0"/>
          <w:noProof w:val="0"/>
          <w:color w:val="auto"/>
          <w:sz w:val="28"/>
          <w:szCs w:val="28"/>
          <w:lang w:val="en-US"/>
        </w:rPr>
        <w:t>overcrowding.</w:t>
      </w:r>
    </w:p>
    <w:p xmlns:wp14="http://schemas.microsoft.com/office/word/2010/wordml" w:rsidP="24521466" wp14:paraId="27D1D84C" wp14:textId="109BF28C">
      <w:pPr>
        <w:pStyle w:val="ListParagraph"/>
        <w:numPr>
          <w:ilvl w:val="0"/>
          <w:numId w:val="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Maintain a user-centered approach prioritizing empathy, personalization, and trust to foster engagement and </w:t>
      </w:r>
      <w:r w:rsidRPr="24521466" w:rsidR="11496FD6">
        <w:rPr>
          <w:rFonts w:ascii="Cambria" w:hAnsi="Cambria" w:eastAsia="Cambria" w:cs="Cambria"/>
          <w:b w:val="0"/>
          <w:bCs w:val="0"/>
          <w:i w:val="0"/>
          <w:iCs w:val="0"/>
          <w:caps w:val="0"/>
          <w:smallCaps w:val="0"/>
          <w:noProof w:val="0"/>
          <w:color w:val="auto"/>
          <w:sz w:val="28"/>
          <w:szCs w:val="28"/>
          <w:lang w:val="en-US"/>
        </w:rPr>
        <w:t>adherence.</w:t>
      </w:r>
    </w:p>
    <w:p xmlns:wp14="http://schemas.microsoft.com/office/word/2010/wordml" w:rsidP="24521466" wp14:paraId="6D9CCBCD" wp14:textId="70B8ADFD">
      <w:pPr>
        <w:pStyle w:val="ListParagraph"/>
        <w:numPr>
          <w:ilvl w:val="0"/>
          <w:numId w:val="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Address privacy and compliance with pediatric healthcare </w:t>
      </w:r>
      <w:r w:rsidRPr="24521466" w:rsidR="5F4C49BB">
        <w:rPr>
          <w:rFonts w:ascii="Cambria" w:hAnsi="Cambria" w:eastAsia="Cambria" w:cs="Cambria"/>
          <w:b w:val="0"/>
          <w:bCs w:val="0"/>
          <w:i w:val="0"/>
          <w:iCs w:val="0"/>
          <w:caps w:val="0"/>
          <w:smallCaps w:val="0"/>
          <w:noProof w:val="0"/>
          <w:color w:val="auto"/>
          <w:sz w:val="28"/>
          <w:szCs w:val="28"/>
          <w:lang w:val="en-US"/>
        </w:rPr>
        <w:t>regulations.</w:t>
      </w:r>
    </w:p>
    <w:p xmlns:wp14="http://schemas.microsoft.com/office/word/2010/wordml" w:rsidP="24521466" wp14:paraId="14AF1321" wp14:textId="0A61CF8D">
      <w:pPr>
        <w:pStyle w:val="ListParagraph"/>
        <w:numPr>
          <w:ilvl w:val="0"/>
          <w:numId w:val="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Enable scalable two-way communication via SMS using APIs like Twilio integrated with NLP platforms (e.g., </w:t>
      </w:r>
      <w:r w:rsidRPr="24521466" w:rsidR="263E7DBD">
        <w:rPr>
          <w:rFonts w:ascii="Cambria" w:hAnsi="Cambria" w:eastAsia="Cambria" w:cs="Cambria"/>
          <w:b w:val="0"/>
          <w:bCs w:val="0"/>
          <w:i w:val="0"/>
          <w:iCs w:val="0"/>
          <w:caps w:val="0"/>
          <w:smallCaps w:val="0"/>
          <w:noProof w:val="0"/>
          <w:color w:val="auto"/>
          <w:sz w:val="28"/>
          <w:szCs w:val="28"/>
          <w:lang w:val="en-US"/>
        </w:rPr>
        <w:t>Dialogflow</w:t>
      </w:r>
      <w:r w:rsidRPr="24521466" w:rsidR="263E7DBD">
        <w:rPr>
          <w:rFonts w:ascii="Cambria" w:hAnsi="Cambria" w:eastAsia="Cambria" w:cs="Cambria"/>
          <w:b w:val="0"/>
          <w:bCs w:val="0"/>
          <w:i w:val="0"/>
          <w:iCs w:val="0"/>
          <w:caps w:val="0"/>
          <w:smallCaps w:val="0"/>
          <w:noProof w:val="0"/>
          <w:color w:val="auto"/>
          <w:sz w:val="28"/>
          <w:szCs w:val="28"/>
          <w:lang w:val="en-US"/>
        </w:rPr>
        <w:t>) [User context].</w:t>
      </w:r>
    </w:p>
    <w:p xmlns:wp14="http://schemas.microsoft.com/office/word/2010/wordml" w:rsidP="24521466" wp14:paraId="0A56DFA4" wp14:textId="2FBE0F7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Suggested refined chatbot goals for your pediatric pulmonology SMS bot:</w:t>
      </w:r>
    </w:p>
    <w:p xmlns:wp14="http://schemas.microsoft.com/office/word/2010/wordml" w:rsidP="24521466" wp14:paraId="2C6909F6" wp14:textId="28B84566">
      <w:pPr>
        <w:pStyle w:val="ListParagraph"/>
        <w:numPr>
          <w:ilvl w:val="0"/>
          <w:numId w:val="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Symptom triage and guidance: Help parents </w:t>
      </w:r>
      <w:r w:rsidRPr="24521466" w:rsidR="263E7DBD">
        <w:rPr>
          <w:rFonts w:ascii="Cambria" w:hAnsi="Cambria" w:eastAsia="Cambria" w:cs="Cambria"/>
          <w:b w:val="0"/>
          <w:bCs w:val="0"/>
          <w:i w:val="0"/>
          <w:iCs w:val="0"/>
          <w:caps w:val="0"/>
          <w:smallCaps w:val="0"/>
          <w:noProof w:val="0"/>
          <w:color w:val="auto"/>
          <w:sz w:val="28"/>
          <w:szCs w:val="28"/>
          <w:lang w:val="en-US"/>
        </w:rPr>
        <w:t>identify</w:t>
      </w:r>
      <w:r w:rsidRPr="24521466" w:rsidR="263E7DBD">
        <w:rPr>
          <w:rFonts w:ascii="Cambria" w:hAnsi="Cambria" w:eastAsia="Cambria" w:cs="Cambria"/>
          <w:b w:val="0"/>
          <w:bCs w:val="0"/>
          <w:i w:val="0"/>
          <w:iCs w:val="0"/>
          <w:caps w:val="0"/>
          <w:smallCaps w:val="0"/>
          <w:noProof w:val="0"/>
          <w:color w:val="auto"/>
          <w:sz w:val="28"/>
          <w:szCs w:val="28"/>
          <w:lang w:val="en-US"/>
        </w:rPr>
        <w:t xml:space="preserve"> the seriousness of lung-related symptoms and recommend next steps.</w:t>
      </w:r>
    </w:p>
    <w:p xmlns:wp14="http://schemas.microsoft.com/office/word/2010/wordml" w:rsidP="24521466" wp14:paraId="05A04BB4" wp14:textId="090AAF74">
      <w:pPr>
        <w:pStyle w:val="ListParagraph"/>
        <w:numPr>
          <w:ilvl w:val="0"/>
          <w:numId w:val="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Answer </w:t>
      </w:r>
      <w:r w:rsidRPr="24521466" w:rsidR="263E7DBD">
        <w:rPr>
          <w:rFonts w:ascii="Cambria" w:hAnsi="Cambria" w:eastAsia="Cambria" w:cs="Cambria"/>
          <w:b w:val="0"/>
          <w:bCs w:val="0"/>
          <w:i w:val="0"/>
          <w:iCs w:val="0"/>
          <w:caps w:val="0"/>
          <w:smallCaps w:val="0"/>
          <w:noProof w:val="0"/>
          <w:color w:val="auto"/>
          <w:sz w:val="28"/>
          <w:szCs w:val="28"/>
          <w:lang w:val="en-US"/>
        </w:rPr>
        <w:t>frequently</w:t>
      </w:r>
      <w:r w:rsidRPr="24521466" w:rsidR="263E7DBD">
        <w:rPr>
          <w:rFonts w:ascii="Cambria" w:hAnsi="Cambria" w:eastAsia="Cambria" w:cs="Cambria"/>
          <w:b w:val="0"/>
          <w:bCs w:val="0"/>
          <w:i w:val="0"/>
          <w:iCs w:val="0"/>
          <w:caps w:val="0"/>
          <w:smallCaps w:val="0"/>
          <w:noProof w:val="0"/>
          <w:color w:val="auto"/>
          <w:sz w:val="28"/>
          <w:szCs w:val="28"/>
          <w:lang w:val="en-US"/>
        </w:rPr>
        <w:t xml:space="preserve"> asked questions: </w:t>
      </w:r>
      <w:r w:rsidRPr="24521466" w:rsidR="263E7DBD">
        <w:rPr>
          <w:rFonts w:ascii="Cambria" w:hAnsi="Cambria" w:eastAsia="Cambria" w:cs="Cambria"/>
          <w:b w:val="0"/>
          <w:bCs w:val="0"/>
          <w:i w:val="0"/>
          <w:iCs w:val="0"/>
          <w:caps w:val="0"/>
          <w:smallCaps w:val="0"/>
          <w:noProof w:val="0"/>
          <w:color w:val="auto"/>
          <w:sz w:val="28"/>
          <w:szCs w:val="28"/>
          <w:lang w:val="en-US"/>
        </w:rPr>
        <w:t>Provide</w:t>
      </w:r>
      <w:r w:rsidRPr="24521466" w:rsidR="263E7DBD">
        <w:rPr>
          <w:rFonts w:ascii="Cambria" w:hAnsi="Cambria" w:eastAsia="Cambria" w:cs="Cambria"/>
          <w:b w:val="0"/>
          <w:bCs w:val="0"/>
          <w:i w:val="0"/>
          <w:iCs w:val="0"/>
          <w:caps w:val="0"/>
          <w:smallCaps w:val="0"/>
          <w:noProof w:val="0"/>
          <w:color w:val="auto"/>
          <w:sz w:val="28"/>
          <w:szCs w:val="28"/>
          <w:lang w:val="en-US"/>
        </w:rPr>
        <w:t xml:space="preserve"> validated answers about diseases, treatments, risk factors, and prevention.</w:t>
      </w:r>
    </w:p>
    <w:p xmlns:wp14="http://schemas.microsoft.com/office/word/2010/wordml" w:rsidP="24521466" wp14:paraId="16A98963" wp14:textId="149441B3">
      <w:pPr>
        <w:pStyle w:val="ListParagraph"/>
        <w:numPr>
          <w:ilvl w:val="0"/>
          <w:numId w:val="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Support patient-provider communication: Simulate doctor-patient dialogue for common concerns, clarifying confusion and anxiety.</w:t>
      </w:r>
    </w:p>
    <w:p xmlns:wp14="http://schemas.microsoft.com/office/word/2010/wordml" w:rsidP="24521466" wp14:paraId="10C0E3FC" wp14:textId="15CD917C">
      <w:pPr>
        <w:pStyle w:val="ListParagraph"/>
        <w:numPr>
          <w:ilvl w:val="0"/>
          <w:numId w:val="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Promote </w:t>
      </w:r>
      <w:r w:rsidRPr="24521466" w:rsidR="263E7DBD">
        <w:rPr>
          <w:rFonts w:ascii="Cambria" w:hAnsi="Cambria" w:eastAsia="Cambria" w:cs="Cambria"/>
          <w:b w:val="0"/>
          <w:bCs w:val="0"/>
          <w:i w:val="0"/>
          <w:iCs w:val="0"/>
          <w:caps w:val="0"/>
          <w:smallCaps w:val="0"/>
          <w:noProof w:val="0"/>
          <w:color w:val="auto"/>
          <w:sz w:val="28"/>
          <w:szCs w:val="28"/>
          <w:lang w:val="en-US"/>
        </w:rPr>
        <w:t>appropriate care</w:t>
      </w:r>
      <w:r w:rsidRPr="24521466" w:rsidR="263E7DBD">
        <w:rPr>
          <w:rFonts w:ascii="Cambria" w:hAnsi="Cambria" w:eastAsia="Cambria" w:cs="Cambria"/>
          <w:b w:val="0"/>
          <w:bCs w:val="0"/>
          <w:i w:val="0"/>
          <w:iCs w:val="0"/>
          <w:caps w:val="0"/>
          <w:smallCaps w:val="0"/>
          <w:noProof w:val="0"/>
          <w:color w:val="auto"/>
          <w:sz w:val="28"/>
          <w:szCs w:val="28"/>
          <w:lang w:val="en-US"/>
        </w:rPr>
        <w:t xml:space="preserve"> navigation: Guide users to schedule appointments or emergency care as needed.</w:t>
      </w:r>
    </w:p>
    <w:p xmlns:wp14="http://schemas.microsoft.com/office/word/2010/wordml" w:rsidP="24521466" wp14:paraId="045540F0" wp14:textId="16E57F78">
      <w:pPr>
        <w:pStyle w:val="ListParagraph"/>
        <w:numPr>
          <w:ilvl w:val="0"/>
          <w:numId w:val="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Offer understandable pediatric health education: Communicate complex medical info in clear, empathic language suited for caregivers.</w:t>
      </w:r>
    </w:p>
    <w:p xmlns:wp14="http://schemas.microsoft.com/office/word/2010/wordml" w:rsidP="24521466" wp14:paraId="6B967447" wp14:textId="6D886E0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24521466" w:rsidR="61B9FF8E">
        <w:rPr>
          <w:rFonts w:ascii="Cambria" w:hAnsi="Cambria" w:eastAsia="Cambria" w:cs="Cambria"/>
          <w:b w:val="0"/>
          <w:bCs w:val="0"/>
          <w:i w:val="0"/>
          <w:iCs w:val="0"/>
          <w:caps w:val="0"/>
          <w:smallCaps w:val="0"/>
          <w:noProof w:val="0"/>
          <w:color w:val="auto"/>
          <w:sz w:val="28"/>
          <w:szCs w:val="28"/>
          <w:lang w:val="en-US"/>
        </w:rPr>
        <w:t>C</w:t>
      </w:r>
      <w:r w:rsidRPr="24521466" w:rsidR="263E7DBD">
        <w:rPr>
          <w:rFonts w:ascii="Cambria" w:hAnsi="Cambria" w:eastAsia="Cambria" w:cs="Cambria"/>
          <w:b w:val="0"/>
          <w:bCs w:val="0"/>
          <w:i w:val="0"/>
          <w:iCs w:val="0"/>
          <w:caps w:val="0"/>
          <w:smallCaps w:val="0"/>
          <w:noProof w:val="0"/>
          <w:color w:val="auto"/>
          <w:sz w:val="28"/>
          <w:szCs w:val="28"/>
          <w:lang w:val="en-US"/>
        </w:rPr>
        <w:t>hatbot’s core use cases based on this goal — for example:</w:t>
      </w:r>
    </w:p>
    <w:p xmlns:wp14="http://schemas.microsoft.com/office/word/2010/wordml" w:rsidP="24521466" wp14:paraId="0A02ACDE" wp14:textId="07AD6498">
      <w:pPr>
        <w:pStyle w:val="ListParagraph"/>
        <w:numPr>
          <w:ilvl w:val="0"/>
          <w:numId w:val="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Parent texts "My child has wheezing and cough, what should I do?" → chatbot triages severity &amp; advises action</w:t>
      </w:r>
    </w:p>
    <w:p xmlns:wp14="http://schemas.microsoft.com/office/word/2010/wordml" w:rsidP="24521466" wp14:paraId="34264D8E" wp14:textId="382FBFEB">
      <w:pPr>
        <w:pStyle w:val="ListParagraph"/>
        <w:numPr>
          <w:ilvl w:val="0"/>
          <w:numId w:val="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 xml:space="preserve">Parent </w:t>
      </w:r>
      <w:r w:rsidRPr="24521466" w:rsidR="263E7DBD">
        <w:rPr>
          <w:rFonts w:ascii="Cambria" w:hAnsi="Cambria" w:eastAsia="Cambria" w:cs="Cambria"/>
          <w:b w:val="0"/>
          <w:bCs w:val="0"/>
          <w:i w:val="0"/>
          <w:iCs w:val="0"/>
          <w:caps w:val="0"/>
          <w:smallCaps w:val="0"/>
          <w:noProof w:val="0"/>
          <w:color w:val="auto"/>
          <w:sz w:val="28"/>
          <w:szCs w:val="28"/>
          <w:lang w:val="en-US"/>
        </w:rPr>
        <w:t>asks</w:t>
      </w:r>
      <w:r w:rsidRPr="24521466" w:rsidR="263E7DBD">
        <w:rPr>
          <w:rFonts w:ascii="Cambria" w:hAnsi="Cambria" w:eastAsia="Cambria" w:cs="Cambria"/>
          <w:b w:val="0"/>
          <w:bCs w:val="0"/>
          <w:i w:val="0"/>
          <w:iCs w:val="0"/>
          <w:caps w:val="0"/>
          <w:smallCaps w:val="0"/>
          <w:noProof w:val="0"/>
          <w:color w:val="auto"/>
          <w:sz w:val="28"/>
          <w:szCs w:val="28"/>
          <w:lang w:val="en-US"/>
        </w:rPr>
        <w:t xml:space="preserve"> "How can I prevent asthma attacks?" → chatbot replies with prevention tips and common triggers</w:t>
      </w:r>
    </w:p>
    <w:p xmlns:wp14="http://schemas.microsoft.com/office/word/2010/wordml" w:rsidP="24521466" wp14:paraId="1851C857" wp14:textId="5D95EA92">
      <w:pPr>
        <w:pStyle w:val="ListParagraph"/>
        <w:numPr>
          <w:ilvl w:val="0"/>
          <w:numId w:val="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Parent requests "Can you explain what sleep apnea is?" → chatbot provides child-friendly disease description</w:t>
      </w:r>
    </w:p>
    <w:p xmlns:wp14="http://schemas.microsoft.com/office/word/2010/wordml" w:rsidP="24521466" wp14:paraId="7BBA5B6E" wp14:textId="18DE4186">
      <w:pPr>
        <w:pStyle w:val="ListParagraph"/>
        <w:numPr>
          <w:ilvl w:val="0"/>
          <w:numId w:val="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24521466" w:rsidR="263E7DBD">
        <w:rPr>
          <w:rFonts w:ascii="Cambria" w:hAnsi="Cambria" w:eastAsia="Cambria" w:cs="Cambria"/>
          <w:b w:val="0"/>
          <w:bCs w:val="0"/>
          <w:i w:val="0"/>
          <w:iCs w:val="0"/>
          <w:caps w:val="0"/>
          <w:smallCaps w:val="0"/>
          <w:noProof w:val="0"/>
          <w:color w:val="auto"/>
          <w:sz w:val="28"/>
          <w:szCs w:val="28"/>
          <w:lang w:val="en-US"/>
        </w:rPr>
        <w:t>Parent reports "My child has a fever and runny nose." → chatbot suggests home care or visit based on symptom severity</w:t>
      </w:r>
    </w:p>
    <w:p xmlns:wp14="http://schemas.microsoft.com/office/word/2010/wordml" w:rsidP="24521466" wp14:paraId="2C078E63" wp14:textId="2C30D826">
      <w:pPr>
        <w:rPr>
          <w:rFonts w:ascii="Cambria" w:hAnsi="Cambria" w:eastAsia="Cambria" w:cs="Cambria"/>
          <w:b w:val="1"/>
          <w:bCs w:val="1"/>
          <w:color w:val="auto"/>
          <w:sz w:val="36"/>
          <w:szCs w:val="36"/>
        </w:rPr>
      </w:pPr>
      <w:r w:rsidRPr="24521466" w:rsidR="6C415862">
        <w:rPr>
          <w:rFonts w:ascii="Cambria" w:hAnsi="Cambria" w:eastAsia="Cambria" w:cs="Cambria"/>
          <w:b w:val="1"/>
          <w:bCs w:val="1"/>
          <w:color w:val="auto"/>
          <w:sz w:val="36"/>
          <w:szCs w:val="36"/>
        </w:rPr>
        <w:t>Team members</w:t>
      </w:r>
    </w:p>
    <w:p w:rsidR="59291D93" w:rsidP="24521466" w:rsidRDefault="59291D93" w14:paraId="3D9D5DF1" w14:textId="0807090C">
      <w:pPr>
        <w:rPr>
          <w:rFonts w:ascii="Cambria" w:hAnsi="Cambria" w:eastAsia="Cambria" w:cs="Cambria"/>
          <w:color w:val="auto"/>
          <w:sz w:val="28"/>
          <w:szCs w:val="28"/>
        </w:rPr>
      </w:pPr>
      <w:r w:rsidRPr="24521466" w:rsidR="59291D93">
        <w:rPr>
          <w:rFonts w:ascii="Cambria" w:hAnsi="Cambria" w:eastAsia="Cambria" w:cs="Cambria"/>
          <w:color w:val="auto"/>
          <w:sz w:val="28"/>
          <w:szCs w:val="28"/>
        </w:rPr>
        <w:t>Jennifer Imogie</w:t>
      </w:r>
    </w:p>
    <w:p w:rsidR="59291D93" w:rsidP="24521466" w:rsidRDefault="59291D93" w14:paraId="5F61954E" w14:textId="16B3A743">
      <w:pPr>
        <w:pStyle w:val="Normal"/>
      </w:pPr>
      <w:r w:rsidRPr="24521466" w:rsidR="59291D93">
        <w:rPr>
          <w:rFonts w:ascii="Cambria" w:hAnsi="Cambria" w:eastAsia="Cambria" w:cs="Cambria"/>
          <w:color w:val="auto"/>
          <w:sz w:val="28"/>
          <w:szCs w:val="28"/>
        </w:rPr>
        <w:t>- Leslie El</w:t>
      </w:r>
    </w:p>
    <w:p w:rsidR="59291D93" w:rsidP="24521466" w:rsidRDefault="59291D93" w14:paraId="3904856C" w14:textId="38DC49F8">
      <w:pPr>
        <w:pStyle w:val="Normal"/>
      </w:pPr>
      <w:r w:rsidRPr="24521466" w:rsidR="59291D93">
        <w:rPr>
          <w:rFonts w:ascii="Cambria" w:hAnsi="Cambria" w:eastAsia="Cambria" w:cs="Cambria"/>
          <w:color w:val="auto"/>
          <w:sz w:val="28"/>
          <w:szCs w:val="28"/>
        </w:rPr>
        <w:t>- Barakat Abubakar</w:t>
      </w:r>
    </w:p>
    <w:p w:rsidR="24521466" w:rsidP="24521466" w:rsidRDefault="24521466" w14:paraId="740A0F55" w14:textId="28059A33">
      <w:pPr>
        <w:rPr>
          <w:rFonts w:ascii="Cambria" w:hAnsi="Cambria" w:eastAsia="Cambria" w:cs="Cambria"/>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v0Sd8GZ5vmGY5" int2:id="EW7pQ6RU">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36f79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871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ac0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8ea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6482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8b5f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165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fe0d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601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025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eede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8f1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61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7092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bf1f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12f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52d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467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f03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703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4bf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b0f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95cb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102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4b9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5e2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0cf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094F53"/>
    <w:rsid w:val="01F32D25"/>
    <w:rsid w:val="036B6C48"/>
    <w:rsid w:val="03C13B3B"/>
    <w:rsid w:val="03C268A3"/>
    <w:rsid w:val="05DFA360"/>
    <w:rsid w:val="08BB507A"/>
    <w:rsid w:val="0A576BFD"/>
    <w:rsid w:val="0A694CFF"/>
    <w:rsid w:val="0C3F6212"/>
    <w:rsid w:val="0CD9419A"/>
    <w:rsid w:val="1025220E"/>
    <w:rsid w:val="11496FD6"/>
    <w:rsid w:val="11FB97F7"/>
    <w:rsid w:val="1424FCF6"/>
    <w:rsid w:val="14FCFB6C"/>
    <w:rsid w:val="1520D795"/>
    <w:rsid w:val="17DFA2A5"/>
    <w:rsid w:val="1CA535EC"/>
    <w:rsid w:val="1FBF78AA"/>
    <w:rsid w:val="23A8766B"/>
    <w:rsid w:val="24521466"/>
    <w:rsid w:val="24A1AEBB"/>
    <w:rsid w:val="263E7DBD"/>
    <w:rsid w:val="291CB06B"/>
    <w:rsid w:val="2BDCB0A4"/>
    <w:rsid w:val="2D5E7B9C"/>
    <w:rsid w:val="3531682D"/>
    <w:rsid w:val="375E8992"/>
    <w:rsid w:val="3CB3B47F"/>
    <w:rsid w:val="3D409891"/>
    <w:rsid w:val="3E0C7796"/>
    <w:rsid w:val="3EC5007F"/>
    <w:rsid w:val="3F6E0857"/>
    <w:rsid w:val="41BB184D"/>
    <w:rsid w:val="42C07925"/>
    <w:rsid w:val="47CECD19"/>
    <w:rsid w:val="4ABD6C62"/>
    <w:rsid w:val="4D307D26"/>
    <w:rsid w:val="4ED6386A"/>
    <w:rsid w:val="4F66430E"/>
    <w:rsid w:val="50543E0B"/>
    <w:rsid w:val="5176D80D"/>
    <w:rsid w:val="546A677F"/>
    <w:rsid w:val="5499CBE7"/>
    <w:rsid w:val="5576AAB8"/>
    <w:rsid w:val="59291D93"/>
    <w:rsid w:val="5F4C49BB"/>
    <w:rsid w:val="5FAA044F"/>
    <w:rsid w:val="61B9FF8E"/>
    <w:rsid w:val="66A94FDE"/>
    <w:rsid w:val="67639935"/>
    <w:rsid w:val="678AC8DD"/>
    <w:rsid w:val="68F05036"/>
    <w:rsid w:val="6C415862"/>
    <w:rsid w:val="76094F53"/>
    <w:rsid w:val="77A1DE70"/>
    <w:rsid w:val="786535F5"/>
    <w:rsid w:val="7A12E342"/>
    <w:rsid w:val="7A88EBA0"/>
    <w:rsid w:val="7B88B119"/>
    <w:rsid w:val="7D9A6CA9"/>
    <w:rsid w:val="7DE6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CCE0"/>
  <w15:chartTrackingRefBased/>
  <w15:docId w15:val="{B5783FC7-9CE5-4BDB-8401-A1C6CEB92D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543E0B"/>
    <w:pPr>
      <w:spacing/>
      <w:ind w:left="720"/>
      <w:contextualSpacing/>
    </w:pPr>
  </w:style>
  <w:style w:type="character" w:styleId="Hyperlink">
    <w:uiPriority w:val="99"/>
    <w:name w:val="Hyperlink"/>
    <w:basedOn w:val="DefaultParagraphFont"/>
    <w:unhideWhenUsed/>
    <w:rsid w:val="50543E0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ayoclinic.org/" TargetMode="External" Id="R02c72e388f9940e0" /><Relationship Type="http://schemas.openxmlformats.org/officeDocument/2006/relationships/hyperlink" Target="https://pmc.ncbi.nlm.nih.gov/" TargetMode="External" Id="Rc7d7615c88bd460d" /><Relationship Type="http://schemas.microsoft.com/office/2020/10/relationships/intelligence" Target="intelligence2.xml" Id="Rfe77bda480d44a10" /><Relationship Type="http://schemas.openxmlformats.org/officeDocument/2006/relationships/numbering" Target="numbering.xml" Id="R5a85f8e568d845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2025-07-15T19:05:32.3055041Z</dcterms:created>
  <dcterms:modified xsi:type="dcterms:W3CDTF">2025-07-29T12:55:24.9468177Z</dcterms:modified>
  <dc:creator>LESLIE EL</dc:creator>
  <lastModifiedBy>LESLIE EL</lastModifiedBy>
</coreProperties>
</file>