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ADE" w:rsidRDefault="001F6ADE">
      <w:pPr>
        <w:ind w:left="0" w:hanging="2"/>
      </w:pPr>
    </w:p>
    <w:p w:rsidR="00060CEB" w:rsidRDefault="00060CEB">
      <w:pPr>
        <w:ind w:left="0" w:hanging="2"/>
      </w:pPr>
    </w:p>
    <w:p w:rsidR="00060CEB" w:rsidRDefault="00060CEB">
      <w:pPr>
        <w:ind w:left="0" w:hanging="2"/>
      </w:pPr>
    </w:p>
    <w:p w:rsidR="001F6ADE" w:rsidRDefault="009F42E0">
      <w:pPr>
        <w:keepNext/>
        <w:pBdr>
          <w:top w:val="nil"/>
          <w:left w:val="nil"/>
          <w:bottom w:val="nil"/>
          <w:right w:val="nil"/>
          <w:between w:val="nil"/>
        </w:pBdr>
        <w:spacing w:after="60" w:line="240" w:lineRule="auto"/>
        <w:ind w:left="1" w:hanging="3"/>
        <w:jc w:val="center"/>
        <w:rPr>
          <w:rFonts w:ascii="Bell MT" w:eastAsia="Bell MT" w:hAnsi="Bell MT" w:cs="Bell MT"/>
          <w:b/>
          <w:smallCaps/>
          <w:sz w:val="32"/>
          <w:szCs w:val="32"/>
        </w:rPr>
      </w:pPr>
      <w:r>
        <w:rPr>
          <w:rFonts w:ascii="Bell MT" w:eastAsia="Bell MT" w:hAnsi="Bell MT" w:cs="Bell MT"/>
          <w:b/>
          <w:smallCaps/>
          <w:sz w:val="32"/>
          <w:szCs w:val="32"/>
        </w:rPr>
        <w:t>APLICACIÓN SHINY PARA EL APOYO DEL APRENDIZAJE Y LA ENSEÑANZA DE LAS DISTRIBUCIONES DISCRETAS</w:t>
      </w:r>
    </w:p>
    <w:p w:rsidR="001F6ADE" w:rsidRDefault="001F6ADE">
      <w:pPr>
        <w:keepNext/>
        <w:pBdr>
          <w:top w:val="nil"/>
          <w:left w:val="nil"/>
          <w:bottom w:val="nil"/>
          <w:right w:val="nil"/>
          <w:between w:val="nil"/>
        </w:pBdr>
        <w:spacing w:after="60" w:line="240" w:lineRule="auto"/>
        <w:ind w:left="1" w:hanging="3"/>
        <w:jc w:val="center"/>
        <w:rPr>
          <w:rFonts w:ascii="Bell MT" w:eastAsia="Bell MT" w:hAnsi="Bell MT" w:cs="Bell MT"/>
          <w:b/>
          <w:smallCaps/>
          <w:sz w:val="32"/>
          <w:szCs w:val="32"/>
        </w:rPr>
      </w:pPr>
    </w:p>
    <w:p w:rsidR="001F6ADE" w:rsidRPr="00060CEB" w:rsidRDefault="009F42E0">
      <w:pPr>
        <w:keepNext/>
        <w:pBdr>
          <w:top w:val="nil"/>
          <w:left w:val="nil"/>
          <w:bottom w:val="nil"/>
          <w:right w:val="nil"/>
          <w:between w:val="nil"/>
        </w:pBdr>
        <w:spacing w:after="60" w:line="240" w:lineRule="auto"/>
        <w:ind w:left="1" w:hanging="3"/>
        <w:jc w:val="center"/>
        <w:rPr>
          <w:rFonts w:ascii="Bell MT" w:eastAsia="Bell MT" w:hAnsi="Bell MT" w:cs="Bell MT"/>
          <w:b/>
          <w:smallCaps/>
          <w:sz w:val="32"/>
          <w:szCs w:val="32"/>
          <w:lang w:val="en-US"/>
        </w:rPr>
      </w:pPr>
      <w:r w:rsidRPr="00060CEB">
        <w:rPr>
          <w:rFonts w:ascii="Bell MT" w:eastAsia="Bell MT" w:hAnsi="Bell MT" w:cs="Bell MT"/>
          <w:b/>
          <w:smallCaps/>
          <w:sz w:val="32"/>
          <w:szCs w:val="32"/>
          <w:lang w:val="en-US"/>
        </w:rPr>
        <w:t>SHINY APPLICATION TO HELP THE LEARNING AND TEACHING PROCESS OF DISCRETE DISTRIBUTIONS</w:t>
      </w:r>
    </w:p>
    <w:p w:rsidR="001F6ADE" w:rsidRPr="00060CEB" w:rsidRDefault="009F42E0">
      <w:pPr>
        <w:keepNext/>
        <w:pBdr>
          <w:top w:val="nil"/>
          <w:left w:val="nil"/>
          <w:bottom w:val="nil"/>
          <w:right w:val="nil"/>
          <w:between w:val="nil"/>
        </w:pBdr>
        <w:spacing w:after="60" w:line="240" w:lineRule="auto"/>
        <w:ind w:left="1" w:hanging="3"/>
        <w:jc w:val="right"/>
        <w:rPr>
          <w:b/>
          <w:smallCaps/>
          <w:sz w:val="32"/>
          <w:szCs w:val="32"/>
          <w:lang w:val="en-US"/>
        </w:rPr>
      </w:pPr>
      <w:r w:rsidRPr="00060CEB">
        <w:rPr>
          <w:b/>
          <w:smallCaps/>
          <w:sz w:val="32"/>
          <w:szCs w:val="32"/>
          <w:lang w:val="en-US"/>
        </w:rPr>
        <w:t xml:space="preserve"> </w:t>
      </w:r>
    </w:p>
    <w:p w:rsidR="001F6ADE" w:rsidRPr="00060CEB" w:rsidRDefault="001F6ADE">
      <w:pPr>
        <w:pBdr>
          <w:top w:val="nil"/>
          <w:left w:val="nil"/>
          <w:bottom w:val="nil"/>
          <w:right w:val="nil"/>
          <w:between w:val="nil"/>
        </w:pBdr>
        <w:tabs>
          <w:tab w:val="left" w:pos="7371"/>
        </w:tabs>
        <w:spacing w:line="240" w:lineRule="auto"/>
        <w:ind w:left="0" w:hanging="2"/>
        <w:jc w:val="center"/>
        <w:rPr>
          <w:rFonts w:ascii="Bell MT" w:eastAsia="Bell MT" w:hAnsi="Bell MT" w:cs="Bell MT"/>
          <w:lang w:val="en-US"/>
        </w:rPr>
      </w:pPr>
    </w:p>
    <w:p w:rsidR="001F6ADE" w:rsidRDefault="009F42E0">
      <w:pPr>
        <w:keepNext/>
        <w:spacing w:before="240" w:after="240"/>
        <w:ind w:left="0" w:hanging="2"/>
        <w:jc w:val="center"/>
        <w:rPr>
          <w:rFonts w:ascii="Bell MT" w:eastAsia="Bell MT" w:hAnsi="Bell MT" w:cs="Bell MT"/>
          <w:color w:val="000000"/>
          <w:sz w:val="18"/>
          <w:szCs w:val="18"/>
        </w:rPr>
      </w:pPr>
      <w:r>
        <w:rPr>
          <w:rFonts w:ascii="Bell MT" w:eastAsia="Bell MT" w:hAnsi="Bell MT" w:cs="Bell MT"/>
          <w:sz w:val="24"/>
        </w:rPr>
        <w:t>JENNIFER SALAZAR¹</w:t>
      </w:r>
      <w:r>
        <w:rPr>
          <w:rFonts w:ascii="Bell MT" w:eastAsia="Bell MT" w:hAnsi="Bell MT" w:cs="Bell MT"/>
          <w:i/>
          <w:sz w:val="18"/>
          <w:szCs w:val="18"/>
        </w:rPr>
        <w:t>*</w:t>
      </w:r>
      <w:r>
        <w:rPr>
          <w:rFonts w:ascii="Bell MT" w:eastAsia="Bell MT" w:hAnsi="Bell MT" w:cs="Bell MT"/>
          <w:sz w:val="24"/>
        </w:rPr>
        <w:t>, MIGUEL LONDOÑO¹</w:t>
      </w:r>
      <w:r>
        <w:rPr>
          <w:rFonts w:ascii="Bell MT" w:eastAsia="Bell MT" w:hAnsi="Bell MT" w:cs="Bell MT"/>
          <w:i/>
          <w:sz w:val="18"/>
          <w:szCs w:val="18"/>
        </w:rPr>
        <w:t>*</w:t>
      </w:r>
      <w:r w:rsidR="00060CEB">
        <w:rPr>
          <w:rFonts w:ascii="Bell MT" w:eastAsia="Bell MT" w:hAnsi="Bell MT" w:cs="Bell MT"/>
          <w:sz w:val="24"/>
        </w:rPr>
        <w:t>, MARIO</w:t>
      </w:r>
      <w:r>
        <w:rPr>
          <w:rFonts w:ascii="Bell MT" w:eastAsia="Bell MT" w:hAnsi="Bell MT" w:cs="Bell MT"/>
          <w:color w:val="202124"/>
          <w:sz w:val="24"/>
        </w:rPr>
        <w:t xml:space="preserve"> JARAMILLO¹ Y </w:t>
      </w:r>
      <w:r>
        <w:rPr>
          <w:rFonts w:ascii="Bell MT" w:eastAsia="Bell MT" w:hAnsi="Bell MT" w:cs="Bell MT"/>
          <w:color w:val="222222"/>
          <w:sz w:val="24"/>
          <w:highlight w:val="white"/>
        </w:rPr>
        <w:t>CARLOS LOPERA¹</w:t>
      </w:r>
    </w:p>
    <w:p w:rsidR="001F6ADE" w:rsidRDefault="001F6ADE">
      <w:pPr>
        <w:pBdr>
          <w:top w:val="nil"/>
          <w:left w:val="nil"/>
          <w:bottom w:val="nil"/>
          <w:right w:val="nil"/>
          <w:between w:val="nil"/>
        </w:pBdr>
        <w:tabs>
          <w:tab w:val="left" w:pos="7371"/>
        </w:tabs>
        <w:spacing w:line="240" w:lineRule="auto"/>
        <w:ind w:left="0" w:hanging="2"/>
        <w:jc w:val="center"/>
        <w:rPr>
          <w:rFonts w:ascii="Bell MT" w:eastAsia="Bell MT" w:hAnsi="Bell MT" w:cs="Bell MT"/>
          <w:color w:val="000000"/>
          <w:szCs w:val="22"/>
        </w:rPr>
      </w:pPr>
    </w:p>
    <w:p w:rsidR="001F6ADE" w:rsidRDefault="009F42E0">
      <w:pPr>
        <w:ind w:left="0" w:hanging="2"/>
        <w:jc w:val="center"/>
        <w:rPr>
          <w:rFonts w:ascii="Bell MT" w:eastAsia="Bell MT" w:hAnsi="Bell MT" w:cs="Bell MT"/>
          <w:sz w:val="18"/>
          <w:szCs w:val="18"/>
        </w:rPr>
      </w:pPr>
      <w:r>
        <w:rPr>
          <w:rFonts w:ascii="Bell MT" w:eastAsia="Bell MT" w:hAnsi="Bell MT" w:cs="Bell MT"/>
          <w:sz w:val="18"/>
          <w:szCs w:val="18"/>
        </w:rPr>
        <w:t>Versión final</w:t>
      </w:r>
      <w:r>
        <w:rPr>
          <w:rFonts w:ascii="Bell MT" w:eastAsia="Bell MT" w:hAnsi="Bell MT" w:cs="Bell MT"/>
          <w:sz w:val="18"/>
          <w:szCs w:val="18"/>
        </w:rPr>
        <w:t xml:space="preserve"> M-D-A</w:t>
      </w:r>
    </w:p>
    <w:p w:rsidR="001F6ADE" w:rsidRDefault="001F6ADE">
      <w:pPr>
        <w:ind w:left="0" w:hanging="2"/>
        <w:jc w:val="center"/>
        <w:rPr>
          <w:rFonts w:ascii="Bell MT" w:eastAsia="Bell MT" w:hAnsi="Bell MT" w:cs="Bell MT"/>
          <w:sz w:val="18"/>
          <w:szCs w:val="18"/>
        </w:rPr>
      </w:pPr>
    </w:p>
    <w:p w:rsidR="001F6ADE" w:rsidRDefault="001F6ADE">
      <w:pPr>
        <w:ind w:left="0" w:hanging="2"/>
        <w:jc w:val="center"/>
        <w:rPr>
          <w:rFonts w:ascii="Bell MT" w:eastAsia="Bell MT" w:hAnsi="Bell MT" w:cs="Bell MT"/>
          <w:sz w:val="18"/>
          <w:szCs w:val="18"/>
        </w:rPr>
      </w:pPr>
    </w:p>
    <w:p w:rsidR="001F6ADE" w:rsidRDefault="001F6ADE">
      <w:pPr>
        <w:ind w:left="0" w:hanging="2"/>
        <w:jc w:val="center"/>
        <w:rPr>
          <w:rFonts w:ascii="Bell MT" w:eastAsia="Bell MT" w:hAnsi="Bell MT" w:cs="Bell MT"/>
        </w:rPr>
      </w:pPr>
    </w:p>
    <w:p w:rsidR="001F6ADE" w:rsidRDefault="009F42E0">
      <w:pPr>
        <w:ind w:left="0" w:hanging="2"/>
        <w:rPr>
          <w:rFonts w:ascii="Bell MT" w:eastAsia="Bell MT" w:hAnsi="Bell MT" w:cs="Bell MT"/>
          <w:b/>
        </w:rPr>
      </w:pPr>
      <w:r>
        <w:rPr>
          <w:rFonts w:ascii="Bell MT" w:eastAsia="Bell MT" w:hAnsi="Bell MT" w:cs="Bell MT"/>
          <w:b/>
        </w:rPr>
        <w:t>RESUMEN:</w:t>
      </w:r>
    </w:p>
    <w:p w:rsidR="001F6ADE" w:rsidRDefault="001F6ADE">
      <w:pPr>
        <w:ind w:left="0" w:hanging="2"/>
        <w:rPr>
          <w:rFonts w:ascii="Bell MT" w:eastAsia="Bell MT" w:hAnsi="Bell MT" w:cs="Bell MT"/>
          <w:b/>
        </w:rPr>
      </w:pPr>
    </w:p>
    <w:p w:rsidR="001F6ADE" w:rsidRDefault="001F6ADE">
      <w:pPr>
        <w:ind w:left="0" w:hanging="2"/>
        <w:rPr>
          <w:rFonts w:ascii="Bell MT" w:eastAsia="Bell MT" w:hAnsi="Bell MT" w:cs="Bell MT"/>
          <w:b/>
        </w:rPr>
      </w:pPr>
    </w:p>
    <w:p w:rsidR="001F6ADE" w:rsidRDefault="009F42E0">
      <w:pPr>
        <w:ind w:left="0" w:right="567" w:hanging="2"/>
        <w:rPr>
          <w:rFonts w:ascii="Bell MT" w:eastAsia="Bell MT" w:hAnsi="Bell MT" w:cs="Bell MT"/>
        </w:rPr>
      </w:pPr>
      <w:r>
        <w:rPr>
          <w:rFonts w:ascii="Bell MT" w:eastAsia="Bell MT" w:hAnsi="Bell MT" w:cs="Bell MT"/>
        </w:rPr>
        <w:t xml:space="preserve">Este proyecto desarrolla una aplicación web para el cálculo de probabilidades y </w:t>
      </w:r>
      <w:proofErr w:type="spellStart"/>
      <w:r>
        <w:rPr>
          <w:rFonts w:ascii="Bell MT" w:eastAsia="Bell MT" w:hAnsi="Bell MT" w:cs="Bell MT"/>
        </w:rPr>
        <w:t>cuantiles</w:t>
      </w:r>
      <w:proofErr w:type="spellEnd"/>
      <w:r>
        <w:rPr>
          <w:rFonts w:ascii="Bell MT" w:eastAsia="Bell MT" w:hAnsi="Bell MT" w:cs="Bell MT"/>
        </w:rPr>
        <w:t xml:space="preserve"> asociados a algunas distribuciones discretas por medio del paquete </w:t>
      </w:r>
      <w:proofErr w:type="spellStart"/>
      <w:r>
        <w:rPr>
          <w:rFonts w:ascii="Bell MT" w:eastAsia="Bell MT" w:hAnsi="Bell MT" w:cs="Bell MT"/>
        </w:rPr>
        <w:t>Shiny</w:t>
      </w:r>
      <w:proofErr w:type="spellEnd"/>
      <w:r>
        <w:rPr>
          <w:rFonts w:ascii="Bell MT" w:eastAsia="Bell MT" w:hAnsi="Bell MT" w:cs="Bell MT"/>
        </w:rPr>
        <w:t xml:space="preserve"> del software estadístico R. La motivación principal del proyecto es apoyar el aprendizaje y l</w:t>
      </w:r>
      <w:r>
        <w:rPr>
          <w:rFonts w:ascii="Bell MT" w:eastAsia="Bell MT" w:hAnsi="Bell MT" w:cs="Bell MT"/>
        </w:rPr>
        <w:t>a enseñanza de las distribuciones discretas, tema que se abarca principalmente en asignaturas como probabilidad y estadística básica, esta aplicación permite que los usuarios interactúen y exploren las distintas distribuciones mediante su función de masa d</w:t>
      </w:r>
      <w:r>
        <w:rPr>
          <w:rFonts w:ascii="Bell MT" w:eastAsia="Bell MT" w:hAnsi="Bell MT" w:cs="Bell MT"/>
        </w:rPr>
        <w:t>e probabilidad, función de distribución acumulada y función de supervivencia, dando la oportunidad de entender su comportamiento, manipulando y cambiando cada uno de sus parámetros, esto genera un mayor entendimiento para los distintos tipos de usuarios, i</w:t>
      </w:r>
      <w:r>
        <w:rPr>
          <w:rFonts w:ascii="Bell MT" w:eastAsia="Bell MT" w:hAnsi="Bell MT" w:cs="Bell MT"/>
        </w:rPr>
        <w:t xml:space="preserve">ncluyendo aquellos que están alejados de la estadística. La aplicación es muy intuitiva y proporciona los resultados de las probabilidades y </w:t>
      </w:r>
      <w:proofErr w:type="spellStart"/>
      <w:r>
        <w:rPr>
          <w:rFonts w:ascii="Bell MT" w:eastAsia="Bell MT" w:hAnsi="Bell MT" w:cs="Bell MT"/>
        </w:rPr>
        <w:t>cuantiles</w:t>
      </w:r>
      <w:proofErr w:type="spellEnd"/>
      <w:r>
        <w:rPr>
          <w:rFonts w:ascii="Bell MT" w:eastAsia="Bell MT" w:hAnsi="Bell MT" w:cs="Bell MT"/>
        </w:rPr>
        <w:t xml:space="preserve"> tanto de manera textual como gráfica para lograr un mejor entendimiento de las distintas distribuciones d</w:t>
      </w:r>
      <w:r>
        <w:rPr>
          <w:rFonts w:ascii="Bell MT" w:eastAsia="Bell MT" w:hAnsi="Bell MT" w:cs="Bell MT"/>
        </w:rPr>
        <w:t>iscretas.</w:t>
      </w:r>
    </w:p>
    <w:p w:rsidR="001F6ADE" w:rsidRDefault="001F6ADE">
      <w:pPr>
        <w:ind w:left="0" w:right="567" w:hanging="2"/>
        <w:rPr>
          <w:rFonts w:ascii="Bell MT" w:eastAsia="Bell MT" w:hAnsi="Bell MT" w:cs="Bell MT"/>
        </w:rPr>
      </w:pPr>
    </w:p>
    <w:p w:rsidR="001F6ADE" w:rsidRDefault="001F6ADE">
      <w:pPr>
        <w:ind w:left="0" w:hanging="2"/>
        <w:rPr>
          <w:rFonts w:ascii="Bell MT" w:eastAsia="Bell MT" w:hAnsi="Bell MT" w:cs="Bell MT"/>
          <w:sz w:val="20"/>
          <w:szCs w:val="20"/>
        </w:rPr>
      </w:pPr>
    </w:p>
    <w:p w:rsidR="001F6ADE" w:rsidRDefault="009F42E0">
      <w:pPr>
        <w:ind w:left="0" w:hanging="2"/>
        <w:rPr>
          <w:rFonts w:ascii="Bell MT" w:eastAsia="Bell MT" w:hAnsi="Bell MT" w:cs="Bell MT"/>
        </w:rPr>
      </w:pPr>
      <w:r>
        <w:rPr>
          <w:rFonts w:ascii="Bell MT" w:eastAsia="Bell MT" w:hAnsi="Bell MT" w:cs="Bell MT"/>
          <w:b/>
        </w:rPr>
        <w:t>PALABRAS</w:t>
      </w:r>
      <w:r>
        <w:rPr>
          <w:rFonts w:ascii="Bell MT" w:eastAsia="Bell MT" w:hAnsi="Bell MT" w:cs="Bell MT"/>
          <w:b/>
          <w:sz w:val="20"/>
          <w:szCs w:val="20"/>
        </w:rPr>
        <w:t xml:space="preserve"> </w:t>
      </w:r>
      <w:r>
        <w:rPr>
          <w:rFonts w:ascii="Bell MT" w:eastAsia="Bell MT" w:hAnsi="Bell MT" w:cs="Bell MT"/>
          <w:b/>
        </w:rPr>
        <w:t>CLAVE</w:t>
      </w:r>
      <w:r>
        <w:rPr>
          <w:rFonts w:ascii="Bell MT" w:eastAsia="Bell MT" w:hAnsi="Bell MT" w:cs="Bell MT"/>
        </w:rPr>
        <w:t>:</w:t>
      </w:r>
      <w:r>
        <w:rPr>
          <w:rFonts w:ascii="Bell MT" w:eastAsia="Bell MT" w:hAnsi="Bell MT" w:cs="Bell MT"/>
          <w:sz w:val="20"/>
          <w:szCs w:val="20"/>
        </w:rPr>
        <w:t xml:space="preserve"> </w:t>
      </w:r>
      <w:r>
        <w:rPr>
          <w:rFonts w:ascii="Bell MT" w:eastAsia="Bell MT" w:hAnsi="Bell MT" w:cs="Bell MT"/>
        </w:rPr>
        <w:t xml:space="preserve">Aplicación </w:t>
      </w:r>
      <w:proofErr w:type="spellStart"/>
      <w:r>
        <w:rPr>
          <w:rFonts w:ascii="Bell MT" w:eastAsia="Bell MT" w:hAnsi="Bell MT" w:cs="Bell MT"/>
        </w:rPr>
        <w:t>shiny</w:t>
      </w:r>
      <w:proofErr w:type="spellEnd"/>
      <w:r>
        <w:rPr>
          <w:rFonts w:ascii="Bell MT" w:eastAsia="Bell MT" w:hAnsi="Bell MT" w:cs="Bell MT"/>
        </w:rPr>
        <w:t xml:space="preserve">, </w:t>
      </w:r>
      <w:proofErr w:type="spellStart"/>
      <w:r>
        <w:rPr>
          <w:rFonts w:ascii="Bell MT" w:eastAsia="Bell MT" w:hAnsi="Bell MT" w:cs="Bell MT"/>
        </w:rPr>
        <w:t>cuantiles</w:t>
      </w:r>
      <w:proofErr w:type="spellEnd"/>
      <w:r>
        <w:rPr>
          <w:rFonts w:ascii="Bell MT" w:eastAsia="Bell MT" w:hAnsi="Bell MT" w:cs="Bell MT"/>
        </w:rPr>
        <w:t xml:space="preserve">, </w:t>
      </w:r>
      <w:r>
        <w:rPr>
          <w:rFonts w:ascii="Bell MT" w:eastAsia="Bell MT" w:hAnsi="Bell MT" w:cs="Bell MT"/>
        </w:rPr>
        <w:t>distribuciones di</w:t>
      </w:r>
      <w:r>
        <w:rPr>
          <w:rFonts w:ascii="Bell MT" w:eastAsia="Bell MT" w:hAnsi="Bell MT" w:cs="Bell MT"/>
        </w:rPr>
        <w:t xml:space="preserve">scretas, función de distribución acumulada y función de masa de </w:t>
      </w:r>
      <w:r w:rsidR="00060CEB">
        <w:rPr>
          <w:rFonts w:ascii="Bell MT" w:eastAsia="Bell MT" w:hAnsi="Bell MT" w:cs="Bell MT"/>
        </w:rPr>
        <w:t>probabilidad.</w:t>
      </w:r>
    </w:p>
    <w:p w:rsidR="00060CEB" w:rsidRDefault="00060CEB">
      <w:pPr>
        <w:ind w:left="0" w:hanging="2"/>
        <w:rPr>
          <w:rFonts w:ascii="Bell MT" w:eastAsia="Bell MT" w:hAnsi="Bell MT" w:cs="Bell MT"/>
        </w:rPr>
      </w:pPr>
    </w:p>
    <w:p w:rsidR="00060CEB" w:rsidRDefault="00060CEB">
      <w:pPr>
        <w:ind w:left="0" w:hanging="2"/>
        <w:rPr>
          <w:rFonts w:ascii="Bell MT" w:eastAsia="Bell MT" w:hAnsi="Bell MT" w:cs="Bell MT"/>
        </w:rPr>
      </w:pPr>
    </w:p>
    <w:p w:rsidR="00060CEB" w:rsidRDefault="00060CEB">
      <w:pPr>
        <w:ind w:left="0" w:hanging="2"/>
        <w:rPr>
          <w:rFonts w:ascii="Bell MT" w:eastAsia="Bell MT" w:hAnsi="Bell MT" w:cs="Bell MT"/>
        </w:rPr>
      </w:pPr>
    </w:p>
    <w:p w:rsidR="00060CEB" w:rsidRDefault="00060CEB">
      <w:pPr>
        <w:ind w:left="0" w:hanging="2"/>
        <w:rPr>
          <w:rFonts w:ascii="Bell MT" w:eastAsia="Bell MT" w:hAnsi="Bell MT" w:cs="Bell MT"/>
        </w:rPr>
      </w:pPr>
    </w:p>
    <w:p w:rsidR="00060CEB" w:rsidRDefault="00060CEB">
      <w:pPr>
        <w:ind w:left="0" w:hanging="2"/>
        <w:rPr>
          <w:rFonts w:ascii="Bell MT" w:eastAsia="Bell MT" w:hAnsi="Bell MT" w:cs="Bell MT"/>
        </w:rPr>
      </w:pPr>
    </w:p>
    <w:p w:rsidR="00060CEB" w:rsidRDefault="00060CEB">
      <w:pPr>
        <w:ind w:left="0" w:hanging="2"/>
        <w:rPr>
          <w:rFonts w:ascii="Bell MT" w:eastAsia="Bell MT" w:hAnsi="Bell MT" w:cs="Bell MT"/>
        </w:rPr>
      </w:pPr>
    </w:p>
    <w:p w:rsidR="001F6ADE" w:rsidRDefault="001F6ADE">
      <w:pPr>
        <w:ind w:left="0" w:hanging="2"/>
        <w:rPr>
          <w:rFonts w:ascii="Bell MT" w:eastAsia="Bell MT" w:hAnsi="Bell MT" w:cs="Bell MT"/>
          <w:sz w:val="20"/>
          <w:szCs w:val="20"/>
        </w:rPr>
      </w:pPr>
    </w:p>
    <w:p w:rsidR="00060CEB" w:rsidRDefault="00060CEB">
      <w:pPr>
        <w:ind w:left="0" w:hanging="2"/>
        <w:rPr>
          <w:rFonts w:ascii="Bell MT" w:eastAsia="Bell MT" w:hAnsi="Bell MT" w:cs="Bell MT"/>
          <w:sz w:val="20"/>
          <w:szCs w:val="20"/>
        </w:rPr>
      </w:pPr>
    </w:p>
    <w:p w:rsidR="001F6ADE" w:rsidRDefault="009F42E0">
      <w:pPr>
        <w:ind w:left="0" w:hanging="2"/>
        <w:rPr>
          <w:rFonts w:ascii="Bell MT" w:eastAsia="Bell MT" w:hAnsi="Bell MT" w:cs="Bell MT"/>
          <w:b/>
          <w:sz w:val="20"/>
          <w:szCs w:val="20"/>
          <w:lang w:val="en-US"/>
        </w:rPr>
      </w:pPr>
      <w:r w:rsidRPr="00060CEB">
        <w:rPr>
          <w:rFonts w:ascii="Bell MT" w:eastAsia="Bell MT" w:hAnsi="Bell MT" w:cs="Bell MT"/>
          <w:b/>
          <w:lang w:val="en-US"/>
        </w:rPr>
        <w:t>ABSTRACT</w:t>
      </w:r>
      <w:r w:rsidRPr="00060CEB">
        <w:rPr>
          <w:rFonts w:ascii="Bell MT" w:eastAsia="Bell MT" w:hAnsi="Bell MT" w:cs="Bell MT"/>
          <w:sz w:val="20"/>
          <w:szCs w:val="20"/>
          <w:lang w:val="en-US"/>
        </w:rPr>
        <w:t>:</w:t>
      </w:r>
      <w:r w:rsidRPr="00060CEB">
        <w:rPr>
          <w:rFonts w:ascii="Bell MT" w:eastAsia="Bell MT" w:hAnsi="Bell MT" w:cs="Bell MT"/>
          <w:b/>
          <w:sz w:val="20"/>
          <w:szCs w:val="20"/>
          <w:lang w:val="en-US"/>
        </w:rPr>
        <w:t xml:space="preserve"> </w:t>
      </w:r>
    </w:p>
    <w:p w:rsidR="00B02DBA" w:rsidRPr="00060CEB" w:rsidRDefault="00B02DBA">
      <w:pPr>
        <w:ind w:left="0" w:hanging="2"/>
        <w:rPr>
          <w:rFonts w:ascii="Bell MT" w:eastAsia="Bell MT" w:hAnsi="Bell MT" w:cs="Bell MT"/>
          <w:b/>
          <w:sz w:val="20"/>
          <w:szCs w:val="20"/>
          <w:lang w:val="en-US"/>
        </w:rPr>
      </w:pPr>
    </w:p>
    <w:p w:rsidR="001F6ADE" w:rsidRPr="00060CEB" w:rsidRDefault="001F6ADE">
      <w:pPr>
        <w:ind w:left="0" w:hanging="2"/>
        <w:rPr>
          <w:rFonts w:ascii="Bell MT" w:eastAsia="Bell MT" w:hAnsi="Bell MT" w:cs="Bell MT"/>
          <w:sz w:val="20"/>
          <w:szCs w:val="20"/>
          <w:lang w:val="en-US"/>
        </w:rPr>
      </w:pPr>
    </w:p>
    <w:p w:rsidR="001F6ADE" w:rsidRPr="00060CEB" w:rsidRDefault="009F42E0">
      <w:pPr>
        <w:ind w:left="0" w:hanging="2"/>
        <w:rPr>
          <w:rFonts w:ascii="Bell MT" w:eastAsia="Bell MT" w:hAnsi="Bell MT" w:cs="Bell MT"/>
          <w:lang w:val="en-US"/>
        </w:rPr>
      </w:pPr>
      <w:r w:rsidRPr="00060CEB">
        <w:rPr>
          <w:rFonts w:ascii="Bell MT" w:eastAsia="Bell MT" w:hAnsi="Bell MT" w:cs="Bell MT"/>
          <w:lang w:val="en-US"/>
        </w:rPr>
        <w:t>This project develops a web application for the calculation of probabilities and quantiles associated with some discrete distributions using the Shiny package of the statistical software R. The main motivation of the project is helping the learning and tea</w:t>
      </w:r>
      <w:r w:rsidRPr="00060CEB">
        <w:rPr>
          <w:rFonts w:ascii="Bell MT" w:eastAsia="Bell MT" w:hAnsi="Bell MT" w:cs="Bell MT"/>
          <w:lang w:val="en-US"/>
        </w:rPr>
        <w:t>ching of discrete distributions, a topic that is mainly covered in subjects such as probability and basic statistics, this application allows users to interact and explore the different distributions by their probability mass function, cumulative distribut</w:t>
      </w:r>
      <w:r w:rsidRPr="00060CEB">
        <w:rPr>
          <w:rFonts w:ascii="Bell MT" w:eastAsia="Bell MT" w:hAnsi="Bell MT" w:cs="Bell MT"/>
          <w:lang w:val="en-US"/>
        </w:rPr>
        <w:t>ion function, and survival function, giving the opportunity of understanding their behavior by manipulating and changing each of their parameters, this creates a greater understanding for all types of users, including those who are far from statistics. The</w:t>
      </w:r>
      <w:r w:rsidRPr="00060CEB">
        <w:rPr>
          <w:rFonts w:ascii="Bell MT" w:eastAsia="Bell MT" w:hAnsi="Bell MT" w:cs="Bell MT"/>
          <w:lang w:val="en-US"/>
        </w:rPr>
        <w:t xml:space="preserve"> application is very intuitive and provides the results of the probabilities and quantiles both textually and graphically to achieve a better understanding of the different discrete distributions.</w:t>
      </w:r>
    </w:p>
    <w:p w:rsidR="001F6ADE" w:rsidRPr="00060CEB" w:rsidRDefault="001F6ADE">
      <w:pPr>
        <w:ind w:left="0" w:hanging="2"/>
        <w:rPr>
          <w:rFonts w:ascii="Bell MT" w:eastAsia="Bell MT" w:hAnsi="Bell MT" w:cs="Bell MT"/>
          <w:sz w:val="20"/>
          <w:szCs w:val="20"/>
          <w:lang w:val="en-US"/>
        </w:rPr>
      </w:pPr>
    </w:p>
    <w:p w:rsidR="00060CEB" w:rsidRDefault="009F42E0">
      <w:pPr>
        <w:pBdr>
          <w:top w:val="nil"/>
          <w:left w:val="nil"/>
          <w:bottom w:val="nil"/>
          <w:right w:val="nil"/>
          <w:between w:val="nil"/>
        </w:pBdr>
        <w:spacing w:line="240" w:lineRule="auto"/>
        <w:ind w:left="0" w:hanging="2"/>
        <w:rPr>
          <w:rFonts w:ascii="Bell MT" w:eastAsia="Bell MT" w:hAnsi="Bell MT" w:cs="Bell MT"/>
          <w:lang w:val="en-US"/>
        </w:rPr>
      </w:pPr>
      <w:r w:rsidRPr="00060CEB">
        <w:rPr>
          <w:rFonts w:ascii="Bell MT" w:eastAsia="Bell MT" w:hAnsi="Bell MT" w:cs="Bell MT"/>
          <w:b/>
          <w:color w:val="000000"/>
          <w:szCs w:val="22"/>
          <w:lang w:val="en-US"/>
        </w:rPr>
        <w:t>KEYWORDS</w:t>
      </w:r>
      <w:r w:rsidRPr="00060CEB">
        <w:rPr>
          <w:rFonts w:ascii="Bell MT" w:eastAsia="Bell MT" w:hAnsi="Bell MT" w:cs="Bell MT"/>
          <w:color w:val="000000"/>
          <w:sz w:val="20"/>
          <w:szCs w:val="20"/>
          <w:lang w:val="en-US"/>
        </w:rPr>
        <w:t xml:space="preserve">: </w:t>
      </w:r>
      <w:r w:rsidRPr="00060CEB">
        <w:rPr>
          <w:rFonts w:ascii="Bell MT" w:eastAsia="Bell MT" w:hAnsi="Bell MT" w:cs="Bell MT"/>
          <w:lang w:val="en-US"/>
        </w:rPr>
        <w:t>Cumulative distribution function, discrete distributions, probability mass function, quantiles and shiny application</w:t>
      </w:r>
      <w:r w:rsidR="00060CEB">
        <w:rPr>
          <w:rFonts w:ascii="Bell MT" w:eastAsia="Bell MT" w:hAnsi="Bell MT" w:cs="Bell MT"/>
          <w:lang w:val="en-US"/>
        </w:rPr>
        <w:t>.</w:t>
      </w:r>
    </w:p>
    <w:p w:rsidR="00060CEB" w:rsidRPr="00060CEB" w:rsidRDefault="00060CEB">
      <w:pPr>
        <w:pBdr>
          <w:top w:val="nil"/>
          <w:left w:val="nil"/>
          <w:bottom w:val="nil"/>
          <w:right w:val="nil"/>
          <w:between w:val="nil"/>
        </w:pBdr>
        <w:spacing w:line="240" w:lineRule="auto"/>
        <w:ind w:left="0" w:hanging="2"/>
        <w:rPr>
          <w:rFonts w:ascii="Bell MT" w:eastAsia="Bell MT" w:hAnsi="Bell MT" w:cs="Bell MT"/>
          <w:lang w:val="en-US"/>
        </w:rPr>
      </w:pPr>
    </w:p>
    <w:p w:rsidR="001F6ADE" w:rsidRPr="00060CEB" w:rsidRDefault="001F6ADE">
      <w:pPr>
        <w:pBdr>
          <w:top w:val="nil"/>
          <w:left w:val="nil"/>
          <w:bottom w:val="nil"/>
          <w:right w:val="nil"/>
          <w:between w:val="nil"/>
        </w:pBdr>
        <w:spacing w:line="240" w:lineRule="auto"/>
        <w:ind w:left="0" w:hanging="2"/>
        <w:rPr>
          <w:rFonts w:ascii="Bell MT" w:eastAsia="Bell MT" w:hAnsi="Bell MT" w:cs="Bell MT"/>
          <w:lang w:val="en-US"/>
        </w:rPr>
      </w:pPr>
    </w:p>
    <w:p w:rsidR="001F6ADE" w:rsidRPr="00060CEB" w:rsidRDefault="001F6ADE">
      <w:pPr>
        <w:pBdr>
          <w:top w:val="nil"/>
          <w:left w:val="nil"/>
          <w:bottom w:val="nil"/>
          <w:right w:val="nil"/>
          <w:between w:val="nil"/>
        </w:pBdr>
        <w:spacing w:line="240" w:lineRule="auto"/>
        <w:ind w:left="0" w:hanging="2"/>
        <w:rPr>
          <w:rFonts w:ascii="Bell MT" w:eastAsia="Bell MT" w:hAnsi="Bell MT" w:cs="Bell MT"/>
          <w:color w:val="000000"/>
          <w:szCs w:val="22"/>
          <w:lang w:val="en-US"/>
        </w:rPr>
      </w:pPr>
    </w:p>
    <w:p w:rsidR="001F6ADE" w:rsidRPr="00060CEB" w:rsidRDefault="001F6ADE">
      <w:pPr>
        <w:keepNext/>
        <w:pBdr>
          <w:top w:val="nil"/>
          <w:left w:val="nil"/>
          <w:bottom w:val="nil"/>
          <w:right w:val="nil"/>
          <w:between w:val="nil"/>
        </w:pBdr>
        <w:tabs>
          <w:tab w:val="left" w:pos="360"/>
        </w:tabs>
        <w:spacing w:line="240" w:lineRule="auto"/>
        <w:ind w:left="0" w:hanging="2"/>
        <w:rPr>
          <w:rFonts w:ascii="Bell MT" w:eastAsia="Bell MT" w:hAnsi="Bell MT" w:cs="Bell MT"/>
          <w:b/>
          <w:smallCaps/>
          <w:color w:val="000000"/>
          <w:szCs w:val="22"/>
          <w:lang w:val="en-US"/>
        </w:rPr>
        <w:sectPr w:rsidR="001F6ADE" w:rsidRPr="00060CEB">
          <w:headerReference w:type="default" r:id="rId8"/>
          <w:footerReference w:type="default" r:id="rId9"/>
          <w:pgSz w:w="12242" w:h="15842"/>
          <w:pgMar w:top="1418" w:right="1701" w:bottom="1418" w:left="1701" w:header="709" w:footer="709" w:gutter="0"/>
          <w:pgNumType w:start="1"/>
          <w:cols w:space="720"/>
        </w:sectPr>
      </w:pPr>
    </w:p>
    <w:p w:rsidR="001F6ADE" w:rsidRDefault="009F42E0">
      <w:pPr>
        <w:keepNext/>
        <w:pBdr>
          <w:top w:val="nil"/>
          <w:left w:val="nil"/>
          <w:bottom w:val="nil"/>
          <w:right w:val="nil"/>
          <w:between w:val="nil"/>
        </w:pBdr>
        <w:tabs>
          <w:tab w:val="left" w:pos="360"/>
        </w:tabs>
        <w:spacing w:line="240" w:lineRule="auto"/>
        <w:ind w:left="1" w:hanging="3"/>
        <w:rPr>
          <w:rFonts w:ascii="Bell MT" w:eastAsia="Bell MT" w:hAnsi="Bell MT" w:cs="Bell MT"/>
          <w:b/>
          <w:smallCaps/>
          <w:sz w:val="28"/>
          <w:szCs w:val="28"/>
        </w:rPr>
      </w:pPr>
      <w:r>
        <w:rPr>
          <w:b/>
          <w:smallCaps/>
          <w:color w:val="000000"/>
          <w:sz w:val="28"/>
          <w:szCs w:val="28"/>
        </w:rPr>
        <w:lastRenderedPageBreak/>
        <w:t>1</w:t>
      </w:r>
      <w:r>
        <w:rPr>
          <w:rFonts w:ascii="Bell MT" w:eastAsia="Bell MT" w:hAnsi="Bell MT" w:cs="Bell MT"/>
          <w:b/>
          <w:smallCaps/>
          <w:color w:val="000000"/>
          <w:sz w:val="28"/>
          <w:szCs w:val="28"/>
        </w:rPr>
        <w:tab/>
        <w:t>INTRODUCCIÓN</w:t>
      </w:r>
    </w:p>
    <w:p w:rsidR="001F6ADE" w:rsidRDefault="001F6ADE">
      <w:pPr>
        <w:keepNext/>
        <w:pBdr>
          <w:top w:val="nil"/>
          <w:left w:val="nil"/>
          <w:bottom w:val="nil"/>
          <w:right w:val="nil"/>
          <w:between w:val="nil"/>
        </w:pBdr>
        <w:tabs>
          <w:tab w:val="left" w:pos="360"/>
        </w:tabs>
        <w:spacing w:line="240" w:lineRule="auto"/>
        <w:ind w:left="0" w:hanging="2"/>
        <w:rPr>
          <w:rFonts w:ascii="Bell MT" w:eastAsia="Bell MT" w:hAnsi="Bell MT" w:cs="Bell MT"/>
          <w:smallCaps/>
        </w:rPr>
      </w:pPr>
    </w:p>
    <w:p w:rsidR="001F6ADE" w:rsidRDefault="009F42E0">
      <w:pPr>
        <w:tabs>
          <w:tab w:val="left" w:pos="360"/>
        </w:tabs>
        <w:ind w:left="0" w:hanging="2"/>
        <w:rPr>
          <w:rFonts w:ascii="Bell MT" w:eastAsia="Bell MT" w:hAnsi="Bell MT" w:cs="Bell MT"/>
          <w:sz w:val="24"/>
        </w:rPr>
      </w:pPr>
      <w:r>
        <w:rPr>
          <w:rFonts w:ascii="Bell MT" w:eastAsia="Bell MT" w:hAnsi="Bell MT" w:cs="Bell MT"/>
          <w:sz w:val="24"/>
        </w:rPr>
        <w:t>Buscando apoyar las metodologías de enseñanza y aprendizaje de conocimientos relacionados a la estadística básica, se ha buscado herramientas como aplicaciones que acompañen en estos procesos, en este caso particular se hace uso del paquete para aplicacion</w:t>
      </w:r>
      <w:r>
        <w:rPr>
          <w:rFonts w:ascii="Bell MT" w:eastAsia="Bell MT" w:hAnsi="Bell MT" w:cs="Bell MT"/>
          <w:sz w:val="24"/>
        </w:rPr>
        <w:t xml:space="preserve">es web llamado </w:t>
      </w:r>
      <w:proofErr w:type="spellStart"/>
      <w:r>
        <w:rPr>
          <w:rFonts w:ascii="Bell MT" w:eastAsia="Bell MT" w:hAnsi="Bell MT" w:cs="Bell MT"/>
          <w:sz w:val="24"/>
        </w:rPr>
        <w:t>shiny</w:t>
      </w:r>
      <w:proofErr w:type="spellEnd"/>
      <w:r>
        <w:rPr>
          <w:rFonts w:ascii="Bell MT" w:eastAsia="Bell MT" w:hAnsi="Bell MT" w:cs="Bell MT"/>
          <w:sz w:val="24"/>
        </w:rPr>
        <w:t xml:space="preserve"> del software estadístico R, para la construcción de una aplicación  que se centra en el estudio de distribuciones de probabilidad discretas, distribuciones que son muy usadas en el mundo de la estadística, y que han permitido estudiar </w:t>
      </w:r>
      <w:r>
        <w:rPr>
          <w:rFonts w:ascii="Bell MT" w:eastAsia="Bell MT" w:hAnsi="Bell MT" w:cs="Bell MT"/>
          <w:sz w:val="24"/>
        </w:rPr>
        <w:t xml:space="preserve">diferentes fenómenos; de allí, nace su importancia de ser abordadas de manera pedagógica. La aplicación permite el acercamiento a distribuciones discretas como la binomial, </w:t>
      </w:r>
      <w:proofErr w:type="spellStart"/>
      <w:r>
        <w:rPr>
          <w:rFonts w:ascii="Bell MT" w:eastAsia="Bell MT" w:hAnsi="Bell MT" w:cs="Bell MT"/>
          <w:sz w:val="24"/>
        </w:rPr>
        <w:t>poisson</w:t>
      </w:r>
      <w:proofErr w:type="spellEnd"/>
      <w:r>
        <w:rPr>
          <w:rFonts w:ascii="Bell MT" w:eastAsia="Bell MT" w:hAnsi="Bell MT" w:cs="Bell MT"/>
          <w:sz w:val="24"/>
        </w:rPr>
        <w:t xml:space="preserve"> e </w:t>
      </w:r>
      <w:proofErr w:type="spellStart"/>
      <w:r>
        <w:rPr>
          <w:rFonts w:ascii="Bell MT" w:eastAsia="Bell MT" w:hAnsi="Bell MT" w:cs="Bell MT"/>
          <w:sz w:val="24"/>
        </w:rPr>
        <w:t>hipergeometrica</w:t>
      </w:r>
      <w:proofErr w:type="spellEnd"/>
      <w:r>
        <w:rPr>
          <w:rFonts w:ascii="Bell MT" w:eastAsia="Bell MT" w:hAnsi="Bell MT" w:cs="Bell MT"/>
          <w:sz w:val="24"/>
        </w:rPr>
        <w:t>, las cuales son muy comunes en el ámbito educativo y se d</w:t>
      </w:r>
      <w:r>
        <w:rPr>
          <w:rFonts w:ascii="Bell MT" w:eastAsia="Bell MT" w:hAnsi="Bell MT" w:cs="Bell MT"/>
          <w:sz w:val="24"/>
        </w:rPr>
        <w:t>estaca su importancia como base para la apropiación de otros conceptos, sin embargo, en ocasiones puede ser un tema de dificultad para algunas personas, por lo tanto esta aplicación web permitirá que usuarios con mucho o poco conocimiento de la estadística</w:t>
      </w:r>
      <w:r>
        <w:rPr>
          <w:rFonts w:ascii="Bell MT" w:eastAsia="Bell MT" w:hAnsi="Bell MT" w:cs="Bell MT"/>
          <w:sz w:val="24"/>
        </w:rPr>
        <w:t xml:space="preserve"> interactúen con el comportamiento de cada una de estas distribuciones cuando sus parámetros son modificados, mediante la misma se realiza un análisis detallado del cálculo de probabilidades y de </w:t>
      </w:r>
      <w:proofErr w:type="spellStart"/>
      <w:r>
        <w:rPr>
          <w:rFonts w:ascii="Bell MT" w:eastAsia="Bell MT" w:hAnsi="Bell MT" w:cs="Bell MT"/>
          <w:sz w:val="24"/>
        </w:rPr>
        <w:t>cuantiles</w:t>
      </w:r>
      <w:proofErr w:type="spellEnd"/>
      <w:r>
        <w:rPr>
          <w:rFonts w:ascii="Bell MT" w:eastAsia="Bell MT" w:hAnsi="Bell MT" w:cs="Bell MT"/>
          <w:sz w:val="24"/>
        </w:rPr>
        <w:t>, los cuales son elementos claves en la utilización</w:t>
      </w:r>
      <w:r>
        <w:rPr>
          <w:rFonts w:ascii="Bell MT" w:eastAsia="Bell MT" w:hAnsi="Bell MT" w:cs="Bell MT"/>
          <w:sz w:val="24"/>
        </w:rPr>
        <w:t xml:space="preserve"> de este tipo de distribuciones, tendrán la oportunidad de obtener los resultados esperados y ser acompañados mediante un gráfico, este tipo de herramientas ayudarán a resolver tanto problemas a nivel académico, como problemas de la vida real. </w:t>
      </w:r>
    </w:p>
    <w:p w:rsidR="001F6ADE" w:rsidRDefault="001F6ADE">
      <w:pPr>
        <w:ind w:left="0" w:hanging="2"/>
        <w:rPr>
          <w:rFonts w:ascii="Bell MT" w:eastAsia="Bell MT" w:hAnsi="Bell MT" w:cs="Bell MT"/>
          <w:sz w:val="24"/>
        </w:rPr>
      </w:pPr>
    </w:p>
    <w:p w:rsidR="001F6ADE" w:rsidRDefault="009F42E0">
      <w:pPr>
        <w:keepNext/>
        <w:pBdr>
          <w:top w:val="nil"/>
          <w:left w:val="nil"/>
          <w:bottom w:val="nil"/>
          <w:right w:val="nil"/>
          <w:between w:val="nil"/>
        </w:pBdr>
        <w:tabs>
          <w:tab w:val="left" w:pos="360"/>
        </w:tabs>
        <w:spacing w:line="240" w:lineRule="auto"/>
        <w:ind w:left="1" w:hanging="3"/>
        <w:rPr>
          <w:rFonts w:ascii="Bell MT" w:eastAsia="Bell MT" w:hAnsi="Bell MT" w:cs="Bell MT"/>
          <w:b/>
          <w:i/>
          <w:smallCaps/>
          <w:sz w:val="28"/>
          <w:szCs w:val="28"/>
        </w:rPr>
      </w:pPr>
      <w:r>
        <w:rPr>
          <w:b/>
          <w:smallCaps/>
          <w:color w:val="000000"/>
          <w:sz w:val="28"/>
          <w:szCs w:val="28"/>
        </w:rPr>
        <w:lastRenderedPageBreak/>
        <w:t>2</w:t>
      </w:r>
      <w:r>
        <w:rPr>
          <w:b/>
          <w:i/>
          <w:smallCaps/>
          <w:color w:val="000000"/>
          <w:sz w:val="28"/>
          <w:szCs w:val="28"/>
        </w:rPr>
        <w:tab/>
      </w:r>
      <w:r>
        <w:rPr>
          <w:rFonts w:ascii="Bell MT" w:eastAsia="Bell MT" w:hAnsi="Bell MT" w:cs="Bell MT"/>
          <w:b/>
          <w:i/>
          <w:smallCaps/>
          <w:sz w:val="28"/>
          <w:szCs w:val="28"/>
        </w:rPr>
        <w:t>METODOLO</w:t>
      </w:r>
      <w:r>
        <w:rPr>
          <w:rFonts w:ascii="Bell MT" w:eastAsia="Bell MT" w:hAnsi="Bell MT" w:cs="Bell MT"/>
          <w:b/>
          <w:i/>
          <w:smallCaps/>
          <w:sz w:val="28"/>
          <w:szCs w:val="28"/>
        </w:rPr>
        <w:t>GÍA</w:t>
      </w:r>
    </w:p>
    <w:p w:rsidR="001F6ADE" w:rsidRDefault="001F6ADE">
      <w:pPr>
        <w:keepNext/>
        <w:pBdr>
          <w:top w:val="nil"/>
          <w:left w:val="nil"/>
          <w:bottom w:val="nil"/>
          <w:right w:val="nil"/>
          <w:between w:val="nil"/>
        </w:pBdr>
        <w:tabs>
          <w:tab w:val="left" w:pos="360"/>
        </w:tabs>
        <w:spacing w:line="240" w:lineRule="auto"/>
        <w:ind w:left="1" w:hanging="3"/>
        <w:rPr>
          <w:b/>
          <w:i/>
          <w:smallCaps/>
          <w:sz w:val="28"/>
          <w:szCs w:val="28"/>
        </w:rPr>
      </w:pPr>
    </w:p>
    <w:p w:rsidR="001F6ADE" w:rsidRDefault="00B02DBA">
      <w:pPr>
        <w:ind w:left="0" w:hanging="2"/>
        <w:rPr>
          <w:rFonts w:ascii="Bell MT" w:eastAsia="Bell MT" w:hAnsi="Bell MT" w:cs="Bell MT"/>
        </w:rPr>
      </w:pPr>
      <w:r>
        <w:rPr>
          <w:rFonts w:ascii="Bell MT" w:hAnsi="Bell MT"/>
          <w:color w:val="000000"/>
        </w:rPr>
        <w:t>El proyecto nace como propuesta del grupo de investigación en estadística, de la Universidad Nacional de Colombia sede Medellín con el interés de aportar a su comunidad y fomentar el uso de herramientas alternativas para aportar en los procesos de enseñanza y aprendizaje de temas básicos de la estadística, los cuales resultan indispensables por su importancia en la adquisición de otros conceptos, y en ocasiones pueden generar dificultad para los que aprenden estos temas por primera vez.</w:t>
      </w:r>
    </w:p>
    <w:p w:rsidR="001F6ADE" w:rsidRDefault="009F42E0">
      <w:pPr>
        <w:numPr>
          <w:ilvl w:val="1"/>
          <w:numId w:val="1"/>
        </w:numPr>
        <w:spacing w:before="240" w:after="60"/>
        <w:ind w:left="1" w:hanging="3"/>
        <w:rPr>
          <w:rFonts w:ascii="Bell MT" w:eastAsia="Bell MT" w:hAnsi="Bell MT" w:cs="Bell MT"/>
          <w:b/>
          <w:sz w:val="28"/>
          <w:szCs w:val="28"/>
        </w:rPr>
      </w:pPr>
      <w:r>
        <w:rPr>
          <w:rFonts w:ascii="Bell MT" w:eastAsia="Bell MT" w:hAnsi="Bell MT" w:cs="Bell MT"/>
          <w:b/>
          <w:sz w:val="28"/>
          <w:szCs w:val="28"/>
        </w:rPr>
        <w:t xml:space="preserve">Acerca de </w:t>
      </w:r>
      <w:proofErr w:type="spellStart"/>
      <w:r>
        <w:rPr>
          <w:rFonts w:ascii="Bell MT" w:eastAsia="Bell MT" w:hAnsi="Bell MT" w:cs="Bell MT"/>
          <w:b/>
          <w:sz w:val="28"/>
          <w:szCs w:val="28"/>
        </w:rPr>
        <w:t>Shiny</w:t>
      </w:r>
      <w:proofErr w:type="spellEnd"/>
    </w:p>
    <w:p w:rsidR="00B87329" w:rsidRPr="00B87329" w:rsidRDefault="00B87329">
      <w:pPr>
        <w:spacing w:before="240" w:after="60"/>
        <w:ind w:left="0" w:hanging="2"/>
        <w:rPr>
          <w:rFonts w:ascii="Bell MT" w:eastAsia="Bell MT" w:hAnsi="Bell MT" w:cs="Bell MT"/>
          <w:sz w:val="24"/>
        </w:rPr>
      </w:pPr>
      <w:proofErr w:type="spellStart"/>
      <w:r w:rsidRPr="00B87329">
        <w:rPr>
          <w:rFonts w:ascii="Bell MT" w:hAnsi="Bell MT"/>
          <w:color w:val="000000"/>
          <w:sz w:val="24"/>
        </w:rPr>
        <w:t>Shiny</w:t>
      </w:r>
      <w:proofErr w:type="spellEnd"/>
      <w:r w:rsidRPr="00B87329">
        <w:rPr>
          <w:rFonts w:ascii="Bell MT" w:hAnsi="Bell MT"/>
          <w:color w:val="000000"/>
          <w:sz w:val="24"/>
        </w:rPr>
        <w:t xml:space="preserve"> es un paquete de R que permite la creación de aplicaciones web interactivas usando código de R. Esto representa una gran oportunidad para los estadísticos que se encuentran familiarizados con este lenguaje de programación y desean apoyar la enseñanza de diferentes temas por medio de su visualización interactiva que facilite la comprensión y motive la exploración de los conceptos.</w:t>
      </w:r>
    </w:p>
    <w:p w:rsidR="001F6ADE" w:rsidRDefault="001F6ADE">
      <w:pPr>
        <w:ind w:left="0" w:hanging="2"/>
        <w:rPr>
          <w:rFonts w:ascii="Bell MT" w:eastAsia="Bell MT" w:hAnsi="Bell MT" w:cs="Bell MT"/>
        </w:rPr>
      </w:pPr>
    </w:p>
    <w:p w:rsidR="001F6ADE" w:rsidRDefault="009F42E0">
      <w:pPr>
        <w:numPr>
          <w:ilvl w:val="1"/>
          <w:numId w:val="1"/>
        </w:numPr>
        <w:spacing w:before="240" w:after="60"/>
        <w:ind w:left="1" w:hanging="3"/>
        <w:rPr>
          <w:rFonts w:ascii="Bell MT" w:eastAsia="Bell MT" w:hAnsi="Bell MT" w:cs="Bell MT"/>
          <w:b/>
          <w:sz w:val="28"/>
          <w:szCs w:val="28"/>
        </w:rPr>
      </w:pPr>
      <w:r>
        <w:rPr>
          <w:rFonts w:ascii="Bell MT" w:eastAsia="Bell MT" w:hAnsi="Bell MT" w:cs="Bell MT"/>
          <w:b/>
          <w:sz w:val="28"/>
          <w:szCs w:val="28"/>
        </w:rPr>
        <w:t>Temáticas de la aplicación</w:t>
      </w:r>
    </w:p>
    <w:p w:rsidR="001F6ADE" w:rsidRDefault="009F42E0">
      <w:pPr>
        <w:spacing w:before="240" w:after="60"/>
        <w:ind w:left="0" w:hanging="2"/>
        <w:rPr>
          <w:rFonts w:ascii="Bell MT" w:eastAsia="Bell MT" w:hAnsi="Bell MT" w:cs="Bell MT"/>
          <w:sz w:val="24"/>
        </w:rPr>
      </w:pPr>
      <w:r>
        <w:rPr>
          <w:rFonts w:ascii="Bell MT" w:eastAsia="Bell MT" w:hAnsi="Bell MT" w:cs="Bell MT"/>
          <w:sz w:val="24"/>
        </w:rPr>
        <w:t xml:space="preserve">La aplicación aborda el cálculo de probabilidades y </w:t>
      </w:r>
      <w:proofErr w:type="spellStart"/>
      <w:r>
        <w:rPr>
          <w:rFonts w:ascii="Bell MT" w:eastAsia="Bell MT" w:hAnsi="Bell MT" w:cs="Bell MT"/>
          <w:sz w:val="24"/>
        </w:rPr>
        <w:t>cuantiles</w:t>
      </w:r>
      <w:proofErr w:type="spellEnd"/>
      <w:r>
        <w:rPr>
          <w:rFonts w:ascii="Bell MT" w:eastAsia="Bell MT" w:hAnsi="Bell MT" w:cs="Bell MT"/>
          <w:sz w:val="24"/>
        </w:rPr>
        <w:t xml:space="preserve"> de  distribuciones de probabilidad discretas como la binomial, la </w:t>
      </w:r>
      <w:proofErr w:type="spellStart"/>
      <w:r>
        <w:rPr>
          <w:rFonts w:ascii="Bell MT" w:eastAsia="Bell MT" w:hAnsi="Bell MT" w:cs="Bell MT"/>
          <w:sz w:val="24"/>
        </w:rPr>
        <w:t>poisson</w:t>
      </w:r>
      <w:proofErr w:type="spellEnd"/>
      <w:r>
        <w:rPr>
          <w:rFonts w:ascii="Bell MT" w:eastAsia="Bell MT" w:hAnsi="Bell MT" w:cs="Bell MT"/>
          <w:sz w:val="24"/>
        </w:rPr>
        <w:t xml:space="preserve"> y la </w:t>
      </w:r>
      <w:proofErr w:type="spellStart"/>
      <w:r>
        <w:rPr>
          <w:rFonts w:ascii="Bell MT" w:eastAsia="Bell MT" w:hAnsi="Bell MT" w:cs="Bell MT"/>
          <w:sz w:val="24"/>
        </w:rPr>
        <w:t>hipergeométrica</w:t>
      </w:r>
      <w:proofErr w:type="spellEnd"/>
      <w:r>
        <w:rPr>
          <w:rFonts w:ascii="Bell MT" w:eastAsia="Bell MT" w:hAnsi="Bell MT" w:cs="Bell MT"/>
          <w:sz w:val="24"/>
        </w:rPr>
        <w:t>, en el caso del cálculo de probabilidades, se abordan el cálculo de la probabilidad puntual la cual</w:t>
      </w:r>
      <w:r>
        <w:rPr>
          <w:rFonts w:ascii="Bell MT" w:eastAsia="Bell MT" w:hAnsi="Bell MT" w:cs="Bell MT"/>
          <w:sz w:val="24"/>
        </w:rPr>
        <w:t xml:space="preserve"> es presentada gráficamente mediante su función de masa de probabilidad, la probabilidad acumulada que es presentada gráficamente mediante su función de distribución acumulada y la probabilidad de supervivencia es presentada mediante la función de superviv</w:t>
      </w:r>
      <w:r>
        <w:rPr>
          <w:rFonts w:ascii="Bell MT" w:eastAsia="Bell MT" w:hAnsi="Bell MT" w:cs="Bell MT"/>
          <w:sz w:val="24"/>
        </w:rPr>
        <w:t xml:space="preserve">encia. </w:t>
      </w:r>
    </w:p>
    <w:p w:rsidR="00060CEB" w:rsidRDefault="009F42E0">
      <w:pPr>
        <w:spacing w:before="240" w:after="60"/>
        <w:ind w:left="0" w:hanging="2"/>
        <w:rPr>
          <w:rFonts w:ascii="Bell MT" w:eastAsia="Bell MT" w:hAnsi="Bell MT" w:cs="Bell MT"/>
          <w:b/>
          <w:sz w:val="28"/>
          <w:szCs w:val="28"/>
        </w:rPr>
      </w:pPr>
      <w:r>
        <w:rPr>
          <w:rFonts w:ascii="Bell MT" w:eastAsia="Bell MT" w:hAnsi="Bell MT" w:cs="Bell MT"/>
          <w:sz w:val="24"/>
        </w:rPr>
        <w:t xml:space="preserve">Para el cálculo de </w:t>
      </w:r>
      <w:proofErr w:type="spellStart"/>
      <w:r>
        <w:rPr>
          <w:rFonts w:ascii="Bell MT" w:eastAsia="Bell MT" w:hAnsi="Bell MT" w:cs="Bell MT"/>
          <w:sz w:val="24"/>
        </w:rPr>
        <w:t>cuantiles</w:t>
      </w:r>
      <w:proofErr w:type="spellEnd"/>
      <w:r>
        <w:rPr>
          <w:rFonts w:ascii="Bell MT" w:eastAsia="Bell MT" w:hAnsi="Bell MT" w:cs="Bell MT"/>
          <w:sz w:val="24"/>
        </w:rPr>
        <w:t xml:space="preserve"> se usa la teoría de </w:t>
      </w:r>
      <w:proofErr w:type="spellStart"/>
      <w:r>
        <w:rPr>
          <w:rFonts w:ascii="Bell MT" w:eastAsia="Bell MT" w:hAnsi="Bell MT" w:cs="Bell MT"/>
          <w:sz w:val="24"/>
        </w:rPr>
        <w:t>cuantiles</w:t>
      </w:r>
      <w:proofErr w:type="spellEnd"/>
      <w:r>
        <w:rPr>
          <w:rFonts w:ascii="Bell MT" w:eastAsia="Bell MT" w:hAnsi="Bell MT" w:cs="Bell MT"/>
          <w:sz w:val="24"/>
        </w:rPr>
        <w:t xml:space="preserve"> para el caso de variables aleatorias discretas, que en la mayoría de casos el resultado no es un valor exacto del rango de la variable aleatoria, lo cual implica ser presentada entre en un </w:t>
      </w:r>
      <w:r>
        <w:rPr>
          <w:rFonts w:ascii="Bell MT" w:eastAsia="Bell MT" w:hAnsi="Bell MT" w:cs="Bell MT"/>
          <w:sz w:val="24"/>
        </w:rPr>
        <w:t>par de valores del rango, además de ser presentada mediante su gráfica de función de distribución acumulada.</w:t>
      </w:r>
    </w:p>
    <w:p w:rsidR="001F6ADE" w:rsidRDefault="001F6ADE">
      <w:pPr>
        <w:ind w:left="0" w:hanging="2"/>
        <w:rPr>
          <w:rFonts w:ascii="Bell MT" w:eastAsia="Bell MT" w:hAnsi="Bell MT" w:cs="Bell MT"/>
        </w:rPr>
      </w:pPr>
    </w:p>
    <w:p w:rsidR="001F6ADE" w:rsidRDefault="001F6ADE">
      <w:pPr>
        <w:ind w:left="1" w:hanging="3"/>
        <w:rPr>
          <w:b/>
          <w:i/>
          <w:smallCaps/>
          <w:sz w:val="28"/>
          <w:szCs w:val="28"/>
        </w:rPr>
      </w:pPr>
    </w:p>
    <w:p w:rsidR="001F6ADE" w:rsidRDefault="009F42E0">
      <w:pPr>
        <w:keepNext/>
        <w:pBdr>
          <w:top w:val="nil"/>
          <w:left w:val="nil"/>
          <w:bottom w:val="nil"/>
          <w:right w:val="nil"/>
          <w:between w:val="nil"/>
        </w:pBdr>
        <w:tabs>
          <w:tab w:val="left" w:pos="360"/>
        </w:tabs>
        <w:spacing w:line="240" w:lineRule="auto"/>
        <w:ind w:left="1" w:hanging="3"/>
        <w:rPr>
          <w:b/>
          <w:i/>
          <w:smallCaps/>
          <w:sz w:val="28"/>
          <w:szCs w:val="28"/>
        </w:rPr>
      </w:pPr>
      <w:r>
        <w:rPr>
          <w:b/>
          <w:i/>
          <w:smallCaps/>
          <w:sz w:val="28"/>
          <w:szCs w:val="28"/>
        </w:rPr>
        <w:t>3 HALLAZGOS</w:t>
      </w:r>
    </w:p>
    <w:p w:rsidR="001F6ADE" w:rsidRDefault="009F42E0">
      <w:pPr>
        <w:spacing w:before="240" w:after="60"/>
        <w:ind w:left="0" w:hanging="2"/>
        <w:rPr>
          <w:b/>
          <w:i/>
          <w:smallCaps/>
          <w:sz w:val="24"/>
        </w:rPr>
      </w:pPr>
      <w:r>
        <w:rPr>
          <w:rFonts w:ascii="Bell MT" w:eastAsia="Bell MT" w:hAnsi="Bell MT" w:cs="Bell MT"/>
          <w:sz w:val="24"/>
        </w:rPr>
        <w:t>Invitación a la exploración de la aplicación y de los conceptos relacionados con las distribuciones de probabilidad discretas.</w:t>
      </w:r>
    </w:p>
    <w:p w:rsidR="001F6ADE" w:rsidRDefault="009F42E0">
      <w:pPr>
        <w:spacing w:before="240" w:after="60"/>
        <w:ind w:left="1" w:hanging="3"/>
        <w:rPr>
          <w:rFonts w:ascii="Bell MT" w:eastAsia="Bell MT" w:hAnsi="Bell MT" w:cs="Bell MT"/>
          <w:b/>
          <w:sz w:val="28"/>
          <w:szCs w:val="28"/>
        </w:rPr>
      </w:pPr>
      <w:r>
        <w:rPr>
          <w:rFonts w:ascii="Bell MT" w:eastAsia="Bell MT" w:hAnsi="Bell MT" w:cs="Bell MT"/>
          <w:b/>
          <w:sz w:val="28"/>
          <w:szCs w:val="28"/>
        </w:rPr>
        <w:t>3.1   Instructivo del uso de la aplicación</w:t>
      </w:r>
    </w:p>
    <w:p w:rsidR="00B87329" w:rsidRDefault="00B87329">
      <w:pPr>
        <w:spacing w:before="240" w:after="60"/>
        <w:ind w:left="0" w:hanging="2"/>
        <w:rPr>
          <w:rFonts w:ascii="Bell MT" w:hAnsi="Bell MT"/>
          <w:color w:val="000000"/>
        </w:rPr>
      </w:pPr>
      <w:r w:rsidRPr="00B87329">
        <w:rPr>
          <w:rFonts w:ascii="Bell MT" w:hAnsi="Bell MT"/>
          <w:color w:val="000000"/>
          <w:sz w:val="24"/>
        </w:rPr>
        <w:t xml:space="preserve">Se presenta el diseño de la aplicación de distribuciones de probabilidad discretas y se muestran los diferentes parámetros con los que se puede interactuar y manipular, a </w:t>
      </w:r>
      <w:r w:rsidRPr="00B87329">
        <w:rPr>
          <w:rFonts w:ascii="Bell MT" w:hAnsi="Bell MT"/>
          <w:color w:val="000000"/>
          <w:sz w:val="24"/>
        </w:rPr>
        <w:t>continuación,</w:t>
      </w:r>
      <w:r w:rsidRPr="00B87329">
        <w:rPr>
          <w:rFonts w:ascii="Bell MT" w:hAnsi="Bell MT"/>
          <w:color w:val="000000"/>
          <w:sz w:val="24"/>
        </w:rPr>
        <w:t xml:space="preserve"> se dará un breve </w:t>
      </w:r>
      <w:r>
        <w:rPr>
          <w:rFonts w:ascii="Bell MT" w:hAnsi="Bell MT"/>
          <w:color w:val="000000"/>
        </w:rPr>
        <w:t>resumen de su funcionamiento:</w:t>
      </w:r>
    </w:p>
    <w:p w:rsidR="001F6ADE" w:rsidRDefault="009F42E0">
      <w:pPr>
        <w:spacing w:before="240" w:after="60"/>
        <w:ind w:left="1" w:hanging="3"/>
        <w:rPr>
          <w:rFonts w:ascii="Bell MT" w:eastAsia="Bell MT" w:hAnsi="Bell MT" w:cs="Bell MT"/>
          <w:b/>
          <w:sz w:val="28"/>
          <w:szCs w:val="28"/>
        </w:rPr>
      </w:pPr>
      <w:r>
        <w:rPr>
          <w:rFonts w:ascii="Bell MT" w:eastAsia="Bell MT" w:hAnsi="Bell MT" w:cs="Bell MT"/>
          <w:b/>
          <w:noProof/>
          <w:sz w:val="28"/>
          <w:szCs w:val="28"/>
          <w:lang w:val="en-US" w:eastAsia="en-US"/>
        </w:rPr>
        <w:lastRenderedPageBreak/>
        <w:drawing>
          <wp:inline distT="114300" distB="114300" distL="114300" distR="114300">
            <wp:extent cx="5612130" cy="2844800"/>
            <wp:effectExtent l="0" t="0" r="0" b="0"/>
            <wp:docPr id="10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612130" cy="2844800"/>
                    </a:xfrm>
                    <a:prstGeom prst="rect">
                      <a:avLst/>
                    </a:prstGeom>
                    <a:ln/>
                  </pic:spPr>
                </pic:pic>
              </a:graphicData>
            </a:graphic>
          </wp:inline>
        </w:drawing>
      </w:r>
    </w:p>
    <w:p w:rsidR="001F6ADE" w:rsidRDefault="009F42E0">
      <w:pPr>
        <w:ind w:left="0" w:hanging="2"/>
        <w:jc w:val="center"/>
        <w:rPr>
          <w:rFonts w:ascii="Bell MT" w:eastAsia="Bell MT" w:hAnsi="Bell MT" w:cs="Bell MT"/>
          <w:sz w:val="20"/>
          <w:szCs w:val="20"/>
        </w:rPr>
      </w:pPr>
      <w:proofErr w:type="gramStart"/>
      <w:r>
        <w:rPr>
          <w:rFonts w:ascii="Bell MT" w:eastAsia="Bell MT" w:hAnsi="Bell MT" w:cs="Bell MT"/>
          <w:sz w:val="20"/>
          <w:szCs w:val="20"/>
        </w:rPr>
        <w:t>Figura  1</w:t>
      </w:r>
      <w:proofErr w:type="gramEnd"/>
      <w:r>
        <w:rPr>
          <w:rFonts w:ascii="Bell MT" w:eastAsia="Bell MT" w:hAnsi="Bell MT" w:cs="Bell MT"/>
          <w:sz w:val="20"/>
          <w:szCs w:val="20"/>
        </w:rPr>
        <w:t>.Visualización inicial de la aplicación</w:t>
      </w:r>
    </w:p>
    <w:p w:rsidR="001F6ADE" w:rsidRDefault="001F6ADE">
      <w:pPr>
        <w:ind w:left="0" w:hanging="2"/>
        <w:jc w:val="center"/>
        <w:rPr>
          <w:rFonts w:ascii="Bell MT" w:eastAsia="Bell MT" w:hAnsi="Bell MT" w:cs="Bell MT"/>
          <w:sz w:val="20"/>
          <w:szCs w:val="20"/>
        </w:rPr>
      </w:pPr>
    </w:p>
    <w:p w:rsidR="001F6ADE" w:rsidRDefault="001F6ADE">
      <w:pPr>
        <w:ind w:left="0" w:hanging="2"/>
        <w:jc w:val="center"/>
        <w:rPr>
          <w:rFonts w:ascii="Bell MT" w:eastAsia="Bell MT" w:hAnsi="Bell MT" w:cs="Bell MT"/>
          <w:sz w:val="20"/>
          <w:szCs w:val="20"/>
        </w:rPr>
      </w:pPr>
    </w:p>
    <w:p w:rsidR="001F6ADE" w:rsidRDefault="001F6ADE">
      <w:pPr>
        <w:ind w:left="0" w:hanging="2"/>
        <w:jc w:val="center"/>
        <w:rPr>
          <w:rFonts w:ascii="Bell MT" w:eastAsia="Bell MT" w:hAnsi="Bell MT" w:cs="Bell MT"/>
          <w:sz w:val="20"/>
          <w:szCs w:val="20"/>
        </w:rPr>
      </w:pPr>
    </w:p>
    <w:p w:rsidR="001F6ADE" w:rsidRDefault="009F42E0">
      <w:pPr>
        <w:ind w:left="0" w:hanging="2"/>
        <w:jc w:val="left"/>
        <w:rPr>
          <w:rFonts w:ascii="Bell MT" w:eastAsia="Bell MT" w:hAnsi="Bell MT" w:cs="Bell MT"/>
          <w:sz w:val="24"/>
        </w:rPr>
      </w:pPr>
      <w:r>
        <w:rPr>
          <w:rFonts w:ascii="Bell MT" w:eastAsia="Bell MT" w:hAnsi="Bell MT" w:cs="Bell MT"/>
          <w:sz w:val="24"/>
        </w:rPr>
        <w:t>Se invita a explorar la primera opción en donde se permite elegir la distribución de interés, entre las opc</w:t>
      </w:r>
      <w:r>
        <w:rPr>
          <w:rFonts w:ascii="Bell MT" w:eastAsia="Bell MT" w:hAnsi="Bell MT" w:cs="Bell MT"/>
          <w:sz w:val="24"/>
        </w:rPr>
        <w:t xml:space="preserve">iones está disponible las distribuciones, Binomial, </w:t>
      </w:r>
      <w:proofErr w:type="spellStart"/>
      <w:r>
        <w:rPr>
          <w:rFonts w:ascii="Bell MT" w:eastAsia="Bell MT" w:hAnsi="Bell MT" w:cs="Bell MT"/>
          <w:sz w:val="24"/>
        </w:rPr>
        <w:t>Poisson</w:t>
      </w:r>
      <w:proofErr w:type="spellEnd"/>
      <w:r>
        <w:rPr>
          <w:rFonts w:ascii="Bell MT" w:eastAsia="Bell MT" w:hAnsi="Bell MT" w:cs="Bell MT"/>
          <w:sz w:val="24"/>
        </w:rPr>
        <w:t xml:space="preserve"> e </w:t>
      </w:r>
      <w:proofErr w:type="spellStart"/>
      <w:r>
        <w:rPr>
          <w:rFonts w:ascii="Bell MT" w:eastAsia="Bell MT" w:hAnsi="Bell MT" w:cs="Bell MT"/>
          <w:sz w:val="24"/>
        </w:rPr>
        <w:t>Hipergeométrica</w:t>
      </w:r>
      <w:proofErr w:type="spellEnd"/>
      <w:r>
        <w:rPr>
          <w:rFonts w:ascii="Bell MT" w:eastAsia="Bell MT" w:hAnsi="Bell MT" w:cs="Bell MT"/>
          <w:sz w:val="24"/>
        </w:rPr>
        <w:t>.</w:t>
      </w:r>
    </w:p>
    <w:p w:rsidR="00B02DBA" w:rsidRDefault="00B02DBA">
      <w:pPr>
        <w:ind w:left="0" w:hanging="2"/>
        <w:jc w:val="left"/>
        <w:rPr>
          <w:rFonts w:ascii="Bell MT" w:eastAsia="Bell MT" w:hAnsi="Bell MT" w:cs="Bell MT"/>
          <w:sz w:val="24"/>
        </w:rPr>
      </w:pPr>
    </w:p>
    <w:p w:rsidR="00B02DBA" w:rsidRDefault="00B02DBA">
      <w:pPr>
        <w:ind w:left="0" w:hanging="2"/>
        <w:jc w:val="left"/>
        <w:rPr>
          <w:rFonts w:ascii="Bell MT" w:eastAsia="Bell MT" w:hAnsi="Bell MT" w:cs="Bell MT"/>
          <w:sz w:val="24"/>
        </w:rPr>
      </w:pPr>
    </w:p>
    <w:p w:rsidR="001F6ADE" w:rsidRDefault="009F42E0">
      <w:pPr>
        <w:ind w:left="0" w:hanging="2"/>
        <w:jc w:val="center"/>
        <w:rPr>
          <w:rFonts w:ascii="Bell MT" w:eastAsia="Bell MT" w:hAnsi="Bell MT" w:cs="Bell MT"/>
          <w:sz w:val="20"/>
          <w:szCs w:val="20"/>
        </w:rPr>
      </w:pPr>
      <w:r>
        <w:rPr>
          <w:noProof/>
          <w:lang w:val="en-US" w:eastAsia="en-US"/>
        </w:rPr>
        <w:drawing>
          <wp:anchor distT="114300" distB="114300" distL="114300" distR="114300" simplePos="0" relativeHeight="251658240" behindDoc="0" locked="0" layoutInCell="1" hidden="0" allowOverlap="1">
            <wp:simplePos x="0" y="0"/>
            <wp:positionH relativeFrom="column">
              <wp:posOffset>-142874</wp:posOffset>
            </wp:positionH>
            <wp:positionV relativeFrom="paragraph">
              <wp:posOffset>200025</wp:posOffset>
            </wp:positionV>
            <wp:extent cx="3725228" cy="1869976"/>
            <wp:effectExtent l="0" t="0" r="0" b="0"/>
            <wp:wrapSquare wrapText="bothSides" distT="114300" distB="114300" distL="114300" distR="114300"/>
            <wp:docPr id="10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725228" cy="1869976"/>
                    </a:xfrm>
                    <a:prstGeom prst="rect">
                      <a:avLst/>
                    </a:prstGeom>
                    <a:ln/>
                  </pic:spPr>
                </pic:pic>
              </a:graphicData>
            </a:graphic>
          </wp:anchor>
        </w:drawing>
      </w:r>
      <w:r>
        <w:rPr>
          <w:noProof/>
          <w:lang w:val="en-US" w:eastAsia="en-US"/>
        </w:rPr>
        <w:drawing>
          <wp:anchor distT="114300" distB="114300" distL="114300" distR="114300" simplePos="0" relativeHeight="251659264" behindDoc="0" locked="0" layoutInCell="1" hidden="0" allowOverlap="1">
            <wp:simplePos x="0" y="0"/>
            <wp:positionH relativeFrom="column">
              <wp:posOffset>3629025</wp:posOffset>
            </wp:positionH>
            <wp:positionV relativeFrom="paragraph">
              <wp:posOffset>200025</wp:posOffset>
            </wp:positionV>
            <wp:extent cx="2463918" cy="1580832"/>
            <wp:effectExtent l="0" t="0" r="0" b="0"/>
            <wp:wrapSquare wrapText="bothSides" distT="114300" distB="114300" distL="114300" distR="114300"/>
            <wp:docPr id="10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63918" cy="1580832"/>
                    </a:xfrm>
                    <a:prstGeom prst="rect">
                      <a:avLst/>
                    </a:prstGeom>
                    <a:ln/>
                  </pic:spPr>
                </pic:pic>
              </a:graphicData>
            </a:graphic>
          </wp:anchor>
        </w:drawing>
      </w:r>
    </w:p>
    <w:p w:rsidR="00060CEB" w:rsidRDefault="00060CEB">
      <w:pPr>
        <w:ind w:left="0" w:hanging="2"/>
        <w:jc w:val="center"/>
        <w:rPr>
          <w:rFonts w:ascii="Bell MT" w:eastAsia="Bell MT" w:hAnsi="Bell MT" w:cs="Bell MT"/>
          <w:sz w:val="20"/>
          <w:szCs w:val="20"/>
        </w:rPr>
      </w:pPr>
    </w:p>
    <w:p w:rsidR="001F6ADE" w:rsidRDefault="001F6ADE">
      <w:pPr>
        <w:ind w:left="0" w:hanging="2"/>
        <w:jc w:val="center"/>
        <w:rPr>
          <w:rFonts w:ascii="Bell MT" w:eastAsia="Bell MT" w:hAnsi="Bell MT" w:cs="Bell MT"/>
          <w:sz w:val="20"/>
          <w:szCs w:val="20"/>
        </w:rPr>
      </w:pPr>
    </w:p>
    <w:p w:rsidR="001F6ADE" w:rsidRDefault="009F42E0">
      <w:pPr>
        <w:ind w:left="0" w:hanging="2"/>
        <w:jc w:val="center"/>
        <w:rPr>
          <w:rFonts w:ascii="Bell MT" w:eastAsia="Bell MT" w:hAnsi="Bell MT" w:cs="Bell MT"/>
          <w:sz w:val="20"/>
          <w:szCs w:val="20"/>
        </w:rPr>
      </w:pPr>
      <w:proofErr w:type="gramStart"/>
      <w:r>
        <w:rPr>
          <w:rFonts w:ascii="Bell MT" w:eastAsia="Bell MT" w:hAnsi="Bell MT" w:cs="Bell MT"/>
          <w:sz w:val="20"/>
          <w:szCs w:val="20"/>
        </w:rPr>
        <w:t>Figura  2</w:t>
      </w:r>
      <w:proofErr w:type="gramEnd"/>
      <w:r>
        <w:rPr>
          <w:rFonts w:ascii="Bell MT" w:eastAsia="Bell MT" w:hAnsi="Bell MT" w:cs="Bell MT"/>
          <w:sz w:val="20"/>
          <w:szCs w:val="20"/>
        </w:rPr>
        <w:t>. Elección de la distribución</w:t>
      </w:r>
    </w:p>
    <w:p w:rsidR="001F6ADE" w:rsidRDefault="001F6ADE">
      <w:pPr>
        <w:ind w:left="0" w:hanging="2"/>
        <w:jc w:val="center"/>
        <w:rPr>
          <w:rFonts w:ascii="Bell MT" w:eastAsia="Bell MT" w:hAnsi="Bell MT" w:cs="Bell MT"/>
          <w:sz w:val="24"/>
        </w:rPr>
      </w:pPr>
    </w:p>
    <w:p w:rsidR="00B02DBA" w:rsidRDefault="00B02DBA">
      <w:pPr>
        <w:ind w:left="0" w:hanging="2"/>
        <w:jc w:val="center"/>
        <w:rPr>
          <w:rFonts w:ascii="Bell MT" w:eastAsia="Bell MT" w:hAnsi="Bell MT" w:cs="Bell MT"/>
          <w:sz w:val="24"/>
        </w:rPr>
      </w:pPr>
    </w:p>
    <w:p w:rsidR="001F6ADE" w:rsidRDefault="009F42E0">
      <w:pPr>
        <w:ind w:left="0" w:hanging="2"/>
        <w:jc w:val="left"/>
        <w:rPr>
          <w:rFonts w:ascii="Bell MT" w:eastAsia="Bell MT" w:hAnsi="Bell MT" w:cs="Bell MT"/>
          <w:sz w:val="28"/>
          <w:szCs w:val="28"/>
        </w:rPr>
      </w:pPr>
      <w:r>
        <w:rPr>
          <w:rFonts w:ascii="Bell MT" w:eastAsia="Bell MT" w:hAnsi="Bell MT" w:cs="Bell MT"/>
          <w:sz w:val="24"/>
        </w:rPr>
        <w:t>En el momento que se seleccione una de las tres distribuciones disponibles, de inmediato en las siguientes barras de opciones se po</w:t>
      </w:r>
      <w:r>
        <w:rPr>
          <w:rFonts w:ascii="Bell MT" w:eastAsia="Bell MT" w:hAnsi="Bell MT" w:cs="Bell MT"/>
          <w:sz w:val="24"/>
        </w:rPr>
        <w:t>drá elegir el valor de cada uno de los parámetros de la respectiva distribución elegida en el paso anterior</w:t>
      </w:r>
    </w:p>
    <w:p w:rsidR="001F6ADE" w:rsidRDefault="009F42E0">
      <w:pPr>
        <w:ind w:left="0" w:hanging="2"/>
        <w:jc w:val="left"/>
        <w:rPr>
          <w:rFonts w:ascii="Bell MT" w:eastAsia="Bell MT" w:hAnsi="Bell MT" w:cs="Bell MT"/>
          <w:sz w:val="28"/>
          <w:szCs w:val="28"/>
        </w:rPr>
      </w:pPr>
      <w:r>
        <w:rPr>
          <w:noProof/>
          <w:lang w:val="en-US" w:eastAsia="en-US"/>
        </w:rPr>
        <w:lastRenderedPageBreak/>
        <w:drawing>
          <wp:anchor distT="114300" distB="114300" distL="114300" distR="114300" simplePos="0" relativeHeight="251660288" behindDoc="0" locked="0" layoutInCell="1" hidden="0" allowOverlap="1">
            <wp:simplePos x="0" y="0"/>
            <wp:positionH relativeFrom="column">
              <wp:posOffset>2543175</wp:posOffset>
            </wp:positionH>
            <wp:positionV relativeFrom="paragraph">
              <wp:posOffset>200025</wp:posOffset>
            </wp:positionV>
            <wp:extent cx="2453640" cy="1866900"/>
            <wp:effectExtent l="0" t="0" r="0" b="0"/>
            <wp:wrapSquare wrapText="bothSides" distT="114300" distB="114300" distL="114300" distR="114300"/>
            <wp:docPr id="10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453640" cy="1866900"/>
                    </a:xfrm>
                    <a:prstGeom prst="rect">
                      <a:avLst/>
                    </a:prstGeom>
                    <a:ln/>
                  </pic:spPr>
                </pic:pic>
              </a:graphicData>
            </a:graphic>
          </wp:anchor>
        </w:drawing>
      </w:r>
    </w:p>
    <w:p w:rsidR="001F6ADE" w:rsidRDefault="001F6ADE">
      <w:pPr>
        <w:ind w:left="1" w:hanging="3"/>
        <w:jc w:val="left"/>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9F42E0">
      <w:pPr>
        <w:spacing w:before="240" w:after="60"/>
        <w:ind w:left="1" w:hanging="3"/>
        <w:rPr>
          <w:rFonts w:ascii="Bell MT" w:eastAsia="Bell MT" w:hAnsi="Bell MT" w:cs="Bell MT"/>
          <w:b/>
          <w:sz w:val="28"/>
          <w:szCs w:val="28"/>
        </w:rPr>
      </w:pPr>
      <w:r>
        <w:rPr>
          <w:rFonts w:ascii="Bell MT" w:eastAsia="Bell MT" w:hAnsi="Bell MT" w:cs="Bell MT"/>
          <w:b/>
          <w:sz w:val="28"/>
          <w:szCs w:val="28"/>
        </w:rPr>
        <w:t>Distribución binomial</w:t>
      </w: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9F42E0">
      <w:pPr>
        <w:spacing w:before="240" w:after="60"/>
        <w:ind w:left="0" w:hanging="2"/>
        <w:rPr>
          <w:rFonts w:ascii="Bell MT" w:eastAsia="Bell MT" w:hAnsi="Bell MT" w:cs="Bell MT"/>
          <w:b/>
          <w:sz w:val="28"/>
          <w:szCs w:val="28"/>
        </w:rPr>
      </w:pPr>
      <w:r>
        <w:rPr>
          <w:noProof/>
          <w:lang w:val="en-US" w:eastAsia="en-US"/>
        </w:rPr>
        <w:drawing>
          <wp:anchor distT="114300" distB="114300" distL="114300" distR="114300" simplePos="0" relativeHeight="251661312" behindDoc="0" locked="0" layoutInCell="1" hidden="0" allowOverlap="1">
            <wp:simplePos x="0" y="0"/>
            <wp:positionH relativeFrom="column">
              <wp:posOffset>2617470</wp:posOffset>
            </wp:positionH>
            <wp:positionV relativeFrom="paragraph">
              <wp:posOffset>361950</wp:posOffset>
            </wp:positionV>
            <wp:extent cx="2466975" cy="1325300"/>
            <wp:effectExtent l="0" t="0" r="0" b="0"/>
            <wp:wrapSquare wrapText="bothSides" distT="114300" distB="114300" distL="114300" distR="11430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466975" cy="1325300"/>
                    </a:xfrm>
                    <a:prstGeom prst="rect">
                      <a:avLst/>
                    </a:prstGeom>
                    <a:ln/>
                  </pic:spPr>
                </pic:pic>
              </a:graphicData>
            </a:graphic>
          </wp:anchor>
        </w:drawing>
      </w: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9F42E0">
      <w:pPr>
        <w:spacing w:before="240" w:after="60"/>
        <w:ind w:left="1" w:hanging="3"/>
        <w:rPr>
          <w:rFonts w:ascii="Bell MT" w:eastAsia="Bell MT" w:hAnsi="Bell MT" w:cs="Bell MT"/>
          <w:b/>
          <w:sz w:val="28"/>
          <w:szCs w:val="28"/>
        </w:rPr>
      </w:pPr>
      <w:r>
        <w:rPr>
          <w:rFonts w:ascii="Bell MT" w:eastAsia="Bell MT" w:hAnsi="Bell MT" w:cs="Bell MT"/>
          <w:b/>
          <w:sz w:val="28"/>
          <w:szCs w:val="28"/>
        </w:rPr>
        <w:t xml:space="preserve">Distribución </w:t>
      </w:r>
      <w:proofErr w:type="spellStart"/>
      <w:r>
        <w:rPr>
          <w:rFonts w:ascii="Bell MT" w:eastAsia="Bell MT" w:hAnsi="Bell MT" w:cs="Bell MT"/>
          <w:b/>
          <w:sz w:val="28"/>
          <w:szCs w:val="28"/>
        </w:rPr>
        <w:t>poisson</w:t>
      </w:r>
      <w:proofErr w:type="spellEnd"/>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9F42E0">
      <w:pPr>
        <w:spacing w:before="240" w:after="60"/>
        <w:ind w:left="0" w:hanging="2"/>
        <w:rPr>
          <w:rFonts w:ascii="Bell MT" w:eastAsia="Bell MT" w:hAnsi="Bell MT" w:cs="Bell MT"/>
          <w:b/>
          <w:sz w:val="28"/>
          <w:szCs w:val="28"/>
        </w:rPr>
      </w:pPr>
      <w:r>
        <w:rPr>
          <w:noProof/>
          <w:lang w:val="en-US" w:eastAsia="en-US"/>
        </w:rPr>
        <w:drawing>
          <wp:anchor distT="114300" distB="114300" distL="114300" distR="114300" simplePos="0" relativeHeight="251662336" behindDoc="0" locked="0" layoutInCell="1" hidden="0" allowOverlap="1">
            <wp:simplePos x="0" y="0"/>
            <wp:positionH relativeFrom="column">
              <wp:posOffset>2762250</wp:posOffset>
            </wp:positionH>
            <wp:positionV relativeFrom="paragraph">
              <wp:posOffset>161925</wp:posOffset>
            </wp:positionV>
            <wp:extent cx="1971694" cy="2323782"/>
            <wp:effectExtent l="0" t="0" r="0" b="0"/>
            <wp:wrapSquare wrapText="bothSides" distT="114300" distB="114300" distL="114300" distR="114300"/>
            <wp:docPr id="10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1971694" cy="2323782"/>
                    </a:xfrm>
                    <a:prstGeom prst="rect">
                      <a:avLst/>
                    </a:prstGeom>
                    <a:ln/>
                  </pic:spPr>
                </pic:pic>
              </a:graphicData>
            </a:graphic>
          </wp:anchor>
        </w:drawing>
      </w:r>
    </w:p>
    <w:p w:rsidR="00B87329" w:rsidRDefault="00B87329" w:rsidP="00B87329">
      <w:pPr>
        <w:spacing w:before="240" w:after="60"/>
        <w:ind w:leftChars="0" w:left="0" w:firstLineChars="0" w:firstLine="0"/>
        <w:rPr>
          <w:rFonts w:ascii="Bell MT" w:eastAsia="Bell MT" w:hAnsi="Bell MT" w:cs="Bell MT"/>
          <w:b/>
          <w:sz w:val="28"/>
          <w:szCs w:val="28"/>
        </w:rPr>
      </w:pPr>
    </w:p>
    <w:p w:rsidR="00B87329" w:rsidRDefault="00B87329" w:rsidP="00B87329">
      <w:pPr>
        <w:spacing w:before="240" w:after="60"/>
        <w:ind w:leftChars="0" w:left="0" w:firstLineChars="0" w:firstLine="0"/>
        <w:rPr>
          <w:rFonts w:ascii="Bell MT" w:eastAsia="Bell MT" w:hAnsi="Bell MT" w:cs="Bell MT"/>
          <w:b/>
          <w:sz w:val="28"/>
          <w:szCs w:val="28"/>
        </w:rPr>
      </w:pPr>
    </w:p>
    <w:p w:rsidR="001F6ADE" w:rsidRDefault="009F42E0" w:rsidP="00B87329">
      <w:pPr>
        <w:spacing w:before="240" w:after="60"/>
        <w:ind w:leftChars="0" w:left="0" w:firstLineChars="0" w:firstLine="0"/>
        <w:rPr>
          <w:rFonts w:ascii="Bell MT" w:eastAsia="Bell MT" w:hAnsi="Bell MT" w:cs="Bell MT"/>
          <w:b/>
          <w:sz w:val="28"/>
          <w:szCs w:val="28"/>
        </w:rPr>
      </w:pPr>
      <w:r>
        <w:rPr>
          <w:rFonts w:ascii="Bell MT" w:eastAsia="Bell MT" w:hAnsi="Bell MT" w:cs="Bell MT"/>
          <w:b/>
          <w:sz w:val="28"/>
          <w:szCs w:val="28"/>
        </w:rPr>
        <w:t xml:space="preserve">Distribución </w:t>
      </w:r>
      <w:proofErr w:type="spellStart"/>
      <w:r>
        <w:rPr>
          <w:rFonts w:ascii="Bell MT" w:eastAsia="Bell MT" w:hAnsi="Bell MT" w:cs="Bell MT"/>
          <w:b/>
          <w:sz w:val="28"/>
          <w:szCs w:val="28"/>
        </w:rPr>
        <w:t>hipergeométrica</w:t>
      </w:r>
      <w:proofErr w:type="spellEnd"/>
    </w:p>
    <w:p w:rsidR="00B87329" w:rsidRDefault="00B87329" w:rsidP="00B87329">
      <w:pPr>
        <w:spacing w:before="240" w:after="60"/>
        <w:ind w:leftChars="0" w:left="0" w:firstLineChars="0" w:firstLine="0"/>
        <w:rPr>
          <w:rFonts w:ascii="Bell MT" w:eastAsia="Bell MT" w:hAnsi="Bell MT" w:cs="Bell MT"/>
          <w:b/>
          <w:sz w:val="28"/>
          <w:szCs w:val="28"/>
        </w:rPr>
      </w:pPr>
    </w:p>
    <w:p w:rsidR="00B87329" w:rsidRDefault="00B87329" w:rsidP="00B87329">
      <w:pPr>
        <w:spacing w:before="240" w:after="60"/>
        <w:ind w:leftChars="0" w:left="0" w:firstLineChars="0" w:firstLine="0"/>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9F42E0">
      <w:pPr>
        <w:ind w:left="0" w:hanging="2"/>
        <w:jc w:val="center"/>
        <w:rPr>
          <w:rFonts w:ascii="Bell MT" w:eastAsia="Bell MT" w:hAnsi="Bell MT" w:cs="Bell MT"/>
          <w:b/>
          <w:sz w:val="28"/>
          <w:szCs w:val="28"/>
        </w:rPr>
      </w:pPr>
      <w:r>
        <w:rPr>
          <w:rFonts w:ascii="Bell MT" w:eastAsia="Bell MT" w:hAnsi="Bell MT" w:cs="Bell MT"/>
          <w:sz w:val="20"/>
          <w:szCs w:val="20"/>
        </w:rPr>
        <w:t xml:space="preserve">Figura </w:t>
      </w:r>
      <w:r w:rsidR="00060CEB">
        <w:rPr>
          <w:rFonts w:ascii="Bell MT" w:eastAsia="Bell MT" w:hAnsi="Bell MT" w:cs="Bell MT"/>
          <w:sz w:val="20"/>
          <w:szCs w:val="20"/>
        </w:rPr>
        <w:t>3. Selección</w:t>
      </w:r>
      <w:r>
        <w:rPr>
          <w:rFonts w:ascii="Bell MT" w:eastAsia="Bell MT" w:hAnsi="Bell MT" w:cs="Bell MT"/>
          <w:sz w:val="20"/>
          <w:szCs w:val="20"/>
        </w:rPr>
        <w:t xml:space="preserve"> de los parámetros de la distribución</w:t>
      </w:r>
    </w:p>
    <w:p w:rsidR="001F6ADE" w:rsidRDefault="001F6ADE">
      <w:pPr>
        <w:spacing w:before="240" w:after="60"/>
        <w:ind w:left="1" w:hanging="3"/>
        <w:rPr>
          <w:rFonts w:ascii="Bell MT" w:eastAsia="Bell MT" w:hAnsi="Bell MT" w:cs="Bell MT"/>
          <w:b/>
          <w:sz w:val="28"/>
          <w:szCs w:val="28"/>
        </w:rPr>
      </w:pPr>
    </w:p>
    <w:p w:rsidR="001F6ADE" w:rsidRDefault="009F42E0">
      <w:pPr>
        <w:spacing w:before="240" w:after="60"/>
        <w:ind w:left="0" w:hanging="2"/>
        <w:rPr>
          <w:rFonts w:ascii="Bell MT" w:eastAsia="Bell MT" w:hAnsi="Bell MT" w:cs="Bell MT"/>
          <w:sz w:val="28"/>
          <w:szCs w:val="28"/>
        </w:rPr>
      </w:pPr>
      <w:r>
        <w:rPr>
          <w:rFonts w:ascii="Bell MT" w:eastAsia="Bell MT" w:hAnsi="Bell MT" w:cs="Bell MT"/>
          <w:sz w:val="24"/>
        </w:rPr>
        <w:t>Lo ideal es elegir los parámetros de interés para la respectiva distribución de probabilidad y a partir de que estén listas las opciones de parámetros, se podrá avanzar en el cálculo esperado de la d</w:t>
      </w:r>
      <w:r>
        <w:rPr>
          <w:rFonts w:ascii="Bell MT" w:eastAsia="Bell MT" w:hAnsi="Bell MT" w:cs="Bell MT"/>
          <w:sz w:val="24"/>
        </w:rPr>
        <w:t>istribución elegida:</w:t>
      </w:r>
    </w:p>
    <w:p w:rsidR="001F6ADE" w:rsidRDefault="00060CEB">
      <w:pPr>
        <w:spacing w:before="240" w:after="60"/>
        <w:ind w:left="0" w:hanging="2"/>
        <w:rPr>
          <w:rFonts w:ascii="Bell MT" w:eastAsia="Bell MT" w:hAnsi="Bell MT" w:cs="Bell MT"/>
          <w:sz w:val="28"/>
          <w:szCs w:val="28"/>
        </w:rPr>
      </w:pPr>
      <w:r>
        <w:rPr>
          <w:noProof/>
          <w:lang w:val="en-US" w:eastAsia="en-US"/>
        </w:rPr>
        <w:drawing>
          <wp:anchor distT="114300" distB="114300" distL="114300" distR="114300" simplePos="0" relativeHeight="251663360" behindDoc="0" locked="0" layoutInCell="1" hidden="0" allowOverlap="1" wp14:anchorId="215EBB0E" wp14:editId="4A3AC467">
            <wp:simplePos x="0" y="0"/>
            <wp:positionH relativeFrom="column">
              <wp:posOffset>-204672</wp:posOffset>
            </wp:positionH>
            <wp:positionV relativeFrom="paragraph">
              <wp:posOffset>922020</wp:posOffset>
            </wp:positionV>
            <wp:extent cx="3219450" cy="1634710"/>
            <wp:effectExtent l="0" t="0" r="0" b="0"/>
            <wp:wrapSquare wrapText="bothSides" distT="114300" distB="114300" distL="114300" distR="114300"/>
            <wp:docPr id="10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219450" cy="1634710"/>
                    </a:xfrm>
                    <a:prstGeom prst="rect">
                      <a:avLst/>
                    </a:prstGeom>
                    <a:ln/>
                  </pic:spPr>
                </pic:pic>
              </a:graphicData>
            </a:graphic>
          </wp:anchor>
        </w:drawing>
      </w:r>
      <w:r w:rsidR="009F42E0">
        <w:rPr>
          <w:rFonts w:ascii="Bell MT" w:eastAsia="Bell MT" w:hAnsi="Bell MT" w:cs="Bell MT"/>
          <w:sz w:val="24"/>
        </w:rPr>
        <w:t xml:space="preserve">A </w:t>
      </w:r>
      <w:bookmarkStart w:id="0" w:name="_GoBack"/>
      <w:bookmarkEnd w:id="0"/>
      <w:r w:rsidR="00B02DBA">
        <w:rPr>
          <w:rFonts w:ascii="Bell MT" w:eastAsia="Bell MT" w:hAnsi="Bell MT" w:cs="Bell MT"/>
          <w:sz w:val="24"/>
        </w:rPr>
        <w:t>continuación,</w:t>
      </w:r>
      <w:r w:rsidR="009F42E0">
        <w:rPr>
          <w:rFonts w:ascii="Bell MT" w:eastAsia="Bell MT" w:hAnsi="Bell MT" w:cs="Bell MT"/>
          <w:sz w:val="24"/>
        </w:rPr>
        <w:t xml:space="preserve"> se da clic a la opción de “opciones para calcular” en donde estarán disponibles las opciones de Probabilidad y Cuantil, se elige la que sea de interés:</w:t>
      </w:r>
    </w:p>
    <w:p w:rsidR="001F6ADE" w:rsidRDefault="00060CEB">
      <w:pPr>
        <w:spacing w:before="240" w:after="60"/>
        <w:ind w:left="0" w:hanging="2"/>
        <w:rPr>
          <w:rFonts w:ascii="Bell MT" w:eastAsia="Bell MT" w:hAnsi="Bell MT" w:cs="Bell MT"/>
          <w:sz w:val="28"/>
          <w:szCs w:val="28"/>
        </w:rPr>
      </w:pPr>
      <w:r>
        <w:rPr>
          <w:noProof/>
          <w:lang w:val="en-US" w:eastAsia="en-US"/>
        </w:rPr>
        <w:drawing>
          <wp:anchor distT="114300" distB="114300" distL="114300" distR="114300" simplePos="0" relativeHeight="251664384" behindDoc="0" locked="0" layoutInCell="1" hidden="0" allowOverlap="1">
            <wp:simplePos x="0" y="0"/>
            <wp:positionH relativeFrom="column">
              <wp:posOffset>3086100</wp:posOffset>
            </wp:positionH>
            <wp:positionV relativeFrom="paragraph">
              <wp:posOffset>800100</wp:posOffset>
            </wp:positionV>
            <wp:extent cx="2667952" cy="930363"/>
            <wp:effectExtent l="0" t="0" r="0" b="0"/>
            <wp:wrapSquare wrapText="bothSides" distT="114300" distB="114300" distL="114300" distR="114300"/>
            <wp:docPr id="10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667952" cy="930363"/>
                    </a:xfrm>
                    <a:prstGeom prst="rect">
                      <a:avLst/>
                    </a:prstGeom>
                    <a:ln/>
                  </pic:spPr>
                </pic:pic>
              </a:graphicData>
            </a:graphic>
          </wp:anchor>
        </w:drawing>
      </w:r>
    </w:p>
    <w:p w:rsidR="001F6ADE" w:rsidRDefault="001F6ADE">
      <w:pPr>
        <w:spacing w:before="240" w:after="60"/>
        <w:ind w:left="1" w:hanging="3"/>
        <w:rPr>
          <w:rFonts w:ascii="Bell MT" w:eastAsia="Bell MT" w:hAnsi="Bell MT" w:cs="Bell MT"/>
          <w:sz w:val="28"/>
          <w:szCs w:val="28"/>
        </w:rPr>
      </w:pPr>
    </w:p>
    <w:p w:rsidR="00060CEB" w:rsidRDefault="00060CEB">
      <w:pPr>
        <w:spacing w:before="240" w:after="60"/>
        <w:ind w:left="1" w:hanging="3"/>
        <w:rPr>
          <w:rFonts w:ascii="Bell MT" w:eastAsia="Bell MT" w:hAnsi="Bell MT" w:cs="Bell MT"/>
          <w:sz w:val="28"/>
          <w:szCs w:val="28"/>
        </w:rPr>
      </w:pPr>
    </w:p>
    <w:p w:rsidR="00060CEB" w:rsidRDefault="00060CEB">
      <w:pPr>
        <w:spacing w:before="240" w:after="60"/>
        <w:ind w:left="1" w:hanging="3"/>
        <w:rPr>
          <w:rFonts w:ascii="Bell MT" w:eastAsia="Bell MT" w:hAnsi="Bell MT" w:cs="Bell MT"/>
          <w:sz w:val="28"/>
          <w:szCs w:val="28"/>
        </w:rPr>
      </w:pPr>
    </w:p>
    <w:p w:rsidR="001F6ADE" w:rsidRDefault="009F42E0">
      <w:pPr>
        <w:ind w:left="0" w:hanging="2"/>
        <w:jc w:val="center"/>
        <w:rPr>
          <w:rFonts w:ascii="Bell MT" w:eastAsia="Bell MT" w:hAnsi="Bell MT" w:cs="Bell MT"/>
          <w:sz w:val="20"/>
          <w:szCs w:val="20"/>
        </w:rPr>
      </w:pPr>
      <w:proofErr w:type="gramStart"/>
      <w:r>
        <w:rPr>
          <w:rFonts w:ascii="Bell MT" w:eastAsia="Bell MT" w:hAnsi="Bell MT" w:cs="Bell MT"/>
          <w:sz w:val="20"/>
          <w:szCs w:val="20"/>
        </w:rPr>
        <w:t>Figura  4</w:t>
      </w:r>
      <w:proofErr w:type="gramEnd"/>
      <w:r>
        <w:rPr>
          <w:rFonts w:ascii="Bell MT" w:eastAsia="Bell MT" w:hAnsi="Bell MT" w:cs="Bell MT"/>
          <w:sz w:val="20"/>
          <w:szCs w:val="20"/>
        </w:rPr>
        <w:t xml:space="preserve">. Selección entre el cálculo de probabilidad o </w:t>
      </w:r>
      <w:proofErr w:type="spellStart"/>
      <w:r>
        <w:rPr>
          <w:rFonts w:ascii="Bell MT" w:eastAsia="Bell MT" w:hAnsi="Bell MT" w:cs="Bell MT"/>
          <w:sz w:val="20"/>
          <w:szCs w:val="20"/>
        </w:rPr>
        <w:t>cuantil</w:t>
      </w:r>
      <w:proofErr w:type="spellEnd"/>
    </w:p>
    <w:p w:rsidR="001F6ADE" w:rsidRDefault="001F6ADE">
      <w:pPr>
        <w:ind w:left="0" w:hanging="2"/>
        <w:jc w:val="center"/>
        <w:rPr>
          <w:rFonts w:ascii="Bell MT" w:eastAsia="Bell MT" w:hAnsi="Bell MT" w:cs="Bell MT"/>
          <w:sz w:val="20"/>
          <w:szCs w:val="20"/>
        </w:rPr>
      </w:pPr>
    </w:p>
    <w:p w:rsidR="001F6ADE" w:rsidRDefault="009F42E0">
      <w:pPr>
        <w:spacing w:before="240" w:after="60"/>
        <w:ind w:left="0" w:hanging="2"/>
        <w:rPr>
          <w:rFonts w:ascii="Bell MT" w:eastAsia="Bell MT" w:hAnsi="Bell MT" w:cs="Bell MT"/>
          <w:sz w:val="28"/>
          <w:szCs w:val="28"/>
        </w:rPr>
      </w:pPr>
      <w:r>
        <w:rPr>
          <w:rFonts w:ascii="Bell MT" w:eastAsia="Bell MT" w:hAnsi="Bell MT" w:cs="Bell MT"/>
          <w:sz w:val="24"/>
        </w:rPr>
        <w:t>Si la opción elegida es “Probabilidad” se tendrá la oportunidad en la siguiente barra de opciones de elegir entre, probabilidad acumulada, puntual o supervivencia</w:t>
      </w:r>
      <w:r>
        <w:rPr>
          <w:noProof/>
          <w:lang w:val="en-US" w:eastAsia="en-US"/>
        </w:rPr>
        <w:drawing>
          <wp:anchor distT="114300" distB="114300" distL="114300" distR="114300" simplePos="0" relativeHeight="251665408" behindDoc="0" locked="0" layoutInCell="1" hidden="0" allowOverlap="1">
            <wp:simplePos x="0" y="0"/>
            <wp:positionH relativeFrom="column">
              <wp:posOffset>1064895</wp:posOffset>
            </wp:positionH>
            <wp:positionV relativeFrom="paragraph">
              <wp:posOffset>691515</wp:posOffset>
            </wp:positionV>
            <wp:extent cx="3638550" cy="2352675"/>
            <wp:effectExtent l="0" t="0" r="0" b="0"/>
            <wp:wrapSquare wrapText="bothSides" distT="114300" distB="114300" distL="114300" distR="114300"/>
            <wp:docPr id="10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638550" cy="2352675"/>
                    </a:xfrm>
                    <a:prstGeom prst="rect">
                      <a:avLst/>
                    </a:prstGeom>
                    <a:ln/>
                  </pic:spPr>
                </pic:pic>
              </a:graphicData>
            </a:graphic>
          </wp:anchor>
        </w:drawing>
      </w: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B02DBA" w:rsidRDefault="00B02DBA">
      <w:pPr>
        <w:spacing w:before="240" w:after="60"/>
        <w:ind w:left="1" w:hanging="3"/>
        <w:rPr>
          <w:rFonts w:ascii="Bell MT" w:eastAsia="Bell MT" w:hAnsi="Bell MT" w:cs="Bell MT"/>
          <w:b/>
          <w:sz w:val="28"/>
          <w:szCs w:val="28"/>
        </w:rPr>
      </w:pPr>
    </w:p>
    <w:p w:rsidR="00B02DBA" w:rsidRDefault="00B02DBA">
      <w:pPr>
        <w:spacing w:before="240" w:after="60"/>
        <w:ind w:left="1" w:hanging="3"/>
        <w:rPr>
          <w:rFonts w:ascii="Bell MT" w:eastAsia="Bell MT" w:hAnsi="Bell MT" w:cs="Bell MT"/>
          <w:b/>
          <w:sz w:val="28"/>
          <w:szCs w:val="28"/>
        </w:rPr>
      </w:pPr>
    </w:p>
    <w:p w:rsidR="00060CEB" w:rsidRDefault="00060CEB">
      <w:pPr>
        <w:spacing w:before="240" w:after="60"/>
        <w:ind w:left="1" w:hanging="3"/>
        <w:rPr>
          <w:rFonts w:ascii="Bell MT" w:eastAsia="Bell MT" w:hAnsi="Bell MT" w:cs="Bell MT"/>
          <w:b/>
          <w:sz w:val="28"/>
          <w:szCs w:val="28"/>
        </w:rPr>
      </w:pPr>
    </w:p>
    <w:p w:rsidR="001F6ADE" w:rsidRDefault="009F42E0">
      <w:pPr>
        <w:ind w:left="0" w:hanging="2"/>
        <w:jc w:val="center"/>
        <w:rPr>
          <w:rFonts w:ascii="Bell MT" w:eastAsia="Bell MT" w:hAnsi="Bell MT" w:cs="Bell MT"/>
          <w:sz w:val="20"/>
          <w:szCs w:val="20"/>
        </w:rPr>
      </w:pPr>
      <w:proofErr w:type="gramStart"/>
      <w:r>
        <w:rPr>
          <w:rFonts w:ascii="Bell MT" w:eastAsia="Bell MT" w:hAnsi="Bell MT" w:cs="Bell MT"/>
          <w:sz w:val="20"/>
          <w:szCs w:val="20"/>
        </w:rPr>
        <w:t>Figura  4</w:t>
      </w:r>
      <w:proofErr w:type="gramEnd"/>
      <w:r>
        <w:rPr>
          <w:rFonts w:ascii="Bell MT" w:eastAsia="Bell MT" w:hAnsi="Bell MT" w:cs="Bell MT"/>
          <w:sz w:val="20"/>
          <w:szCs w:val="20"/>
        </w:rPr>
        <w:t>. Elección del tipo de probabilidad a calcular</w:t>
      </w:r>
    </w:p>
    <w:p w:rsidR="00060CEB" w:rsidRDefault="00060CEB">
      <w:pPr>
        <w:ind w:left="0" w:hanging="2"/>
        <w:jc w:val="center"/>
        <w:rPr>
          <w:rFonts w:ascii="Bell MT" w:eastAsia="Bell MT" w:hAnsi="Bell MT" w:cs="Bell MT"/>
          <w:sz w:val="20"/>
          <w:szCs w:val="20"/>
        </w:rPr>
      </w:pPr>
    </w:p>
    <w:p w:rsidR="001F6ADE" w:rsidRDefault="001F6ADE">
      <w:pPr>
        <w:ind w:left="0" w:hanging="2"/>
        <w:jc w:val="center"/>
        <w:rPr>
          <w:rFonts w:ascii="Bell MT" w:eastAsia="Bell MT" w:hAnsi="Bell MT" w:cs="Bell MT"/>
          <w:sz w:val="20"/>
          <w:szCs w:val="20"/>
        </w:rPr>
      </w:pPr>
    </w:p>
    <w:p w:rsidR="001F6ADE" w:rsidRDefault="009F42E0">
      <w:pPr>
        <w:spacing w:before="240" w:after="60"/>
        <w:ind w:left="0" w:hanging="2"/>
        <w:rPr>
          <w:rFonts w:ascii="Bell MT" w:eastAsia="Bell MT" w:hAnsi="Bell MT" w:cs="Bell MT"/>
          <w:sz w:val="24"/>
        </w:rPr>
      </w:pPr>
      <w:r>
        <w:rPr>
          <w:rFonts w:ascii="Bell MT" w:eastAsia="Bell MT" w:hAnsi="Bell MT" w:cs="Bell MT"/>
          <w:sz w:val="24"/>
        </w:rPr>
        <w:lastRenderedPageBreak/>
        <w:t xml:space="preserve">Una vez elegida una de las opciones anteriores, el programa te pedirá que ingreses el </w:t>
      </w:r>
      <w:proofErr w:type="spellStart"/>
      <w:r>
        <w:rPr>
          <w:rFonts w:ascii="Bell MT" w:eastAsia="Bell MT" w:hAnsi="Bell MT" w:cs="Bell MT"/>
          <w:sz w:val="24"/>
        </w:rPr>
        <w:t>cuantil</w:t>
      </w:r>
      <w:proofErr w:type="spellEnd"/>
      <w:r>
        <w:rPr>
          <w:rFonts w:ascii="Bell MT" w:eastAsia="Bell MT" w:hAnsi="Bell MT" w:cs="Bell MT"/>
          <w:sz w:val="24"/>
        </w:rPr>
        <w:t>.</w:t>
      </w:r>
    </w:p>
    <w:p w:rsidR="001F6ADE" w:rsidRDefault="009F42E0">
      <w:pPr>
        <w:spacing w:before="240" w:after="60"/>
        <w:ind w:left="0" w:hanging="2"/>
        <w:rPr>
          <w:rFonts w:ascii="Bell MT" w:eastAsia="Bell MT" w:hAnsi="Bell MT" w:cs="Bell MT"/>
          <w:sz w:val="24"/>
        </w:rPr>
      </w:pPr>
      <w:r>
        <w:rPr>
          <w:rFonts w:ascii="Bell MT" w:eastAsia="Bell MT" w:hAnsi="Bell MT" w:cs="Bell MT"/>
          <w:b/>
          <w:sz w:val="24"/>
        </w:rPr>
        <w:t>Nota</w:t>
      </w:r>
      <w:r>
        <w:rPr>
          <w:rFonts w:ascii="Bell MT" w:eastAsia="Bell MT" w:hAnsi="Bell MT" w:cs="Bell MT"/>
          <w:sz w:val="24"/>
        </w:rPr>
        <w:t xml:space="preserve">: Se recuerda que como se está trabajando con distribuciones discretas, los valores que puede tomar la opción de </w:t>
      </w:r>
      <w:proofErr w:type="spellStart"/>
      <w:r>
        <w:rPr>
          <w:rFonts w:ascii="Bell MT" w:eastAsia="Bell MT" w:hAnsi="Bell MT" w:cs="Bell MT"/>
          <w:sz w:val="24"/>
        </w:rPr>
        <w:t>cuantiles</w:t>
      </w:r>
      <w:proofErr w:type="spellEnd"/>
      <w:r>
        <w:rPr>
          <w:rFonts w:ascii="Bell MT" w:eastAsia="Bell MT" w:hAnsi="Bell MT" w:cs="Bell MT"/>
          <w:sz w:val="24"/>
        </w:rPr>
        <w:t xml:space="preserve"> son enteros.</w:t>
      </w:r>
    </w:p>
    <w:p w:rsidR="00060CEB" w:rsidRDefault="00060CEB">
      <w:pPr>
        <w:spacing w:before="240" w:after="60"/>
        <w:ind w:left="0" w:hanging="2"/>
        <w:rPr>
          <w:rFonts w:ascii="Bell MT" w:eastAsia="Bell MT" w:hAnsi="Bell MT" w:cs="Bell MT"/>
          <w:sz w:val="24"/>
        </w:rPr>
      </w:pPr>
    </w:p>
    <w:p w:rsidR="001F6ADE" w:rsidRDefault="009F42E0">
      <w:pPr>
        <w:spacing w:before="240" w:after="60"/>
        <w:ind w:left="0" w:hanging="2"/>
        <w:rPr>
          <w:rFonts w:ascii="Bell MT" w:eastAsia="Bell MT" w:hAnsi="Bell MT" w:cs="Bell MT"/>
          <w:b/>
          <w:sz w:val="28"/>
          <w:szCs w:val="28"/>
        </w:rPr>
      </w:pPr>
      <w:r>
        <w:rPr>
          <w:noProof/>
          <w:lang w:val="en-US" w:eastAsia="en-US"/>
        </w:rPr>
        <w:drawing>
          <wp:anchor distT="114300" distB="114300" distL="114300" distR="114300" simplePos="0" relativeHeight="251666432" behindDoc="0" locked="0" layoutInCell="1" hidden="0" allowOverlap="1">
            <wp:simplePos x="0" y="0"/>
            <wp:positionH relativeFrom="column">
              <wp:posOffset>1066800</wp:posOffset>
            </wp:positionH>
            <wp:positionV relativeFrom="paragraph">
              <wp:posOffset>161925</wp:posOffset>
            </wp:positionV>
            <wp:extent cx="3298690" cy="1952625"/>
            <wp:effectExtent l="0" t="0" r="0" b="0"/>
            <wp:wrapSquare wrapText="bothSides" distT="114300" distB="114300" distL="114300" distR="114300"/>
            <wp:docPr id="10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298690" cy="1952625"/>
                    </a:xfrm>
                    <a:prstGeom prst="rect">
                      <a:avLst/>
                    </a:prstGeom>
                    <a:ln/>
                  </pic:spPr>
                </pic:pic>
              </a:graphicData>
            </a:graphic>
          </wp:anchor>
        </w:drawing>
      </w: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1F6ADE">
      <w:pPr>
        <w:spacing w:before="240" w:after="60"/>
        <w:ind w:left="1" w:hanging="3"/>
        <w:rPr>
          <w:rFonts w:ascii="Bell MT" w:eastAsia="Bell MT" w:hAnsi="Bell MT" w:cs="Bell MT"/>
          <w:b/>
          <w:sz w:val="28"/>
          <w:szCs w:val="28"/>
        </w:rPr>
      </w:pPr>
    </w:p>
    <w:p w:rsidR="001F6ADE" w:rsidRDefault="009F42E0">
      <w:pPr>
        <w:ind w:left="0" w:hanging="2"/>
        <w:jc w:val="center"/>
        <w:rPr>
          <w:rFonts w:ascii="Bell MT" w:eastAsia="Bell MT" w:hAnsi="Bell MT" w:cs="Bell MT"/>
          <w:b/>
          <w:sz w:val="28"/>
          <w:szCs w:val="28"/>
        </w:rPr>
      </w:pPr>
      <w:proofErr w:type="gramStart"/>
      <w:r>
        <w:rPr>
          <w:rFonts w:ascii="Bell MT" w:eastAsia="Bell MT" w:hAnsi="Bell MT" w:cs="Bell MT"/>
          <w:sz w:val="20"/>
          <w:szCs w:val="20"/>
        </w:rPr>
        <w:t>Figura  5</w:t>
      </w:r>
      <w:proofErr w:type="gramEnd"/>
      <w:r>
        <w:rPr>
          <w:rFonts w:ascii="Bell MT" w:eastAsia="Bell MT" w:hAnsi="Bell MT" w:cs="Bell MT"/>
          <w:sz w:val="20"/>
          <w:szCs w:val="20"/>
        </w:rPr>
        <w:t>. In</w:t>
      </w:r>
      <w:r>
        <w:rPr>
          <w:rFonts w:ascii="Bell MT" w:eastAsia="Bell MT" w:hAnsi="Bell MT" w:cs="Bell MT"/>
          <w:sz w:val="20"/>
          <w:szCs w:val="20"/>
        </w:rPr>
        <w:t xml:space="preserve">gresando el </w:t>
      </w:r>
      <w:proofErr w:type="spellStart"/>
      <w:r>
        <w:rPr>
          <w:rFonts w:ascii="Bell MT" w:eastAsia="Bell MT" w:hAnsi="Bell MT" w:cs="Bell MT"/>
          <w:sz w:val="20"/>
          <w:szCs w:val="20"/>
        </w:rPr>
        <w:t>cuantil</w:t>
      </w:r>
      <w:proofErr w:type="spellEnd"/>
      <w:r>
        <w:rPr>
          <w:rFonts w:ascii="Bell MT" w:eastAsia="Bell MT" w:hAnsi="Bell MT" w:cs="Bell MT"/>
          <w:sz w:val="20"/>
          <w:szCs w:val="20"/>
        </w:rPr>
        <w:t xml:space="preserve"> de interés</w:t>
      </w:r>
    </w:p>
    <w:p w:rsidR="001F6ADE" w:rsidRDefault="001F6ADE">
      <w:pPr>
        <w:spacing w:before="240" w:after="60"/>
        <w:ind w:left="1" w:hanging="3"/>
        <w:rPr>
          <w:rFonts w:ascii="Bell MT" w:eastAsia="Bell MT" w:hAnsi="Bell MT" w:cs="Bell MT"/>
          <w:b/>
          <w:sz w:val="28"/>
          <w:szCs w:val="28"/>
        </w:rPr>
      </w:pPr>
    </w:p>
    <w:p w:rsidR="001F6ADE" w:rsidRDefault="009F42E0">
      <w:pPr>
        <w:spacing w:before="240" w:after="60"/>
        <w:ind w:left="0" w:hanging="2"/>
        <w:rPr>
          <w:rFonts w:ascii="Bell MT" w:eastAsia="Bell MT" w:hAnsi="Bell MT" w:cs="Bell MT"/>
          <w:sz w:val="24"/>
        </w:rPr>
      </w:pPr>
      <w:r>
        <w:rPr>
          <w:rFonts w:ascii="Bell MT" w:eastAsia="Bell MT" w:hAnsi="Bell MT" w:cs="Bell MT"/>
          <w:sz w:val="24"/>
        </w:rPr>
        <w:t xml:space="preserve">Una vez se ingrese el </w:t>
      </w:r>
      <w:proofErr w:type="spellStart"/>
      <w:r>
        <w:rPr>
          <w:rFonts w:ascii="Bell MT" w:eastAsia="Bell MT" w:hAnsi="Bell MT" w:cs="Bell MT"/>
          <w:sz w:val="24"/>
        </w:rPr>
        <w:t>cuantil</w:t>
      </w:r>
      <w:proofErr w:type="spellEnd"/>
      <w:r>
        <w:rPr>
          <w:rFonts w:ascii="Bell MT" w:eastAsia="Bell MT" w:hAnsi="Bell MT" w:cs="Bell MT"/>
          <w:sz w:val="24"/>
        </w:rPr>
        <w:t xml:space="preserve"> de interés, se podrá visualizar de manera numérica y gráfica el resultado de la respectiva probabilidad.</w:t>
      </w:r>
    </w:p>
    <w:p w:rsidR="001F6ADE" w:rsidRDefault="001F6ADE">
      <w:pPr>
        <w:spacing w:before="240" w:after="60"/>
        <w:ind w:left="0" w:hanging="2"/>
        <w:rPr>
          <w:rFonts w:ascii="Bell MT" w:eastAsia="Bell MT" w:hAnsi="Bell MT" w:cs="Bell MT"/>
          <w:sz w:val="24"/>
        </w:rPr>
      </w:pPr>
    </w:p>
    <w:p w:rsidR="001F6ADE" w:rsidRDefault="009F42E0">
      <w:pPr>
        <w:spacing w:before="240" w:after="60"/>
        <w:ind w:left="1" w:hanging="3"/>
        <w:rPr>
          <w:rFonts w:ascii="Bell MT" w:eastAsia="Bell MT" w:hAnsi="Bell MT" w:cs="Bell MT"/>
          <w:sz w:val="28"/>
          <w:szCs w:val="28"/>
        </w:rPr>
      </w:pPr>
      <w:r>
        <w:rPr>
          <w:rFonts w:ascii="Bell MT" w:eastAsia="Bell MT" w:hAnsi="Bell MT" w:cs="Bell MT"/>
          <w:noProof/>
          <w:sz w:val="28"/>
          <w:szCs w:val="28"/>
          <w:lang w:val="en-US" w:eastAsia="en-US"/>
        </w:rPr>
        <w:drawing>
          <wp:inline distT="114300" distB="114300" distL="114300" distR="114300">
            <wp:extent cx="5612130" cy="2324100"/>
            <wp:effectExtent l="0" t="0" r="0" b="0"/>
            <wp:docPr id="10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612130" cy="2324100"/>
                    </a:xfrm>
                    <a:prstGeom prst="rect">
                      <a:avLst/>
                    </a:prstGeom>
                    <a:ln/>
                  </pic:spPr>
                </pic:pic>
              </a:graphicData>
            </a:graphic>
          </wp:inline>
        </w:drawing>
      </w:r>
    </w:p>
    <w:p w:rsidR="00060CEB" w:rsidRDefault="00060CEB">
      <w:pPr>
        <w:spacing w:before="240" w:after="60"/>
        <w:ind w:left="1" w:hanging="3"/>
        <w:rPr>
          <w:rFonts w:ascii="Bell MT" w:eastAsia="Bell MT" w:hAnsi="Bell MT" w:cs="Bell MT"/>
          <w:sz w:val="28"/>
          <w:szCs w:val="28"/>
        </w:rPr>
      </w:pPr>
    </w:p>
    <w:p w:rsidR="001F6ADE" w:rsidRDefault="009F42E0">
      <w:pPr>
        <w:ind w:left="0" w:hanging="2"/>
        <w:jc w:val="center"/>
        <w:rPr>
          <w:rFonts w:ascii="Bell MT" w:eastAsia="Bell MT" w:hAnsi="Bell MT" w:cs="Bell MT"/>
          <w:sz w:val="20"/>
          <w:szCs w:val="20"/>
        </w:rPr>
      </w:pPr>
      <w:proofErr w:type="gramStart"/>
      <w:r>
        <w:rPr>
          <w:rFonts w:ascii="Bell MT" w:eastAsia="Bell MT" w:hAnsi="Bell MT" w:cs="Bell MT"/>
          <w:sz w:val="20"/>
          <w:szCs w:val="20"/>
        </w:rPr>
        <w:t>Figura  6</w:t>
      </w:r>
      <w:proofErr w:type="gramEnd"/>
      <w:r>
        <w:rPr>
          <w:rFonts w:ascii="Bell MT" w:eastAsia="Bell MT" w:hAnsi="Bell MT" w:cs="Bell MT"/>
          <w:sz w:val="20"/>
          <w:szCs w:val="20"/>
        </w:rPr>
        <w:t>. Resultados del cálculo de probabilidades</w:t>
      </w:r>
    </w:p>
    <w:p w:rsidR="001F6ADE" w:rsidRDefault="001F6ADE">
      <w:pPr>
        <w:ind w:left="0" w:hanging="2"/>
        <w:jc w:val="center"/>
        <w:rPr>
          <w:rFonts w:ascii="Bell MT" w:eastAsia="Bell MT" w:hAnsi="Bell MT" w:cs="Bell MT"/>
          <w:sz w:val="20"/>
          <w:szCs w:val="20"/>
        </w:rPr>
      </w:pPr>
    </w:p>
    <w:p w:rsidR="00060CEB" w:rsidRDefault="00060CEB">
      <w:pPr>
        <w:ind w:left="0" w:hanging="2"/>
        <w:jc w:val="center"/>
        <w:rPr>
          <w:rFonts w:ascii="Bell MT" w:eastAsia="Bell MT" w:hAnsi="Bell MT" w:cs="Bell MT"/>
          <w:sz w:val="20"/>
          <w:szCs w:val="20"/>
        </w:rPr>
      </w:pPr>
    </w:p>
    <w:p w:rsidR="001F6ADE" w:rsidRDefault="009F42E0">
      <w:pPr>
        <w:spacing w:before="240" w:after="60"/>
        <w:ind w:left="0" w:hanging="2"/>
        <w:rPr>
          <w:rFonts w:ascii="Bell MT" w:eastAsia="Bell MT" w:hAnsi="Bell MT" w:cs="Bell MT"/>
          <w:sz w:val="24"/>
        </w:rPr>
      </w:pPr>
      <w:r>
        <w:rPr>
          <w:rFonts w:ascii="Bell MT" w:eastAsia="Bell MT" w:hAnsi="Bell MT" w:cs="Bell MT"/>
          <w:sz w:val="24"/>
        </w:rPr>
        <w:lastRenderedPageBreak/>
        <w:t>Si en la barra de opciones para calcular se elige “Cuantil” directamente en la siguiente barra de opciones se da la oportunidad de que se ingrese la probabilidad.</w:t>
      </w:r>
    </w:p>
    <w:p w:rsidR="001F6ADE" w:rsidRDefault="009F42E0">
      <w:pPr>
        <w:spacing w:before="240" w:after="60"/>
        <w:ind w:left="0" w:hanging="2"/>
        <w:rPr>
          <w:rFonts w:ascii="Bell MT" w:eastAsia="Bell MT" w:hAnsi="Bell MT" w:cs="Bell MT"/>
          <w:sz w:val="24"/>
        </w:rPr>
      </w:pPr>
      <w:r>
        <w:rPr>
          <w:rFonts w:ascii="Bell MT" w:eastAsia="Bell MT" w:hAnsi="Bell MT" w:cs="Bell MT"/>
          <w:b/>
          <w:sz w:val="24"/>
        </w:rPr>
        <w:t>Nota</w:t>
      </w:r>
      <w:r>
        <w:rPr>
          <w:rFonts w:ascii="Bell MT" w:eastAsia="Bell MT" w:hAnsi="Bell MT" w:cs="Bell MT"/>
          <w:sz w:val="24"/>
        </w:rPr>
        <w:t>: Se recuerda que la probabilidad toma valores entre 0 y 1.</w:t>
      </w:r>
    </w:p>
    <w:p w:rsidR="001F6ADE" w:rsidRDefault="009F42E0">
      <w:pPr>
        <w:spacing w:before="240" w:after="60"/>
        <w:ind w:left="0" w:hanging="2"/>
        <w:rPr>
          <w:rFonts w:ascii="Bell MT" w:eastAsia="Bell MT" w:hAnsi="Bell MT" w:cs="Bell MT"/>
          <w:sz w:val="28"/>
          <w:szCs w:val="28"/>
        </w:rPr>
      </w:pPr>
      <w:r>
        <w:rPr>
          <w:noProof/>
          <w:lang w:val="en-US" w:eastAsia="en-US"/>
        </w:rPr>
        <w:drawing>
          <wp:anchor distT="114300" distB="114300" distL="114300" distR="114300" simplePos="0" relativeHeight="251667456" behindDoc="0" locked="0" layoutInCell="1" hidden="0" allowOverlap="1">
            <wp:simplePos x="0" y="0"/>
            <wp:positionH relativeFrom="column">
              <wp:posOffset>942975</wp:posOffset>
            </wp:positionH>
            <wp:positionV relativeFrom="paragraph">
              <wp:posOffset>133350</wp:posOffset>
            </wp:positionV>
            <wp:extent cx="3943350" cy="1952625"/>
            <wp:effectExtent l="0" t="0" r="0" b="0"/>
            <wp:wrapSquare wrapText="bothSides" distT="114300" distB="114300" distL="114300" distR="114300"/>
            <wp:docPr id="10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943350" cy="1952625"/>
                    </a:xfrm>
                    <a:prstGeom prst="rect">
                      <a:avLst/>
                    </a:prstGeom>
                    <a:ln/>
                  </pic:spPr>
                </pic:pic>
              </a:graphicData>
            </a:graphic>
          </wp:anchor>
        </w:drawing>
      </w:r>
    </w:p>
    <w:p w:rsidR="001F6ADE" w:rsidRDefault="001F6ADE">
      <w:pPr>
        <w:spacing w:before="240" w:after="60"/>
        <w:ind w:left="1" w:hanging="3"/>
        <w:rPr>
          <w:rFonts w:ascii="Bell MT" w:eastAsia="Bell MT" w:hAnsi="Bell MT" w:cs="Bell MT"/>
          <w:sz w:val="28"/>
          <w:szCs w:val="28"/>
        </w:rPr>
      </w:pPr>
    </w:p>
    <w:p w:rsidR="001F6ADE" w:rsidRDefault="001F6ADE">
      <w:pPr>
        <w:spacing w:before="240" w:after="60"/>
        <w:ind w:left="1" w:hanging="3"/>
        <w:rPr>
          <w:rFonts w:ascii="Bell MT" w:eastAsia="Bell MT" w:hAnsi="Bell MT" w:cs="Bell MT"/>
          <w:sz w:val="28"/>
          <w:szCs w:val="28"/>
        </w:rPr>
      </w:pPr>
    </w:p>
    <w:p w:rsidR="001F6ADE" w:rsidRDefault="001F6ADE">
      <w:pPr>
        <w:spacing w:before="240" w:after="60"/>
        <w:ind w:left="1" w:hanging="3"/>
        <w:rPr>
          <w:rFonts w:ascii="Bell MT" w:eastAsia="Bell MT" w:hAnsi="Bell MT" w:cs="Bell MT"/>
          <w:sz w:val="28"/>
          <w:szCs w:val="28"/>
        </w:rPr>
      </w:pPr>
    </w:p>
    <w:p w:rsidR="001F6ADE" w:rsidRDefault="001F6ADE">
      <w:pPr>
        <w:spacing w:before="240" w:after="60"/>
        <w:ind w:left="1" w:hanging="3"/>
        <w:rPr>
          <w:rFonts w:ascii="Bell MT" w:eastAsia="Bell MT" w:hAnsi="Bell MT" w:cs="Bell MT"/>
          <w:sz w:val="28"/>
          <w:szCs w:val="28"/>
        </w:rPr>
      </w:pPr>
    </w:p>
    <w:p w:rsidR="001F6ADE" w:rsidRDefault="001F6ADE">
      <w:pPr>
        <w:spacing w:before="240" w:after="60"/>
        <w:ind w:left="1" w:hanging="3"/>
        <w:rPr>
          <w:rFonts w:ascii="Bell MT" w:eastAsia="Bell MT" w:hAnsi="Bell MT" w:cs="Bell MT"/>
          <w:sz w:val="28"/>
          <w:szCs w:val="28"/>
        </w:rPr>
      </w:pPr>
    </w:p>
    <w:p w:rsidR="001F6ADE" w:rsidRDefault="001F6ADE">
      <w:pPr>
        <w:spacing w:before="240" w:after="60"/>
        <w:ind w:left="1" w:hanging="3"/>
        <w:rPr>
          <w:rFonts w:ascii="Bell MT" w:eastAsia="Bell MT" w:hAnsi="Bell MT" w:cs="Bell MT"/>
          <w:sz w:val="28"/>
          <w:szCs w:val="28"/>
        </w:rPr>
      </w:pPr>
    </w:p>
    <w:p w:rsidR="001F6ADE" w:rsidRDefault="009F42E0">
      <w:pPr>
        <w:ind w:left="0" w:hanging="2"/>
        <w:jc w:val="center"/>
        <w:rPr>
          <w:rFonts w:ascii="Bell MT" w:eastAsia="Bell MT" w:hAnsi="Bell MT" w:cs="Bell MT"/>
          <w:sz w:val="28"/>
          <w:szCs w:val="28"/>
        </w:rPr>
      </w:pPr>
      <w:proofErr w:type="gramStart"/>
      <w:r>
        <w:rPr>
          <w:rFonts w:ascii="Bell MT" w:eastAsia="Bell MT" w:hAnsi="Bell MT" w:cs="Bell MT"/>
          <w:sz w:val="20"/>
          <w:szCs w:val="20"/>
        </w:rPr>
        <w:t>Figura  7</w:t>
      </w:r>
      <w:proofErr w:type="gramEnd"/>
      <w:r>
        <w:rPr>
          <w:rFonts w:ascii="Bell MT" w:eastAsia="Bell MT" w:hAnsi="Bell MT" w:cs="Bell MT"/>
          <w:sz w:val="20"/>
          <w:szCs w:val="20"/>
        </w:rPr>
        <w:t>. Ingresando</w:t>
      </w:r>
      <w:r>
        <w:rPr>
          <w:rFonts w:ascii="Bell MT" w:eastAsia="Bell MT" w:hAnsi="Bell MT" w:cs="Bell MT"/>
          <w:sz w:val="20"/>
          <w:szCs w:val="20"/>
        </w:rPr>
        <w:t xml:space="preserve"> la probabilidad de interés</w:t>
      </w:r>
    </w:p>
    <w:p w:rsidR="001F6ADE" w:rsidRDefault="009F42E0">
      <w:pPr>
        <w:spacing w:before="240" w:after="60"/>
        <w:ind w:left="0" w:hanging="2"/>
        <w:rPr>
          <w:rFonts w:ascii="Bell MT" w:eastAsia="Bell MT" w:hAnsi="Bell MT" w:cs="Bell MT"/>
          <w:sz w:val="28"/>
          <w:szCs w:val="28"/>
        </w:rPr>
      </w:pPr>
      <w:r>
        <w:rPr>
          <w:rFonts w:ascii="Bell MT" w:eastAsia="Bell MT" w:hAnsi="Bell MT" w:cs="Bell MT"/>
          <w:sz w:val="24"/>
        </w:rPr>
        <w:t xml:space="preserve">Una vez se ingrese la probabilidad de interés, se podrá visualizar de manera numérica y gráfica el resultado del respectivo </w:t>
      </w:r>
      <w:proofErr w:type="spellStart"/>
      <w:r>
        <w:rPr>
          <w:rFonts w:ascii="Bell MT" w:eastAsia="Bell MT" w:hAnsi="Bell MT" w:cs="Bell MT"/>
          <w:sz w:val="24"/>
        </w:rPr>
        <w:t>cuantil</w:t>
      </w:r>
      <w:proofErr w:type="spellEnd"/>
      <w:r>
        <w:rPr>
          <w:rFonts w:ascii="Bell MT" w:eastAsia="Bell MT" w:hAnsi="Bell MT" w:cs="Bell MT"/>
          <w:sz w:val="28"/>
          <w:szCs w:val="28"/>
        </w:rPr>
        <w:t>.</w:t>
      </w:r>
    </w:p>
    <w:p w:rsidR="001F6ADE" w:rsidRDefault="009F42E0">
      <w:pPr>
        <w:spacing w:before="240" w:after="60"/>
        <w:ind w:left="0" w:hanging="2"/>
        <w:rPr>
          <w:rFonts w:ascii="Bell MT" w:eastAsia="Bell MT" w:hAnsi="Bell MT" w:cs="Bell MT"/>
          <w:sz w:val="28"/>
          <w:szCs w:val="28"/>
        </w:rPr>
      </w:pPr>
      <w:r>
        <w:rPr>
          <w:noProof/>
          <w:lang w:val="en-US" w:eastAsia="en-US"/>
        </w:rPr>
        <w:drawing>
          <wp:anchor distT="114300" distB="114300" distL="114300" distR="114300" simplePos="0" relativeHeight="251668480" behindDoc="0" locked="0" layoutInCell="1" hidden="0" allowOverlap="1">
            <wp:simplePos x="0" y="0"/>
            <wp:positionH relativeFrom="column">
              <wp:posOffset>57151</wp:posOffset>
            </wp:positionH>
            <wp:positionV relativeFrom="paragraph">
              <wp:posOffset>142875</wp:posOffset>
            </wp:positionV>
            <wp:extent cx="5612130" cy="2387600"/>
            <wp:effectExtent l="0" t="0" r="0" b="0"/>
            <wp:wrapSquare wrapText="bothSides" distT="114300" distB="114300" distL="114300" distR="114300"/>
            <wp:docPr id="10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612130" cy="2387600"/>
                    </a:xfrm>
                    <a:prstGeom prst="rect">
                      <a:avLst/>
                    </a:prstGeom>
                    <a:ln/>
                  </pic:spPr>
                </pic:pic>
              </a:graphicData>
            </a:graphic>
          </wp:anchor>
        </w:drawing>
      </w:r>
    </w:p>
    <w:p w:rsidR="001F6ADE" w:rsidRDefault="009F42E0">
      <w:pPr>
        <w:ind w:left="0" w:hanging="2"/>
        <w:jc w:val="center"/>
        <w:rPr>
          <w:rFonts w:ascii="Bell MT" w:eastAsia="Bell MT" w:hAnsi="Bell MT" w:cs="Bell MT"/>
          <w:sz w:val="20"/>
          <w:szCs w:val="20"/>
        </w:rPr>
      </w:pPr>
      <w:proofErr w:type="gramStart"/>
      <w:r>
        <w:rPr>
          <w:rFonts w:ascii="Bell MT" w:eastAsia="Bell MT" w:hAnsi="Bell MT" w:cs="Bell MT"/>
          <w:sz w:val="20"/>
          <w:szCs w:val="20"/>
        </w:rPr>
        <w:t>Figura  6</w:t>
      </w:r>
      <w:proofErr w:type="gramEnd"/>
      <w:r>
        <w:rPr>
          <w:rFonts w:ascii="Bell MT" w:eastAsia="Bell MT" w:hAnsi="Bell MT" w:cs="Bell MT"/>
          <w:sz w:val="20"/>
          <w:szCs w:val="20"/>
        </w:rPr>
        <w:t xml:space="preserve">. Resultado del cálculo de </w:t>
      </w:r>
      <w:proofErr w:type="spellStart"/>
      <w:r>
        <w:rPr>
          <w:rFonts w:ascii="Bell MT" w:eastAsia="Bell MT" w:hAnsi="Bell MT" w:cs="Bell MT"/>
          <w:sz w:val="20"/>
          <w:szCs w:val="20"/>
        </w:rPr>
        <w:t>cuantiles</w:t>
      </w:r>
      <w:proofErr w:type="spellEnd"/>
    </w:p>
    <w:p w:rsidR="001F6ADE" w:rsidRDefault="001F6ADE">
      <w:pPr>
        <w:ind w:left="0" w:hanging="2"/>
        <w:jc w:val="center"/>
        <w:rPr>
          <w:rFonts w:ascii="Bell MT" w:eastAsia="Bell MT" w:hAnsi="Bell MT" w:cs="Bell MT"/>
          <w:sz w:val="20"/>
          <w:szCs w:val="20"/>
        </w:rPr>
      </w:pPr>
    </w:p>
    <w:p w:rsidR="001F6ADE" w:rsidRDefault="009F42E0">
      <w:pPr>
        <w:spacing w:before="240" w:after="60"/>
        <w:ind w:left="0" w:hanging="2"/>
        <w:rPr>
          <w:rFonts w:ascii="Bell MT" w:eastAsia="Bell MT" w:hAnsi="Bell MT" w:cs="Bell MT"/>
          <w:sz w:val="24"/>
        </w:rPr>
      </w:pPr>
      <w:r>
        <w:rPr>
          <w:rFonts w:ascii="Bell MT" w:eastAsia="Bell MT" w:hAnsi="Bell MT" w:cs="Bell MT"/>
          <w:sz w:val="24"/>
        </w:rPr>
        <w:t xml:space="preserve">Por </w:t>
      </w:r>
      <w:r w:rsidR="00B02DBA">
        <w:rPr>
          <w:rFonts w:ascii="Bell MT" w:eastAsia="Bell MT" w:hAnsi="Bell MT" w:cs="Bell MT"/>
          <w:sz w:val="24"/>
        </w:rPr>
        <w:t>último,</w:t>
      </w:r>
      <w:r>
        <w:rPr>
          <w:rFonts w:ascii="Bell MT" w:eastAsia="Bell MT" w:hAnsi="Bell MT" w:cs="Bell MT"/>
          <w:sz w:val="24"/>
        </w:rPr>
        <w:t xml:space="preserve"> para una mejor comprensión de los c</w:t>
      </w:r>
      <w:r>
        <w:rPr>
          <w:rFonts w:ascii="Bell MT" w:eastAsia="Bell MT" w:hAnsi="Bell MT" w:cs="Bell MT"/>
          <w:sz w:val="24"/>
        </w:rPr>
        <w:t xml:space="preserve">álculos que realiza la aplicación y tener un poco más claro todo sobre las distribuciones discretas, te invitamos a explorar la ventana de teoría, en donde podrás enriquecer tu conocimiento y abrir tu interés por las distribuciones de probabilidad. </w:t>
      </w:r>
    </w:p>
    <w:p w:rsidR="001F6ADE" w:rsidRDefault="009F42E0">
      <w:pPr>
        <w:spacing w:before="240" w:after="60"/>
        <w:ind w:left="0" w:hanging="2"/>
        <w:rPr>
          <w:rFonts w:ascii="Bell MT" w:eastAsia="Bell MT" w:hAnsi="Bell MT" w:cs="Bell MT"/>
          <w:sz w:val="28"/>
          <w:szCs w:val="28"/>
        </w:rPr>
      </w:pPr>
      <w:r>
        <w:rPr>
          <w:noProof/>
          <w:lang w:val="en-US" w:eastAsia="en-US"/>
        </w:rPr>
        <w:lastRenderedPageBreak/>
        <w:drawing>
          <wp:anchor distT="114300" distB="114300" distL="114300" distR="114300" simplePos="0" relativeHeight="251669504" behindDoc="0" locked="0" layoutInCell="1" hidden="0" allowOverlap="1">
            <wp:simplePos x="0" y="0"/>
            <wp:positionH relativeFrom="column">
              <wp:posOffset>4067175</wp:posOffset>
            </wp:positionH>
            <wp:positionV relativeFrom="paragraph">
              <wp:posOffset>285750</wp:posOffset>
            </wp:positionV>
            <wp:extent cx="2058740" cy="1524317"/>
            <wp:effectExtent l="0" t="0" r="0" b="0"/>
            <wp:wrapSquare wrapText="bothSides" distT="114300" distB="114300" distL="114300" distR="114300"/>
            <wp:docPr id="1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058740" cy="1524317"/>
                    </a:xfrm>
                    <a:prstGeom prst="rect">
                      <a:avLst/>
                    </a:prstGeom>
                    <a:ln/>
                  </pic:spPr>
                </pic:pic>
              </a:graphicData>
            </a:graphic>
          </wp:anchor>
        </w:drawing>
      </w:r>
      <w:r>
        <w:rPr>
          <w:noProof/>
          <w:lang w:val="en-US" w:eastAsia="en-US"/>
        </w:rPr>
        <w:drawing>
          <wp:anchor distT="114300" distB="114300" distL="114300" distR="114300" simplePos="0" relativeHeight="251670528" behindDoc="0" locked="0" layoutInCell="1" hidden="0" allowOverlap="1">
            <wp:simplePos x="0" y="0"/>
            <wp:positionH relativeFrom="column">
              <wp:posOffset>-276224</wp:posOffset>
            </wp:positionH>
            <wp:positionV relativeFrom="paragraph">
              <wp:posOffset>114300</wp:posOffset>
            </wp:positionV>
            <wp:extent cx="4209415" cy="2104708"/>
            <wp:effectExtent l="0" t="0" r="0" b="0"/>
            <wp:wrapSquare wrapText="bothSides" distT="114300" distB="114300" distL="114300" distR="114300"/>
            <wp:docPr id="10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209415" cy="2104708"/>
                    </a:xfrm>
                    <a:prstGeom prst="rect">
                      <a:avLst/>
                    </a:prstGeom>
                    <a:ln/>
                  </pic:spPr>
                </pic:pic>
              </a:graphicData>
            </a:graphic>
          </wp:anchor>
        </w:drawing>
      </w:r>
    </w:p>
    <w:p w:rsidR="001F6ADE" w:rsidRDefault="001F6ADE">
      <w:pPr>
        <w:ind w:left="0" w:hanging="2"/>
        <w:jc w:val="center"/>
        <w:rPr>
          <w:rFonts w:ascii="Bell MT" w:eastAsia="Bell MT" w:hAnsi="Bell MT" w:cs="Bell MT"/>
          <w:sz w:val="20"/>
          <w:szCs w:val="20"/>
        </w:rPr>
      </w:pPr>
    </w:p>
    <w:p w:rsidR="001F6ADE" w:rsidRDefault="001F6ADE">
      <w:pPr>
        <w:ind w:left="0" w:hanging="2"/>
        <w:jc w:val="center"/>
        <w:rPr>
          <w:rFonts w:ascii="Bell MT" w:eastAsia="Bell MT" w:hAnsi="Bell MT" w:cs="Bell MT"/>
          <w:sz w:val="20"/>
          <w:szCs w:val="20"/>
        </w:rPr>
      </w:pPr>
    </w:p>
    <w:p w:rsidR="00060CEB" w:rsidRDefault="009F42E0" w:rsidP="00B02DBA">
      <w:pPr>
        <w:ind w:left="0" w:hanging="2"/>
        <w:jc w:val="center"/>
        <w:rPr>
          <w:rFonts w:ascii="Bell MT" w:eastAsia="Bell MT" w:hAnsi="Bell MT" w:cs="Bell MT"/>
          <w:sz w:val="28"/>
          <w:szCs w:val="28"/>
        </w:rPr>
      </w:pPr>
      <w:proofErr w:type="gramStart"/>
      <w:r>
        <w:rPr>
          <w:rFonts w:ascii="Bell MT" w:eastAsia="Bell MT" w:hAnsi="Bell MT" w:cs="Bell MT"/>
          <w:sz w:val="20"/>
          <w:szCs w:val="20"/>
        </w:rPr>
        <w:t>F</w:t>
      </w:r>
      <w:r>
        <w:rPr>
          <w:rFonts w:ascii="Bell MT" w:eastAsia="Bell MT" w:hAnsi="Bell MT" w:cs="Bell MT"/>
          <w:sz w:val="20"/>
          <w:szCs w:val="20"/>
        </w:rPr>
        <w:t>igura  6</w:t>
      </w:r>
      <w:proofErr w:type="gramEnd"/>
      <w:r>
        <w:rPr>
          <w:rFonts w:ascii="Bell MT" w:eastAsia="Bell MT" w:hAnsi="Bell MT" w:cs="Bell MT"/>
          <w:sz w:val="20"/>
          <w:szCs w:val="20"/>
        </w:rPr>
        <w:t xml:space="preserve">. Ventana de teoría </w:t>
      </w:r>
    </w:p>
    <w:p w:rsidR="00B87329" w:rsidRDefault="00B87329">
      <w:pPr>
        <w:spacing w:before="240" w:after="60"/>
        <w:ind w:left="1" w:hanging="3"/>
        <w:rPr>
          <w:rFonts w:ascii="Bell MT" w:eastAsia="Bell MT" w:hAnsi="Bell MT" w:cs="Bell MT"/>
          <w:sz w:val="28"/>
          <w:szCs w:val="28"/>
        </w:rPr>
      </w:pPr>
    </w:p>
    <w:p w:rsidR="001F6ADE" w:rsidRDefault="009F42E0">
      <w:pPr>
        <w:spacing w:before="240" w:after="60"/>
        <w:ind w:left="1" w:hanging="3"/>
        <w:rPr>
          <w:rFonts w:ascii="Bell MT" w:eastAsia="Bell MT" w:hAnsi="Bell MT" w:cs="Bell MT"/>
          <w:b/>
          <w:sz w:val="28"/>
          <w:szCs w:val="28"/>
        </w:rPr>
      </w:pPr>
      <w:r>
        <w:rPr>
          <w:rFonts w:ascii="Bell MT" w:eastAsia="Bell MT" w:hAnsi="Bell MT" w:cs="Bell MT"/>
          <w:b/>
          <w:sz w:val="28"/>
          <w:szCs w:val="28"/>
        </w:rPr>
        <w:t xml:space="preserve">3.1 Cómo hacer que el usuario se </w:t>
      </w:r>
      <w:r w:rsidR="00060CEB">
        <w:rPr>
          <w:rFonts w:ascii="Bell MT" w:eastAsia="Bell MT" w:hAnsi="Bell MT" w:cs="Bell MT"/>
          <w:b/>
          <w:sz w:val="28"/>
          <w:szCs w:val="28"/>
        </w:rPr>
        <w:t>dé</w:t>
      </w:r>
      <w:r>
        <w:rPr>
          <w:rFonts w:ascii="Bell MT" w:eastAsia="Bell MT" w:hAnsi="Bell MT" w:cs="Bell MT"/>
          <w:b/>
          <w:sz w:val="28"/>
          <w:szCs w:val="28"/>
        </w:rPr>
        <w:t xml:space="preserve"> cuenta de los detalles de estos conceptos</w:t>
      </w:r>
    </w:p>
    <w:p w:rsidR="001F6ADE" w:rsidRDefault="009F42E0">
      <w:pPr>
        <w:spacing w:before="240" w:after="60"/>
        <w:ind w:left="0" w:hanging="2"/>
        <w:rPr>
          <w:rFonts w:ascii="Bell MT" w:eastAsia="Bell MT" w:hAnsi="Bell MT" w:cs="Bell MT"/>
          <w:sz w:val="24"/>
        </w:rPr>
      </w:pPr>
      <w:r>
        <w:rPr>
          <w:rFonts w:ascii="Bell MT" w:eastAsia="Bell MT" w:hAnsi="Bell MT" w:cs="Bell MT"/>
          <w:sz w:val="24"/>
        </w:rPr>
        <w:t>Mediante la ventana de teoría presente en la misma aplicación los usuarios podrán darse cuenta de cada uno de los detalles relacionados a las distribuciones discretas que se manejan en el proyecto:</w:t>
      </w:r>
    </w:p>
    <w:p w:rsidR="00060CEB" w:rsidRPr="00060CEB" w:rsidRDefault="00060CEB" w:rsidP="00060CEB">
      <w:pPr>
        <w:keepNext/>
        <w:keepLines/>
        <w:suppressAutoHyphens w:val="0"/>
        <w:spacing w:before="480" w:after="240" w:line="240" w:lineRule="auto"/>
        <w:ind w:leftChars="0" w:left="0" w:firstLineChars="0" w:firstLine="0"/>
        <w:jc w:val="center"/>
        <w:textDirection w:val="lrTb"/>
        <w:textAlignment w:val="auto"/>
        <w:outlineLvl w:val="9"/>
        <w:rPr>
          <w:rFonts w:ascii="Bell MT" w:hAnsi="Bell MT"/>
          <w:b/>
          <w:bCs/>
          <w:color w:val="000000" w:themeColor="text1"/>
          <w:position w:val="0"/>
          <w:sz w:val="24"/>
          <w:lang w:val="es-CO" w:eastAsia="en-US"/>
        </w:rPr>
      </w:pPr>
      <w:r w:rsidRPr="00060CEB">
        <w:rPr>
          <w:rFonts w:ascii="Bell MT" w:hAnsi="Bell MT"/>
          <w:b/>
          <w:bCs/>
          <w:color w:val="000000" w:themeColor="text1"/>
          <w:position w:val="0"/>
          <w:sz w:val="24"/>
          <w:lang w:val="es-CO" w:eastAsia="en-US"/>
        </w:rPr>
        <w:t>Teoría</w:t>
      </w:r>
    </w:p>
    <w:p w:rsidR="00060CEB" w:rsidRPr="00060CEB" w:rsidRDefault="00060CEB" w:rsidP="00060CEB">
      <w:pPr>
        <w:keepNext/>
        <w:keepLines/>
        <w:suppressAutoHyphens w:val="0"/>
        <w:spacing w:before="200" w:line="240" w:lineRule="auto"/>
        <w:ind w:leftChars="0" w:left="0" w:firstLineChars="0" w:firstLine="0"/>
        <w:jc w:val="left"/>
        <w:textDirection w:val="lrTb"/>
        <w:textAlignment w:val="auto"/>
        <w:outlineLvl w:val="1"/>
        <w:rPr>
          <w:rFonts w:ascii="Bell MT" w:hAnsi="Bell MT"/>
          <w:b/>
          <w:bCs/>
          <w:color w:val="000000" w:themeColor="text1"/>
          <w:position w:val="0"/>
          <w:sz w:val="24"/>
          <w:lang w:val="es-CO" w:eastAsia="en-US"/>
        </w:rPr>
      </w:pPr>
      <w:bookmarkStart w:id="1" w:name="distribución-binomial"/>
      <w:r w:rsidRPr="00060CEB">
        <w:rPr>
          <w:rFonts w:ascii="Bell MT" w:hAnsi="Bell MT"/>
          <w:b/>
          <w:bCs/>
          <w:color w:val="000000" w:themeColor="text1"/>
          <w:position w:val="0"/>
          <w:sz w:val="24"/>
          <w:lang w:val="es-CO" w:eastAsia="en-US"/>
        </w:rPr>
        <w:t>Distribución binomial</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 xml:space="preserve">Sea </w:t>
      </w:r>
      <m:oMath>
        <m:r>
          <w:rPr>
            <w:rFonts w:ascii="Cambria Math" w:eastAsia="Cambria" w:hAnsi="Cambria Math"/>
            <w:position w:val="0"/>
            <w:sz w:val="24"/>
            <w:lang w:val="en-US" w:eastAsia="en-US"/>
          </w:rPr>
          <m:t>X</m:t>
        </m:r>
      </m:oMath>
      <w:r w:rsidRPr="00060CEB">
        <w:rPr>
          <w:rFonts w:ascii="Bell MT" w:eastAsia="Cambria" w:hAnsi="Bell MT"/>
          <w:position w:val="0"/>
          <w:sz w:val="24"/>
          <w:lang w:val="es-CO" w:eastAsia="en-US"/>
        </w:rPr>
        <w:t xml:space="preserve">: # de éxitos en los </w:t>
      </w:r>
      <m:oMath>
        <m:r>
          <w:rPr>
            <w:rFonts w:ascii="Cambria Math" w:eastAsia="Cambria" w:hAnsi="Cambria Math"/>
            <w:position w:val="0"/>
            <w:sz w:val="24"/>
            <w:lang w:val="en-US" w:eastAsia="en-US"/>
          </w:rPr>
          <m:t>n</m:t>
        </m:r>
      </m:oMath>
      <w:r w:rsidRPr="00060CEB">
        <w:rPr>
          <w:rFonts w:ascii="Bell MT" w:eastAsia="Cambria" w:hAnsi="Bell MT"/>
          <w:position w:val="0"/>
          <w:sz w:val="24"/>
          <w:lang w:val="es-CO" w:eastAsia="en-US"/>
        </w:rPr>
        <w:t xml:space="preserve"> ensayos independientes</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entonces:</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m:oMathPara>
        <m:oMathParaPr>
          <m:jc m:val="center"/>
        </m:oMathParaPr>
        <m:oMath>
          <m:r>
            <w:rPr>
              <w:rFonts w:ascii="Cambria Math" w:eastAsia="Cambria" w:hAnsi="Cambria Math"/>
              <w:position w:val="0"/>
              <w:sz w:val="24"/>
              <w:lang w:val="en-US" w:eastAsia="en-US"/>
            </w:rPr>
            <m:t>X</m:t>
          </m:r>
          <m:r>
            <w:rPr>
              <w:rFonts w:ascii="Cambria Math" w:eastAsia="Cambria" w:hAnsi="Cambria Math"/>
              <w:position w:val="0"/>
              <w:sz w:val="24"/>
              <w:lang w:val="es-CO" w:eastAsia="en-US"/>
            </w:rPr>
            <m:t> </m:t>
          </m:r>
          <m:r>
            <m:rPr>
              <m:sty m:val="p"/>
            </m:rPr>
            <w:rPr>
              <w:rFonts w:ascii="Cambria Math" w:eastAsia="Cambria" w:hAnsi="Cambria Math"/>
              <w:position w:val="0"/>
              <w:sz w:val="24"/>
              <w:lang w:val="es-CO" w:eastAsia="en-US"/>
            </w:rPr>
            <m:t>∼</m:t>
          </m:r>
          <m:r>
            <w:rPr>
              <w:rFonts w:ascii="Cambria Math" w:eastAsia="Cambria" w:hAnsi="Cambria Math"/>
              <w:position w:val="0"/>
              <w:sz w:val="24"/>
              <w:lang w:val="es-CO" w:eastAsia="en-US"/>
            </w:rPr>
            <m:t> </m:t>
          </m:r>
          <m:r>
            <m:rPr>
              <m:nor/>
            </m:rPr>
            <w:rPr>
              <w:rFonts w:ascii="Bell MT" w:eastAsia="Cambria" w:hAnsi="Bell MT"/>
              <w:position w:val="0"/>
              <w:sz w:val="24"/>
              <w:lang w:val="es-CO" w:eastAsia="en-US"/>
            </w:rPr>
            <m:t>bin</m:t>
          </m:r>
          <m:d>
            <m:dPr>
              <m:ctrlPr>
                <w:rPr>
                  <w:rFonts w:ascii="Cambria Math" w:eastAsia="Cambria" w:hAnsi="Cambria Math"/>
                  <w:position w:val="0"/>
                  <w:sz w:val="24"/>
                  <w:lang w:val="en-US" w:eastAsia="en-US"/>
                </w:rPr>
              </m:ctrlPr>
            </m:dPr>
            <m:e>
              <m:r>
                <w:rPr>
                  <w:rFonts w:ascii="Cambria Math" w:eastAsia="Cambria" w:hAnsi="Cambria Math"/>
                  <w:position w:val="0"/>
                  <w:sz w:val="24"/>
                  <w:lang w:val="en-US" w:eastAsia="en-US"/>
                </w:rPr>
                <m:t>n</m:t>
              </m:r>
              <m:r>
                <w:rPr>
                  <w:rFonts w:ascii="Cambria Math" w:eastAsia="Cambria" w:hAnsi="Cambria Math"/>
                  <w:position w:val="0"/>
                  <w:sz w:val="24"/>
                  <w:lang w:val="es-CO" w:eastAsia="en-US"/>
                </w:rPr>
                <m:t> </m:t>
              </m:r>
              <m:r>
                <m:rPr>
                  <m:sty m:val="p"/>
                </m:rPr>
                <w:rPr>
                  <w:rFonts w:ascii="Cambria Math" w:eastAsia="Cambria" w:hAnsi="Cambria Math"/>
                  <w:position w:val="0"/>
                  <w:sz w:val="24"/>
                  <w:lang w:val="es-CO" w:eastAsia="en-US"/>
                </w:rPr>
                <m:t>,</m:t>
              </m:r>
              <m:r>
                <w:rPr>
                  <w:rFonts w:ascii="Cambria Math" w:eastAsia="Cambria" w:hAnsi="Cambria Math"/>
                  <w:position w:val="0"/>
                  <w:sz w:val="24"/>
                  <w:lang w:val="es-CO" w:eastAsia="en-US"/>
                </w:rPr>
                <m:t> </m:t>
              </m:r>
              <m:r>
                <w:rPr>
                  <w:rFonts w:ascii="Cambria Math" w:eastAsia="Cambria" w:hAnsi="Cambria Math"/>
                  <w:position w:val="0"/>
                  <w:sz w:val="24"/>
                  <w:lang w:val="en-US" w:eastAsia="en-US"/>
                </w:rPr>
                <m:t>p</m:t>
              </m:r>
            </m:e>
          </m:d>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cuya función de masa de probabilidad es:</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d>
            <m:dPr>
              <m:ctrlPr>
                <w:rPr>
                  <w:rFonts w:ascii="Cambria Math" w:eastAsia="Cambria" w:hAnsi="Cambria Math"/>
                  <w:position w:val="0"/>
                  <w:sz w:val="24"/>
                  <w:lang w:val="en-US" w:eastAsia="en-US"/>
                </w:rPr>
              </m:ctrlPr>
            </m:dPr>
            <m:e>
              <m:f>
                <m:fPr>
                  <m:type m:val="noBar"/>
                  <m:ctrlPr>
                    <w:rPr>
                      <w:rFonts w:ascii="Cambria Math" w:eastAsia="Cambria" w:hAnsi="Cambria Math"/>
                      <w:position w:val="0"/>
                      <w:sz w:val="24"/>
                      <w:lang w:val="en-US" w:eastAsia="en-US"/>
                    </w:rPr>
                  </m:ctrlPr>
                </m:fPr>
                <m:num>
                  <m:r>
                    <w:rPr>
                      <w:rFonts w:ascii="Cambria Math" w:eastAsia="Cambria" w:hAnsi="Cambria Math"/>
                      <w:position w:val="0"/>
                      <w:sz w:val="24"/>
                      <w:lang w:val="en-US" w:eastAsia="en-US"/>
                    </w:rPr>
                    <m:t>n</m:t>
                  </m:r>
                </m:num>
                <m:den>
                  <m:r>
                    <w:rPr>
                      <w:rFonts w:ascii="Cambria Math" w:eastAsia="Cambria" w:hAnsi="Cambria Math"/>
                      <w:position w:val="0"/>
                      <w:sz w:val="24"/>
                      <w:lang w:val="en-US" w:eastAsia="en-US"/>
                    </w:rPr>
                    <m:t>x</m:t>
                  </m:r>
                </m:den>
              </m:f>
            </m:e>
          </m:d>
          <m:r>
            <w:rPr>
              <w:rFonts w:ascii="Cambria Math" w:eastAsia="Cambria" w:hAnsi="Cambria Math"/>
              <w:position w:val="0"/>
              <w:sz w:val="24"/>
              <w:lang w:val="en-US" w:eastAsia="en-US"/>
            </w:rPr>
            <m:t> </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p</m:t>
              </m:r>
            </m:e>
            <m:sup>
              <m:r>
                <w:rPr>
                  <w:rFonts w:ascii="Cambria Math" w:eastAsia="Cambria" w:hAnsi="Cambria Math"/>
                  <w:position w:val="0"/>
                  <w:sz w:val="24"/>
                  <w:lang w:val="en-US" w:eastAsia="en-US"/>
                </w:rPr>
                <m:t>x</m:t>
              </m:r>
            </m:sup>
          </m:sSup>
          <m:r>
            <w:rPr>
              <w:rFonts w:ascii="Cambria Math" w:eastAsia="Cambria" w:hAnsi="Cambria Math"/>
              <w:position w:val="0"/>
              <w:sz w:val="24"/>
              <w:lang w:val="en-US" w:eastAsia="en-US"/>
            </w:rPr>
            <m:t> </m:t>
          </m:r>
          <m:sSup>
            <m:sSupPr>
              <m:ctrlPr>
                <w:rPr>
                  <w:rFonts w:ascii="Cambria Math" w:eastAsia="Cambria" w:hAnsi="Cambria Math"/>
                  <w:position w:val="0"/>
                  <w:sz w:val="24"/>
                  <w:lang w:val="en-US" w:eastAsia="en-US"/>
                </w:rPr>
              </m:ctrlPr>
            </m:sSupPr>
            <m:e>
              <m:d>
                <m:dPr>
                  <m:ctrlPr>
                    <w:rPr>
                      <w:rFonts w:ascii="Cambria Math" w:eastAsia="Cambria" w:hAnsi="Cambria Math"/>
                      <w:position w:val="0"/>
                      <w:sz w:val="24"/>
                      <w:lang w:val="en-US" w:eastAsia="en-US"/>
                    </w:rPr>
                  </m:ctrlPr>
                </m:dPr>
                <m:e>
                  <m:r>
                    <w:rPr>
                      <w:rFonts w:ascii="Cambria Math" w:eastAsia="Cambria" w:hAnsi="Cambria Math"/>
                      <w:position w:val="0"/>
                      <w:sz w:val="24"/>
                      <w:lang w:val="en-US" w:eastAsia="en-US"/>
                    </w:rPr>
                    <m:t>1</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p</m:t>
                  </m:r>
                </m:e>
              </m:d>
            </m:e>
            <m:sup>
              <m:r>
                <w:rPr>
                  <w:rFonts w:ascii="Cambria Math" w:eastAsia="Cambria" w:hAnsi="Cambria Math"/>
                  <w:position w:val="0"/>
                  <w:sz w:val="24"/>
                  <w:lang w:val="en-US" w:eastAsia="en-US"/>
                </w:rPr>
                <m:t>n</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sup>
          </m:sSup>
          <m:r>
            <w:rPr>
              <w:rFonts w:ascii="Cambria Math" w:eastAsia="Cambria" w:hAnsi="Cambria Math"/>
              <w:position w:val="0"/>
              <w:sz w:val="24"/>
              <w:lang w:val="en-US" w:eastAsia="en-US"/>
            </w:rPr>
            <m:t> </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0 </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1 </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2 </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n </m:t>
          </m:r>
          <m:r>
            <m:rPr>
              <m:sty m:val="p"/>
            </m:rPr>
            <w:rPr>
              <w:rFonts w:ascii="Cambria Math" w:eastAsia="Cambria" w:hAnsi="Cambria Math"/>
              <w:position w:val="0"/>
              <w:sz w:val="24"/>
              <w:lang w:val="en-US" w:eastAsia="en-US"/>
            </w:rPr>
            <m:t>.</m:t>
          </m:r>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 xml:space="preserve">donde </w:t>
      </w:r>
      <m:oMath>
        <m:r>
          <w:rPr>
            <w:rFonts w:ascii="Cambria Math" w:eastAsia="Cambria" w:hAnsi="Cambria Math"/>
            <w:position w:val="0"/>
            <w:sz w:val="24"/>
            <w:lang w:val="en-US" w:eastAsia="en-US"/>
          </w:rPr>
          <m:t>n</m:t>
        </m:r>
      </m:oMath>
      <w:r w:rsidRPr="00060CEB">
        <w:rPr>
          <w:rFonts w:ascii="Bell MT" w:eastAsia="Cambria" w:hAnsi="Bell MT"/>
          <w:position w:val="0"/>
          <w:sz w:val="24"/>
          <w:lang w:val="es-CO" w:eastAsia="en-US"/>
        </w:rPr>
        <w:t xml:space="preserve"> es el número de ensayos independientes y </w:t>
      </w:r>
      <m:oMath>
        <m:r>
          <w:rPr>
            <w:rFonts w:ascii="Cambria Math" w:eastAsia="Cambria" w:hAnsi="Cambria Math"/>
            <w:position w:val="0"/>
            <w:sz w:val="24"/>
            <w:lang w:val="en-US" w:eastAsia="en-US"/>
          </w:rPr>
          <m:t>p</m:t>
        </m:r>
      </m:oMath>
      <w:r w:rsidRPr="00060CEB">
        <w:rPr>
          <w:rFonts w:ascii="Bell MT" w:eastAsia="Cambria" w:hAnsi="Bell MT"/>
          <w:position w:val="0"/>
          <w:sz w:val="24"/>
          <w:lang w:val="es-CO" w:eastAsia="en-US"/>
        </w:rPr>
        <w:t xml:space="preserve"> es la probabilidad de éxito de cada uno de los ensayos</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color w:val="000000" w:themeColor="text1"/>
          <w:position w:val="0"/>
          <w:sz w:val="24"/>
          <w:lang w:val="en-US" w:eastAsia="en-US"/>
        </w:rPr>
      </w:pPr>
      <m:oMathPara>
        <m:oMathParaPr>
          <m:jc m:val="center"/>
        </m:oMathParaPr>
        <m:oMath>
          <m:r>
            <w:rPr>
              <w:rFonts w:ascii="Cambria Math" w:eastAsia="Cambria" w:hAnsi="Cambria Math"/>
              <w:color w:val="000000" w:themeColor="text1"/>
              <w:position w:val="0"/>
              <w:sz w:val="24"/>
              <w:lang w:val="en-US" w:eastAsia="en-US"/>
            </w:rPr>
            <m:t>E</m:t>
          </m:r>
          <m:r>
            <m:rPr>
              <m:sty m:val="p"/>
            </m:rPr>
            <w:rPr>
              <w:rFonts w:ascii="Cambria Math" w:eastAsia="Cambria" w:hAnsi="Cambria Math"/>
              <w:color w:val="000000" w:themeColor="text1"/>
              <w:position w:val="0"/>
              <w:sz w:val="24"/>
              <w:lang w:val="en-US" w:eastAsia="en-US"/>
            </w:rPr>
            <m:t>[</m:t>
          </m:r>
          <m:r>
            <w:rPr>
              <w:rFonts w:ascii="Cambria Math" w:eastAsia="Cambria" w:hAnsi="Cambria Math"/>
              <w:color w:val="000000" w:themeColor="text1"/>
              <w:position w:val="0"/>
              <w:sz w:val="24"/>
              <w:lang w:val="en-US" w:eastAsia="en-US"/>
            </w:rPr>
            <m:t>X</m:t>
          </m:r>
          <m:r>
            <m:rPr>
              <m:sty m:val="p"/>
            </m:rPr>
            <w:rPr>
              <w:rFonts w:ascii="Cambria Math" w:eastAsia="Cambria" w:hAnsi="Cambria Math"/>
              <w:color w:val="000000" w:themeColor="text1"/>
              <w:position w:val="0"/>
              <w:sz w:val="24"/>
              <w:lang w:val="en-US" w:eastAsia="en-US"/>
            </w:rPr>
            <m:t>]=</m:t>
          </m:r>
          <m:r>
            <w:rPr>
              <w:rFonts w:ascii="Cambria Math" w:eastAsia="Cambria" w:hAnsi="Cambria Math"/>
              <w:color w:val="000000" w:themeColor="text1"/>
              <w:position w:val="0"/>
              <w:sz w:val="24"/>
              <w:lang w:val="en-US" w:eastAsia="en-US"/>
            </w:rPr>
            <m:t>np</m:t>
          </m:r>
          <m:r>
            <m:rPr>
              <m:sty m:val="p"/>
            </m:rPr>
            <w:rPr>
              <w:rFonts w:ascii="Cambria Math" w:eastAsia="Cambria" w:hAnsi="Cambria Math"/>
              <w:color w:val="000000" w:themeColor="text1"/>
              <w:position w:val="0"/>
              <w:sz w:val="24"/>
              <w:lang w:val="en-US" w:eastAsia="en-US"/>
            </w:rPr>
            <m:t>,</m:t>
          </m:r>
          <m:r>
            <w:rPr>
              <w:rFonts w:ascii="Cambria Math" w:eastAsia="Cambria" w:hAnsi="Cambria Math"/>
              <w:color w:val="000000" w:themeColor="text1"/>
              <w:position w:val="0"/>
              <w:sz w:val="24"/>
              <w:lang w:val="en-US" w:eastAsia="en-US"/>
            </w:rPr>
            <m:t>     V</m:t>
          </m:r>
          <m:r>
            <m:rPr>
              <m:sty m:val="p"/>
            </m:rPr>
            <w:rPr>
              <w:rFonts w:ascii="Cambria Math" w:eastAsia="Cambria" w:hAnsi="Cambria Math"/>
              <w:color w:val="000000" w:themeColor="text1"/>
              <w:position w:val="0"/>
              <w:sz w:val="24"/>
              <w:lang w:val="en-US" w:eastAsia="en-US"/>
            </w:rPr>
            <m:t>(</m:t>
          </m:r>
          <m:r>
            <w:rPr>
              <w:rFonts w:ascii="Cambria Math" w:eastAsia="Cambria" w:hAnsi="Cambria Math"/>
              <w:color w:val="000000" w:themeColor="text1"/>
              <w:position w:val="0"/>
              <w:sz w:val="24"/>
              <w:lang w:val="en-US" w:eastAsia="en-US"/>
            </w:rPr>
            <m:t>X</m:t>
          </m:r>
          <m:r>
            <m:rPr>
              <m:sty m:val="p"/>
            </m:rPr>
            <w:rPr>
              <w:rFonts w:ascii="Cambria Math" w:eastAsia="Cambria" w:hAnsi="Cambria Math"/>
              <w:color w:val="000000" w:themeColor="text1"/>
              <w:position w:val="0"/>
              <w:sz w:val="24"/>
              <w:lang w:val="en-US" w:eastAsia="en-US"/>
            </w:rPr>
            <m:t>)=</m:t>
          </m:r>
          <m:r>
            <w:rPr>
              <w:rFonts w:ascii="Cambria Math" w:eastAsia="Cambria" w:hAnsi="Cambria Math"/>
              <w:color w:val="000000" w:themeColor="text1"/>
              <w:position w:val="0"/>
              <w:sz w:val="24"/>
              <w:lang w:val="en-US" w:eastAsia="en-US"/>
            </w:rPr>
            <m:t>np</m:t>
          </m:r>
          <m:r>
            <m:rPr>
              <m:sty m:val="p"/>
            </m:rPr>
            <w:rPr>
              <w:rFonts w:ascii="Cambria Math" w:eastAsia="Cambria" w:hAnsi="Cambria Math"/>
              <w:color w:val="000000" w:themeColor="text1"/>
              <w:position w:val="0"/>
              <w:sz w:val="24"/>
              <w:lang w:val="en-US" w:eastAsia="en-US"/>
            </w:rPr>
            <m:t>(</m:t>
          </m:r>
          <m:r>
            <w:rPr>
              <w:rFonts w:ascii="Cambria Math" w:eastAsia="Cambria" w:hAnsi="Cambria Math"/>
              <w:color w:val="000000" w:themeColor="text1"/>
              <w:position w:val="0"/>
              <w:sz w:val="24"/>
              <w:lang w:val="en-US" w:eastAsia="en-US"/>
            </w:rPr>
            <m:t>1</m:t>
          </m:r>
          <m:r>
            <m:rPr>
              <m:sty m:val="p"/>
            </m:rPr>
            <w:rPr>
              <w:rFonts w:ascii="Cambria Math" w:eastAsia="Cambria" w:hAnsi="Cambria Math"/>
              <w:color w:val="000000" w:themeColor="text1"/>
              <w:position w:val="0"/>
              <w:sz w:val="24"/>
              <w:lang w:val="en-US" w:eastAsia="en-US"/>
            </w:rPr>
            <m:t>-</m:t>
          </m:r>
          <m:r>
            <w:rPr>
              <w:rFonts w:ascii="Cambria Math" w:eastAsia="Cambria" w:hAnsi="Cambria Math"/>
              <w:color w:val="000000" w:themeColor="text1"/>
              <w:position w:val="0"/>
              <w:sz w:val="24"/>
              <w:lang w:val="en-US" w:eastAsia="en-US"/>
            </w:rPr>
            <m:t>p</m:t>
          </m:r>
          <m:r>
            <m:rPr>
              <m:sty m:val="p"/>
            </m:rPr>
            <w:rPr>
              <w:rFonts w:ascii="Cambria Math" w:eastAsia="Cambria" w:hAnsi="Cambria Math"/>
              <w:color w:val="000000" w:themeColor="text1"/>
              <w:position w:val="0"/>
              <w:sz w:val="24"/>
              <w:lang w:val="en-US" w:eastAsia="en-US"/>
            </w:rPr>
            <m:t>)</m:t>
          </m:r>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color w:val="000000" w:themeColor="text1"/>
          <w:position w:val="0"/>
          <w:sz w:val="24"/>
          <w:lang w:val="en-US" w:eastAsia="en-US"/>
        </w:rPr>
      </w:pPr>
    </w:p>
    <w:p w:rsidR="00060CEB" w:rsidRPr="00060CEB" w:rsidRDefault="00060CEB" w:rsidP="00060CEB">
      <w:pPr>
        <w:keepNext/>
        <w:keepLines/>
        <w:suppressAutoHyphens w:val="0"/>
        <w:spacing w:before="200" w:line="240" w:lineRule="auto"/>
        <w:ind w:leftChars="0" w:left="0" w:firstLineChars="0" w:firstLine="0"/>
        <w:jc w:val="left"/>
        <w:textDirection w:val="lrTb"/>
        <w:textAlignment w:val="auto"/>
        <w:outlineLvl w:val="1"/>
        <w:rPr>
          <w:rFonts w:ascii="Bell MT" w:hAnsi="Bell MT"/>
          <w:b/>
          <w:bCs/>
          <w:color w:val="000000" w:themeColor="text1"/>
          <w:position w:val="0"/>
          <w:sz w:val="24"/>
          <w:lang w:val="es-CO" w:eastAsia="en-US"/>
        </w:rPr>
      </w:pPr>
      <w:bookmarkStart w:id="2" w:name="distribución-poisson"/>
      <w:bookmarkEnd w:id="1"/>
      <w:r w:rsidRPr="00060CEB">
        <w:rPr>
          <w:rFonts w:ascii="Bell MT" w:hAnsi="Bell MT"/>
          <w:b/>
          <w:bCs/>
          <w:color w:val="000000" w:themeColor="text1"/>
          <w:position w:val="0"/>
          <w:sz w:val="24"/>
          <w:lang w:val="es-CO" w:eastAsia="en-US"/>
        </w:rPr>
        <w:lastRenderedPageBreak/>
        <w:t xml:space="preserve">Distribución </w:t>
      </w:r>
      <w:proofErr w:type="spellStart"/>
      <w:r w:rsidRPr="00060CEB">
        <w:rPr>
          <w:rFonts w:ascii="Bell MT" w:hAnsi="Bell MT"/>
          <w:b/>
          <w:bCs/>
          <w:color w:val="000000" w:themeColor="text1"/>
          <w:position w:val="0"/>
          <w:sz w:val="24"/>
          <w:lang w:val="es-CO" w:eastAsia="en-US"/>
        </w:rPr>
        <w:t>Poisson</w:t>
      </w:r>
      <w:proofErr w:type="spellEnd"/>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 xml:space="preserve">Sea </w:t>
      </w:r>
      <m:oMath>
        <m:r>
          <w:rPr>
            <w:rFonts w:ascii="Cambria Math" w:eastAsia="Cambria" w:hAnsi="Cambria Math"/>
            <w:position w:val="0"/>
            <w:sz w:val="24"/>
            <w:lang w:val="en-US" w:eastAsia="en-US"/>
          </w:rPr>
          <m:t>X</m:t>
        </m:r>
      </m:oMath>
      <w:r w:rsidRPr="00060CEB">
        <w:rPr>
          <w:rFonts w:ascii="Bell MT" w:eastAsia="Cambria" w:hAnsi="Bell MT"/>
          <w:position w:val="0"/>
          <w:sz w:val="24"/>
          <w:lang w:val="es-CO" w:eastAsia="en-US"/>
        </w:rPr>
        <w:t>: una variable aleatoria que representa el número de eventos aleatorios independientes que ocurren a una rapidez constante sobre una unidad de tiempo o espacio.</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w:proofErr w:type="spellStart"/>
      <w:r>
        <w:rPr>
          <w:rFonts w:ascii="Bell MT" w:eastAsia="Cambria" w:hAnsi="Bell MT"/>
          <w:position w:val="0"/>
          <w:sz w:val="24"/>
          <w:lang w:val="en-US" w:eastAsia="en-US"/>
        </w:rPr>
        <w:t>e</w:t>
      </w:r>
      <w:r w:rsidRPr="00060CEB">
        <w:rPr>
          <w:rFonts w:ascii="Bell MT" w:eastAsia="Cambria" w:hAnsi="Bell MT"/>
          <w:position w:val="0"/>
          <w:sz w:val="24"/>
          <w:lang w:val="en-US" w:eastAsia="en-US"/>
        </w:rPr>
        <w:t>ntonces</w:t>
      </w:r>
      <w:proofErr w:type="spellEnd"/>
      <w:r>
        <w:rPr>
          <w:rFonts w:ascii="Bell MT" w:eastAsia="Cambria" w:hAnsi="Bell MT"/>
          <w:position w:val="0"/>
          <w:sz w:val="24"/>
          <w:lang w:val="en-US" w:eastAsia="en-US"/>
        </w:rPr>
        <w:t>:</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Poisson</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λ</m:t>
          </m:r>
          <m:r>
            <m:rPr>
              <m:sty m:val="p"/>
            </m:rPr>
            <w:rPr>
              <w:rFonts w:ascii="Cambria Math" w:eastAsia="Cambria" w:hAnsi="Cambria Math"/>
              <w:position w:val="0"/>
              <w:sz w:val="24"/>
              <w:lang w:val="en-US" w:eastAsia="en-US"/>
            </w:rPr>
            <m:t>)</m:t>
          </m:r>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Cuya función de masa de probabilidad es:</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f>
            <m:fPr>
              <m:ctrlPr>
                <w:rPr>
                  <w:rFonts w:ascii="Cambria Math" w:eastAsia="Cambria" w:hAnsi="Cambria Math"/>
                  <w:position w:val="0"/>
                  <w:sz w:val="24"/>
                  <w:lang w:val="en-US" w:eastAsia="en-US"/>
                </w:rPr>
              </m:ctrlPr>
            </m:fPr>
            <m:num>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e</m:t>
                  </m:r>
                </m:e>
                <m:sup>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λ</m:t>
                  </m:r>
                </m:sup>
              </m:sSup>
              <m:r>
                <w:rPr>
                  <w:rFonts w:ascii="Cambria Math" w:eastAsia="Cambria" w:hAnsi="Cambria Math"/>
                  <w:position w:val="0"/>
                  <w:sz w:val="24"/>
                  <w:lang w:val="en-US" w:eastAsia="en-US"/>
                </w:rPr>
                <m:t> </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λ</m:t>
                  </m:r>
                </m:e>
                <m:sup>
                  <m:r>
                    <w:rPr>
                      <w:rFonts w:ascii="Cambria Math" w:eastAsia="Cambria" w:hAnsi="Cambria Math"/>
                      <w:position w:val="0"/>
                      <w:sz w:val="24"/>
                      <w:lang w:val="en-US" w:eastAsia="en-US"/>
                    </w:rPr>
                    <m:t>x</m:t>
                  </m:r>
                </m:sup>
              </m:sSup>
            </m:num>
            <m:den>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den>
          </m:f>
          <m:r>
            <w:rPr>
              <w:rFonts w:ascii="Cambria Math" w:eastAsia="Cambria" w:hAnsi="Cambria Math"/>
              <w:position w:val="0"/>
              <w:sz w:val="24"/>
              <w:lang w:val="en-US" w:eastAsia="en-US"/>
            </w:rPr>
            <m:t>  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0</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1</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2</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λ</m:t>
          </m:r>
          <m:r>
            <m:rPr>
              <m:sty m:val="p"/>
            </m:rPr>
            <w:rPr>
              <w:rFonts w:ascii="Cambria Math" w:eastAsia="Cambria" w:hAnsi="Cambria Math"/>
              <w:position w:val="0"/>
              <w:sz w:val="24"/>
              <w:lang w:val="en-US" w:eastAsia="en-US"/>
            </w:rPr>
            <m:t>&gt;</m:t>
          </m:r>
          <m:r>
            <w:rPr>
              <w:rFonts w:ascii="Cambria Math" w:eastAsia="Cambria" w:hAnsi="Cambria Math"/>
              <w:position w:val="0"/>
              <w:sz w:val="24"/>
              <w:lang w:val="en-US" w:eastAsia="en-US"/>
            </w:rPr>
            <m:t>0</m:t>
          </m:r>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 xml:space="preserve">El parámetro de la distribución </w:t>
      </w:r>
      <w:proofErr w:type="spellStart"/>
      <w:r w:rsidRPr="00060CEB">
        <w:rPr>
          <w:rFonts w:ascii="Bell MT" w:eastAsia="Cambria" w:hAnsi="Bell MT"/>
          <w:position w:val="0"/>
          <w:sz w:val="24"/>
          <w:lang w:val="es-CO" w:eastAsia="en-US"/>
        </w:rPr>
        <w:t>Poisson</w:t>
      </w:r>
      <w:proofErr w:type="spellEnd"/>
      <w:r w:rsidRPr="00060CEB">
        <w:rPr>
          <w:rFonts w:ascii="Bell MT" w:eastAsia="Cambria" w:hAnsi="Bell MT"/>
          <w:position w:val="0"/>
          <w:sz w:val="24"/>
          <w:lang w:val="es-CO" w:eastAsia="en-US"/>
        </w:rPr>
        <w:t xml:space="preserve"> es </w:t>
      </w:r>
      <m:oMath>
        <m:r>
          <w:rPr>
            <w:rFonts w:ascii="Cambria Math" w:eastAsia="Cambria" w:hAnsi="Cambria Math"/>
            <w:position w:val="0"/>
            <w:sz w:val="24"/>
            <w:lang w:val="en-US" w:eastAsia="en-US"/>
          </w:rPr>
          <m:t>λ</m:t>
        </m:r>
      </m:oMath>
      <w:r w:rsidRPr="00060CEB">
        <w:rPr>
          <w:rFonts w:ascii="Bell MT" w:eastAsia="Cambria" w:hAnsi="Bell MT"/>
          <w:position w:val="0"/>
          <w:sz w:val="24"/>
          <w:lang w:val="es-CO" w:eastAsia="en-US"/>
        </w:rPr>
        <w:t>, que corresponde al número promedio de ocurrencias del evento aleatorio por unidad de tiempo (o espacio).</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E</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λ</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     V</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λ</m:t>
          </m:r>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w:p>
    <w:p w:rsidR="00060CEB" w:rsidRPr="00060CEB" w:rsidRDefault="00060CEB" w:rsidP="00060CEB">
      <w:pPr>
        <w:keepNext/>
        <w:keepLines/>
        <w:suppressAutoHyphens w:val="0"/>
        <w:spacing w:before="200" w:line="240" w:lineRule="auto"/>
        <w:ind w:leftChars="0" w:left="0" w:firstLineChars="0" w:firstLine="0"/>
        <w:jc w:val="left"/>
        <w:textDirection w:val="lrTb"/>
        <w:textAlignment w:val="auto"/>
        <w:outlineLvl w:val="1"/>
        <w:rPr>
          <w:rFonts w:ascii="Bell MT" w:hAnsi="Bell MT"/>
          <w:b/>
          <w:bCs/>
          <w:color w:val="000000" w:themeColor="text1"/>
          <w:position w:val="0"/>
          <w:sz w:val="24"/>
          <w:lang w:val="es-CO" w:eastAsia="en-US"/>
        </w:rPr>
      </w:pPr>
      <w:bookmarkStart w:id="3" w:name="distribución-hipergeométrica"/>
      <w:bookmarkEnd w:id="2"/>
      <w:r w:rsidRPr="00060CEB">
        <w:rPr>
          <w:rFonts w:ascii="Bell MT" w:hAnsi="Bell MT"/>
          <w:b/>
          <w:bCs/>
          <w:color w:val="000000" w:themeColor="text1"/>
          <w:position w:val="0"/>
          <w:sz w:val="24"/>
          <w:lang w:val="es-CO" w:eastAsia="en-US"/>
        </w:rPr>
        <w:t>Distribución hipergeométrica</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color w:val="000000" w:themeColor="text1"/>
          <w:position w:val="0"/>
          <w:sz w:val="24"/>
          <w:lang w:val="es-CO" w:eastAsia="en-US"/>
        </w:rPr>
        <w:t xml:space="preserve">Suponga que una población finita </w:t>
      </w:r>
      <w:r w:rsidRPr="00060CEB">
        <w:rPr>
          <w:rFonts w:ascii="Bell MT" w:eastAsia="Cambria" w:hAnsi="Bell MT"/>
          <w:position w:val="0"/>
          <w:sz w:val="24"/>
          <w:lang w:val="es-CO" w:eastAsia="en-US"/>
        </w:rPr>
        <w:t xml:space="preserve">tiene </w:t>
      </w:r>
      <m:oMath>
        <m:r>
          <w:rPr>
            <w:rFonts w:ascii="Cambria Math" w:eastAsia="Cambria" w:hAnsi="Cambria Math"/>
            <w:position w:val="0"/>
            <w:sz w:val="24"/>
            <w:lang w:val="en-US" w:eastAsia="en-US"/>
          </w:rPr>
          <m:t>N</m:t>
        </m:r>
      </m:oMath>
      <w:r w:rsidRPr="00060CEB">
        <w:rPr>
          <w:rFonts w:ascii="Bell MT" w:eastAsia="Cambria" w:hAnsi="Bell MT"/>
          <w:position w:val="0"/>
          <w:sz w:val="24"/>
          <w:lang w:val="es-CO" w:eastAsia="en-US"/>
        </w:rPr>
        <w:t xml:space="preserve"> elementos, cada uno de los cuales tiene una de dos características diferentes, en donde </w:t>
      </w:r>
      <m:oMath>
        <m:r>
          <w:rPr>
            <w:rFonts w:ascii="Cambria Math" w:eastAsia="Cambria" w:hAnsi="Cambria Math"/>
            <w:position w:val="0"/>
            <w:sz w:val="24"/>
            <w:lang w:val="en-US" w:eastAsia="en-US"/>
          </w:rPr>
          <m:t>K</m:t>
        </m:r>
      </m:oMath>
      <w:r w:rsidRPr="00060CEB">
        <w:rPr>
          <w:rFonts w:ascii="Bell MT" w:eastAsia="Cambria" w:hAnsi="Bell MT"/>
          <w:position w:val="0"/>
          <w:sz w:val="24"/>
          <w:lang w:val="es-CO" w:eastAsia="en-US"/>
        </w:rPr>
        <w:t xml:space="preserve"> elementos tienen la característica de interés y </w:t>
      </w:r>
      <m:oMath>
        <m:r>
          <w:rPr>
            <w:rFonts w:ascii="Cambria Math" w:eastAsia="Cambria" w:hAnsi="Cambria Math"/>
            <w:position w:val="0"/>
            <w:sz w:val="24"/>
            <w:lang w:val="en-US" w:eastAsia="en-US"/>
          </w:rPr>
          <m:t>N</m:t>
        </m:r>
        <m:r>
          <m:rPr>
            <m:sty m:val="p"/>
          </m:rPr>
          <w:rPr>
            <w:rFonts w:ascii="Cambria Math" w:eastAsia="Cambria" w:hAnsi="Cambria Math"/>
            <w:position w:val="0"/>
            <w:sz w:val="24"/>
            <w:lang w:val="es-CO" w:eastAsia="en-US"/>
          </w:rPr>
          <m:t>-</m:t>
        </m:r>
        <m:r>
          <w:rPr>
            <w:rFonts w:ascii="Cambria Math" w:eastAsia="Cambria" w:hAnsi="Cambria Math"/>
            <w:position w:val="0"/>
            <w:sz w:val="24"/>
            <w:lang w:val="en-US" w:eastAsia="en-US"/>
          </w:rPr>
          <m:t>K</m:t>
        </m:r>
      </m:oMath>
      <w:r w:rsidRPr="00060CEB">
        <w:rPr>
          <w:rFonts w:ascii="Bell MT" w:eastAsia="Cambria" w:hAnsi="Bell MT"/>
          <w:position w:val="0"/>
          <w:sz w:val="24"/>
          <w:lang w:val="es-CO" w:eastAsia="en-US"/>
        </w:rPr>
        <w:t xml:space="preserve"> no la tienen. Se toman al azar y sin reemplazo </w:t>
      </w:r>
      <m:oMath>
        <m:r>
          <w:rPr>
            <w:rFonts w:ascii="Cambria Math" w:eastAsia="Cambria" w:hAnsi="Cambria Math"/>
            <w:position w:val="0"/>
            <w:sz w:val="24"/>
            <w:lang w:val="en-US" w:eastAsia="en-US"/>
          </w:rPr>
          <m:t>n</m:t>
        </m:r>
      </m:oMath>
      <w:r w:rsidRPr="00060CEB">
        <w:rPr>
          <w:rFonts w:ascii="Bell MT" w:eastAsia="Cambria" w:hAnsi="Bell MT"/>
          <w:position w:val="0"/>
          <w:sz w:val="24"/>
          <w:lang w:val="es-CO" w:eastAsia="en-US"/>
        </w:rPr>
        <w:t xml:space="preserve"> de estos elementos.</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 xml:space="preserve">Sea </w:t>
      </w:r>
      <m:oMath>
        <m:r>
          <w:rPr>
            <w:rFonts w:ascii="Cambria Math" w:eastAsia="Cambria" w:hAnsi="Cambria Math"/>
            <w:position w:val="0"/>
            <w:sz w:val="24"/>
            <w:lang w:val="en-US" w:eastAsia="en-US"/>
          </w:rPr>
          <m:t>X</m:t>
        </m:r>
        <m:r>
          <m:rPr>
            <m:sty m:val="p"/>
          </m:rPr>
          <w:rPr>
            <w:rFonts w:ascii="Cambria Math" w:eastAsia="Cambria" w:hAnsi="Cambria Math"/>
            <w:position w:val="0"/>
            <w:sz w:val="24"/>
            <w:lang w:val="es-CO" w:eastAsia="en-US"/>
          </w:rPr>
          <m:t>:</m:t>
        </m:r>
      </m:oMath>
      <w:r w:rsidRPr="00060CEB">
        <w:rPr>
          <w:rFonts w:ascii="Bell MT" w:eastAsia="Cambria" w:hAnsi="Bell MT"/>
          <w:position w:val="0"/>
          <w:sz w:val="24"/>
          <w:lang w:val="es-CO" w:eastAsia="en-US"/>
        </w:rPr>
        <w:t xml:space="preserve"> la variable aleatoria que representa el número de elementos que tienen la característica de interés en los </w:t>
      </w:r>
      <m:oMath>
        <m:r>
          <w:rPr>
            <w:rFonts w:ascii="Cambria Math" w:eastAsia="Cambria" w:hAnsi="Cambria Math"/>
            <w:position w:val="0"/>
            <w:sz w:val="24"/>
            <w:lang w:val="en-US" w:eastAsia="en-US"/>
          </w:rPr>
          <m:t>n</m:t>
        </m:r>
      </m:oMath>
      <w:r w:rsidRPr="00060CEB">
        <w:rPr>
          <w:rFonts w:ascii="Bell MT" w:eastAsia="Cambria" w:hAnsi="Bell MT"/>
          <w:position w:val="0"/>
          <w:sz w:val="24"/>
          <w:lang w:val="es-CO" w:eastAsia="en-US"/>
        </w:rPr>
        <w:t xml:space="preserve"> seleccionados.</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w:proofErr w:type="spellStart"/>
      <w:r w:rsidRPr="00060CEB">
        <w:rPr>
          <w:rFonts w:ascii="Bell MT" w:eastAsia="Cambria" w:hAnsi="Bell MT"/>
          <w:position w:val="0"/>
          <w:sz w:val="24"/>
          <w:lang w:val="en-US" w:eastAsia="en-US"/>
        </w:rPr>
        <w:t>entonces</w:t>
      </w:r>
      <w:proofErr w:type="spellEnd"/>
      <w:r w:rsidRPr="00060CEB">
        <w:rPr>
          <w:rFonts w:ascii="Bell MT" w:eastAsia="Cambria" w:hAnsi="Bell MT"/>
          <w:position w:val="0"/>
          <w:sz w:val="24"/>
          <w:lang w:val="en-US" w:eastAsia="en-US"/>
        </w:rPr>
        <w:t>:</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Hiper</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N</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K</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n</m:t>
          </m:r>
          <m:r>
            <m:rPr>
              <m:sty m:val="p"/>
            </m:rPr>
            <w:rPr>
              <w:rFonts w:ascii="Cambria Math" w:eastAsia="Cambria" w:hAnsi="Cambria Math"/>
              <w:position w:val="0"/>
              <w:sz w:val="24"/>
              <w:lang w:val="en-US" w:eastAsia="en-US"/>
            </w:rPr>
            <m:t>)</m:t>
          </m:r>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 xml:space="preserve">Los valores que toma esta variable aleatoria son: </w:t>
      </w:r>
      <m:oMath>
        <m:r>
          <w:rPr>
            <w:rFonts w:ascii="Cambria Math" w:eastAsia="Cambria" w:hAnsi="Cambria Math"/>
            <w:position w:val="0"/>
            <w:sz w:val="24"/>
            <w:lang w:val="en-US" w:eastAsia="en-US"/>
          </w:rPr>
          <m:t>x</m:t>
        </m:r>
        <m:r>
          <m:rPr>
            <m:sty m:val="p"/>
          </m:rPr>
          <w:rPr>
            <w:rFonts w:ascii="Cambria Math" w:eastAsia="Cambria" w:hAnsi="Cambria Math"/>
            <w:position w:val="0"/>
            <w:sz w:val="24"/>
            <w:lang w:val="es-CO" w:eastAsia="en-US"/>
          </w:rPr>
          <m:t>=</m:t>
        </m:r>
        <m:r>
          <w:rPr>
            <w:rFonts w:ascii="Cambria Math" w:eastAsia="Cambria" w:hAnsi="Cambria Math"/>
            <w:position w:val="0"/>
            <w:sz w:val="24"/>
            <w:lang w:val="es-CO" w:eastAsia="en-US"/>
          </w:rPr>
          <m:t>0</m:t>
        </m:r>
        <m:r>
          <m:rPr>
            <m:sty m:val="p"/>
          </m:rPr>
          <w:rPr>
            <w:rFonts w:ascii="Cambria Math" w:eastAsia="Cambria" w:hAnsi="Cambria Math"/>
            <w:position w:val="0"/>
            <w:sz w:val="24"/>
            <w:lang w:val="es-CO" w:eastAsia="en-US"/>
          </w:rPr>
          <m:t>,</m:t>
        </m:r>
        <m:r>
          <w:rPr>
            <w:rFonts w:ascii="Cambria Math" w:eastAsia="Cambria" w:hAnsi="Cambria Math"/>
            <w:position w:val="0"/>
            <w:sz w:val="24"/>
            <w:lang w:val="es-CO" w:eastAsia="en-US"/>
          </w:rPr>
          <m:t>1</m:t>
        </m:r>
        <m:r>
          <m:rPr>
            <m:sty m:val="p"/>
          </m:rPr>
          <w:rPr>
            <w:rFonts w:ascii="Cambria Math" w:eastAsia="Cambria" w:hAnsi="Cambria Math"/>
            <w:position w:val="0"/>
            <w:sz w:val="24"/>
            <w:lang w:val="es-CO" w:eastAsia="en-US"/>
          </w:rPr>
          <m:t>,</m:t>
        </m:r>
        <m:r>
          <w:rPr>
            <w:rFonts w:ascii="Cambria Math" w:eastAsia="Cambria" w:hAnsi="Cambria Math"/>
            <w:position w:val="0"/>
            <w:sz w:val="24"/>
            <w:lang w:val="es-CO" w:eastAsia="en-US"/>
          </w:rPr>
          <m:t>2</m:t>
        </m:r>
        <m:r>
          <m:rPr>
            <m:sty m:val="p"/>
          </m:rPr>
          <w:rPr>
            <w:rFonts w:ascii="Cambria Math" w:eastAsia="Cambria" w:hAnsi="Cambria Math"/>
            <w:position w:val="0"/>
            <w:sz w:val="24"/>
            <w:lang w:val="es-CO" w:eastAsia="en-US"/>
          </w:rPr>
          <m:t>,⋯</m:t>
        </m:r>
        <m:r>
          <w:rPr>
            <w:rFonts w:ascii="Cambria Math" w:eastAsia="Cambria" w:hAnsi="Cambria Math"/>
            <w:position w:val="0"/>
            <w:sz w:val="24"/>
            <w:lang w:val="es-CO" w:eastAsia="en-US"/>
          </w:rPr>
          <m:t> </m:t>
        </m:r>
        <m:r>
          <m:rPr>
            <m:sty m:val="p"/>
          </m:rPr>
          <w:rPr>
            <w:rFonts w:ascii="Cambria Math" w:eastAsia="Cambria" w:hAnsi="Cambria Math"/>
            <w:position w:val="0"/>
            <w:sz w:val="24"/>
            <w:lang w:val="es-CO" w:eastAsia="en-US"/>
          </w:rPr>
          <m:t>,</m:t>
        </m:r>
        <m:r>
          <m:rPr>
            <m:nor/>
          </m:rPr>
          <w:rPr>
            <w:rFonts w:ascii="Bell MT" w:eastAsia="Cambria" w:hAnsi="Bell MT"/>
            <w:position w:val="0"/>
            <w:sz w:val="24"/>
            <w:lang w:val="es-CO" w:eastAsia="en-US"/>
          </w:rPr>
          <m:t>min</m:t>
        </m:r>
        <m:r>
          <m:rPr>
            <m:sty m:val="p"/>
          </m:rPr>
          <w:rPr>
            <w:rFonts w:ascii="Cambria Math" w:eastAsia="Cambria" w:hAnsi="Cambria Math"/>
            <w:position w:val="0"/>
            <w:sz w:val="24"/>
            <w:lang w:val="es-CO" w:eastAsia="en-US"/>
          </w:rPr>
          <m:t>(</m:t>
        </m:r>
        <m:r>
          <w:rPr>
            <w:rFonts w:ascii="Cambria Math" w:eastAsia="Cambria" w:hAnsi="Cambria Math"/>
            <w:position w:val="0"/>
            <w:sz w:val="24"/>
            <w:lang w:val="en-US" w:eastAsia="en-US"/>
          </w:rPr>
          <m:t>n</m:t>
        </m:r>
        <m:r>
          <m:rPr>
            <m:sty m:val="p"/>
          </m:rPr>
          <w:rPr>
            <w:rFonts w:ascii="Cambria Math" w:eastAsia="Cambria" w:hAnsi="Cambria Math"/>
            <w:position w:val="0"/>
            <w:sz w:val="24"/>
            <w:lang w:val="es-CO" w:eastAsia="en-US"/>
          </w:rPr>
          <m:t>,</m:t>
        </m:r>
        <m:r>
          <w:rPr>
            <w:rFonts w:ascii="Cambria Math" w:eastAsia="Cambria" w:hAnsi="Cambria Math"/>
            <w:position w:val="0"/>
            <w:sz w:val="24"/>
            <w:lang w:val="en-US" w:eastAsia="en-US"/>
          </w:rPr>
          <m:t>K</m:t>
        </m:r>
        <m:r>
          <m:rPr>
            <m:sty m:val="p"/>
          </m:rPr>
          <w:rPr>
            <w:rFonts w:ascii="Cambria Math" w:eastAsia="Cambria" w:hAnsi="Cambria Math"/>
            <w:position w:val="0"/>
            <w:sz w:val="24"/>
            <w:lang w:val="es-CO" w:eastAsia="en-US"/>
          </w:rPr>
          <m:t>)</m:t>
        </m:r>
      </m:oMath>
      <w:r w:rsidRPr="00060CEB">
        <w:rPr>
          <w:rFonts w:ascii="Bell MT" w:eastAsia="Cambria" w:hAnsi="Bell MT"/>
          <w:position w:val="0"/>
          <w:sz w:val="24"/>
          <w:lang w:val="es-CO" w:eastAsia="en-US"/>
        </w:rPr>
        <w:t>.</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La función masa de probabilidad está dada por:</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P</m:t>
          </m:r>
          <m:d>
            <m:dPr>
              <m:ctrlPr>
                <w:rPr>
                  <w:rFonts w:ascii="Cambria Math" w:eastAsia="Cambria" w:hAnsi="Cambria Math"/>
                  <w:position w:val="0"/>
                  <w:sz w:val="24"/>
                  <w:lang w:val="en-US" w:eastAsia="en-US"/>
                </w:rPr>
              </m:ctrlPr>
            </m:dPr>
            <m:e>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e>
          </m:d>
          <m:r>
            <m:rPr>
              <m:sty m:val="p"/>
            </m:rPr>
            <w:rPr>
              <w:rFonts w:ascii="Cambria Math" w:eastAsia="Cambria" w:hAnsi="Cambria Math"/>
              <w:position w:val="0"/>
              <w:sz w:val="24"/>
              <w:lang w:val="en-US" w:eastAsia="en-US"/>
            </w:rPr>
            <m:t>=</m:t>
          </m:r>
          <m:f>
            <m:fPr>
              <m:ctrlPr>
                <w:rPr>
                  <w:rFonts w:ascii="Cambria Math" w:eastAsia="Cambria" w:hAnsi="Cambria Math"/>
                  <w:position w:val="0"/>
                  <w:sz w:val="24"/>
                  <w:lang w:val="en-US" w:eastAsia="en-US"/>
                </w:rPr>
              </m:ctrlPr>
            </m:fPr>
            <m:num>
              <m:d>
                <m:dPr>
                  <m:ctrlPr>
                    <w:rPr>
                      <w:rFonts w:ascii="Cambria Math" w:eastAsia="Cambria" w:hAnsi="Cambria Math"/>
                      <w:position w:val="0"/>
                      <w:sz w:val="24"/>
                      <w:lang w:val="en-US" w:eastAsia="en-US"/>
                    </w:rPr>
                  </m:ctrlPr>
                </m:dPr>
                <m:e>
                  <m:f>
                    <m:fPr>
                      <m:type m:val="noBar"/>
                      <m:ctrlPr>
                        <w:rPr>
                          <w:rFonts w:ascii="Cambria Math" w:eastAsia="Cambria" w:hAnsi="Cambria Math"/>
                          <w:position w:val="0"/>
                          <w:sz w:val="24"/>
                          <w:lang w:val="en-US" w:eastAsia="en-US"/>
                        </w:rPr>
                      </m:ctrlPr>
                    </m:fPr>
                    <m:num>
                      <m:r>
                        <w:rPr>
                          <w:rFonts w:ascii="Cambria Math" w:eastAsia="Cambria" w:hAnsi="Cambria Math"/>
                          <w:position w:val="0"/>
                          <w:sz w:val="24"/>
                          <w:lang w:val="en-US" w:eastAsia="en-US"/>
                        </w:rPr>
                        <m:t>K</m:t>
                      </m:r>
                    </m:num>
                    <m:den>
                      <m:r>
                        <w:rPr>
                          <w:rFonts w:ascii="Cambria Math" w:eastAsia="Cambria" w:hAnsi="Cambria Math"/>
                          <w:position w:val="0"/>
                          <w:sz w:val="24"/>
                          <w:lang w:val="en-US" w:eastAsia="en-US"/>
                        </w:rPr>
                        <m:t>x</m:t>
                      </m:r>
                    </m:den>
                  </m:f>
                </m:e>
              </m:d>
              <m:r>
                <w:rPr>
                  <w:rFonts w:ascii="Cambria Math" w:eastAsia="Cambria" w:hAnsi="Cambria Math"/>
                  <w:position w:val="0"/>
                  <w:sz w:val="24"/>
                  <w:lang w:val="en-US" w:eastAsia="en-US"/>
                </w:rPr>
                <m:t> </m:t>
              </m:r>
              <m:d>
                <m:dPr>
                  <m:ctrlPr>
                    <w:rPr>
                      <w:rFonts w:ascii="Cambria Math" w:eastAsia="Cambria" w:hAnsi="Cambria Math"/>
                      <w:position w:val="0"/>
                      <w:sz w:val="24"/>
                      <w:lang w:val="en-US" w:eastAsia="en-US"/>
                    </w:rPr>
                  </m:ctrlPr>
                </m:dPr>
                <m:e>
                  <m:f>
                    <m:fPr>
                      <m:type m:val="noBar"/>
                      <m:ctrlPr>
                        <w:rPr>
                          <w:rFonts w:ascii="Cambria Math" w:eastAsia="Cambria" w:hAnsi="Cambria Math"/>
                          <w:position w:val="0"/>
                          <w:sz w:val="24"/>
                          <w:lang w:val="en-US" w:eastAsia="en-US"/>
                        </w:rPr>
                      </m:ctrlPr>
                    </m:fPr>
                    <m:num>
                      <m:r>
                        <w:rPr>
                          <w:rFonts w:ascii="Cambria Math" w:eastAsia="Cambria" w:hAnsi="Cambria Math"/>
                          <w:position w:val="0"/>
                          <w:sz w:val="24"/>
                          <w:lang w:val="en-US" w:eastAsia="en-US"/>
                        </w:rPr>
                        <m:t>N</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K</m:t>
                      </m:r>
                    </m:num>
                    <m:den>
                      <m:r>
                        <w:rPr>
                          <w:rFonts w:ascii="Cambria Math" w:eastAsia="Cambria" w:hAnsi="Cambria Math"/>
                          <w:position w:val="0"/>
                          <w:sz w:val="24"/>
                          <w:lang w:val="en-US" w:eastAsia="en-US"/>
                        </w:rPr>
                        <m:t>n</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den>
                  </m:f>
                </m:e>
              </m:d>
            </m:num>
            <m:den>
              <m:d>
                <m:dPr>
                  <m:ctrlPr>
                    <w:rPr>
                      <w:rFonts w:ascii="Cambria Math" w:eastAsia="Cambria" w:hAnsi="Cambria Math"/>
                      <w:position w:val="0"/>
                      <w:sz w:val="24"/>
                      <w:lang w:val="en-US" w:eastAsia="en-US"/>
                    </w:rPr>
                  </m:ctrlPr>
                </m:dPr>
                <m:e>
                  <m:f>
                    <m:fPr>
                      <m:type m:val="noBar"/>
                      <m:ctrlPr>
                        <w:rPr>
                          <w:rFonts w:ascii="Cambria Math" w:eastAsia="Cambria" w:hAnsi="Cambria Math"/>
                          <w:position w:val="0"/>
                          <w:sz w:val="24"/>
                          <w:lang w:val="en-US" w:eastAsia="en-US"/>
                        </w:rPr>
                      </m:ctrlPr>
                    </m:fPr>
                    <m:num>
                      <m:r>
                        <w:rPr>
                          <w:rFonts w:ascii="Cambria Math" w:eastAsia="Cambria" w:hAnsi="Cambria Math"/>
                          <w:position w:val="0"/>
                          <w:sz w:val="24"/>
                          <w:lang w:val="en-US" w:eastAsia="en-US"/>
                        </w:rPr>
                        <m:t>N</m:t>
                      </m:r>
                    </m:num>
                    <m:den>
                      <m:r>
                        <w:rPr>
                          <w:rFonts w:ascii="Cambria Math" w:eastAsia="Cambria" w:hAnsi="Cambria Math"/>
                          <w:position w:val="0"/>
                          <w:sz w:val="24"/>
                          <w:lang w:val="en-US" w:eastAsia="en-US"/>
                        </w:rPr>
                        <m:t>n</m:t>
                      </m:r>
                    </m:den>
                  </m:f>
                </m:e>
              </m:d>
            </m:den>
          </m:f>
          <m:r>
            <w:rPr>
              <w:rFonts w:ascii="Cambria Math" w:eastAsia="Cambria" w:hAnsi="Cambria Math"/>
              <w:position w:val="0"/>
              <w:sz w:val="24"/>
              <w:lang w:val="en-US" w:eastAsia="en-US"/>
            </w:rPr>
            <m:t> </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0</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1</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2</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m:t>
          </m:r>
          <m:r>
            <m:rPr>
              <m:sty m:val="p"/>
            </m:rPr>
            <w:rPr>
              <w:rFonts w:ascii="Cambria Math" w:eastAsia="Cambria" w:hAnsi="Cambria Math"/>
              <w:position w:val="0"/>
              <w:sz w:val="24"/>
              <w:lang w:val="en-US" w:eastAsia="en-US"/>
            </w:rPr>
            <m:t>,</m:t>
          </m:r>
          <m:r>
            <m:rPr>
              <m:nor/>
            </m:rPr>
            <w:rPr>
              <w:rFonts w:ascii="Bell MT" w:eastAsia="Cambria" w:hAnsi="Bell MT"/>
              <w:position w:val="0"/>
              <w:sz w:val="24"/>
              <w:lang w:val="en-US" w:eastAsia="en-US"/>
            </w:rPr>
            <m:t>min</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n</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K</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m:t>
          </m:r>
          <m:r>
            <m:rPr>
              <m:sty m:val="p"/>
            </m:rPr>
            <w:rPr>
              <w:rFonts w:ascii="Cambria Math" w:eastAsia="Cambria" w:hAnsi="Cambria Math"/>
              <w:position w:val="0"/>
              <w:sz w:val="24"/>
              <w:lang w:val="en-US" w:eastAsia="en-US"/>
            </w:rPr>
            <m:t>.</m:t>
          </m:r>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E</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n</m:t>
          </m:r>
          <m:f>
            <m:fPr>
              <m:ctrlPr>
                <w:rPr>
                  <w:rFonts w:ascii="Cambria Math" w:eastAsia="Cambria" w:hAnsi="Cambria Math"/>
                  <w:position w:val="0"/>
                  <w:sz w:val="24"/>
                  <w:lang w:val="en-US" w:eastAsia="en-US"/>
                </w:rPr>
              </m:ctrlPr>
            </m:fPr>
            <m:num>
              <m:r>
                <w:rPr>
                  <w:rFonts w:ascii="Cambria Math" w:eastAsia="Cambria" w:hAnsi="Cambria Math"/>
                  <w:position w:val="0"/>
                  <w:sz w:val="24"/>
                  <w:lang w:val="en-US" w:eastAsia="en-US"/>
                </w:rPr>
                <m:t>K</m:t>
              </m:r>
            </m:num>
            <m:den>
              <m:r>
                <w:rPr>
                  <w:rFonts w:ascii="Cambria Math" w:eastAsia="Cambria" w:hAnsi="Cambria Math"/>
                  <w:position w:val="0"/>
                  <w:sz w:val="24"/>
                  <w:lang w:val="en-US" w:eastAsia="en-US"/>
                </w:rPr>
                <m:t>N</m:t>
              </m:r>
            </m:den>
          </m:f>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     V</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f>
            <m:fPr>
              <m:ctrlPr>
                <w:rPr>
                  <w:rFonts w:ascii="Cambria Math" w:eastAsia="Cambria" w:hAnsi="Cambria Math"/>
                  <w:position w:val="0"/>
                  <w:sz w:val="24"/>
                  <w:lang w:val="en-US" w:eastAsia="en-US"/>
                </w:rPr>
              </m:ctrlPr>
            </m:fPr>
            <m:num>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N</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n</m:t>
              </m:r>
              <m:r>
                <m:rPr>
                  <m:sty m:val="p"/>
                </m:rPr>
                <w:rPr>
                  <w:rFonts w:ascii="Cambria Math" w:eastAsia="Cambria" w:hAnsi="Cambria Math"/>
                  <w:position w:val="0"/>
                  <w:sz w:val="24"/>
                  <w:lang w:val="en-US" w:eastAsia="en-US"/>
                </w:rPr>
                <m:t>)</m:t>
              </m:r>
            </m:num>
            <m:den>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N</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1</m:t>
              </m:r>
              <m:r>
                <m:rPr>
                  <m:sty m:val="p"/>
                </m:rPr>
                <w:rPr>
                  <w:rFonts w:ascii="Cambria Math" w:eastAsia="Cambria" w:hAnsi="Cambria Math"/>
                  <w:position w:val="0"/>
                  <w:sz w:val="24"/>
                  <w:lang w:val="en-US" w:eastAsia="en-US"/>
                </w:rPr>
                <m:t>)</m:t>
              </m:r>
            </m:den>
          </m:f>
          <m:r>
            <w:rPr>
              <w:rFonts w:ascii="Cambria Math" w:eastAsia="Cambria" w:hAnsi="Cambria Math"/>
              <w:position w:val="0"/>
              <w:sz w:val="24"/>
              <w:lang w:val="en-US" w:eastAsia="en-US"/>
            </w:rPr>
            <m:t>n</m:t>
          </m:r>
          <m:f>
            <m:fPr>
              <m:ctrlPr>
                <w:rPr>
                  <w:rFonts w:ascii="Cambria Math" w:eastAsia="Cambria" w:hAnsi="Cambria Math"/>
                  <w:position w:val="0"/>
                  <w:sz w:val="24"/>
                  <w:lang w:val="en-US" w:eastAsia="en-US"/>
                </w:rPr>
              </m:ctrlPr>
            </m:fPr>
            <m:num>
              <m:r>
                <w:rPr>
                  <w:rFonts w:ascii="Cambria Math" w:eastAsia="Cambria" w:hAnsi="Cambria Math"/>
                  <w:position w:val="0"/>
                  <w:sz w:val="24"/>
                  <w:lang w:val="en-US" w:eastAsia="en-US"/>
                </w:rPr>
                <m:t>K</m:t>
              </m:r>
            </m:num>
            <m:den>
              <m:r>
                <w:rPr>
                  <w:rFonts w:ascii="Cambria Math" w:eastAsia="Cambria" w:hAnsi="Cambria Math"/>
                  <w:position w:val="0"/>
                  <w:sz w:val="24"/>
                  <w:lang w:val="en-US" w:eastAsia="en-US"/>
                </w:rPr>
                <m:t>N</m:t>
              </m:r>
            </m:den>
          </m:f>
          <m:d>
            <m:dPr>
              <m:ctrlPr>
                <w:rPr>
                  <w:rFonts w:ascii="Cambria Math" w:eastAsia="Cambria" w:hAnsi="Cambria Math"/>
                  <w:position w:val="0"/>
                  <w:sz w:val="24"/>
                  <w:lang w:val="en-US" w:eastAsia="en-US"/>
                </w:rPr>
              </m:ctrlPr>
            </m:dPr>
            <m:e>
              <m:r>
                <w:rPr>
                  <w:rFonts w:ascii="Cambria Math" w:eastAsia="Cambria" w:hAnsi="Cambria Math"/>
                  <w:position w:val="0"/>
                  <w:sz w:val="24"/>
                  <w:lang w:val="en-US" w:eastAsia="en-US"/>
                </w:rPr>
                <m:t>1</m:t>
              </m:r>
              <m:r>
                <m:rPr>
                  <m:sty m:val="p"/>
                </m:rPr>
                <w:rPr>
                  <w:rFonts w:ascii="Cambria Math" w:eastAsia="Cambria" w:hAnsi="Cambria Math"/>
                  <w:position w:val="0"/>
                  <w:sz w:val="24"/>
                  <w:lang w:val="en-US" w:eastAsia="en-US"/>
                </w:rPr>
                <m:t>-</m:t>
              </m:r>
              <m:f>
                <m:fPr>
                  <m:ctrlPr>
                    <w:rPr>
                      <w:rFonts w:ascii="Cambria Math" w:eastAsia="Cambria" w:hAnsi="Cambria Math"/>
                      <w:position w:val="0"/>
                      <w:sz w:val="24"/>
                      <w:lang w:val="en-US" w:eastAsia="en-US"/>
                    </w:rPr>
                  </m:ctrlPr>
                </m:fPr>
                <m:num>
                  <m:r>
                    <w:rPr>
                      <w:rFonts w:ascii="Cambria Math" w:eastAsia="Cambria" w:hAnsi="Cambria Math"/>
                      <w:position w:val="0"/>
                      <w:sz w:val="24"/>
                      <w:lang w:val="en-US" w:eastAsia="en-US"/>
                    </w:rPr>
                    <m:t>K</m:t>
                  </m:r>
                </m:num>
                <m:den>
                  <m:r>
                    <w:rPr>
                      <w:rFonts w:ascii="Cambria Math" w:eastAsia="Cambria" w:hAnsi="Cambria Math"/>
                      <w:position w:val="0"/>
                      <w:sz w:val="24"/>
                      <w:lang w:val="en-US" w:eastAsia="en-US"/>
                    </w:rPr>
                    <m:t>N</m:t>
                  </m:r>
                </m:den>
              </m:f>
            </m:e>
          </m:d>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w:p>
    <w:p w:rsidR="00060CEB" w:rsidRPr="00060CEB" w:rsidRDefault="00060CEB" w:rsidP="00060CEB">
      <w:pPr>
        <w:keepNext/>
        <w:keepLines/>
        <w:suppressAutoHyphens w:val="0"/>
        <w:spacing w:before="200" w:line="240" w:lineRule="auto"/>
        <w:ind w:leftChars="0" w:left="0" w:firstLineChars="0" w:firstLine="0"/>
        <w:jc w:val="left"/>
        <w:textDirection w:val="lrTb"/>
        <w:textAlignment w:val="auto"/>
        <w:outlineLvl w:val="1"/>
        <w:rPr>
          <w:rFonts w:ascii="Bell MT" w:hAnsi="Bell MT"/>
          <w:b/>
          <w:bCs/>
          <w:color w:val="000000" w:themeColor="text1"/>
          <w:position w:val="0"/>
          <w:sz w:val="24"/>
          <w:lang w:val="en-US" w:eastAsia="en-US"/>
        </w:rPr>
      </w:pPr>
      <w:bookmarkStart w:id="4" w:name="probabilidad"/>
      <w:bookmarkEnd w:id="3"/>
      <w:proofErr w:type="spellStart"/>
      <w:r w:rsidRPr="00060CEB">
        <w:rPr>
          <w:rFonts w:ascii="Bell MT" w:hAnsi="Bell MT"/>
          <w:b/>
          <w:bCs/>
          <w:color w:val="000000" w:themeColor="text1"/>
          <w:position w:val="0"/>
          <w:sz w:val="24"/>
          <w:lang w:val="en-US" w:eastAsia="en-US"/>
        </w:rPr>
        <w:t>Probabilidad</w:t>
      </w:r>
      <w:proofErr w:type="spellEnd"/>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w:proofErr w:type="spellStart"/>
      <w:r w:rsidRPr="00060CEB">
        <w:rPr>
          <w:rFonts w:ascii="Bell MT" w:eastAsia="Cambria" w:hAnsi="Bell MT"/>
          <w:bCs/>
          <w:position w:val="0"/>
          <w:sz w:val="24"/>
          <w:lang w:val="en-US" w:eastAsia="en-US"/>
        </w:rPr>
        <w:t>Acumulada</w:t>
      </w:r>
      <w:proofErr w:type="spellEnd"/>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F</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nary>
            <m:naryPr>
              <m:chr m:val="∑"/>
              <m:limLoc m:val="undOvr"/>
              <m:supHide m:val="1"/>
              <m:ctrlPr>
                <w:rPr>
                  <w:rFonts w:ascii="Cambria Math" w:eastAsia="Cambria" w:hAnsi="Cambria Math"/>
                  <w:position w:val="0"/>
                  <w:sz w:val="24"/>
                  <w:lang w:val="en-US" w:eastAsia="en-US"/>
                </w:rPr>
              </m:ctrlPr>
            </m:naryPr>
            <m:sub>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sub>
            <m:sup>
              <m:r>
                <w:rPr>
                  <w:rFonts w:ascii="Cambria Math" w:eastAsia="Cambria" w:hAnsi="Cambria Math"/>
                  <w:position w:val="0"/>
                  <w:sz w:val="24"/>
                  <w:lang w:val="en-US" w:eastAsia="en-US"/>
                </w:rPr>
                <m:t>​</m:t>
              </m:r>
            </m:sup>
            <m:e>
              <m:r>
                <w:rPr>
                  <w:rFonts w:ascii="Cambria Math" w:eastAsia="Cambria" w:hAnsi="Cambria Math"/>
                  <w:position w:val="0"/>
                  <w:sz w:val="24"/>
                  <w:lang w:val="en-US" w:eastAsia="en-US"/>
                </w:rPr>
                <m:t>p</m:t>
              </m:r>
            </m:e>
          </m:nary>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m:t>
          </m:r>
          <m:nary>
            <m:naryPr>
              <m:chr m:val="∀"/>
              <m:limLoc m:val="subSup"/>
              <m:supHide m:val="1"/>
              <m:ctrlPr>
                <w:rPr>
                  <w:rFonts w:ascii="Cambria Math" w:eastAsia="Cambria" w:hAnsi="Cambria Math"/>
                  <w:position w:val="0"/>
                  <w:sz w:val="24"/>
                  <w:lang w:val="en-US" w:eastAsia="en-US"/>
                </w:rPr>
              </m:ctrlPr>
            </m:naryPr>
            <m:sub>
              <m:r>
                <w:rPr>
                  <w:rFonts w:ascii="Cambria Math" w:eastAsia="Cambria" w:hAnsi="Cambria Math"/>
                  <w:position w:val="0"/>
                  <w:sz w:val="24"/>
                  <w:lang w:val="en-US" w:eastAsia="en-US"/>
                </w:rPr>
                <m:t>x</m:t>
              </m:r>
            </m:sub>
            <m:sup>
              <m:r>
                <w:rPr>
                  <w:rFonts w:ascii="Cambria Math" w:eastAsia="Cambria" w:hAnsi="Cambria Math"/>
                  <w:position w:val="0"/>
                  <w:sz w:val="24"/>
                  <w:lang w:val="en-US" w:eastAsia="en-US"/>
                </w:rPr>
                <m:t>​</m:t>
              </m:r>
            </m:sup>
            <m:e>
              <m:r>
                <m:rPr>
                  <m:sty m:val="p"/>
                </m:rPr>
                <w:rPr>
                  <w:rFonts w:ascii="Cambria Math" w:eastAsia="Cambria" w:hAnsi="Cambria Math"/>
                  <w:position w:val="0"/>
                  <w:sz w:val="24"/>
                  <w:lang w:val="en-US" w:eastAsia="en-US"/>
                </w:rPr>
                <m:t>∈</m:t>
              </m:r>
            </m:e>
          </m:nary>
          <m:r>
            <m:rPr>
              <m:scr m:val="double-struck"/>
              <m:sty m:val="p"/>
            </m:rPr>
            <w:rPr>
              <w:rFonts w:ascii="Cambria Math" w:eastAsia="Cambria" w:hAnsi="Cambria Math"/>
              <w:position w:val="0"/>
              <w:sz w:val="24"/>
              <w:lang w:val="en-US" w:eastAsia="en-US"/>
            </w:rPr>
            <m:t>R</m:t>
          </m:r>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w:proofErr w:type="spellStart"/>
      <w:r w:rsidRPr="00060CEB">
        <w:rPr>
          <w:rFonts w:ascii="Bell MT" w:eastAsia="Cambria" w:hAnsi="Bell MT"/>
          <w:bCs/>
          <w:position w:val="0"/>
          <w:sz w:val="24"/>
          <w:lang w:val="en-US" w:eastAsia="en-US"/>
        </w:rPr>
        <w:lastRenderedPageBreak/>
        <w:t>Puntual</w:t>
      </w:r>
      <w:proofErr w:type="spellEnd"/>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m:t>
          </m:r>
          <m:nary>
            <m:naryPr>
              <m:chr m:val="∀"/>
              <m:limLoc m:val="subSup"/>
              <m:supHide m:val="1"/>
              <m:ctrlPr>
                <w:rPr>
                  <w:rFonts w:ascii="Cambria Math" w:eastAsia="Cambria" w:hAnsi="Cambria Math"/>
                  <w:position w:val="0"/>
                  <w:sz w:val="24"/>
                  <w:lang w:val="en-US" w:eastAsia="en-US"/>
                </w:rPr>
              </m:ctrlPr>
            </m:naryPr>
            <m:sub>
              <m:r>
                <w:rPr>
                  <w:rFonts w:ascii="Cambria Math" w:eastAsia="Cambria" w:hAnsi="Cambria Math"/>
                  <w:position w:val="0"/>
                  <w:sz w:val="24"/>
                  <w:lang w:val="en-US" w:eastAsia="en-US"/>
                </w:rPr>
                <m:t>x</m:t>
              </m:r>
            </m:sub>
            <m:sup>
              <m:r>
                <w:rPr>
                  <w:rFonts w:ascii="Cambria Math" w:eastAsia="Cambria" w:hAnsi="Cambria Math"/>
                  <w:position w:val="0"/>
                  <w:sz w:val="24"/>
                  <w:lang w:val="en-US" w:eastAsia="en-US"/>
                </w:rPr>
                <m:t>​</m:t>
              </m:r>
            </m:sup>
            <m:e>
              <m:r>
                <m:rPr>
                  <m:sty m:val="p"/>
                </m:rPr>
                <w:rPr>
                  <w:rFonts w:ascii="Cambria Math" w:eastAsia="Cambria" w:hAnsi="Cambria Math"/>
                  <w:position w:val="0"/>
                  <w:sz w:val="24"/>
                  <w:lang w:val="en-US" w:eastAsia="en-US"/>
                </w:rPr>
                <m:t>∈</m:t>
              </m:r>
            </m:e>
          </m:nary>
          <m:sSub>
            <m:sSubPr>
              <m:ctrlPr>
                <w:rPr>
                  <w:rFonts w:ascii="Cambria Math" w:eastAsia="Cambria" w:hAnsi="Cambria Math"/>
                  <w:position w:val="0"/>
                  <w:sz w:val="24"/>
                  <w:lang w:val="en-US" w:eastAsia="en-US"/>
                </w:rPr>
              </m:ctrlPr>
            </m:sSubPr>
            <m:e>
              <m:r>
                <w:rPr>
                  <w:rFonts w:ascii="Cambria Math" w:eastAsia="Cambria" w:hAnsi="Cambria Math"/>
                  <w:position w:val="0"/>
                  <w:sz w:val="24"/>
                  <w:lang w:val="en-US" w:eastAsia="en-US"/>
                </w:rPr>
                <m:t>A</m:t>
              </m:r>
            </m:e>
            <m:sub>
              <m:r>
                <w:rPr>
                  <w:rFonts w:ascii="Cambria Math" w:eastAsia="Cambria" w:hAnsi="Cambria Math"/>
                  <w:position w:val="0"/>
                  <w:sz w:val="24"/>
                  <w:lang w:val="en-US" w:eastAsia="en-US"/>
                </w:rPr>
                <m:t>x</m:t>
              </m:r>
            </m:sub>
          </m:sSub>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w:proofErr w:type="spellStart"/>
      <w:r w:rsidRPr="00060CEB">
        <w:rPr>
          <w:rFonts w:ascii="Bell MT" w:eastAsia="Cambria" w:hAnsi="Bell MT"/>
          <w:bCs/>
          <w:position w:val="0"/>
          <w:sz w:val="24"/>
          <w:lang w:val="en-US" w:eastAsia="en-US"/>
        </w:rPr>
        <w:t>Supervivencia</w:t>
      </w:r>
      <w:proofErr w:type="spellEnd"/>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1</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F</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&gt;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nary>
            <m:naryPr>
              <m:chr m:val="∑"/>
              <m:limLoc m:val="undOvr"/>
              <m:supHide m:val="1"/>
              <m:ctrlPr>
                <w:rPr>
                  <w:rFonts w:ascii="Cambria Math" w:eastAsia="Cambria" w:hAnsi="Cambria Math"/>
                  <w:position w:val="0"/>
                  <w:sz w:val="24"/>
                  <w:lang w:val="en-US" w:eastAsia="en-US"/>
                </w:rPr>
              </m:ctrlPr>
            </m:naryPr>
            <m:sub>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'&gt;</m:t>
              </m:r>
              <m:r>
                <w:rPr>
                  <w:rFonts w:ascii="Cambria Math" w:eastAsia="Cambria" w:hAnsi="Cambria Math"/>
                  <w:position w:val="0"/>
                  <w:sz w:val="24"/>
                  <w:lang w:val="en-US" w:eastAsia="en-US"/>
                </w:rPr>
                <m:t>x</m:t>
              </m:r>
            </m:sub>
            <m:sup>
              <m:r>
                <w:rPr>
                  <w:rFonts w:ascii="Cambria Math" w:eastAsia="Cambria" w:hAnsi="Cambria Math"/>
                  <w:position w:val="0"/>
                  <w:sz w:val="24"/>
                  <w:lang w:val="en-US" w:eastAsia="en-US"/>
                </w:rPr>
                <m:t>​</m:t>
              </m:r>
            </m:sup>
            <m:e>
              <m:r>
                <w:rPr>
                  <w:rFonts w:ascii="Cambria Math" w:eastAsia="Cambria" w:hAnsi="Cambria Math"/>
                  <w:position w:val="0"/>
                  <w:sz w:val="24"/>
                  <w:lang w:val="en-US" w:eastAsia="en-US"/>
                </w:rPr>
                <m:t>p</m:t>
              </m:r>
            </m:e>
          </m:nary>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   </m:t>
          </m:r>
          <m:nary>
            <m:naryPr>
              <m:chr m:val="∀"/>
              <m:limLoc m:val="subSup"/>
              <m:supHide m:val="1"/>
              <m:ctrlPr>
                <w:rPr>
                  <w:rFonts w:ascii="Cambria Math" w:eastAsia="Cambria" w:hAnsi="Cambria Math"/>
                  <w:position w:val="0"/>
                  <w:sz w:val="24"/>
                  <w:lang w:val="en-US" w:eastAsia="en-US"/>
                </w:rPr>
              </m:ctrlPr>
            </m:naryPr>
            <m:sub>
              <m:r>
                <w:rPr>
                  <w:rFonts w:ascii="Cambria Math" w:eastAsia="Cambria" w:hAnsi="Cambria Math"/>
                  <w:position w:val="0"/>
                  <w:sz w:val="24"/>
                  <w:lang w:val="en-US" w:eastAsia="en-US"/>
                </w:rPr>
                <m:t>x</m:t>
              </m:r>
            </m:sub>
            <m:sup>
              <m:r>
                <w:rPr>
                  <w:rFonts w:ascii="Cambria Math" w:eastAsia="Cambria" w:hAnsi="Cambria Math"/>
                  <w:position w:val="0"/>
                  <w:sz w:val="24"/>
                  <w:lang w:val="en-US" w:eastAsia="en-US"/>
                </w:rPr>
                <m:t>​</m:t>
              </m:r>
            </m:sup>
            <m:e>
              <m:r>
                <m:rPr>
                  <m:sty m:val="p"/>
                </m:rPr>
                <w:rPr>
                  <w:rFonts w:ascii="Cambria Math" w:eastAsia="Cambria" w:hAnsi="Cambria Math"/>
                  <w:position w:val="0"/>
                  <w:sz w:val="24"/>
                  <w:lang w:val="en-US" w:eastAsia="en-US"/>
                </w:rPr>
                <m:t>∈</m:t>
              </m:r>
            </m:e>
          </m:nary>
          <m:r>
            <m:rPr>
              <m:scr m:val="double-struck"/>
              <m:sty m:val="p"/>
            </m:rPr>
            <w:rPr>
              <w:rFonts w:ascii="Cambria Math" w:eastAsia="Cambria" w:hAnsi="Cambria Math"/>
              <w:position w:val="0"/>
              <w:sz w:val="24"/>
              <w:lang w:val="en-US" w:eastAsia="en-US"/>
            </w:rPr>
            <m:t>R</m:t>
          </m:r>
        </m:oMath>
      </m:oMathPara>
    </w:p>
    <w:p w:rsidR="00060CEB" w:rsidRPr="00060CEB" w:rsidRDefault="00060CEB" w:rsidP="00060CEB">
      <w:pPr>
        <w:keepNext/>
        <w:keepLines/>
        <w:suppressAutoHyphens w:val="0"/>
        <w:spacing w:before="200" w:line="240" w:lineRule="auto"/>
        <w:ind w:leftChars="0" w:left="0" w:firstLineChars="0" w:firstLine="0"/>
        <w:jc w:val="left"/>
        <w:textDirection w:val="lrTb"/>
        <w:textAlignment w:val="auto"/>
        <w:outlineLvl w:val="1"/>
        <w:rPr>
          <w:rFonts w:ascii="Bell MT" w:hAnsi="Bell MT"/>
          <w:b/>
          <w:bCs/>
          <w:color w:val="000000" w:themeColor="text1"/>
          <w:position w:val="0"/>
          <w:sz w:val="24"/>
          <w:lang w:val="es-CO" w:eastAsia="en-US"/>
        </w:rPr>
      </w:pPr>
      <w:bookmarkStart w:id="5" w:name="cuantil"/>
      <w:bookmarkEnd w:id="4"/>
      <w:r w:rsidRPr="00060CEB">
        <w:rPr>
          <w:rFonts w:ascii="Bell MT" w:hAnsi="Bell MT"/>
          <w:b/>
          <w:bCs/>
          <w:color w:val="000000" w:themeColor="text1"/>
          <w:position w:val="0"/>
          <w:sz w:val="24"/>
          <w:lang w:val="es-CO" w:eastAsia="en-US"/>
        </w:rPr>
        <w:t>Cuantil</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 xml:space="preserve">Por definición, el </w:t>
      </w:r>
      <w:proofErr w:type="spellStart"/>
      <w:r w:rsidRPr="00060CEB">
        <w:rPr>
          <w:rFonts w:ascii="Bell MT" w:eastAsia="Cambria" w:hAnsi="Bell MT"/>
          <w:position w:val="0"/>
          <w:sz w:val="24"/>
          <w:lang w:val="es-CO" w:eastAsia="en-US"/>
        </w:rPr>
        <w:t>cuantil</w:t>
      </w:r>
      <w:proofErr w:type="spellEnd"/>
      <w:r w:rsidRPr="00060CEB">
        <w:rPr>
          <w:rFonts w:ascii="Bell MT" w:eastAsia="Cambria" w:hAnsi="Bell MT"/>
          <w:position w:val="0"/>
          <w:sz w:val="24"/>
          <w:lang w:val="es-CO" w:eastAsia="en-US"/>
        </w:rPr>
        <w:t xml:space="preserve"> de orden </w:t>
      </w:r>
      <m:oMath>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p</m:t>
            </m:r>
          </m:e>
          <m:sup>
            <m:r>
              <m:rPr>
                <m:sty m:val="p"/>
              </m:rPr>
              <w:rPr>
                <w:rFonts w:ascii="Cambria Math" w:eastAsia="Cambria" w:hAnsi="Cambria Math"/>
                <w:position w:val="0"/>
                <w:sz w:val="24"/>
                <w:lang w:val="es-CO" w:eastAsia="en-US"/>
              </w:rPr>
              <m:t>*</m:t>
            </m:r>
          </m:sup>
        </m:sSup>
      </m:oMath>
      <w:r w:rsidRPr="00060CEB">
        <w:rPr>
          <w:rFonts w:ascii="Bell MT" w:eastAsia="Cambria" w:hAnsi="Bell MT"/>
          <w:position w:val="0"/>
          <w:sz w:val="24"/>
          <w:lang w:val="es-CO" w:eastAsia="en-US"/>
        </w:rPr>
        <w:t xml:space="preserve"> de una distribución de probabilidad es aquel valor de la distribución que deja a su izquierda una proporción de valores </w:t>
      </w:r>
      <m:oMath>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p</m:t>
            </m:r>
          </m:e>
          <m:sup>
            <m:r>
              <m:rPr>
                <m:sty m:val="p"/>
              </m:rPr>
              <w:rPr>
                <w:rFonts w:ascii="Cambria Math" w:eastAsia="Cambria" w:hAnsi="Cambria Math"/>
                <w:position w:val="0"/>
                <w:sz w:val="24"/>
                <w:lang w:val="es-CO" w:eastAsia="en-US"/>
              </w:rPr>
              <m:t>*</m:t>
            </m:r>
          </m:sup>
        </m:sSup>
      </m:oMath>
      <w:r w:rsidRPr="00060CEB">
        <w:rPr>
          <w:rFonts w:ascii="Bell MT" w:eastAsia="Cambria" w:hAnsi="Bell MT"/>
          <w:position w:val="0"/>
          <w:sz w:val="24"/>
          <w:lang w:val="es-CO" w:eastAsia="en-US"/>
        </w:rPr>
        <w:t xml:space="preserve"> (o, equivalentemente, un porcentaje del (</w:t>
      </w:r>
      <m:oMath>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p</m:t>
            </m:r>
          </m:e>
          <m:sup>
            <m:r>
              <m:rPr>
                <m:sty m:val="p"/>
              </m:rPr>
              <w:rPr>
                <w:rFonts w:ascii="Cambria Math" w:eastAsia="Cambria" w:hAnsi="Cambria Math"/>
                <w:position w:val="0"/>
                <w:sz w:val="24"/>
                <w:lang w:val="es-CO" w:eastAsia="en-US"/>
              </w:rPr>
              <m:t>*</m:t>
            </m:r>
          </m:sup>
        </m:sSup>
      </m:oMath>
      <w:r w:rsidRPr="00060CEB">
        <w:rPr>
          <w:rFonts w:ascii="Bell MT" w:eastAsia="Cambria" w:hAnsi="Bell MT"/>
          <w:position w:val="0"/>
          <w:sz w:val="24"/>
          <w:lang w:val="es-CO" w:eastAsia="en-US"/>
        </w:rPr>
        <w:t xml:space="preserve">×100)). Esto es, el cuantil de orden </w:t>
      </w:r>
      <m:oMath>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p</m:t>
            </m:r>
          </m:e>
          <m:sup>
            <m:r>
              <m:rPr>
                <m:sty m:val="p"/>
              </m:rPr>
              <w:rPr>
                <w:rFonts w:ascii="Cambria Math" w:eastAsia="Cambria" w:hAnsi="Cambria Math"/>
                <w:position w:val="0"/>
                <w:sz w:val="24"/>
                <w:lang w:val="es-CO" w:eastAsia="en-US"/>
              </w:rPr>
              <m:t>*</m:t>
            </m:r>
          </m:sup>
        </m:sSup>
      </m:oMath>
      <w:r w:rsidRPr="00060CEB">
        <w:rPr>
          <w:rFonts w:ascii="Bell MT" w:eastAsia="Cambria" w:hAnsi="Bell MT"/>
          <w:position w:val="0"/>
          <w:sz w:val="24"/>
          <w:lang w:val="es-CO" w:eastAsia="en-US"/>
        </w:rPr>
        <w:t xml:space="preserve">, será aquel valor </w:t>
      </w:r>
      <m:oMath>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x</m:t>
            </m:r>
          </m:e>
          <m:sup>
            <m:r>
              <m:rPr>
                <m:sty m:val="p"/>
              </m:rPr>
              <w:rPr>
                <w:rFonts w:ascii="Cambria Math" w:eastAsia="Cambria" w:hAnsi="Cambria Math"/>
                <w:position w:val="0"/>
                <w:sz w:val="24"/>
                <w:lang w:val="es-CO" w:eastAsia="en-US"/>
              </w:rPr>
              <m:t>*</m:t>
            </m:r>
          </m:sup>
        </m:sSup>
      </m:oMath>
      <w:r w:rsidRPr="00060CEB">
        <w:rPr>
          <w:rFonts w:ascii="Bell MT" w:eastAsia="Cambria" w:hAnsi="Bell MT"/>
          <w:position w:val="0"/>
          <w:sz w:val="24"/>
          <w:lang w:val="es-CO" w:eastAsia="en-US"/>
        </w:rPr>
        <w:t xml:space="preserve"> tal que:</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r>
            <w:rPr>
              <w:rFonts w:ascii="Cambria Math" w:eastAsia="Cambria" w:hAnsi="Cambria Math"/>
              <w:position w:val="0"/>
              <w:sz w:val="24"/>
              <w:lang w:val="en-US" w:eastAsia="en-US"/>
            </w:rPr>
            <m:t>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x</m:t>
              </m:r>
            </m:e>
            <m:sup>
              <m:r>
                <m:rPr>
                  <m:sty m:val="p"/>
                </m:rPr>
                <w:rPr>
                  <w:rFonts w:ascii="Cambria Math" w:eastAsia="Cambria" w:hAnsi="Cambria Math"/>
                  <w:position w:val="0"/>
                  <w:sz w:val="24"/>
                  <w:lang w:val="en-US" w:eastAsia="en-US"/>
                </w:rPr>
                <m:t>*</m:t>
              </m:r>
            </m:sup>
          </m:sSup>
          <m:r>
            <m:rPr>
              <m:sty m:val="p"/>
            </m:rPr>
            <w:rPr>
              <w:rFonts w:ascii="Cambria Math" w:eastAsia="Cambria" w:hAnsi="Cambria Math"/>
              <w:position w:val="0"/>
              <w:sz w:val="24"/>
              <w:lang w:val="en-US" w:eastAsia="en-US"/>
            </w:rPr>
            <m:t>)=</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p</m:t>
              </m:r>
            </m:e>
            <m:sup>
              <m:r>
                <m:rPr>
                  <m:sty m:val="p"/>
                </m:rPr>
                <w:rPr>
                  <w:rFonts w:ascii="Cambria Math" w:eastAsia="Cambria" w:hAnsi="Cambria Math"/>
                  <w:position w:val="0"/>
                  <w:sz w:val="24"/>
                  <w:lang w:val="en-US" w:eastAsia="en-US"/>
                </w:rPr>
                <m:t>*</m:t>
              </m:r>
            </m:sup>
          </m:sSup>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w:r w:rsidRPr="00060CEB">
        <w:rPr>
          <w:rFonts w:ascii="Bell MT" w:eastAsia="Cambria" w:hAnsi="Bell MT"/>
          <w:position w:val="0"/>
          <w:sz w:val="24"/>
          <w:lang w:val="es-CO" w:eastAsia="en-US"/>
        </w:rPr>
        <w:t xml:space="preserve">Si la variable aleatoria </w:t>
      </w:r>
      <m:oMath>
        <m:r>
          <w:rPr>
            <w:rFonts w:ascii="Cambria Math" w:eastAsia="Cambria" w:hAnsi="Cambria Math"/>
            <w:position w:val="0"/>
            <w:sz w:val="24"/>
            <w:lang w:val="en-US" w:eastAsia="en-US"/>
          </w:rPr>
          <m:t>X</m:t>
        </m:r>
      </m:oMath>
      <w:r w:rsidRPr="00060CEB">
        <w:rPr>
          <w:rFonts w:ascii="Bell MT" w:eastAsia="Cambria" w:hAnsi="Bell MT"/>
          <w:position w:val="0"/>
          <w:sz w:val="24"/>
          <w:lang w:val="es-CO" w:eastAsia="en-US"/>
        </w:rPr>
        <w:t xml:space="preserve"> no se asume continua, la hipotesis nula esta dada por:</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s-CO" w:eastAsia="en-US"/>
        </w:rPr>
      </w:pPr>
      <m:oMathPara>
        <m:oMathParaPr>
          <m:jc m:val="center"/>
        </m:oMathParaPr>
        <m:oMath>
          <m:sSub>
            <m:sSubPr>
              <m:ctrlPr>
                <w:rPr>
                  <w:rFonts w:ascii="Cambria Math" w:eastAsia="Cambria" w:hAnsi="Cambria Math"/>
                  <w:position w:val="0"/>
                  <w:sz w:val="24"/>
                  <w:lang w:val="en-US" w:eastAsia="en-US"/>
                </w:rPr>
              </m:ctrlPr>
            </m:sSubPr>
            <m:e>
              <m:r>
                <w:rPr>
                  <w:rFonts w:ascii="Cambria Math" w:eastAsia="Cambria" w:hAnsi="Cambria Math"/>
                  <w:position w:val="0"/>
                  <w:sz w:val="24"/>
                  <w:lang w:val="en-US" w:eastAsia="en-US"/>
                </w:rPr>
                <m:t>H</m:t>
              </m:r>
            </m:e>
            <m:sub>
              <m:r>
                <w:rPr>
                  <w:rFonts w:ascii="Cambria Math" w:eastAsia="Cambria" w:hAnsi="Cambria Math"/>
                  <w:position w:val="0"/>
                  <w:sz w:val="24"/>
                  <w:lang w:val="es-CO" w:eastAsia="en-US"/>
                </w:rPr>
                <m:t>0</m:t>
              </m:r>
            </m:sub>
          </m:sSub>
          <m:r>
            <m:rPr>
              <m:sty m:val="p"/>
            </m:rPr>
            <w:rPr>
              <w:rFonts w:ascii="Cambria Math" w:eastAsia="Cambria" w:hAnsi="Cambria Math"/>
              <w:position w:val="0"/>
              <w:sz w:val="24"/>
              <w:lang w:val="es-CO" w:eastAsia="en-US"/>
            </w:rPr>
            <m:t>:</m:t>
          </m:r>
          <m:r>
            <m:rPr>
              <m:nor/>
            </m:rPr>
            <w:rPr>
              <w:rFonts w:ascii="Bell MT" w:eastAsia="Cambria" w:hAnsi="Bell MT"/>
              <w:position w:val="0"/>
              <w:sz w:val="24"/>
              <w:lang w:val="es-CO" w:eastAsia="en-US"/>
            </w:rPr>
            <m:t>El</m:t>
          </m:r>
          <m:r>
            <w:rPr>
              <w:rFonts w:ascii="Cambria Math" w:eastAsia="Cambria" w:hAnsi="Cambria Math"/>
              <w:position w:val="0"/>
              <w:sz w:val="24"/>
              <w:lang w:val="es-CO" w:eastAsia="en-US"/>
            </w:rPr>
            <m:t> </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p</m:t>
              </m:r>
            </m:e>
            <m:sup>
              <m:r>
                <m:rPr>
                  <m:sty m:val="p"/>
                </m:rPr>
                <w:rPr>
                  <w:rFonts w:ascii="Cambria Math" w:eastAsia="Cambria" w:hAnsi="Cambria Math"/>
                  <w:position w:val="0"/>
                  <w:sz w:val="24"/>
                  <w:lang w:val="es-CO" w:eastAsia="en-US"/>
                </w:rPr>
                <m:t>*</m:t>
              </m:r>
            </m:sup>
          </m:sSup>
          <m:r>
            <m:rPr>
              <m:nor/>
            </m:rPr>
            <w:rPr>
              <w:rFonts w:ascii="Bell MT" w:eastAsia="Cambria" w:hAnsi="Bell MT"/>
              <w:position w:val="0"/>
              <w:sz w:val="24"/>
              <w:lang w:val="es-CO" w:eastAsia="en-US"/>
            </w:rPr>
            <m:t>-ésimo cuantil de</m:t>
          </m:r>
          <m:r>
            <w:rPr>
              <w:rFonts w:ascii="Cambria Math" w:eastAsia="Cambria" w:hAnsi="Cambria Math"/>
              <w:position w:val="0"/>
              <w:sz w:val="24"/>
              <w:lang w:val="es-CO" w:eastAsia="en-US"/>
            </w:rPr>
            <m:t> </m:t>
          </m:r>
          <m:r>
            <w:rPr>
              <w:rFonts w:ascii="Cambria Math" w:eastAsia="Cambria" w:hAnsi="Cambria Math"/>
              <w:position w:val="0"/>
              <w:sz w:val="24"/>
              <w:lang w:val="en-US" w:eastAsia="en-US"/>
            </w:rPr>
            <m:t>X</m:t>
          </m:r>
          <m:r>
            <w:rPr>
              <w:rFonts w:ascii="Cambria Math" w:eastAsia="Cambria" w:hAnsi="Cambria Math"/>
              <w:position w:val="0"/>
              <w:sz w:val="24"/>
              <w:lang w:val="es-CO" w:eastAsia="en-US"/>
            </w:rPr>
            <m:t> </m:t>
          </m:r>
          <m:r>
            <m:rPr>
              <m:nor/>
            </m:rPr>
            <w:rPr>
              <w:rFonts w:ascii="Bell MT" w:eastAsia="Cambria" w:hAnsi="Bell MT"/>
              <w:position w:val="0"/>
              <w:sz w:val="24"/>
              <w:lang w:val="es-CO" w:eastAsia="en-US"/>
            </w:rPr>
            <m:t>es</m:t>
          </m:r>
          <m:r>
            <w:rPr>
              <w:rFonts w:ascii="Cambria Math" w:eastAsia="Cambria" w:hAnsi="Cambria Math"/>
              <w:position w:val="0"/>
              <w:sz w:val="24"/>
              <w:lang w:val="es-CO" w:eastAsia="en-US"/>
            </w:rPr>
            <m:t> </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x</m:t>
              </m:r>
            </m:e>
            <m:sup>
              <m:r>
                <m:rPr>
                  <m:sty m:val="p"/>
                </m:rPr>
                <w:rPr>
                  <w:rFonts w:ascii="Cambria Math" w:eastAsia="Cambria" w:hAnsi="Cambria Math"/>
                  <w:position w:val="0"/>
                  <w:sz w:val="24"/>
                  <w:lang w:val="es-CO" w:eastAsia="en-US"/>
                </w:rPr>
                <m:t>*</m:t>
              </m:r>
            </m:sup>
          </m:sSup>
          <m:r>
            <w:rPr>
              <w:rFonts w:ascii="Cambria Math" w:eastAsia="Cambria" w:hAnsi="Cambria Math"/>
              <w:position w:val="0"/>
              <w:sz w:val="24"/>
              <w:lang w:val="es-CO" w:eastAsia="en-US"/>
            </w:rPr>
            <m:t> </m:t>
          </m:r>
          <m:r>
            <m:rPr>
              <m:nor/>
            </m:rPr>
            <w:rPr>
              <w:rFonts w:ascii="Bell MT" w:eastAsia="Cambria" w:hAnsi="Bell MT"/>
              <w:position w:val="0"/>
              <w:sz w:val="24"/>
              <w:lang w:val="es-CO" w:eastAsia="en-US"/>
            </w:rPr>
            <m:t>(se debe especificar)</m:t>
          </m:r>
        </m:oMath>
      </m:oMathPara>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w:r w:rsidRPr="00060CEB">
        <w:rPr>
          <w:rFonts w:ascii="Bell MT" w:eastAsia="Cambria" w:hAnsi="Bell MT"/>
          <w:position w:val="0"/>
          <w:sz w:val="24"/>
          <w:lang w:val="en-US" w:eastAsia="en-US"/>
        </w:rPr>
        <w:t xml:space="preserve">Que </w:t>
      </w:r>
      <w:proofErr w:type="spellStart"/>
      <w:r w:rsidRPr="00060CEB">
        <w:rPr>
          <w:rFonts w:ascii="Bell MT" w:eastAsia="Cambria" w:hAnsi="Bell MT"/>
          <w:position w:val="0"/>
          <w:sz w:val="24"/>
          <w:lang w:val="en-US" w:eastAsia="en-US"/>
        </w:rPr>
        <w:t>es</w:t>
      </w:r>
      <w:proofErr w:type="spellEnd"/>
      <w:r w:rsidRPr="00060CEB">
        <w:rPr>
          <w:rFonts w:ascii="Bell MT" w:eastAsia="Cambria" w:hAnsi="Bell MT"/>
          <w:position w:val="0"/>
          <w:sz w:val="24"/>
          <w:lang w:val="en-US" w:eastAsia="en-US"/>
        </w:rPr>
        <w:t xml:space="preserve"> </w:t>
      </w:r>
      <w:proofErr w:type="spellStart"/>
      <w:r w:rsidRPr="00060CEB">
        <w:rPr>
          <w:rFonts w:ascii="Bell MT" w:eastAsia="Cambria" w:hAnsi="Bell MT"/>
          <w:position w:val="0"/>
          <w:sz w:val="24"/>
          <w:lang w:val="en-US" w:eastAsia="en-US"/>
        </w:rPr>
        <w:t>equivalente</w:t>
      </w:r>
      <w:proofErr w:type="spellEnd"/>
      <w:r w:rsidRPr="00060CEB">
        <w:rPr>
          <w:rFonts w:ascii="Bell MT" w:eastAsia="Cambria" w:hAnsi="Bell MT"/>
          <w:position w:val="0"/>
          <w:sz w:val="24"/>
          <w:lang w:val="en-US" w:eastAsia="en-US"/>
        </w:rPr>
        <w:t xml:space="preserve"> a:</w:t>
      </w:r>
    </w:p>
    <w:p w:rsidR="00060CEB" w:rsidRPr="00060CEB" w:rsidRDefault="00060CEB" w:rsidP="00060CEB">
      <w:pPr>
        <w:suppressAutoHyphens w:val="0"/>
        <w:spacing w:before="180" w:after="180" w:line="240" w:lineRule="auto"/>
        <w:ind w:leftChars="0" w:left="0" w:firstLineChars="0" w:firstLine="0"/>
        <w:jc w:val="left"/>
        <w:textDirection w:val="lrTb"/>
        <w:textAlignment w:val="auto"/>
        <w:outlineLvl w:val="9"/>
        <w:rPr>
          <w:rFonts w:ascii="Bell MT" w:eastAsia="Cambria" w:hAnsi="Bell MT"/>
          <w:position w:val="0"/>
          <w:sz w:val="24"/>
          <w:lang w:val="en-US" w:eastAsia="en-US"/>
        </w:rPr>
      </w:pPr>
      <m:oMathPara>
        <m:oMathParaPr>
          <m:jc m:val="center"/>
        </m:oMathParaPr>
        <m:oMath>
          <m:sSub>
            <m:sSubPr>
              <m:ctrlPr>
                <w:rPr>
                  <w:rFonts w:ascii="Cambria Math" w:eastAsia="Cambria" w:hAnsi="Cambria Math"/>
                  <w:position w:val="0"/>
                  <w:sz w:val="24"/>
                  <w:lang w:val="en-US" w:eastAsia="en-US"/>
                </w:rPr>
              </m:ctrlPr>
            </m:sSubPr>
            <m:e>
              <m:r>
                <w:rPr>
                  <w:rFonts w:ascii="Cambria Math" w:eastAsia="Cambria" w:hAnsi="Cambria Math"/>
                  <w:position w:val="0"/>
                  <w:sz w:val="24"/>
                  <w:lang w:val="en-US" w:eastAsia="en-US"/>
                </w:rPr>
                <m:t>H</m:t>
              </m:r>
            </m:e>
            <m:sub>
              <m:r>
                <w:rPr>
                  <w:rFonts w:ascii="Cambria Math" w:eastAsia="Cambria" w:hAnsi="Cambria Math"/>
                  <w:position w:val="0"/>
                  <w:sz w:val="24"/>
                  <w:lang w:val="en-US" w:eastAsia="en-US"/>
                </w:rPr>
                <m:t>0</m:t>
              </m:r>
            </m:sub>
          </m:sSub>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x</m:t>
              </m:r>
            </m:e>
            <m:sup>
              <m:r>
                <m:rPr>
                  <m:sty m:val="p"/>
                </m:rPr>
                <w:rPr>
                  <w:rFonts w:ascii="Cambria Math" w:eastAsia="Cambria" w:hAnsi="Cambria Math"/>
                  <w:position w:val="0"/>
                  <w:sz w:val="24"/>
                  <w:lang w:val="en-US" w:eastAsia="en-US"/>
                </w:rPr>
                <m:t>*</m:t>
              </m:r>
            </m:sup>
          </m:sSup>
          <m:r>
            <m:rPr>
              <m:sty m:val="p"/>
            </m:rPr>
            <w:rPr>
              <w:rFonts w:ascii="Cambria Math" w:eastAsia="Cambria" w:hAnsi="Cambria Math"/>
              <w:position w:val="0"/>
              <w:sz w:val="24"/>
              <w:lang w:val="en-US" w:eastAsia="en-US"/>
            </w:rPr>
            <m:t>)≥</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p</m:t>
              </m:r>
            </m:e>
            <m:sup>
              <m:r>
                <m:rPr>
                  <m:sty m:val="p"/>
                </m:rPr>
                <w:rPr>
                  <w:rFonts w:ascii="Cambria Math" w:eastAsia="Cambria" w:hAnsi="Cambria Math"/>
                  <w:position w:val="0"/>
                  <w:sz w:val="24"/>
                  <w:lang w:val="en-US" w:eastAsia="en-US"/>
                </w:rPr>
                <m:t>*</m:t>
              </m:r>
            </m:sup>
          </m:sSup>
          <m:r>
            <w:rPr>
              <w:rFonts w:ascii="Cambria Math" w:eastAsia="Cambria" w:hAnsi="Cambria Math"/>
              <w:position w:val="0"/>
              <w:sz w:val="24"/>
              <w:lang w:val="en-US" w:eastAsia="en-US"/>
            </w:rPr>
            <m:t> y P</m:t>
          </m:r>
          <m:r>
            <m:rPr>
              <m:sty m:val="p"/>
            </m:rPr>
            <w:rPr>
              <w:rFonts w:ascii="Cambria Math" w:eastAsia="Cambria" w:hAnsi="Cambria Math"/>
              <w:position w:val="0"/>
              <w:sz w:val="24"/>
              <w:lang w:val="en-US" w:eastAsia="en-US"/>
            </w:rPr>
            <m:t>(</m:t>
          </m:r>
          <m:r>
            <w:rPr>
              <w:rFonts w:ascii="Cambria Math" w:eastAsia="Cambria" w:hAnsi="Cambria Math"/>
              <w:position w:val="0"/>
              <w:sz w:val="24"/>
              <w:lang w:val="en-US" w:eastAsia="en-US"/>
            </w:rPr>
            <m:t>X</m:t>
          </m:r>
          <m:r>
            <m:rPr>
              <m:sty m:val="p"/>
            </m:rPr>
            <w:rPr>
              <w:rFonts w:ascii="Cambria Math" w:eastAsia="Cambria" w:hAnsi="Cambria Math"/>
              <w:position w:val="0"/>
              <w:sz w:val="24"/>
              <w:lang w:val="en-US" w:eastAsia="en-US"/>
            </w:rPr>
            <m:t>&lt;</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x</m:t>
              </m:r>
            </m:e>
            <m:sup>
              <m:r>
                <m:rPr>
                  <m:sty m:val="p"/>
                </m:rPr>
                <w:rPr>
                  <w:rFonts w:ascii="Cambria Math" w:eastAsia="Cambria" w:hAnsi="Cambria Math"/>
                  <w:position w:val="0"/>
                  <w:sz w:val="24"/>
                  <w:lang w:val="en-US" w:eastAsia="en-US"/>
                </w:rPr>
                <m:t>*</m:t>
              </m:r>
            </m:sup>
          </m:sSup>
          <m:r>
            <m:rPr>
              <m:sty m:val="p"/>
            </m:rPr>
            <w:rPr>
              <w:rFonts w:ascii="Cambria Math" w:eastAsia="Cambria" w:hAnsi="Cambria Math"/>
              <w:position w:val="0"/>
              <w:sz w:val="24"/>
              <w:lang w:val="en-US" w:eastAsia="en-US"/>
            </w:rPr>
            <m:t>)≤</m:t>
          </m:r>
          <m:sSup>
            <m:sSupPr>
              <m:ctrlPr>
                <w:rPr>
                  <w:rFonts w:ascii="Cambria Math" w:eastAsia="Cambria" w:hAnsi="Cambria Math"/>
                  <w:position w:val="0"/>
                  <w:sz w:val="24"/>
                  <w:lang w:val="en-US" w:eastAsia="en-US"/>
                </w:rPr>
              </m:ctrlPr>
            </m:sSupPr>
            <m:e>
              <m:r>
                <w:rPr>
                  <w:rFonts w:ascii="Cambria Math" w:eastAsia="Cambria" w:hAnsi="Cambria Math"/>
                  <w:position w:val="0"/>
                  <w:sz w:val="24"/>
                  <w:lang w:val="en-US" w:eastAsia="en-US"/>
                </w:rPr>
                <m:t>p</m:t>
              </m:r>
            </m:e>
            <m:sup>
              <m:r>
                <m:rPr>
                  <m:sty m:val="p"/>
                </m:rPr>
                <w:rPr>
                  <w:rFonts w:ascii="Cambria Math" w:eastAsia="Cambria" w:hAnsi="Cambria Math"/>
                  <w:position w:val="0"/>
                  <w:sz w:val="24"/>
                  <w:lang w:val="en-US" w:eastAsia="en-US"/>
                </w:rPr>
                <m:t>*</m:t>
              </m:r>
            </m:sup>
          </m:sSup>
        </m:oMath>
      </m:oMathPara>
    </w:p>
    <w:bookmarkEnd w:id="5"/>
    <w:p w:rsidR="001F6ADE" w:rsidRDefault="001F6ADE">
      <w:pPr>
        <w:keepNext/>
        <w:pBdr>
          <w:top w:val="nil"/>
          <w:left w:val="nil"/>
          <w:bottom w:val="nil"/>
          <w:right w:val="nil"/>
          <w:between w:val="nil"/>
        </w:pBdr>
        <w:tabs>
          <w:tab w:val="left" w:pos="360"/>
        </w:tabs>
        <w:spacing w:line="240" w:lineRule="auto"/>
        <w:ind w:left="1" w:hanging="3"/>
        <w:rPr>
          <w:b/>
          <w:i/>
          <w:smallCaps/>
          <w:sz w:val="28"/>
          <w:szCs w:val="28"/>
        </w:rPr>
      </w:pPr>
    </w:p>
    <w:p w:rsidR="00060CEB" w:rsidRDefault="00060CEB">
      <w:pPr>
        <w:keepNext/>
        <w:pBdr>
          <w:top w:val="nil"/>
          <w:left w:val="nil"/>
          <w:bottom w:val="nil"/>
          <w:right w:val="nil"/>
          <w:between w:val="nil"/>
        </w:pBdr>
        <w:tabs>
          <w:tab w:val="left" w:pos="360"/>
        </w:tabs>
        <w:spacing w:line="240" w:lineRule="auto"/>
        <w:ind w:left="1" w:hanging="3"/>
        <w:rPr>
          <w:b/>
          <w:i/>
          <w:smallCaps/>
          <w:sz w:val="28"/>
          <w:szCs w:val="28"/>
        </w:rPr>
      </w:pPr>
    </w:p>
    <w:p w:rsidR="001F6ADE" w:rsidRDefault="009F42E0">
      <w:pPr>
        <w:keepNext/>
        <w:pBdr>
          <w:top w:val="nil"/>
          <w:left w:val="nil"/>
          <w:bottom w:val="nil"/>
          <w:right w:val="nil"/>
          <w:between w:val="nil"/>
        </w:pBdr>
        <w:tabs>
          <w:tab w:val="left" w:pos="360"/>
        </w:tabs>
        <w:spacing w:line="240" w:lineRule="auto"/>
        <w:ind w:left="1" w:hanging="3"/>
        <w:rPr>
          <w:b/>
          <w:i/>
          <w:smallCaps/>
          <w:sz w:val="28"/>
          <w:szCs w:val="28"/>
        </w:rPr>
      </w:pPr>
      <w:r>
        <w:rPr>
          <w:b/>
          <w:i/>
          <w:smallCaps/>
          <w:sz w:val="28"/>
          <w:szCs w:val="28"/>
        </w:rPr>
        <w:t>4 TRABAJO A FUTURO</w:t>
      </w:r>
    </w:p>
    <w:p w:rsidR="001F6ADE" w:rsidRDefault="001F6ADE">
      <w:pPr>
        <w:keepNext/>
        <w:pBdr>
          <w:top w:val="nil"/>
          <w:left w:val="nil"/>
          <w:bottom w:val="nil"/>
          <w:right w:val="nil"/>
          <w:between w:val="nil"/>
        </w:pBdr>
        <w:tabs>
          <w:tab w:val="left" w:pos="360"/>
        </w:tabs>
        <w:spacing w:line="240" w:lineRule="auto"/>
        <w:ind w:left="1" w:hanging="3"/>
        <w:rPr>
          <w:b/>
          <w:i/>
          <w:smallCaps/>
          <w:sz w:val="28"/>
          <w:szCs w:val="28"/>
        </w:rPr>
      </w:pPr>
    </w:p>
    <w:p w:rsidR="001F6ADE" w:rsidRDefault="009F42E0">
      <w:pPr>
        <w:tabs>
          <w:tab w:val="left" w:pos="360"/>
        </w:tabs>
        <w:ind w:left="0" w:hanging="2"/>
        <w:rPr>
          <w:rFonts w:ascii="Bell MT" w:eastAsia="Bell MT" w:hAnsi="Bell MT" w:cs="Bell MT"/>
          <w:sz w:val="24"/>
        </w:rPr>
      </w:pPr>
      <w:r>
        <w:rPr>
          <w:rFonts w:ascii="Bell MT" w:eastAsia="Bell MT" w:hAnsi="Bell MT" w:cs="Bell MT"/>
          <w:sz w:val="24"/>
        </w:rPr>
        <w:t xml:space="preserve">La idea es incorporar más distribuciones a la aplicación, dando una motivación extra a los usuarios que tienen desconocimiento de las distribuciones que no son tan comunes y de las cuales no han tenido un buen </w:t>
      </w:r>
      <w:r w:rsidR="00B87329">
        <w:rPr>
          <w:rFonts w:ascii="Bell MT" w:eastAsia="Bell MT" w:hAnsi="Bell MT" w:cs="Bell MT"/>
          <w:sz w:val="24"/>
        </w:rPr>
        <w:t>acercamiento, además</w:t>
      </w:r>
      <w:r>
        <w:rPr>
          <w:rFonts w:ascii="Bell MT" w:eastAsia="Bell MT" w:hAnsi="Bell MT" w:cs="Bell MT"/>
          <w:sz w:val="24"/>
        </w:rPr>
        <w:t xml:space="preserve"> de adicionar un video </w:t>
      </w:r>
      <w:r w:rsidR="00B87329">
        <w:rPr>
          <w:rFonts w:ascii="Bell MT" w:eastAsia="Bell MT" w:hAnsi="Bell MT" w:cs="Bell MT"/>
          <w:sz w:val="24"/>
        </w:rPr>
        <w:t>guía</w:t>
      </w:r>
      <w:r>
        <w:rPr>
          <w:rFonts w:ascii="Bell MT" w:eastAsia="Bell MT" w:hAnsi="Bell MT" w:cs="Bell MT"/>
          <w:sz w:val="24"/>
        </w:rPr>
        <w:t xml:space="preserve"> en la misma aplicación que ejemplifique de manera detalla su utilización, además que el diseño de la aplicación estará en constante cambio para hacerlo cada vez más amigable con el usuario.</w:t>
      </w:r>
    </w:p>
    <w:p w:rsidR="00B87329" w:rsidRDefault="00B87329">
      <w:pPr>
        <w:tabs>
          <w:tab w:val="left" w:pos="360"/>
        </w:tabs>
        <w:ind w:left="0" w:hanging="2"/>
        <w:rPr>
          <w:rFonts w:ascii="Bell MT" w:eastAsia="Bell MT" w:hAnsi="Bell MT" w:cs="Bell MT"/>
          <w:sz w:val="20"/>
          <w:szCs w:val="20"/>
        </w:rPr>
      </w:pPr>
    </w:p>
    <w:p w:rsidR="001F6ADE" w:rsidRDefault="001F6ADE">
      <w:pPr>
        <w:ind w:left="0" w:hanging="2"/>
        <w:rPr>
          <w:rFonts w:ascii="Bell MT" w:eastAsia="Bell MT" w:hAnsi="Bell MT" w:cs="Bell MT"/>
          <w:color w:val="76923C"/>
        </w:rPr>
      </w:pPr>
    </w:p>
    <w:p w:rsidR="001F6ADE" w:rsidRDefault="009F42E0">
      <w:pPr>
        <w:keepNext/>
        <w:pBdr>
          <w:top w:val="nil"/>
          <w:left w:val="nil"/>
          <w:bottom w:val="nil"/>
          <w:right w:val="nil"/>
          <w:between w:val="nil"/>
        </w:pBdr>
        <w:tabs>
          <w:tab w:val="left" w:pos="180"/>
          <w:tab w:val="left" w:pos="360"/>
        </w:tabs>
        <w:spacing w:line="240" w:lineRule="auto"/>
        <w:ind w:left="1" w:hanging="3"/>
        <w:jc w:val="left"/>
        <w:rPr>
          <w:b/>
          <w:i/>
          <w:smallCaps/>
          <w:color w:val="000000"/>
          <w:sz w:val="28"/>
          <w:szCs w:val="28"/>
        </w:rPr>
      </w:pPr>
      <w:r>
        <w:rPr>
          <w:b/>
          <w:smallCaps/>
          <w:color w:val="000000"/>
          <w:sz w:val="28"/>
          <w:szCs w:val="28"/>
        </w:rPr>
        <w:t xml:space="preserve">3 </w:t>
      </w:r>
      <w:r>
        <w:rPr>
          <w:rFonts w:ascii="Bell MT" w:eastAsia="Bell MT" w:hAnsi="Bell MT" w:cs="Bell MT"/>
          <w:b/>
          <w:smallCaps/>
          <w:color w:val="000000"/>
          <w:szCs w:val="22"/>
        </w:rPr>
        <w:tab/>
      </w:r>
      <w:r>
        <w:rPr>
          <w:b/>
          <w:i/>
          <w:smallCaps/>
          <w:color w:val="000000"/>
          <w:sz w:val="28"/>
          <w:szCs w:val="28"/>
        </w:rPr>
        <w:t xml:space="preserve">CONCLUSIONES </w:t>
      </w:r>
    </w:p>
    <w:p w:rsidR="001F6ADE" w:rsidRDefault="001F6ADE">
      <w:pPr>
        <w:keepNext/>
        <w:pBdr>
          <w:top w:val="nil"/>
          <w:left w:val="nil"/>
          <w:bottom w:val="nil"/>
          <w:right w:val="nil"/>
          <w:between w:val="nil"/>
        </w:pBdr>
        <w:tabs>
          <w:tab w:val="left" w:pos="180"/>
          <w:tab w:val="left" w:pos="360"/>
        </w:tabs>
        <w:spacing w:line="240" w:lineRule="auto"/>
        <w:ind w:left="1" w:hanging="3"/>
        <w:jc w:val="left"/>
        <w:rPr>
          <w:b/>
          <w:i/>
          <w:smallCaps/>
          <w:sz w:val="28"/>
          <w:szCs w:val="28"/>
        </w:rPr>
      </w:pPr>
    </w:p>
    <w:p w:rsidR="001F6ADE" w:rsidRDefault="009F42E0">
      <w:pPr>
        <w:tabs>
          <w:tab w:val="left" w:pos="360"/>
        </w:tabs>
        <w:ind w:left="0" w:hanging="2"/>
        <w:rPr>
          <w:rFonts w:ascii="Bell MT" w:eastAsia="Bell MT" w:hAnsi="Bell MT" w:cs="Bell MT"/>
          <w:sz w:val="24"/>
        </w:rPr>
      </w:pPr>
      <w:r>
        <w:rPr>
          <w:rFonts w:ascii="Bell MT" w:eastAsia="Bell MT" w:hAnsi="Bell MT" w:cs="Bell MT"/>
          <w:sz w:val="24"/>
        </w:rPr>
        <w:t xml:space="preserve">Se destaca la importancia de apoyar los procesos de aprendizaje y enseñanza con nuevas tecnologías que permitan ayudar de forma interactiva a la comprensión de conceptos que a veces pueden resultar algo abstractos o muy importantes como las distribuciones </w:t>
      </w:r>
      <w:r>
        <w:rPr>
          <w:rFonts w:ascii="Bell MT" w:eastAsia="Bell MT" w:hAnsi="Bell MT" w:cs="Bell MT"/>
          <w:sz w:val="24"/>
        </w:rPr>
        <w:t>de probabilidad discretas.</w:t>
      </w:r>
    </w:p>
    <w:p w:rsidR="001F6ADE" w:rsidRDefault="001F6ADE">
      <w:pPr>
        <w:tabs>
          <w:tab w:val="left" w:pos="360"/>
        </w:tabs>
        <w:ind w:left="0" w:hanging="2"/>
        <w:rPr>
          <w:rFonts w:ascii="Bell MT" w:eastAsia="Bell MT" w:hAnsi="Bell MT" w:cs="Bell MT"/>
          <w:sz w:val="24"/>
        </w:rPr>
      </w:pPr>
    </w:p>
    <w:p w:rsidR="001F6ADE" w:rsidRDefault="009F42E0">
      <w:pPr>
        <w:tabs>
          <w:tab w:val="left" w:pos="360"/>
        </w:tabs>
        <w:ind w:left="0" w:hanging="2"/>
        <w:rPr>
          <w:rFonts w:ascii="Bell MT" w:eastAsia="Bell MT" w:hAnsi="Bell MT" w:cs="Bell MT"/>
          <w:sz w:val="24"/>
        </w:rPr>
      </w:pPr>
      <w:r>
        <w:rPr>
          <w:rFonts w:ascii="Bell MT" w:eastAsia="Bell MT" w:hAnsi="Bell MT" w:cs="Bell MT"/>
          <w:sz w:val="24"/>
        </w:rPr>
        <w:t xml:space="preserve">Se hace una invitación a seguir explorando las aplicaciones </w:t>
      </w:r>
      <w:proofErr w:type="spellStart"/>
      <w:r>
        <w:rPr>
          <w:rFonts w:ascii="Bell MT" w:eastAsia="Bell MT" w:hAnsi="Bell MT" w:cs="Bell MT"/>
          <w:sz w:val="24"/>
        </w:rPr>
        <w:t>shiny</w:t>
      </w:r>
      <w:proofErr w:type="spellEnd"/>
      <w:r>
        <w:rPr>
          <w:rFonts w:ascii="Bell MT" w:eastAsia="Bell MT" w:hAnsi="Bell MT" w:cs="Bell MT"/>
          <w:sz w:val="24"/>
        </w:rPr>
        <w:t xml:space="preserve"> y a utilizar su gran potencial para facilitar la apropiación de conceptos por medio de un uso interactivo.</w:t>
      </w:r>
    </w:p>
    <w:p w:rsidR="001F6ADE" w:rsidRDefault="001F6ADE">
      <w:pPr>
        <w:tabs>
          <w:tab w:val="left" w:pos="360"/>
        </w:tabs>
        <w:ind w:left="0" w:hanging="2"/>
        <w:rPr>
          <w:rFonts w:ascii="Bell MT" w:eastAsia="Bell MT" w:hAnsi="Bell MT" w:cs="Bell MT"/>
          <w:sz w:val="24"/>
        </w:rPr>
      </w:pPr>
    </w:p>
    <w:p w:rsidR="001F6ADE" w:rsidRDefault="009F42E0">
      <w:pPr>
        <w:tabs>
          <w:tab w:val="left" w:pos="360"/>
        </w:tabs>
        <w:ind w:left="0" w:hanging="2"/>
        <w:rPr>
          <w:rFonts w:ascii="Bell MT" w:eastAsia="Bell MT" w:hAnsi="Bell MT" w:cs="Bell MT"/>
          <w:sz w:val="24"/>
        </w:rPr>
      </w:pPr>
      <w:r>
        <w:rPr>
          <w:rFonts w:ascii="Bell MT" w:eastAsia="Bell MT" w:hAnsi="Bell MT" w:cs="Bell MT"/>
          <w:sz w:val="24"/>
        </w:rPr>
        <w:t>Además, se resalta la utilidad de las funciones de distribución discretas, la cantidad de fenómenos o estudios que pueden ser abordados mediante estas, además de incentivar que algunas distribuciones pueden ser aproximadas mediante las otras.</w:t>
      </w:r>
    </w:p>
    <w:p w:rsidR="001F6ADE" w:rsidRDefault="001F6ADE">
      <w:pPr>
        <w:ind w:left="0" w:hanging="2"/>
        <w:rPr>
          <w:rFonts w:ascii="Bell MT" w:eastAsia="Bell MT" w:hAnsi="Bell MT" w:cs="Bell MT"/>
          <w:sz w:val="24"/>
        </w:rPr>
      </w:pPr>
    </w:p>
    <w:p w:rsidR="001F6ADE" w:rsidRDefault="001F6ADE">
      <w:pPr>
        <w:ind w:left="0" w:hanging="2"/>
        <w:rPr>
          <w:rFonts w:ascii="Bell MT" w:eastAsia="Bell MT" w:hAnsi="Bell MT" w:cs="Bell MT"/>
        </w:rPr>
      </w:pPr>
    </w:p>
    <w:p w:rsidR="001F6ADE" w:rsidRDefault="009F42E0">
      <w:pPr>
        <w:keepNext/>
        <w:pBdr>
          <w:top w:val="nil"/>
          <w:left w:val="nil"/>
          <w:bottom w:val="nil"/>
          <w:right w:val="nil"/>
          <w:between w:val="nil"/>
        </w:pBdr>
        <w:tabs>
          <w:tab w:val="left" w:pos="180"/>
          <w:tab w:val="left" w:pos="360"/>
        </w:tabs>
        <w:spacing w:line="240" w:lineRule="auto"/>
        <w:ind w:left="1" w:hanging="3"/>
        <w:jc w:val="left"/>
        <w:rPr>
          <w:b/>
          <w:i/>
          <w:smallCaps/>
          <w:color w:val="000000"/>
          <w:sz w:val="28"/>
          <w:szCs w:val="28"/>
        </w:rPr>
      </w:pPr>
      <w:r>
        <w:rPr>
          <w:b/>
          <w:i/>
          <w:smallCaps/>
          <w:color w:val="000000"/>
          <w:sz w:val="28"/>
          <w:szCs w:val="28"/>
        </w:rPr>
        <w:t>REFERENCIAS</w:t>
      </w:r>
      <w:r>
        <w:rPr>
          <w:b/>
          <w:i/>
          <w:smallCaps/>
          <w:color w:val="000000"/>
          <w:sz w:val="28"/>
          <w:szCs w:val="28"/>
        </w:rPr>
        <w:t xml:space="preserve"> </w:t>
      </w:r>
    </w:p>
    <w:p w:rsidR="001F6ADE" w:rsidRDefault="009F42E0">
      <w:pPr>
        <w:ind w:left="0" w:hanging="2"/>
        <w:rPr>
          <w:rFonts w:ascii="Bell MT" w:eastAsia="Bell MT" w:hAnsi="Bell MT" w:cs="Bell MT"/>
          <w:sz w:val="24"/>
        </w:rPr>
      </w:pPr>
      <w:r>
        <w:rPr>
          <w:rFonts w:ascii="Bell MT" w:eastAsia="Bell MT" w:hAnsi="Bell MT" w:cs="Bell MT"/>
          <w:sz w:val="24"/>
        </w:rPr>
        <w:t>(Texto en Bell MT, normal, justificado, 12)</w:t>
      </w:r>
    </w:p>
    <w:p w:rsidR="001F6ADE" w:rsidRDefault="001F6ADE">
      <w:pPr>
        <w:ind w:left="0" w:hanging="2"/>
        <w:rPr>
          <w:rFonts w:ascii="Bell MT" w:eastAsia="Bell MT" w:hAnsi="Bell MT" w:cs="Bell MT"/>
          <w:sz w:val="24"/>
        </w:rPr>
      </w:pPr>
    </w:p>
    <w:p w:rsidR="001F6ADE" w:rsidRPr="00060CEB" w:rsidRDefault="009F42E0">
      <w:pPr>
        <w:spacing w:line="297" w:lineRule="auto"/>
        <w:ind w:left="0" w:hanging="2"/>
        <w:rPr>
          <w:rFonts w:ascii="Bell MT" w:eastAsia="Bell MT" w:hAnsi="Bell MT" w:cs="Bell MT"/>
          <w:color w:val="222222"/>
          <w:sz w:val="24"/>
          <w:highlight w:val="white"/>
          <w:lang w:val="en-US"/>
        </w:rPr>
      </w:pPr>
      <w:r w:rsidRPr="00060CEB">
        <w:rPr>
          <w:rFonts w:ascii="Bell MT" w:eastAsia="Bell MT" w:hAnsi="Bell MT" w:cs="Bell MT"/>
          <w:color w:val="222222"/>
          <w:sz w:val="24"/>
          <w:highlight w:val="white"/>
          <w:lang w:val="en-US"/>
        </w:rPr>
        <w:t xml:space="preserve">Chambers, J. M. (2008). </w:t>
      </w:r>
      <w:r w:rsidRPr="00060CEB">
        <w:rPr>
          <w:rFonts w:ascii="Bell MT" w:eastAsia="Bell MT" w:hAnsi="Bell MT" w:cs="Bell MT"/>
          <w:i/>
          <w:color w:val="222222"/>
          <w:sz w:val="24"/>
          <w:highlight w:val="white"/>
          <w:lang w:val="en-US"/>
        </w:rPr>
        <w:t>Software for data analysis: programming with R</w:t>
      </w:r>
      <w:r w:rsidRPr="00060CEB">
        <w:rPr>
          <w:rFonts w:ascii="Bell MT" w:eastAsia="Bell MT" w:hAnsi="Bell MT" w:cs="Bell MT"/>
          <w:color w:val="222222"/>
          <w:sz w:val="24"/>
          <w:highlight w:val="white"/>
          <w:lang w:val="en-US"/>
        </w:rPr>
        <w:t xml:space="preserve"> (Vol. 2). </w:t>
      </w:r>
    </w:p>
    <w:p w:rsidR="001F6ADE" w:rsidRPr="00060CEB" w:rsidRDefault="009F42E0">
      <w:pPr>
        <w:spacing w:line="297" w:lineRule="auto"/>
        <w:ind w:left="0" w:hanging="2"/>
        <w:rPr>
          <w:rFonts w:ascii="Bell MT" w:eastAsia="Bell MT" w:hAnsi="Bell MT" w:cs="Bell MT"/>
          <w:color w:val="222222"/>
          <w:sz w:val="24"/>
          <w:highlight w:val="white"/>
          <w:lang w:val="en-US"/>
        </w:rPr>
      </w:pPr>
      <w:r w:rsidRPr="00060CEB">
        <w:rPr>
          <w:rFonts w:ascii="Bell MT" w:eastAsia="Bell MT" w:hAnsi="Bell MT" w:cs="Bell MT"/>
          <w:color w:val="222222"/>
          <w:sz w:val="24"/>
          <w:highlight w:val="white"/>
          <w:lang w:val="en-US"/>
        </w:rPr>
        <w:t>New York: Springer.</w:t>
      </w:r>
    </w:p>
    <w:p w:rsidR="001F6ADE" w:rsidRPr="00060CEB" w:rsidRDefault="001F6ADE">
      <w:pPr>
        <w:spacing w:line="297" w:lineRule="auto"/>
        <w:ind w:left="0" w:hanging="2"/>
        <w:rPr>
          <w:rFonts w:ascii="Bell MT" w:eastAsia="Bell MT" w:hAnsi="Bell MT" w:cs="Bell MT"/>
          <w:color w:val="222222"/>
          <w:sz w:val="24"/>
          <w:highlight w:val="white"/>
          <w:lang w:val="en-US"/>
        </w:rPr>
      </w:pPr>
    </w:p>
    <w:p w:rsidR="001F6ADE" w:rsidRDefault="009F42E0">
      <w:pPr>
        <w:ind w:left="0" w:hanging="2"/>
        <w:rPr>
          <w:rFonts w:ascii="Bell MT" w:eastAsia="Bell MT" w:hAnsi="Bell MT" w:cs="Bell MT"/>
          <w:color w:val="222222"/>
          <w:sz w:val="24"/>
          <w:highlight w:val="white"/>
        </w:rPr>
      </w:pPr>
      <w:r w:rsidRPr="00060CEB">
        <w:rPr>
          <w:rFonts w:ascii="Bell MT" w:eastAsia="Bell MT" w:hAnsi="Bell MT" w:cs="Bell MT"/>
          <w:color w:val="222222"/>
          <w:sz w:val="24"/>
          <w:highlight w:val="white"/>
          <w:lang w:val="en-US"/>
        </w:rPr>
        <w:t xml:space="preserve">DEVORE, J. (2007). </w:t>
      </w:r>
      <w:r>
        <w:rPr>
          <w:rFonts w:ascii="Bell MT" w:eastAsia="Bell MT" w:hAnsi="Bell MT" w:cs="Bell MT"/>
          <w:i/>
          <w:color w:val="222222"/>
          <w:sz w:val="24"/>
          <w:highlight w:val="white"/>
        </w:rPr>
        <w:t>PROBABILIDAD Y ESTADÍSTICA</w:t>
      </w:r>
      <w:r>
        <w:rPr>
          <w:rFonts w:ascii="Bell MT" w:eastAsia="Bell MT" w:hAnsi="Bell MT" w:cs="Bell MT"/>
          <w:color w:val="222222"/>
          <w:sz w:val="24"/>
          <w:highlight w:val="white"/>
        </w:rPr>
        <w:t>.</w:t>
      </w:r>
    </w:p>
    <w:p w:rsidR="001F6ADE" w:rsidRDefault="001F6ADE">
      <w:pPr>
        <w:ind w:left="0" w:hanging="2"/>
        <w:rPr>
          <w:rFonts w:ascii="Bell MT" w:eastAsia="Bell MT" w:hAnsi="Bell MT" w:cs="Bell MT"/>
          <w:color w:val="222222"/>
          <w:sz w:val="24"/>
          <w:highlight w:val="white"/>
        </w:rPr>
      </w:pPr>
    </w:p>
    <w:p w:rsidR="001F6ADE" w:rsidRDefault="009F42E0">
      <w:pPr>
        <w:ind w:left="0" w:hanging="2"/>
        <w:rPr>
          <w:rFonts w:ascii="Bell MT" w:eastAsia="Bell MT" w:hAnsi="Bell MT" w:cs="Bell MT"/>
          <w:color w:val="222222"/>
          <w:sz w:val="24"/>
          <w:highlight w:val="white"/>
        </w:rPr>
      </w:pPr>
      <w:r>
        <w:rPr>
          <w:rFonts w:ascii="Bell MT" w:eastAsia="Bell MT" w:hAnsi="Bell MT" w:cs="Bell MT"/>
          <w:color w:val="222222"/>
          <w:sz w:val="24"/>
          <w:highlight w:val="white"/>
        </w:rPr>
        <w:t xml:space="preserve">Gómez, G., &amp; </w:t>
      </w:r>
      <w:proofErr w:type="spellStart"/>
      <w:r>
        <w:rPr>
          <w:rFonts w:ascii="Bell MT" w:eastAsia="Bell MT" w:hAnsi="Bell MT" w:cs="Bell MT"/>
          <w:color w:val="222222"/>
          <w:sz w:val="24"/>
          <w:highlight w:val="white"/>
        </w:rPr>
        <w:t>Langohr</w:t>
      </w:r>
      <w:proofErr w:type="spellEnd"/>
      <w:r>
        <w:rPr>
          <w:rFonts w:ascii="Bell MT" w:eastAsia="Bell MT" w:hAnsi="Bell MT" w:cs="Bell MT"/>
          <w:color w:val="222222"/>
          <w:sz w:val="24"/>
          <w:highlight w:val="white"/>
        </w:rPr>
        <w:t>, K. (2004). Análisis de supervivencia</w:t>
      </w:r>
      <w:r>
        <w:rPr>
          <w:rFonts w:ascii="Bell MT" w:eastAsia="Bell MT" w:hAnsi="Bell MT" w:cs="Bell MT"/>
          <w:color w:val="222222"/>
          <w:sz w:val="24"/>
          <w:highlight w:val="white"/>
        </w:rPr>
        <w:t xml:space="preserve">. </w:t>
      </w:r>
      <w:r>
        <w:rPr>
          <w:rFonts w:ascii="Bell MT" w:eastAsia="Bell MT" w:hAnsi="Bell MT" w:cs="Bell MT"/>
          <w:i/>
          <w:color w:val="222222"/>
          <w:sz w:val="24"/>
          <w:highlight w:val="white"/>
        </w:rPr>
        <w:t>Barcelona, España</w:t>
      </w:r>
      <w:r>
        <w:rPr>
          <w:rFonts w:ascii="Bell MT" w:eastAsia="Bell MT" w:hAnsi="Bell MT" w:cs="Bell MT"/>
          <w:color w:val="222222"/>
          <w:sz w:val="24"/>
          <w:highlight w:val="white"/>
        </w:rPr>
        <w:t>.</w:t>
      </w:r>
    </w:p>
    <w:p w:rsidR="001F6ADE" w:rsidRDefault="001F6ADE">
      <w:pPr>
        <w:ind w:left="0" w:hanging="2"/>
        <w:rPr>
          <w:rFonts w:ascii="Bell MT" w:eastAsia="Bell MT" w:hAnsi="Bell MT" w:cs="Bell MT"/>
          <w:color w:val="222222"/>
          <w:sz w:val="24"/>
          <w:highlight w:val="white"/>
        </w:rPr>
      </w:pPr>
    </w:p>
    <w:p w:rsidR="001F6ADE" w:rsidRDefault="009F42E0">
      <w:pPr>
        <w:ind w:left="0" w:hanging="2"/>
        <w:rPr>
          <w:rFonts w:ascii="Bell MT" w:eastAsia="Bell MT" w:hAnsi="Bell MT" w:cs="Bell MT"/>
          <w:color w:val="222222"/>
          <w:sz w:val="24"/>
          <w:highlight w:val="white"/>
        </w:rPr>
      </w:pPr>
      <w:r>
        <w:rPr>
          <w:rFonts w:ascii="Bell MT" w:eastAsia="Bell MT" w:hAnsi="Bell MT" w:cs="Bell MT"/>
          <w:color w:val="222222"/>
          <w:sz w:val="24"/>
          <w:highlight w:val="white"/>
        </w:rPr>
        <w:t xml:space="preserve">Hernández, F. (2016) Apps </w:t>
      </w:r>
      <w:proofErr w:type="spellStart"/>
      <w:r>
        <w:rPr>
          <w:rFonts w:ascii="Bell MT" w:eastAsia="Bell MT" w:hAnsi="Bell MT" w:cs="Bell MT"/>
          <w:color w:val="222222"/>
          <w:sz w:val="24"/>
          <w:highlight w:val="white"/>
        </w:rPr>
        <w:t>Shiny</w:t>
      </w:r>
      <w:proofErr w:type="spellEnd"/>
      <w:r>
        <w:rPr>
          <w:rFonts w:ascii="Bell MT" w:eastAsia="Bell MT" w:hAnsi="Bell MT" w:cs="Bell MT"/>
          <w:color w:val="222222"/>
          <w:sz w:val="24"/>
          <w:highlight w:val="white"/>
        </w:rPr>
        <w:t xml:space="preserve"> desarrolladas por el Semillero de R [En </w:t>
      </w:r>
      <w:proofErr w:type="spellStart"/>
      <w:r>
        <w:rPr>
          <w:rFonts w:ascii="Bell MT" w:eastAsia="Bell MT" w:hAnsi="Bell MT" w:cs="Bell MT"/>
          <w:color w:val="222222"/>
          <w:sz w:val="24"/>
          <w:highlight w:val="white"/>
        </w:rPr>
        <w:t>linea</w:t>
      </w:r>
      <w:proofErr w:type="spellEnd"/>
      <w:r>
        <w:rPr>
          <w:rFonts w:ascii="Bell MT" w:eastAsia="Bell MT" w:hAnsi="Bell MT" w:cs="Bell MT"/>
          <w:color w:val="222222"/>
          <w:sz w:val="24"/>
          <w:highlight w:val="white"/>
        </w:rPr>
        <w:t>].</w:t>
      </w:r>
      <w:r>
        <w:rPr>
          <w:rFonts w:ascii="Bell MT" w:eastAsia="Bell MT" w:hAnsi="Bell MT" w:cs="Bell MT"/>
          <w:color w:val="222222"/>
          <w:sz w:val="24"/>
          <w:highlight w:val="white"/>
        </w:rPr>
        <w:tab/>
      </w:r>
    </w:p>
    <w:p w:rsidR="001F6ADE" w:rsidRDefault="009F42E0">
      <w:pPr>
        <w:ind w:left="0" w:hanging="2"/>
        <w:rPr>
          <w:rFonts w:ascii="Bell MT" w:eastAsia="Bell MT" w:hAnsi="Bell MT" w:cs="Bell MT"/>
          <w:color w:val="222222"/>
          <w:sz w:val="24"/>
          <w:highlight w:val="white"/>
        </w:rPr>
      </w:pPr>
      <w:r>
        <w:rPr>
          <w:rFonts w:ascii="Bell MT" w:eastAsia="Bell MT" w:hAnsi="Bell MT" w:cs="Bell MT"/>
          <w:color w:val="222222"/>
          <w:sz w:val="24"/>
          <w:highlight w:val="white"/>
        </w:rPr>
        <w:t xml:space="preserve">Universidad Nacional de Colombia sede Medellín [Consultada en </w:t>
      </w:r>
      <w:proofErr w:type="gramStart"/>
      <w:r>
        <w:rPr>
          <w:rFonts w:ascii="Bell MT" w:eastAsia="Bell MT" w:hAnsi="Bell MT" w:cs="Bell MT"/>
          <w:color w:val="222222"/>
          <w:sz w:val="24"/>
          <w:highlight w:val="white"/>
        </w:rPr>
        <w:t>Octubre</w:t>
      </w:r>
      <w:proofErr w:type="gramEnd"/>
      <w:r>
        <w:rPr>
          <w:rFonts w:ascii="Bell MT" w:eastAsia="Bell MT" w:hAnsi="Bell MT" w:cs="Bell MT"/>
          <w:color w:val="222222"/>
          <w:sz w:val="24"/>
          <w:highlight w:val="white"/>
        </w:rPr>
        <w:t xml:space="preserve"> de 2021]. Disponible en </w:t>
      </w:r>
      <w:hyperlink r:id="rId25">
        <w:r>
          <w:rPr>
            <w:rFonts w:ascii="Bell MT" w:eastAsia="Bell MT" w:hAnsi="Bell MT" w:cs="Bell MT"/>
            <w:color w:val="1155CC"/>
            <w:sz w:val="24"/>
            <w:highlight w:val="white"/>
            <w:u w:val="single"/>
          </w:rPr>
          <w:t>https://github.com/fhernanb/semilleroApps</w:t>
        </w:r>
      </w:hyperlink>
    </w:p>
    <w:p w:rsidR="001F6ADE" w:rsidRDefault="001F6ADE">
      <w:pPr>
        <w:ind w:left="0" w:hanging="2"/>
        <w:rPr>
          <w:rFonts w:ascii="Bell MT" w:eastAsia="Bell MT" w:hAnsi="Bell MT" w:cs="Bell MT"/>
          <w:color w:val="222222"/>
          <w:sz w:val="24"/>
          <w:highlight w:val="white"/>
        </w:rPr>
      </w:pPr>
    </w:p>
    <w:p w:rsidR="001F6ADE" w:rsidRDefault="009F42E0">
      <w:pPr>
        <w:ind w:left="0" w:hanging="2"/>
        <w:rPr>
          <w:rFonts w:ascii="Bell MT" w:eastAsia="Bell MT" w:hAnsi="Bell MT" w:cs="Bell MT"/>
          <w:color w:val="222222"/>
          <w:sz w:val="24"/>
          <w:highlight w:val="white"/>
        </w:rPr>
      </w:pPr>
      <w:r>
        <w:rPr>
          <w:rFonts w:ascii="Bell MT" w:eastAsia="Bell MT" w:hAnsi="Bell MT" w:cs="Bell MT"/>
          <w:color w:val="222222"/>
          <w:sz w:val="24"/>
          <w:highlight w:val="white"/>
        </w:rPr>
        <w:t xml:space="preserve">Hinojosa, J. O., &amp; Romero, H. R. (1991). La distribución </w:t>
      </w:r>
      <w:proofErr w:type="spellStart"/>
      <w:r>
        <w:rPr>
          <w:rFonts w:ascii="Bell MT" w:eastAsia="Bell MT" w:hAnsi="Bell MT" w:cs="Bell MT"/>
          <w:color w:val="222222"/>
          <w:sz w:val="24"/>
          <w:highlight w:val="white"/>
        </w:rPr>
        <w:t>hipergeométrica</w:t>
      </w:r>
      <w:proofErr w:type="spellEnd"/>
      <w:r>
        <w:rPr>
          <w:rFonts w:ascii="Bell MT" w:eastAsia="Bell MT" w:hAnsi="Bell MT" w:cs="Bell MT"/>
          <w:color w:val="222222"/>
          <w:sz w:val="24"/>
          <w:highlight w:val="white"/>
        </w:rPr>
        <w:t xml:space="preserve"> como binomial de </w:t>
      </w:r>
    </w:p>
    <w:p w:rsidR="001F6ADE" w:rsidRDefault="009F42E0">
      <w:pPr>
        <w:ind w:left="0" w:hanging="2"/>
        <w:rPr>
          <w:rFonts w:ascii="Bell MT" w:eastAsia="Bell MT" w:hAnsi="Bell MT" w:cs="Bell MT"/>
          <w:color w:val="222222"/>
          <w:sz w:val="24"/>
          <w:highlight w:val="white"/>
        </w:rPr>
      </w:pPr>
      <w:proofErr w:type="spellStart"/>
      <w:r>
        <w:rPr>
          <w:rFonts w:ascii="Bell MT" w:eastAsia="Bell MT" w:hAnsi="Bell MT" w:cs="Bell MT"/>
          <w:color w:val="222222"/>
          <w:sz w:val="24"/>
          <w:highlight w:val="white"/>
        </w:rPr>
        <w:t>poisson</w:t>
      </w:r>
      <w:proofErr w:type="spellEnd"/>
      <w:r>
        <w:rPr>
          <w:rFonts w:ascii="Bell MT" w:eastAsia="Bell MT" w:hAnsi="Bell MT" w:cs="Bell MT"/>
          <w:color w:val="222222"/>
          <w:sz w:val="24"/>
          <w:highlight w:val="white"/>
        </w:rPr>
        <w:t xml:space="preserve">. </w:t>
      </w:r>
      <w:r>
        <w:rPr>
          <w:rFonts w:ascii="Bell MT" w:eastAsia="Bell MT" w:hAnsi="Bell MT" w:cs="Bell MT"/>
          <w:i/>
          <w:color w:val="222222"/>
          <w:sz w:val="24"/>
          <w:highlight w:val="white"/>
        </w:rPr>
        <w:t>Trabajos de Estadística</w:t>
      </w:r>
      <w:r>
        <w:rPr>
          <w:rFonts w:ascii="Bell MT" w:eastAsia="Bell MT" w:hAnsi="Bell MT" w:cs="Bell MT"/>
          <w:color w:val="222222"/>
          <w:sz w:val="24"/>
          <w:highlight w:val="white"/>
        </w:rPr>
        <w:t xml:space="preserve">, </w:t>
      </w:r>
      <w:r>
        <w:rPr>
          <w:rFonts w:ascii="Bell MT" w:eastAsia="Bell MT" w:hAnsi="Bell MT" w:cs="Bell MT"/>
          <w:i/>
          <w:color w:val="222222"/>
          <w:sz w:val="24"/>
          <w:highlight w:val="white"/>
        </w:rPr>
        <w:t>6</w:t>
      </w:r>
      <w:r>
        <w:rPr>
          <w:rFonts w:ascii="Bell MT" w:eastAsia="Bell MT" w:hAnsi="Bell MT" w:cs="Bell MT"/>
          <w:color w:val="222222"/>
          <w:sz w:val="24"/>
          <w:highlight w:val="white"/>
        </w:rPr>
        <w:t>(1), 35-43.</w:t>
      </w:r>
    </w:p>
    <w:p w:rsidR="001F6ADE" w:rsidRDefault="001F6ADE">
      <w:pPr>
        <w:ind w:left="0" w:hanging="2"/>
        <w:rPr>
          <w:rFonts w:ascii="Bell MT" w:eastAsia="Bell MT" w:hAnsi="Bell MT" w:cs="Bell MT"/>
          <w:sz w:val="24"/>
        </w:rPr>
      </w:pPr>
    </w:p>
    <w:p w:rsidR="001F6ADE" w:rsidRDefault="009F42E0">
      <w:pPr>
        <w:spacing w:line="297" w:lineRule="auto"/>
        <w:ind w:left="0" w:hanging="2"/>
        <w:rPr>
          <w:rFonts w:ascii="Bell MT" w:eastAsia="Bell MT" w:hAnsi="Bell MT" w:cs="Bell MT"/>
          <w:color w:val="222222"/>
          <w:sz w:val="24"/>
          <w:highlight w:val="white"/>
        </w:rPr>
      </w:pPr>
      <w:r>
        <w:rPr>
          <w:rFonts w:ascii="Bell MT" w:eastAsia="Bell MT" w:hAnsi="Bell MT" w:cs="Bell MT"/>
          <w:color w:val="222222"/>
          <w:sz w:val="24"/>
          <w:highlight w:val="white"/>
        </w:rPr>
        <w:t xml:space="preserve">Mulero, J. (2016). Aplicaciones interactivas diseñadas con </w:t>
      </w:r>
      <w:proofErr w:type="spellStart"/>
      <w:r>
        <w:rPr>
          <w:rFonts w:ascii="Bell MT" w:eastAsia="Bell MT" w:hAnsi="Bell MT" w:cs="Bell MT"/>
          <w:color w:val="222222"/>
          <w:sz w:val="24"/>
          <w:highlight w:val="white"/>
        </w:rPr>
        <w:t>Shiny</w:t>
      </w:r>
      <w:proofErr w:type="spellEnd"/>
      <w:r>
        <w:rPr>
          <w:rFonts w:ascii="Bell MT" w:eastAsia="Bell MT" w:hAnsi="Bell MT" w:cs="Bell MT"/>
          <w:color w:val="222222"/>
          <w:sz w:val="24"/>
          <w:highlight w:val="white"/>
        </w:rPr>
        <w:t>.</w:t>
      </w:r>
    </w:p>
    <w:p w:rsidR="001F6ADE" w:rsidRDefault="001F6ADE">
      <w:pPr>
        <w:spacing w:line="297" w:lineRule="auto"/>
        <w:ind w:left="0" w:hanging="2"/>
        <w:rPr>
          <w:rFonts w:ascii="Bell MT" w:eastAsia="Bell MT" w:hAnsi="Bell MT" w:cs="Bell MT"/>
          <w:color w:val="222222"/>
          <w:sz w:val="24"/>
          <w:highlight w:val="white"/>
        </w:rPr>
      </w:pPr>
    </w:p>
    <w:p w:rsidR="001F6ADE" w:rsidRDefault="009F42E0">
      <w:pPr>
        <w:ind w:left="0" w:hanging="2"/>
        <w:rPr>
          <w:rFonts w:ascii="Bell MT" w:eastAsia="Bell MT" w:hAnsi="Bell MT" w:cs="Bell MT"/>
          <w:color w:val="222222"/>
          <w:sz w:val="24"/>
          <w:highlight w:val="white"/>
        </w:rPr>
      </w:pPr>
      <w:r>
        <w:rPr>
          <w:rFonts w:ascii="Bell MT" w:eastAsia="Bell MT" w:hAnsi="Bell MT" w:cs="Bell MT"/>
          <w:color w:val="222222"/>
          <w:sz w:val="24"/>
          <w:highlight w:val="white"/>
        </w:rPr>
        <w:t xml:space="preserve">Solano, H. L., </w:t>
      </w:r>
      <w:proofErr w:type="gramStart"/>
      <w:r>
        <w:rPr>
          <w:rFonts w:ascii="Bell MT" w:eastAsia="Bell MT" w:hAnsi="Bell MT" w:cs="Bell MT"/>
          <w:color w:val="222222"/>
          <w:sz w:val="24"/>
          <w:highlight w:val="white"/>
        </w:rPr>
        <w:t>&amp;  Álvarez</w:t>
      </w:r>
      <w:proofErr w:type="gramEnd"/>
      <w:r>
        <w:rPr>
          <w:rFonts w:ascii="Bell MT" w:eastAsia="Bell MT" w:hAnsi="Bell MT" w:cs="Bell MT"/>
          <w:color w:val="222222"/>
          <w:sz w:val="24"/>
          <w:highlight w:val="white"/>
        </w:rPr>
        <w:t xml:space="preserve">, C. R. (2005). </w:t>
      </w:r>
      <w:r>
        <w:rPr>
          <w:rFonts w:ascii="Bell MT" w:eastAsia="Bell MT" w:hAnsi="Bell MT" w:cs="Bell MT"/>
          <w:i/>
          <w:color w:val="222222"/>
          <w:sz w:val="24"/>
          <w:highlight w:val="white"/>
        </w:rPr>
        <w:t>Estadística descriptiva y distribuciones de probabilidad</w:t>
      </w:r>
      <w:r>
        <w:rPr>
          <w:rFonts w:ascii="Bell MT" w:eastAsia="Bell MT" w:hAnsi="Bell MT" w:cs="Bell MT"/>
          <w:color w:val="222222"/>
          <w:sz w:val="24"/>
          <w:highlight w:val="white"/>
        </w:rPr>
        <w:t xml:space="preserve">.          </w:t>
      </w:r>
    </w:p>
    <w:p w:rsidR="001F6ADE" w:rsidRDefault="009F42E0">
      <w:pPr>
        <w:ind w:left="0" w:hanging="2"/>
        <w:rPr>
          <w:rFonts w:ascii="Bell MT" w:eastAsia="Bell MT" w:hAnsi="Bell MT" w:cs="Bell MT"/>
          <w:color w:val="222222"/>
          <w:sz w:val="24"/>
          <w:highlight w:val="white"/>
        </w:rPr>
      </w:pPr>
      <w:r>
        <w:rPr>
          <w:rFonts w:ascii="Bell MT" w:eastAsia="Bell MT" w:hAnsi="Bell MT" w:cs="Bell MT"/>
          <w:color w:val="222222"/>
          <w:sz w:val="24"/>
          <w:highlight w:val="white"/>
        </w:rPr>
        <w:t xml:space="preserve">             Universidad del Norte.</w:t>
      </w:r>
    </w:p>
    <w:p w:rsidR="001F6ADE" w:rsidRDefault="001F6ADE">
      <w:pPr>
        <w:ind w:left="0" w:hanging="2"/>
        <w:rPr>
          <w:rFonts w:ascii="Bell MT" w:eastAsia="Bell MT" w:hAnsi="Bell MT" w:cs="Bell MT"/>
          <w:color w:val="222222"/>
          <w:sz w:val="24"/>
          <w:highlight w:val="white"/>
        </w:rPr>
      </w:pPr>
    </w:p>
    <w:p w:rsidR="001F6ADE" w:rsidRPr="00060CEB" w:rsidRDefault="009F42E0">
      <w:pPr>
        <w:ind w:left="0" w:hanging="2"/>
        <w:rPr>
          <w:rFonts w:ascii="Bell MT" w:eastAsia="Bell MT" w:hAnsi="Bell MT" w:cs="Bell MT"/>
          <w:color w:val="222222"/>
          <w:sz w:val="24"/>
          <w:highlight w:val="white"/>
          <w:lang w:val="en-US"/>
        </w:rPr>
      </w:pPr>
      <w:proofErr w:type="spellStart"/>
      <w:r>
        <w:rPr>
          <w:rFonts w:ascii="Bell MT" w:eastAsia="Bell MT" w:hAnsi="Bell MT" w:cs="Bell MT"/>
          <w:color w:val="222222"/>
          <w:sz w:val="24"/>
          <w:highlight w:val="white"/>
        </w:rPr>
        <w:t>Verzani</w:t>
      </w:r>
      <w:proofErr w:type="spellEnd"/>
      <w:r>
        <w:rPr>
          <w:rFonts w:ascii="Bell MT" w:eastAsia="Bell MT" w:hAnsi="Bell MT" w:cs="Bell MT"/>
          <w:color w:val="222222"/>
          <w:sz w:val="24"/>
          <w:highlight w:val="white"/>
        </w:rPr>
        <w:t xml:space="preserve">, J. (2011). </w:t>
      </w:r>
      <w:r w:rsidRPr="00060CEB">
        <w:rPr>
          <w:rFonts w:ascii="Bell MT" w:eastAsia="Bell MT" w:hAnsi="Bell MT" w:cs="Bell MT"/>
          <w:i/>
          <w:color w:val="222222"/>
          <w:sz w:val="24"/>
          <w:highlight w:val="white"/>
          <w:lang w:val="en-US"/>
        </w:rPr>
        <w:t xml:space="preserve">Getting started with </w:t>
      </w:r>
      <w:proofErr w:type="spellStart"/>
      <w:r w:rsidRPr="00060CEB">
        <w:rPr>
          <w:rFonts w:ascii="Bell MT" w:eastAsia="Bell MT" w:hAnsi="Bell MT" w:cs="Bell MT"/>
          <w:i/>
          <w:color w:val="222222"/>
          <w:sz w:val="24"/>
          <w:highlight w:val="white"/>
          <w:lang w:val="en-US"/>
        </w:rPr>
        <w:t>RStudio</w:t>
      </w:r>
      <w:proofErr w:type="spellEnd"/>
      <w:r w:rsidRPr="00060CEB">
        <w:rPr>
          <w:rFonts w:ascii="Bell MT" w:eastAsia="Bell MT" w:hAnsi="Bell MT" w:cs="Bell MT"/>
          <w:color w:val="222222"/>
          <w:sz w:val="24"/>
          <w:highlight w:val="white"/>
          <w:lang w:val="en-US"/>
        </w:rPr>
        <w:t>. " O'Reilly Media, Inc.".</w:t>
      </w:r>
    </w:p>
    <w:p w:rsidR="001F6ADE" w:rsidRPr="00060CEB" w:rsidRDefault="001F6ADE">
      <w:pPr>
        <w:ind w:left="0" w:hanging="2"/>
        <w:rPr>
          <w:rFonts w:ascii="Bell MT" w:eastAsia="Bell MT" w:hAnsi="Bell MT" w:cs="Bell MT"/>
          <w:color w:val="222222"/>
          <w:sz w:val="24"/>
          <w:highlight w:val="white"/>
          <w:lang w:val="en-US"/>
        </w:rPr>
      </w:pPr>
    </w:p>
    <w:p w:rsidR="001F6ADE" w:rsidRPr="00060CEB" w:rsidRDefault="001F6ADE">
      <w:pPr>
        <w:ind w:left="0" w:hanging="2"/>
        <w:rPr>
          <w:rFonts w:ascii="Bell MT" w:eastAsia="Bell MT" w:hAnsi="Bell MT" w:cs="Bell MT"/>
          <w:color w:val="222222"/>
          <w:sz w:val="24"/>
          <w:highlight w:val="white"/>
          <w:lang w:val="en-US"/>
        </w:rPr>
      </w:pPr>
    </w:p>
    <w:p w:rsidR="001F6ADE" w:rsidRPr="00060CEB" w:rsidRDefault="001F6ADE">
      <w:pPr>
        <w:ind w:left="0" w:hanging="2"/>
        <w:rPr>
          <w:rFonts w:ascii="Bell MT" w:eastAsia="Bell MT" w:hAnsi="Bell MT" w:cs="Bell MT"/>
          <w:color w:val="222222"/>
          <w:sz w:val="24"/>
          <w:highlight w:val="white"/>
          <w:lang w:val="en-US"/>
        </w:rPr>
      </w:pPr>
    </w:p>
    <w:p w:rsidR="001F6ADE" w:rsidRPr="00060CEB" w:rsidRDefault="001F6ADE">
      <w:pPr>
        <w:ind w:left="0" w:hanging="2"/>
        <w:rPr>
          <w:rFonts w:ascii="Bell MT" w:eastAsia="Bell MT" w:hAnsi="Bell MT" w:cs="Bell MT"/>
          <w:lang w:val="en-US"/>
        </w:rPr>
      </w:pPr>
    </w:p>
    <w:sectPr w:rsidR="001F6ADE" w:rsidRPr="00060CEB">
      <w:headerReference w:type="even" r:id="rId26"/>
      <w:headerReference w:type="default" r:id="rId27"/>
      <w:footerReference w:type="default" r:id="rId28"/>
      <w:type w:val="continuous"/>
      <w:pgSz w:w="12242" w:h="15842"/>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2E0" w:rsidRDefault="009F42E0">
      <w:pPr>
        <w:spacing w:line="240" w:lineRule="auto"/>
        <w:ind w:left="0" w:hanging="2"/>
      </w:pPr>
      <w:r>
        <w:separator/>
      </w:r>
    </w:p>
  </w:endnote>
  <w:endnote w:type="continuationSeparator" w:id="0">
    <w:p w:rsidR="009F42E0" w:rsidRDefault="009F42E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ADE" w:rsidRDefault="001F6ADE">
    <w:pPr>
      <w:ind w:left="0" w:hanging="2"/>
      <w:jc w:val="left"/>
      <w:rPr>
        <w:rFonts w:ascii="Bell MT" w:eastAsia="Bell MT" w:hAnsi="Bell MT" w:cs="Bell MT"/>
        <w:sz w:val="18"/>
        <w:szCs w:val="18"/>
      </w:rPr>
    </w:pPr>
  </w:p>
  <w:p w:rsidR="001F6ADE" w:rsidRDefault="009F42E0">
    <w:pPr>
      <w:keepNext/>
      <w:pBdr>
        <w:top w:val="nil"/>
        <w:left w:val="nil"/>
        <w:bottom w:val="nil"/>
        <w:right w:val="nil"/>
        <w:between w:val="nil"/>
      </w:pBdr>
      <w:spacing w:before="240" w:after="60" w:line="240" w:lineRule="auto"/>
      <w:ind w:left="0" w:hanging="2"/>
      <w:jc w:val="left"/>
      <w:rPr>
        <w:rFonts w:ascii="Bell MT" w:eastAsia="Bell MT" w:hAnsi="Bell MT" w:cs="Bell MT"/>
        <w:color w:val="000000"/>
        <w:sz w:val="18"/>
        <w:szCs w:val="18"/>
      </w:rPr>
    </w:pPr>
    <w:r>
      <w:rPr>
        <w:rFonts w:ascii="Bell MT" w:eastAsia="Bell MT" w:hAnsi="Bell MT" w:cs="Bell MT"/>
        <w:i/>
        <w:color w:val="000000"/>
        <w:sz w:val="18"/>
        <w:szCs w:val="18"/>
      </w:rPr>
      <w:t xml:space="preserve">1 </w:t>
    </w:r>
    <w:r>
      <w:rPr>
        <w:rFonts w:ascii="Bell MT" w:eastAsia="Bell MT" w:hAnsi="Bell MT" w:cs="Bell MT"/>
        <w:i/>
        <w:sz w:val="18"/>
        <w:szCs w:val="18"/>
      </w:rPr>
      <w:t xml:space="preserve">Escuela de estadística, Universidad Nacional </w:t>
    </w:r>
    <w:proofErr w:type="gramStart"/>
    <w:r>
      <w:rPr>
        <w:rFonts w:ascii="Bell MT" w:eastAsia="Bell MT" w:hAnsi="Bell MT" w:cs="Bell MT"/>
        <w:i/>
        <w:sz w:val="18"/>
        <w:szCs w:val="18"/>
      </w:rPr>
      <w:t>de  Colombia</w:t>
    </w:r>
    <w:proofErr w:type="gramEnd"/>
    <w:r>
      <w:rPr>
        <w:rFonts w:ascii="Bell MT" w:eastAsia="Bell MT" w:hAnsi="Bell MT" w:cs="Bell MT"/>
        <w:i/>
        <w:color w:val="000000"/>
        <w:sz w:val="18"/>
        <w:szCs w:val="18"/>
      </w:rPr>
      <w:t>,</w:t>
    </w:r>
    <w:r>
      <w:rPr>
        <w:rFonts w:ascii="Bell MT" w:eastAsia="Bell MT" w:hAnsi="Bell MT" w:cs="Bell MT"/>
        <w:i/>
        <w:sz w:val="18"/>
        <w:szCs w:val="18"/>
      </w:rPr>
      <w:t xml:space="preserve"> sede Medellín</w:t>
    </w:r>
    <w:r>
      <w:rPr>
        <w:rFonts w:ascii="Bell MT" w:eastAsia="Bell MT" w:hAnsi="Bell MT" w:cs="Bell MT"/>
        <w:i/>
        <w:color w:val="000000"/>
        <w:sz w:val="18"/>
        <w:szCs w:val="18"/>
      </w:rPr>
      <w:t>.</w:t>
    </w:r>
  </w:p>
  <w:p w:rsidR="001F6ADE" w:rsidRDefault="009F42E0">
    <w:pPr>
      <w:keepNext/>
      <w:pBdr>
        <w:top w:val="nil"/>
        <w:left w:val="nil"/>
        <w:bottom w:val="nil"/>
        <w:right w:val="nil"/>
        <w:between w:val="nil"/>
      </w:pBdr>
      <w:spacing w:after="60" w:line="240" w:lineRule="auto"/>
      <w:ind w:left="0" w:hanging="2"/>
      <w:jc w:val="left"/>
      <w:rPr>
        <w:rFonts w:ascii="Bell MT" w:eastAsia="Bell MT" w:hAnsi="Bell MT" w:cs="Bell MT"/>
        <w:i/>
        <w:color w:val="000000"/>
        <w:sz w:val="18"/>
        <w:szCs w:val="18"/>
      </w:rPr>
    </w:pPr>
    <w:r>
      <w:rPr>
        <w:rFonts w:ascii="Bell MT" w:eastAsia="Bell MT" w:hAnsi="Bell MT" w:cs="Bell MT"/>
        <w:i/>
        <w:color w:val="000000"/>
        <w:sz w:val="18"/>
        <w:szCs w:val="18"/>
      </w:rPr>
      <w:t xml:space="preserve">* </w:t>
    </w:r>
    <w:r>
      <w:rPr>
        <w:rFonts w:ascii="Bell MT" w:eastAsia="Bell MT" w:hAnsi="Bell MT" w:cs="Bell MT"/>
        <w:i/>
        <w:sz w:val="18"/>
        <w:szCs w:val="18"/>
      </w:rPr>
      <w:t>Jennifer Salazar: jesalazarga@unal.edu.co</w:t>
    </w:r>
    <w:r>
      <w:rPr>
        <w:rFonts w:ascii="Bell MT" w:eastAsia="Bell MT" w:hAnsi="Bell MT" w:cs="Bell MT"/>
        <w:i/>
        <w:color w:val="000000"/>
        <w:sz w:val="18"/>
        <w:szCs w:val="18"/>
      </w:rPr>
      <w:t xml:space="preserve">. </w:t>
    </w:r>
  </w:p>
  <w:p w:rsidR="001F6ADE" w:rsidRDefault="009F42E0">
    <w:pPr>
      <w:keepNext/>
      <w:pBdr>
        <w:top w:val="nil"/>
        <w:left w:val="nil"/>
        <w:bottom w:val="nil"/>
        <w:right w:val="nil"/>
        <w:between w:val="nil"/>
      </w:pBdr>
      <w:spacing w:after="60" w:line="240" w:lineRule="auto"/>
      <w:ind w:left="0" w:hanging="2"/>
      <w:jc w:val="left"/>
      <w:rPr>
        <w:color w:val="000000"/>
        <w:szCs w:val="22"/>
      </w:rPr>
    </w:pPr>
    <w:r>
      <w:rPr>
        <w:rFonts w:ascii="Bell MT" w:eastAsia="Bell MT" w:hAnsi="Bell MT" w:cs="Bell MT"/>
        <w:i/>
        <w:color w:val="000000"/>
        <w:sz w:val="18"/>
        <w:szCs w:val="18"/>
      </w:rPr>
      <w:t xml:space="preserve">* </w:t>
    </w:r>
    <w:proofErr w:type="gramStart"/>
    <w:r>
      <w:rPr>
        <w:rFonts w:ascii="Bell MT" w:eastAsia="Bell MT" w:hAnsi="Bell MT" w:cs="Bell MT"/>
        <w:i/>
        <w:color w:val="000000"/>
        <w:sz w:val="18"/>
        <w:szCs w:val="18"/>
      </w:rPr>
      <w:t xml:space="preserve">Miguel </w:t>
    </w:r>
    <w:r>
      <w:rPr>
        <w:rFonts w:ascii="Bell MT" w:eastAsia="Bell MT" w:hAnsi="Bell MT" w:cs="Bell MT"/>
        <w:i/>
        <w:sz w:val="18"/>
        <w:szCs w:val="18"/>
      </w:rPr>
      <w:t xml:space="preserve"> Londoño</w:t>
    </w:r>
    <w:proofErr w:type="gramEnd"/>
    <w:r>
      <w:rPr>
        <w:rFonts w:ascii="Bell MT" w:eastAsia="Bell MT" w:hAnsi="Bell MT" w:cs="Bell MT"/>
        <w:i/>
        <w:sz w:val="18"/>
        <w:szCs w:val="18"/>
      </w:rPr>
      <w:t>: malondonoci@unal.edu.co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ADE" w:rsidRDefault="001F6ADE">
    <w:pPr>
      <w:ind w:left="0" w:hanging="2"/>
      <w:jc w:val="left"/>
      <w:rPr>
        <w:rFonts w:ascii="Bell MT" w:eastAsia="Bell MT" w:hAnsi="Bell MT" w:cs="Bell MT"/>
        <w:sz w:val="18"/>
        <w:szCs w:val="18"/>
      </w:rPr>
    </w:pPr>
  </w:p>
  <w:p w:rsidR="001F6ADE" w:rsidRDefault="001F6ADE">
    <w:pPr>
      <w:pBdr>
        <w:top w:val="nil"/>
        <w:left w:val="nil"/>
        <w:bottom w:val="nil"/>
        <w:right w:val="nil"/>
        <w:between w:val="nil"/>
      </w:pBdr>
      <w:tabs>
        <w:tab w:val="center" w:pos="4252"/>
        <w:tab w:val="right" w:pos="8504"/>
      </w:tabs>
      <w:spacing w:line="240" w:lineRule="auto"/>
      <w:ind w:left="0" w:hanging="2"/>
      <w:rPr>
        <w:color w:val="000000"/>
        <w:szCs w:val="22"/>
      </w:rPr>
    </w:pPr>
  </w:p>
  <w:p w:rsidR="001F6ADE" w:rsidRDefault="001F6ADE">
    <w:pPr>
      <w:pBdr>
        <w:top w:val="nil"/>
        <w:left w:val="nil"/>
        <w:bottom w:val="nil"/>
        <w:right w:val="nil"/>
        <w:between w:val="nil"/>
      </w:pBdr>
      <w:tabs>
        <w:tab w:val="center" w:pos="4252"/>
        <w:tab w:val="right" w:pos="8504"/>
      </w:tabs>
      <w:spacing w:line="240" w:lineRule="auto"/>
      <w:ind w:left="0" w:hanging="2"/>
      <w:rPr>
        <w:color w:val="000000"/>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2E0" w:rsidRDefault="009F42E0">
      <w:pPr>
        <w:spacing w:line="240" w:lineRule="auto"/>
        <w:ind w:left="0" w:hanging="2"/>
      </w:pPr>
      <w:r>
        <w:separator/>
      </w:r>
    </w:p>
  </w:footnote>
  <w:footnote w:type="continuationSeparator" w:id="0">
    <w:p w:rsidR="009F42E0" w:rsidRDefault="009F42E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ADE" w:rsidRDefault="009F42E0">
    <w:pPr>
      <w:keepNext/>
      <w:spacing w:after="60"/>
      <w:ind w:left="0" w:hanging="2"/>
      <w:jc w:val="right"/>
      <w:rPr>
        <w:rFonts w:ascii="Bell MT" w:eastAsia="Bell MT" w:hAnsi="Bell MT" w:cs="Bell MT"/>
        <w:sz w:val="18"/>
        <w:szCs w:val="18"/>
      </w:rPr>
    </w:pPr>
    <w:r>
      <w:rPr>
        <w:rFonts w:ascii="Bell MT" w:eastAsia="Bell MT" w:hAnsi="Bell MT" w:cs="Bell MT"/>
        <w:sz w:val="18"/>
        <w:szCs w:val="18"/>
      </w:rPr>
      <w:t>XIII Coloquio Nacional de Estadística: Tendencias del Pasado, Prese</w:t>
    </w:r>
    <w:r>
      <w:rPr>
        <w:rFonts w:ascii="Bell MT" w:eastAsia="Bell MT" w:hAnsi="Bell MT" w:cs="Bell MT"/>
        <w:sz w:val="18"/>
        <w:szCs w:val="18"/>
      </w:rPr>
      <w:t>nte y Futuro de la Estadística</w:t>
    </w:r>
  </w:p>
  <w:p w:rsidR="001F6ADE" w:rsidRDefault="009F42E0">
    <w:pPr>
      <w:keepNext/>
      <w:spacing w:after="60"/>
      <w:ind w:left="0" w:hanging="2"/>
      <w:jc w:val="right"/>
      <w:rPr>
        <w:rFonts w:ascii="Bell MT" w:eastAsia="Bell MT" w:hAnsi="Bell MT" w:cs="Bell MT"/>
        <w:sz w:val="18"/>
        <w:szCs w:val="18"/>
      </w:rPr>
    </w:pPr>
    <w:r>
      <w:rPr>
        <w:rFonts w:ascii="Bell MT" w:eastAsia="Bell MT" w:hAnsi="Bell MT" w:cs="Bell MT"/>
        <w:sz w:val="18"/>
        <w:szCs w:val="18"/>
      </w:rPr>
      <w:t>Universidad Nacional de Colombia, Sede Medellín</w:t>
    </w:r>
  </w:p>
  <w:p w:rsidR="001F6ADE" w:rsidRDefault="009F42E0">
    <w:pPr>
      <w:keepNext/>
      <w:spacing w:after="60"/>
      <w:ind w:left="0" w:hanging="2"/>
      <w:jc w:val="right"/>
      <w:rPr>
        <w:rFonts w:ascii="Bell MT" w:eastAsia="Bell MT" w:hAnsi="Bell MT" w:cs="Bell MT"/>
        <w:sz w:val="18"/>
        <w:szCs w:val="18"/>
      </w:rPr>
    </w:pPr>
    <w:r>
      <w:rPr>
        <w:rFonts w:ascii="Bell MT" w:eastAsia="Bell MT" w:hAnsi="Bell MT" w:cs="Bell MT"/>
        <w:sz w:val="18"/>
        <w:szCs w:val="18"/>
      </w:rPr>
      <w:t>Resumen Extendido</w:t>
    </w:r>
  </w:p>
  <w:p w:rsidR="001F6ADE" w:rsidRDefault="009F42E0">
    <w:pPr>
      <w:keepNext/>
      <w:spacing w:after="60"/>
      <w:ind w:left="0" w:hanging="2"/>
      <w:jc w:val="right"/>
    </w:pPr>
    <w:r>
      <w:rPr>
        <w:rFonts w:ascii="Bell MT" w:eastAsia="Bell MT" w:hAnsi="Bell MT" w:cs="Bell MT"/>
        <w:sz w:val="18"/>
        <w:szCs w:val="18"/>
      </w:rPr>
      <w:t>Páginas 1 a 3</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ADE" w:rsidRDefault="009F42E0">
    <w:pPr>
      <w:pBdr>
        <w:top w:val="nil"/>
        <w:left w:val="nil"/>
        <w:bottom w:val="nil"/>
        <w:right w:val="nil"/>
        <w:between w:val="nil"/>
      </w:pBdr>
      <w:tabs>
        <w:tab w:val="center" w:pos="4252"/>
        <w:tab w:val="right" w:pos="8504"/>
      </w:tabs>
      <w:spacing w:line="240" w:lineRule="auto"/>
      <w:ind w:left="0" w:hanging="2"/>
      <w:rPr>
        <w:color w:val="000000"/>
        <w:szCs w:val="22"/>
      </w:rPr>
    </w:pPr>
    <w:r>
      <w:rPr>
        <w:color w:val="000000"/>
        <w:szCs w:val="22"/>
      </w:rPr>
      <w:t>Revista Facultad de Ciencias</w:t>
    </w:r>
  </w:p>
  <w:p w:rsidR="001F6ADE" w:rsidRDefault="009F42E0">
    <w:pPr>
      <w:pBdr>
        <w:top w:val="nil"/>
        <w:left w:val="nil"/>
        <w:bottom w:val="nil"/>
        <w:right w:val="nil"/>
        <w:between w:val="nil"/>
      </w:pBdr>
      <w:tabs>
        <w:tab w:val="center" w:pos="4252"/>
        <w:tab w:val="right" w:pos="8504"/>
      </w:tabs>
      <w:spacing w:line="240" w:lineRule="auto"/>
      <w:ind w:left="0" w:hanging="2"/>
      <w:rPr>
        <w:color w:val="000000"/>
        <w:szCs w:val="22"/>
      </w:rPr>
    </w:pPr>
    <w:r>
      <w:rPr>
        <w:color w:val="000000"/>
        <w:szCs w:val="22"/>
      </w:rPr>
      <w:t>Universidad Nacional de Colombia, Sede Medellín</w:t>
    </w:r>
  </w:p>
  <w:p w:rsidR="001F6ADE" w:rsidRDefault="009F42E0">
    <w:pPr>
      <w:pBdr>
        <w:top w:val="nil"/>
        <w:left w:val="nil"/>
        <w:bottom w:val="nil"/>
        <w:right w:val="nil"/>
        <w:between w:val="nil"/>
      </w:pBdr>
      <w:tabs>
        <w:tab w:val="center" w:pos="4252"/>
        <w:tab w:val="right" w:pos="8504"/>
      </w:tabs>
      <w:spacing w:line="240" w:lineRule="auto"/>
      <w:ind w:left="0" w:hanging="2"/>
      <w:rPr>
        <w:color w:val="000000"/>
        <w:szCs w:val="22"/>
      </w:rPr>
    </w:pPr>
    <w:r>
      <w:rPr>
        <w:color w:val="000000"/>
        <w:szCs w:val="22"/>
      </w:rPr>
      <w:t>V 1 N 1 junio 2012</w:t>
    </w:r>
  </w:p>
  <w:p w:rsidR="001F6ADE" w:rsidRDefault="001F6ADE">
    <w:pPr>
      <w:pBdr>
        <w:top w:val="nil"/>
        <w:left w:val="nil"/>
        <w:bottom w:val="nil"/>
        <w:right w:val="nil"/>
        <w:between w:val="nil"/>
      </w:pBdr>
      <w:tabs>
        <w:tab w:val="center" w:pos="4252"/>
        <w:tab w:val="right" w:pos="8504"/>
      </w:tabs>
      <w:spacing w:line="240" w:lineRule="auto"/>
      <w:ind w:left="0" w:hanging="2"/>
      <w:rPr>
        <w:color w:val="000000"/>
        <w:szCs w:val="2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ADE" w:rsidRDefault="001F6ADE">
    <w:pPr>
      <w:pBdr>
        <w:top w:val="nil"/>
        <w:left w:val="nil"/>
        <w:bottom w:val="nil"/>
        <w:right w:val="nil"/>
        <w:between w:val="nil"/>
      </w:pBdr>
      <w:tabs>
        <w:tab w:val="center" w:pos="4252"/>
        <w:tab w:val="right" w:pos="8504"/>
      </w:tabs>
      <w:spacing w:line="240" w:lineRule="auto"/>
      <w:ind w:left="0" w:right="360" w:hanging="2"/>
      <w:jc w:val="left"/>
      <w:rPr>
        <w:color w:val="000000"/>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564355"/>
    <w:multiLevelType w:val="multilevel"/>
    <w:tmpl w:val="CCB860E6"/>
    <w:lvl w:ilvl="0">
      <w:start w:val="2"/>
      <w:numFmt w:val="decimal"/>
      <w:lvlText w:val="%1"/>
      <w:lvlJc w:val="left"/>
      <w:pPr>
        <w:ind w:left="705" w:hanging="705"/>
      </w:pPr>
      <w:rPr>
        <w:vertAlign w:val="baseline"/>
      </w:rPr>
    </w:lvl>
    <w:lvl w:ilvl="1">
      <w:start w:val="1"/>
      <w:numFmt w:val="decimal"/>
      <w:pStyle w:val="Ttulo5"/>
      <w:lvlText w:val="%1.%2"/>
      <w:lvlJc w:val="left"/>
      <w:pPr>
        <w:ind w:left="705" w:hanging="705"/>
      </w:pPr>
      <w:rPr>
        <w:rFonts w:ascii="Times New Roman" w:eastAsia="Times New Roman" w:hAnsi="Times New Roman" w:cs="Times New Roman"/>
        <w:vertAlign w:val="baseline"/>
      </w:rPr>
    </w:lvl>
    <w:lvl w:ilvl="2">
      <w:start w:val="1"/>
      <w:numFmt w:val="decimal"/>
      <w:pStyle w:val="Ttulo6"/>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pStyle w:val="Ttulo7"/>
      <w:lvlText w:val="%1.%2.%3.%4.%5.%6.%7"/>
      <w:lvlJc w:val="left"/>
      <w:pPr>
        <w:ind w:left="1440" w:hanging="1440"/>
      </w:pPr>
      <w:rPr>
        <w:vertAlign w:val="baseline"/>
      </w:rPr>
    </w:lvl>
    <w:lvl w:ilvl="7">
      <w:start w:val="1"/>
      <w:numFmt w:val="decimal"/>
      <w:pStyle w:val="Ttulo8"/>
      <w:lvlText w:val="%1.%2.%3.%4.%5.%6.%7.%8"/>
      <w:lvlJc w:val="left"/>
      <w:pPr>
        <w:ind w:left="1440" w:hanging="1440"/>
      </w:pPr>
      <w:rPr>
        <w:vertAlign w:val="baseline"/>
      </w:rPr>
    </w:lvl>
    <w:lvl w:ilvl="8">
      <w:start w:val="1"/>
      <w:numFmt w:val="decimal"/>
      <w:pStyle w:val="Ttulo9"/>
      <w:lvlText w:val="%1.%2.%3.%4.%5.%6.%7.%8.%9"/>
      <w:lvlJc w:val="left"/>
      <w:pPr>
        <w:ind w:left="1440" w:hanging="1440"/>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ADE"/>
    <w:rsid w:val="00060CEB"/>
    <w:rsid w:val="001F6ADE"/>
    <w:rsid w:val="009F42E0"/>
    <w:rsid w:val="00B02DBA"/>
    <w:rsid w:val="00B87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9BF23"/>
  <w15:docId w15:val="{DAEB32F3-F0B6-4678-A71C-1B48C1EC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
    <w:pPr>
      <w:keepNext/>
      <w:spacing w:after="60"/>
      <w:jc w:val="right"/>
    </w:pPr>
    <w:rPr>
      <w:b/>
      <w:caps/>
      <w:kern w:val="32"/>
      <w:sz w:val="32"/>
      <w:szCs w:val="32"/>
    </w:rPr>
  </w:style>
  <w:style w:type="paragraph" w:styleId="Ttulo2">
    <w:name w:val="heading 2"/>
    <w:basedOn w:val="Normal"/>
    <w:next w:val="Normal"/>
    <w:pPr>
      <w:keepNext/>
      <w:spacing w:before="240" w:after="60"/>
      <w:jc w:val="center"/>
      <w:outlineLvl w:val="1"/>
    </w:pPr>
    <w:rPr>
      <w:iCs/>
      <w:szCs w:val="22"/>
    </w:rPr>
  </w:style>
  <w:style w:type="paragraph" w:styleId="Ttulo3">
    <w:name w:val="heading 3"/>
    <w:basedOn w:val="Normal"/>
    <w:next w:val="Normal"/>
    <w:pPr>
      <w:keepNext/>
      <w:spacing w:before="240" w:after="60"/>
      <w:jc w:val="center"/>
      <w:outlineLvl w:val="2"/>
    </w:pPr>
    <w:rPr>
      <w:bCs/>
      <w:i/>
      <w:sz w:val="18"/>
      <w:szCs w:val="26"/>
    </w:rPr>
  </w:style>
  <w:style w:type="paragraph" w:styleId="Ttulo4">
    <w:name w:val="heading 4"/>
    <w:basedOn w:val="Normal"/>
    <w:next w:val="Normal"/>
    <w:pPr>
      <w:keepNext/>
      <w:spacing w:before="240" w:after="60"/>
      <w:outlineLvl w:val="3"/>
    </w:pPr>
    <w:rPr>
      <w:b/>
      <w:bCs/>
      <w:caps/>
      <w:szCs w:val="28"/>
    </w:rPr>
  </w:style>
  <w:style w:type="paragraph" w:styleId="Ttulo5">
    <w:name w:val="heading 5"/>
    <w:basedOn w:val="Normal"/>
    <w:next w:val="Normal"/>
    <w:pPr>
      <w:numPr>
        <w:ilvl w:val="1"/>
        <w:numId w:val="1"/>
      </w:numPr>
      <w:spacing w:before="240" w:after="60"/>
      <w:ind w:left="-1" w:hanging="1"/>
      <w:outlineLvl w:val="4"/>
    </w:pPr>
    <w:rPr>
      <w:b/>
      <w:bCs/>
      <w:i/>
      <w:iCs/>
      <w:sz w:val="26"/>
      <w:szCs w:val="26"/>
    </w:rPr>
  </w:style>
  <w:style w:type="paragraph" w:styleId="Ttulo6">
    <w:name w:val="heading 6"/>
    <w:basedOn w:val="Normal"/>
    <w:next w:val="Normal"/>
    <w:pPr>
      <w:numPr>
        <w:ilvl w:val="2"/>
        <w:numId w:val="1"/>
      </w:numPr>
      <w:spacing w:before="240" w:after="60"/>
      <w:ind w:left="-1" w:hanging="1"/>
      <w:outlineLvl w:val="5"/>
    </w:pPr>
    <w:rPr>
      <w:b/>
      <w:bCs/>
      <w:szCs w:val="22"/>
    </w:rPr>
  </w:style>
  <w:style w:type="paragraph" w:styleId="Ttulo7">
    <w:name w:val="heading 7"/>
    <w:basedOn w:val="Normal"/>
    <w:next w:val="Normal"/>
    <w:pPr>
      <w:numPr>
        <w:ilvl w:val="6"/>
        <w:numId w:val="1"/>
      </w:numPr>
      <w:spacing w:before="240" w:after="60"/>
      <w:ind w:left="-1" w:hanging="1"/>
      <w:outlineLvl w:val="6"/>
    </w:pPr>
  </w:style>
  <w:style w:type="paragraph" w:styleId="Ttulo8">
    <w:name w:val="heading 8"/>
    <w:basedOn w:val="Normal"/>
    <w:next w:val="Normal"/>
    <w:pPr>
      <w:numPr>
        <w:ilvl w:val="7"/>
        <w:numId w:val="1"/>
      </w:numPr>
      <w:spacing w:before="240" w:after="60"/>
      <w:ind w:left="-1" w:hanging="1"/>
      <w:outlineLvl w:val="7"/>
    </w:pPr>
    <w:rPr>
      <w:i/>
      <w:iCs/>
    </w:rPr>
  </w:style>
  <w:style w:type="paragraph" w:styleId="Ttulo9">
    <w:name w:val="heading 9"/>
    <w:basedOn w:val="Normal"/>
    <w:next w:val="Normal"/>
    <w:pPr>
      <w:numPr>
        <w:ilvl w:val="8"/>
        <w:numId w:val="1"/>
      </w:numPr>
      <w:spacing w:before="240" w:after="60"/>
      <w:ind w:left="-1" w:hanging="1"/>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qFormat/>
    <w:pPr>
      <w:overflowPunct w:val="0"/>
      <w:autoSpaceDE w:val="0"/>
      <w:autoSpaceDN w:val="0"/>
      <w:adjustRightInd w:val="0"/>
      <w:jc w:val="center"/>
      <w:textAlignment w:val="baseline"/>
    </w:pPr>
    <w:rPr>
      <w:rFonts w:ascii="Arial" w:hAnsi="Arial"/>
      <w:b/>
      <w:sz w:val="28"/>
      <w:szCs w:val="20"/>
    </w:rPr>
  </w:style>
  <w:style w:type="paragraph" w:styleId="Textoindependiente">
    <w:name w:val="Body Text"/>
    <w:basedOn w:val="Normal"/>
    <w:pPr>
      <w:widowControl w:val="0"/>
    </w:pPr>
    <w:rPr>
      <w:snapToGrid w:val="0"/>
      <w:lang w:val="en-US"/>
    </w:rPr>
  </w:style>
  <w:style w:type="paragraph" w:customStyle="1" w:styleId="Resumen">
    <w:name w:val="Resumen"/>
    <w:basedOn w:val="Normal"/>
    <w:rPr>
      <w:sz w:val="20"/>
    </w:rPr>
  </w:style>
  <w:style w:type="paragraph" w:customStyle="1" w:styleId="Lugar">
    <w:name w:val="Lugar"/>
    <w:basedOn w:val="Normal"/>
    <w:pPr>
      <w:tabs>
        <w:tab w:val="left" w:pos="7371"/>
      </w:tabs>
      <w:jc w:val="center"/>
    </w:pPr>
    <w:rPr>
      <w:i/>
      <w:iCs/>
      <w:spacing w:val="20"/>
      <w:lang w:val="es-CL"/>
    </w:rPr>
  </w:style>
  <w:style w:type="paragraph" w:styleId="Revisin">
    <w:name w:val="Revision"/>
    <w:basedOn w:val="Lugar"/>
    <w:rPr>
      <w:i w:val="0"/>
    </w:rPr>
  </w:style>
  <w:style w:type="paragraph" w:styleId="Sangra3detindependiente">
    <w:name w:val="Body Text Indent 3"/>
    <w:basedOn w:val="Normal"/>
    <w:pPr>
      <w:ind w:firstLine="284"/>
    </w:pPr>
    <w:rPr>
      <w:szCs w:val="20"/>
      <w:lang w:val="es-CO"/>
    </w:rPr>
  </w:style>
  <w:style w:type="paragraph" w:styleId="Sangradetextonormal">
    <w:name w:val="Body Text Indent"/>
    <w:basedOn w:val="Normal"/>
    <w:pPr>
      <w:ind w:firstLine="180"/>
    </w:pPr>
    <w:rPr>
      <w:lang w:val="es-CO"/>
    </w:rPr>
  </w:style>
  <w:style w:type="paragraph" w:customStyle="1" w:styleId="Epgrafe">
    <w:name w:val="Epígrafe"/>
    <w:basedOn w:val="Normal"/>
    <w:next w:val="Normal"/>
    <w:pPr>
      <w:spacing w:before="120" w:after="120"/>
    </w:pPr>
  </w:style>
  <w:style w:type="paragraph" w:styleId="Sangra2detindependiente">
    <w:name w:val="Body Text Indent 2"/>
    <w:basedOn w:val="Normal"/>
    <w:pPr>
      <w:spacing w:before="120" w:after="120"/>
      <w:ind w:firstLine="340"/>
    </w:pPr>
    <w:rPr>
      <w:lang w:val="es-CO"/>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tabs>
        <w:tab w:val="right" w:leader="dot" w:pos="8840"/>
      </w:tabs>
      <w:overflowPunct w:val="0"/>
      <w:autoSpaceDE w:val="0"/>
      <w:autoSpaceDN w:val="0"/>
      <w:adjustRightInd w:val="0"/>
      <w:spacing w:after="120"/>
      <w:jc w:val="left"/>
      <w:textAlignment w:val="baseline"/>
    </w:pPr>
    <w:rPr>
      <w:rFonts w:ascii="Arial" w:hAnsi="Arial"/>
      <w:sz w:val="24"/>
      <w:szCs w:val="20"/>
    </w:rPr>
  </w:style>
  <w:style w:type="paragraph" w:customStyle="1" w:styleId="Ttulo10">
    <w:name w:val="Título1"/>
    <w:basedOn w:val="Normal"/>
    <w:next w:val="Normal"/>
    <w:pPr>
      <w:overflowPunct w:val="0"/>
      <w:autoSpaceDE w:val="0"/>
      <w:autoSpaceDN w:val="0"/>
      <w:adjustRightInd w:val="0"/>
      <w:spacing w:before="120" w:after="240"/>
      <w:jc w:val="center"/>
      <w:textAlignment w:val="baseline"/>
    </w:pPr>
    <w:rPr>
      <w:b/>
      <w:caps/>
      <w:sz w:val="28"/>
      <w:szCs w:val="20"/>
    </w:rPr>
  </w:style>
  <w:style w:type="paragraph" w:styleId="Textoindependiente2">
    <w:name w:val="Body Text 2"/>
    <w:basedOn w:val="Normal"/>
    <w:pPr>
      <w:overflowPunct w:val="0"/>
      <w:autoSpaceDE w:val="0"/>
      <w:autoSpaceDN w:val="0"/>
      <w:adjustRightInd w:val="0"/>
      <w:textAlignment w:val="baseline"/>
    </w:pPr>
    <w:rPr>
      <w:rFonts w:ascii="Arial" w:hAnsi="Arial" w:cs="Arial"/>
      <w:sz w:val="20"/>
      <w:szCs w:val="20"/>
      <w:lang w:val="en-US"/>
    </w:rPr>
  </w:style>
  <w:style w:type="paragraph" w:styleId="Tabladeilustraciones">
    <w:name w:val="table of figures"/>
    <w:basedOn w:val="TDC1"/>
    <w:next w:val="TDC1"/>
    <w:pPr>
      <w:ind w:left="480" w:hanging="480"/>
      <w:jc w:val="both"/>
    </w:pPr>
  </w:style>
  <w:style w:type="paragraph" w:styleId="Textoindependiente3">
    <w:name w:val="Body Text 3"/>
    <w:basedOn w:val="Normal"/>
    <w:pPr>
      <w:overflowPunct w:val="0"/>
      <w:autoSpaceDE w:val="0"/>
      <w:autoSpaceDN w:val="0"/>
      <w:adjustRightInd w:val="0"/>
      <w:jc w:val="center"/>
      <w:textAlignment w:val="baseline"/>
    </w:pPr>
    <w:rPr>
      <w:b/>
      <w:sz w:val="24"/>
      <w:szCs w:val="20"/>
    </w:rPr>
  </w:style>
  <w:style w:type="paragraph" w:styleId="TDC2">
    <w:name w:val="toc 2"/>
    <w:basedOn w:val="Normal"/>
    <w:next w:val="Normal"/>
    <w:pPr>
      <w:tabs>
        <w:tab w:val="right" w:leader="dot" w:pos="8830"/>
      </w:tabs>
      <w:overflowPunct w:val="0"/>
      <w:autoSpaceDE w:val="0"/>
      <w:autoSpaceDN w:val="0"/>
      <w:adjustRightInd w:val="0"/>
      <w:spacing w:before="120" w:line="360" w:lineRule="auto"/>
      <w:textAlignment w:val="baseline"/>
    </w:pPr>
    <w:rPr>
      <w:rFonts w:ascii="Arial" w:hAnsi="Arial"/>
      <w:b/>
      <w:noProof/>
      <w:szCs w:val="20"/>
    </w:rPr>
  </w:style>
  <w:style w:type="paragraph" w:styleId="ndice1">
    <w:name w:val="index 1"/>
    <w:basedOn w:val="Normal"/>
    <w:next w:val="Normal"/>
    <w:pPr>
      <w:overflowPunct w:val="0"/>
      <w:autoSpaceDE w:val="0"/>
      <w:autoSpaceDN w:val="0"/>
      <w:adjustRightInd w:val="0"/>
      <w:ind w:left="240" w:hanging="240"/>
      <w:jc w:val="left"/>
      <w:textAlignment w:val="baseline"/>
    </w:pPr>
    <w:rPr>
      <w:rFonts w:ascii="Arial" w:hAnsi="Arial"/>
      <w:sz w:val="24"/>
      <w:szCs w:val="20"/>
    </w:rPr>
  </w:style>
  <w:style w:type="paragraph" w:styleId="Ttulodendice">
    <w:name w:val="index heading"/>
    <w:basedOn w:val="Normal"/>
    <w:next w:val="ndice1"/>
    <w:pPr>
      <w:overflowPunct w:val="0"/>
      <w:autoSpaceDE w:val="0"/>
      <w:autoSpaceDN w:val="0"/>
      <w:adjustRightInd w:val="0"/>
      <w:jc w:val="left"/>
      <w:textAlignment w:val="baseline"/>
    </w:pPr>
    <w:rPr>
      <w:sz w:val="24"/>
      <w:szCs w:val="20"/>
    </w:rPr>
  </w:style>
  <w:style w:type="paragraph" w:styleId="Mapadeldocumento">
    <w:name w:val="Document Map"/>
    <w:basedOn w:val="Normal"/>
    <w:pPr>
      <w:shd w:val="clear" w:color="auto" w:fill="000080"/>
      <w:overflowPunct w:val="0"/>
      <w:autoSpaceDE w:val="0"/>
      <w:autoSpaceDN w:val="0"/>
      <w:adjustRightInd w:val="0"/>
      <w:jc w:val="left"/>
      <w:textAlignment w:val="baseline"/>
    </w:pPr>
    <w:rPr>
      <w:rFonts w:ascii="Tahoma" w:hAnsi="Tahoma" w:cs="Tahoma"/>
      <w:sz w:val="24"/>
      <w:szCs w:val="20"/>
    </w:rPr>
  </w:style>
  <w:style w:type="paragraph" w:customStyle="1" w:styleId="Tindependiente-Elegante">
    <w:name w:val="T. independiente - Elegante"/>
    <w:basedOn w:val="Normal"/>
    <w:pPr>
      <w:spacing w:after="120" w:line="280" w:lineRule="atLeast"/>
      <w:jc w:val="left"/>
    </w:pPr>
    <w:rPr>
      <w:rFonts w:ascii="Garamond" w:hAnsi="Garamond"/>
      <w:sz w:val="20"/>
      <w:szCs w:val="20"/>
      <w:lang w:val="en-US"/>
    </w:rPr>
  </w:style>
  <w:style w:type="paragraph" w:styleId="Lista">
    <w:name w:val="List"/>
    <w:basedOn w:val="Normal"/>
    <w:pPr>
      <w:ind w:left="283" w:hanging="283"/>
    </w:pPr>
  </w:style>
  <w:style w:type="paragraph" w:styleId="Lista3">
    <w:name w:val="List 3"/>
    <w:basedOn w:val="Normal"/>
    <w:pPr>
      <w:ind w:left="849" w:hanging="283"/>
    </w:pPr>
  </w:style>
  <w:style w:type="paragraph" w:styleId="Saludo">
    <w:name w:val="Salutation"/>
    <w:basedOn w:val="Normal"/>
    <w:next w:val="Normal"/>
  </w:style>
  <w:style w:type="paragraph" w:styleId="Continuarlista2">
    <w:name w:val="List Continue 2"/>
    <w:basedOn w:val="Normal"/>
    <w:pPr>
      <w:spacing w:after="120"/>
      <w:ind w:left="566"/>
    </w:pPr>
  </w:style>
  <w:style w:type="paragraph" w:styleId="Subttulo">
    <w:name w:val="Subtitle"/>
    <w:basedOn w:val="Normal"/>
    <w:pPr>
      <w:keepNext/>
      <w:keepLines/>
      <w:spacing w:before="360" w:after="80"/>
    </w:pPr>
    <w:rPr>
      <w:rFonts w:ascii="Georgia" w:eastAsia="Georgia" w:hAnsi="Georgia" w:cs="Georgia"/>
      <w:i/>
      <w:color w:val="666666"/>
      <w:sz w:val="48"/>
      <w:szCs w:val="48"/>
    </w:rPr>
  </w:style>
  <w:style w:type="character" w:styleId="nfasis">
    <w:name w:val="Emphasis"/>
    <w:rPr>
      <w:i/>
      <w:iCs/>
      <w:w w:val="100"/>
      <w:position w:val="-1"/>
      <w:effect w:val="none"/>
      <w:vertAlign w:val="baseline"/>
      <w:cs w:val="0"/>
      <w:em w:val="none"/>
    </w:rPr>
  </w:style>
  <w:style w:type="paragraph" w:customStyle="1" w:styleId="Titulo4">
    <w:name w:val="Titulo 4"/>
    <w:basedOn w:val="Ttulo4"/>
    <w:pPr>
      <w:spacing w:after="120"/>
    </w:pPr>
  </w:style>
  <w:style w:type="table" w:styleId="Tablabsica1">
    <w:name w:val="Table Simple 1"/>
    <w:basedOn w:val="Tablanormal"/>
    <w:pPr>
      <w:suppressAutoHyphens/>
      <w:spacing w:line="1" w:lineRule="atLeast"/>
      <w:ind w:leftChars="-1" w:left="-1" w:hangingChars="1" w:hanging="1"/>
      <w:textDirection w:val="btLr"/>
      <w:textAlignment w:val="top"/>
      <w:outlineLvl w:val="0"/>
    </w:pPr>
    <w:rPr>
      <w:position w:val="-1"/>
    </w:rPr>
    <w:tblPr>
      <w:tblBorders>
        <w:top w:val="single" w:sz="12" w:space="0" w:color="008000"/>
        <w:bottom w:val="single" w:sz="12" w:space="0" w:color="008000"/>
      </w:tblBorders>
    </w:tbl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bsica2">
    <w:name w:val="Table Simple 2"/>
    <w:basedOn w:val="Tablanormal"/>
    <w:pPr>
      <w:suppressAutoHyphens/>
      <w:spacing w:line="1" w:lineRule="atLeast"/>
      <w:ind w:leftChars="-1" w:left="-1" w:hangingChars="1" w:hanging="1"/>
      <w:textDirection w:val="btLr"/>
      <w:textAlignment w:val="top"/>
      <w:outlineLvl w:val="0"/>
    </w:pPr>
    <w:rPr>
      <w:position w:val="-1"/>
    </w:rPr>
    <w:tblPr/>
  </w:style>
  <w:style w:type="table" w:styleId="Tablaclsica1">
    <w:name w:val="Table Classic 1"/>
    <w:basedOn w:val="Tablanormal"/>
    <w:pPr>
      <w:suppressAutoHyphens/>
      <w:spacing w:line="1" w:lineRule="atLeast"/>
      <w:ind w:leftChars="-1" w:left="-1" w:hangingChars="1" w:hanging="1"/>
      <w:textDirection w:val="btLr"/>
      <w:textAlignment w:val="top"/>
      <w:outlineLvl w:val="0"/>
    </w:pPr>
    <w:rPr>
      <w:position w:val="-1"/>
    </w:rPr>
    <w:tblPr>
      <w:tblBorders>
        <w:top w:val="single" w:sz="12" w:space="0" w:color="000000"/>
        <w:bottom w:val="single" w:sz="12" w:space="0" w:color="000000"/>
      </w:tblBorders>
    </w:tblPr>
  </w:style>
  <w:style w:type="table" w:styleId="Tablaconlista3">
    <w:name w:val="Table List 3"/>
    <w:basedOn w:val="Tablanormal"/>
    <w:pPr>
      <w:suppressAutoHyphens/>
      <w:spacing w:line="1" w:lineRule="atLeast"/>
      <w:ind w:leftChars="-1" w:left="-1" w:hangingChars="1" w:hanging="1"/>
      <w:textDirection w:val="btLr"/>
      <w:textAlignment w:val="top"/>
      <w:outlineLvl w:val="0"/>
    </w:pPr>
    <w:rPr>
      <w:position w:val="-1"/>
    </w:rPr>
    <w:tblPr>
      <w:tblBorders>
        <w:top w:val="single" w:sz="12" w:space="0" w:color="000000"/>
        <w:bottom w:val="single" w:sz="12" w:space="0" w:color="000000"/>
        <w:insideH w:val="single" w:sz="6" w:space="0" w:color="000000"/>
      </w:tblBorders>
    </w:tblPr>
  </w:style>
  <w:style w:type="paragraph" w:customStyle="1" w:styleId="DecimalAligned">
    <w:name w:val="Decimal Aligned"/>
    <w:basedOn w:val="Normal"/>
    <w:pPr>
      <w:tabs>
        <w:tab w:val="decimal" w:pos="360"/>
      </w:tabs>
      <w:spacing w:after="200" w:line="276" w:lineRule="auto"/>
      <w:jc w:val="left"/>
    </w:pPr>
    <w:rPr>
      <w:rFonts w:ascii="Calibri" w:eastAsia="Calibri" w:hAnsi="Calibri"/>
      <w:szCs w:val="22"/>
      <w:lang w:val="es-CO" w:eastAsia="es-CO"/>
    </w:rPr>
  </w:style>
  <w:style w:type="paragraph" w:styleId="Textonotapie">
    <w:name w:val="footnote text"/>
    <w:basedOn w:val="Normal"/>
    <w:qFormat/>
    <w:pPr>
      <w:jc w:val="left"/>
    </w:pPr>
    <w:rPr>
      <w:rFonts w:ascii="Calibri" w:hAnsi="Calibri"/>
      <w:sz w:val="20"/>
      <w:szCs w:val="20"/>
    </w:rPr>
  </w:style>
  <w:style w:type="character" w:customStyle="1" w:styleId="TextonotapieCar">
    <w:name w:val="Texto nota pie Car"/>
    <w:rPr>
      <w:rFonts w:ascii="Calibri" w:hAnsi="Calibri"/>
      <w:w w:val="100"/>
      <w:position w:val="-1"/>
      <w:effect w:val="none"/>
      <w:vertAlign w:val="baseline"/>
      <w:cs w:val="0"/>
      <w:em w:val="none"/>
    </w:rPr>
  </w:style>
  <w:style w:type="character" w:styleId="nfasissutil">
    <w:name w:val="Subtle Emphasis"/>
    <w:rPr>
      <w:i/>
      <w:iCs/>
      <w:color w:val="000000"/>
      <w:w w:val="100"/>
      <w:position w:val="-1"/>
      <w:effect w:val="none"/>
      <w:vertAlign w:val="baseline"/>
      <w:cs w:val="0"/>
      <w:em w:val="none"/>
    </w:rPr>
  </w:style>
  <w:style w:type="table" w:styleId="Sombreadoclaro-nfasis1">
    <w:name w:val="Light Shading Accent 1"/>
    <w:basedOn w:val="Tablanormal"/>
    <w:pPr>
      <w:suppressAutoHyphens/>
      <w:spacing w:line="1" w:lineRule="atLeast"/>
      <w:ind w:leftChars="-1" w:left="-1" w:hangingChars="1" w:hanging="1"/>
      <w:textDirection w:val="btLr"/>
      <w:textAlignment w:val="top"/>
      <w:outlineLvl w:val="0"/>
    </w:pPr>
    <w:rPr>
      <w:rFonts w:ascii="Calibri" w:hAnsi="Calibri"/>
      <w:color w:val="4F81BD"/>
      <w:position w:val="-1"/>
    </w:rPr>
    <w:tblPr>
      <w:tblStyleRowBandSize w:val="1"/>
      <w:tblStyleColBandSize w:val="1"/>
      <w:tblBorders>
        <w:top w:val="single" w:sz="8" w:space="0" w:color="4F81BD"/>
        <w:bottom w:val="single" w:sz="8" w:space="0" w:color="4F81BD"/>
      </w:tblBorders>
    </w:tblPr>
  </w:style>
  <w:style w:type="character" w:customStyle="1" w:styleId="PiedepginaCar">
    <w:name w:val="Pie de página Car"/>
    <w:rPr>
      <w:w w:val="100"/>
      <w:position w:val="-1"/>
      <w:sz w:val="22"/>
      <w:szCs w:val="24"/>
      <w:effect w:val="none"/>
      <w:vertAlign w:val="baseline"/>
      <w:cs w:val="0"/>
      <w:em w:val="none"/>
      <w:lang w:val="es-ES" w:eastAsia="es-ES"/>
    </w:rPr>
  </w:style>
  <w:style w:type="character" w:styleId="Hipervnculo">
    <w:name w:val="Hyperlink"/>
    <w:rPr>
      <w:color w:val="0000FF"/>
      <w:w w:val="100"/>
      <w:position w:val="-1"/>
      <w:u w:val="single"/>
      <w:effect w:val="none"/>
      <w:vertAlign w:val="baseline"/>
      <w:cs w:val="0"/>
      <w:em w:val="none"/>
    </w:rPr>
  </w:style>
  <w:style w:type="paragraph" w:styleId="Textodeglobo">
    <w:name w:val="Balloon Text"/>
    <w:basedOn w:val="Normal"/>
    <w:rPr>
      <w:rFonts w:ascii="Tahoma" w:hAnsi="Tahoma" w:cs="Tahoma"/>
      <w:sz w:val="16"/>
      <w:szCs w:val="16"/>
    </w:rPr>
  </w:style>
  <w:style w:type="character" w:customStyle="1" w:styleId="TextodegloboCar">
    <w:name w:val="Texto de globo Car"/>
    <w:rPr>
      <w:rFonts w:ascii="Tahoma" w:hAnsi="Tahoma" w:cs="Tahoma"/>
      <w:w w:val="100"/>
      <w:position w:val="-1"/>
      <w:sz w:val="16"/>
      <w:szCs w:val="16"/>
      <w:effect w:val="none"/>
      <w:vertAlign w:val="baseline"/>
      <w:cs w:val="0"/>
      <w:em w:val="none"/>
      <w:lang w:val="es-ES" w:eastAsia="es-ES"/>
    </w:rPr>
  </w:style>
  <w:style w:type="paragraph" w:customStyle="1" w:styleId="FirstParagraph">
    <w:name w:val="First Paragraph"/>
    <w:basedOn w:val="Textoindependiente"/>
    <w:next w:val="Textoindependiente"/>
    <w:qFormat/>
    <w:rsid w:val="00060CEB"/>
    <w:pPr>
      <w:widowControl/>
      <w:suppressAutoHyphens w:val="0"/>
      <w:spacing w:before="180" w:after="180" w:line="240" w:lineRule="auto"/>
      <w:ind w:leftChars="0" w:left="0" w:firstLineChars="0" w:firstLine="0"/>
      <w:jc w:val="left"/>
      <w:textDirection w:val="lrTb"/>
      <w:textAlignment w:val="auto"/>
      <w:outlineLvl w:val="9"/>
    </w:pPr>
    <w:rPr>
      <w:rFonts w:asciiTheme="minorHAnsi" w:eastAsiaTheme="minorHAnsi" w:hAnsiTheme="minorHAnsi" w:cstheme="minorBidi"/>
      <w:snapToGrid/>
      <w:position w:val="0"/>
      <w:sz w:val="24"/>
      <w:lang w:eastAsia="en-US"/>
    </w:rPr>
  </w:style>
  <w:style w:type="paragraph" w:customStyle="1" w:styleId="Author">
    <w:name w:val="Author"/>
    <w:next w:val="Textoindependiente"/>
    <w:qFormat/>
    <w:rsid w:val="00060CEB"/>
    <w:pPr>
      <w:keepNext/>
      <w:keepLines/>
      <w:spacing w:after="200"/>
      <w:jc w:val="center"/>
    </w:pPr>
    <w:rPr>
      <w:rFonts w:asciiTheme="minorHAnsi" w:eastAsiaTheme="minorHAnsi" w:hAnsiTheme="minorHAnsi" w:cstheme="minorBid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fhernanb/semilleroApp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2Vz4tIJSLTHXHTAEsd2vlH8LEQ==">AMUW2mXseyDQMD58NZdphl1OvxA4qbgO3xg/POWp1eBTTxY1/oh4mJX8scKkYh0Fx+XjpgKO4zXKiZtIuXs1rSsljuT0VN7AhrEUYd7PSUI7EDDmF2+VG6s=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2057</Words>
  <Characters>11727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Jennifer Salazar</cp:lastModifiedBy>
  <cp:revision>2</cp:revision>
  <dcterms:created xsi:type="dcterms:W3CDTF">2021-10-30T17:29:00Z</dcterms:created>
  <dcterms:modified xsi:type="dcterms:W3CDTF">2021-10-30T17:29:00Z</dcterms:modified>
</cp:coreProperties>
</file>