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LiveABC Basic 2000 Words — Unit 8</w:t>
      </w:r>
    </w:p>
    <w:p>
      <w:pPr>
        <w:jc w:val="center"/>
      </w:pPr>
      <w:r>
        <w:rPr>
          <w:b/>
        </w:rPr>
        <w:t>Teaching Children to Cook</w:t>
      </w:r>
    </w:p>
    <w:p>
      <w:r>
        <w:t>Name: ____________________    Class: __________    Date: __________</w:t>
      </w:r>
    </w:p>
    <w:p>
      <w:pPr>
        <w:pStyle w:val="Heading1"/>
      </w:pPr>
      <w:r>
        <w:t>Part 1 — Listening Cloze</w:t>
      </w:r>
    </w:p>
    <w:p>
      <w:r>
        <w:t>Listen to Track 15 and fill in the 22 missing words.</w:t>
      </w:r>
    </w:p>
    <w:p>
      <w:r>
        <w:t>Dear Dr. Lee, My husband seldom (1) ______________ me in the (2) ______________ and doesn't have any idea how to (3) ______________ a (4) ______________ for himself. I have two sons, (5) ______________ eight and four, that I worry about. I don't want them to be like their father. I (6) ______________ they can be (7) ______________ when I'm not around. (8) ______________ they are still (9) ______________ and may make the kitchen dirty, I'd still like to teach them how to (10) ______________. When will they be old (11) ______________ to use an (12) ______________ and a kitchen (13) ______________? Worried Mom in Boston. Dear Worried Mom, Every man and woman should know how to cook a little. Your eight-year-old can start washing the (14) ______________ and the (15) ______________. He can put food in the oven and use a knife under close supervision. Your four-year-old should be able to set the table and help you (16) ______________. They may make a mess in the kitchen, but they can also help clean it up. You can find lots of (17) ______________ about cooking for (18) ______________ at your (19) ______________ (20) ______________ and on the (21) ______________. Try to be more (22) ______________. Jason Lee.</w:t>
      </w:r>
    </w:p>
    <w:p>
      <w:pPr>
        <w:pStyle w:val="Heading1"/>
      </w:pPr>
      <w:r>
        <w:t>Part 2 — Reading Comprehension</w:t>
      </w:r>
    </w:p>
    <w:p>
      <w:r>
        <w:t>1. What worries the mother about her sons?</w:t>
      </w:r>
    </w:p>
    <w:p>
      <w:r>
        <w:t xml:space="preserve">    (A) They may grow up without knowing how to cook    (B) They do not like their father    (C) They refuse to attend school    (D) They spend too much time at the library</w:t>
      </w:r>
    </w:p>
    <w:p>
      <w:r>
        <w:t>2. What can the eight-year-old start doing?</w:t>
      </w:r>
    </w:p>
    <w:p>
      <w:r>
        <w:t xml:space="preserve">    (A) Using a knife alone    (B) Washing vegetables and dishes    (C) Cooking every family meal    (D) Buying a new oven</w:t>
      </w:r>
    </w:p>
    <w:p>
      <w:r>
        <w:t>3. When can the eight-year-old use the oven and a knife?</w:t>
      </w:r>
    </w:p>
    <w:p>
      <w:r>
        <w:t xml:space="preserve">    (A) Only at school    (B) After turning eighteen    (C) Under close supervision    (D) Whenever his brother is present</w:t>
      </w:r>
    </w:p>
    <w:p>
      <w:r>
        <w:t>4. How can the four-year-old help?</w:t>
      </w:r>
    </w:p>
    <w:p>
      <w:r>
        <w:t xml:space="preserve">    (A) Prepare meals alone    (B) Wash knives and ovens    (C) Choose recipes online    (D) Set the table and help clean up</w:t>
      </w:r>
    </w:p>
    <w:p>
      <w:r>
        <w:t>5. What final advice does Dr. Lee give?</w:t>
      </w:r>
    </w:p>
    <w:p>
      <w:r>
        <w:t xml:space="preserve">    (A) Find information locally or online and be patient    (B) Stop teaching the children to cook    (C) Ask the husband to leave the kitchen    (D) Buy prepared meals instead</w:t>
      </w:r>
    </w:p>
    <w:p>
      <w:pPr>
        <w:pStyle w:val="Heading1"/>
      </w:pPr>
      <w:r>
        <w:t>Part 3 — Vocabulary in Context</w:t>
      </w:r>
    </w:p>
    <w:p>
      <w:r>
        <w:t>Word bank: help • kitchen • prepare • meal • aged • hope • independent • although • young • cook • enough • oven • knife • vegetable • dish • clean up • information • child • local • library • internet • patient</w:t>
      </w:r>
    </w:p>
    <w:p>
      <w:r>
        <w:t>1. Irene ________ me do my math homework.</w:t>
      </w:r>
    </w:p>
    <w:p>
      <w:r>
        <w:t>2. Kathy is cooking spaghetti in the ________.</w:t>
      </w:r>
    </w:p>
    <w:p>
      <w:r>
        <w:t>3. We need to ________ a report for our boss.</w:t>
      </w:r>
    </w:p>
    <w:p>
      <w:r>
        <w:t>4. Fiona made a special ________ for her husband.</w:t>
      </w:r>
    </w:p>
    <w:p>
      <w:r>
        <w:t>5. Tracy has a son, Tom, ________ ten.</w:t>
      </w:r>
    </w:p>
    <w:p>
      <w:r>
        <w:t>6. I ________ to be a teacher one day.</w:t>
      </w:r>
    </w:p>
    <w:p>
      <w:r>
        <w:t>7. My daughter is very smart and ________.</w:t>
      </w:r>
    </w:p>
    <w:p>
      <w:r>
        <w:t>8. ________ I'm a good student, I get poor grades in math.</w:t>
      </w:r>
    </w:p>
    <w:p>
      <w:r>
        <w:t>9. I saw a ________ couple holding hands on the beach.</w:t>
      </w:r>
    </w:p>
    <w:p>
      <w:r>
        <w:t>10. Now I have to ________ dinner myself.</w:t>
      </w:r>
    </w:p>
    <w:p>
      <w:r>
        <w:t>11. Elsa is smart and pretty, but she's not confident ________.</w:t>
      </w:r>
    </w:p>
    <w:p>
      <w:r>
        <w:t>12. Amber just took a pie out of the ________.</w:t>
      </w:r>
    </w:p>
    <w:p>
      <w:r>
        <w:t>13. It's dangerous to put a ________ near the edge of the table.</w:t>
      </w:r>
    </w:p>
    <w:p>
      <w:r>
        <w:t>14. Ruth bought some fresh ________ from the market.</w:t>
      </w:r>
    </w:p>
    <w:p>
      <w:r>
        <w:t>15. Greg dropped a ________, and it broke.</w:t>
      </w:r>
    </w:p>
    <w:p>
      <w:r>
        <w:t>16. After eating, make sure to ________ the table.</w:t>
      </w:r>
    </w:p>
    <w:p>
      <w:r>
        <w:t>17. This book has a lot of ________ about computers.</w:t>
      </w:r>
    </w:p>
    <w:p>
      <w:r>
        <w:t>18. I lived in California when I was a ________.</w:t>
      </w:r>
    </w:p>
    <w:p>
      <w:r>
        <w:t>19. I tried the ________ food in Japan.</w:t>
      </w:r>
    </w:p>
    <w:p>
      <w:r>
        <w:t>20. I like to study in the ________ because it's quiet.</w:t>
      </w:r>
    </w:p>
    <w:p>
      <w:r>
        <w:t>21. We need to get the ________ set up at home.</w:t>
      </w:r>
    </w:p>
    <w:p>
      <w:r>
        <w:t>22. The mother was ________ with her son.</w:t>
      </w:r>
    </w:p>
    <w:p>
      <w:r>
        <w:br w:type="page"/>
      </w:r>
    </w:p>
    <w:p>
      <w:pPr>
        <w:pStyle w:val="Title"/>
      </w:pPr>
      <w:r>
        <w:t>Teacher Answer Key — Unit 8</w:t>
      </w:r>
    </w:p>
    <w:p>
      <w:pPr>
        <w:pStyle w:val="Heading1"/>
      </w:pPr>
      <w:r>
        <w:t>Part 1</w:t>
      </w:r>
    </w:p>
    <w:p>
      <w:r>
        <w:t>1. helps; 2. kitchen; 3. prepare; 4. meal; 5. aged; 6. hope; 7. independent; 8. Although; 9. young; 10. cook; 11. enough; 12. oven; 13. knife; 14. vegetables; 15. dishes; 16. clean up; 17. information; 18. children; 19. local; 20. library; 21. internet; 22. patient</w:t>
      </w:r>
    </w:p>
    <w:p>
      <w:pPr>
        <w:pStyle w:val="Heading1"/>
      </w:pPr>
      <w:r>
        <w:t>Part 2</w:t>
      </w:r>
    </w:p>
    <w:p>
      <w:r>
        <w:t>1. A; 2. B; 3. C; 4. D; 5. A</w:t>
      </w:r>
    </w:p>
    <w:p>
      <w:pPr>
        <w:pStyle w:val="Heading1"/>
      </w:pPr>
      <w:r>
        <w:t>Part 3</w:t>
      </w:r>
    </w:p>
    <w:p>
      <w:r>
        <w:t>1. help; 2. kitchen; 3. prepare; 4. meal; 5. aged; 6. hope; 7. independent; 8. although; 9. young; 10. cook; 11. enough; 12. oven; 13. knife; 14. vegetable; 15. dish; 16. clean up; 17. information; 18. child; 19. local; 20. library; 21. internet; 22. patient</w:t>
      </w:r>
    </w:p>
    <w:p>
      <w:pPr>
        <w:pStyle w:val="Heading1"/>
      </w:pPr>
      <w:r>
        <w:t>Part 4 — Spell and Read Aloud</w:t>
      </w:r>
    </w:p>
    <w:p>
      <w:r>
        <w:t>Students spell the target form used in each sample sentence. The browser pronunciation check is optional.</w:t>
      </w:r>
    </w:p>
    <w:tbl>
      <w:tblPr>
        <w:tblW w:type="auto" w:w="0"/>
        <w:tblLook w:firstColumn="1" w:firstRow="1" w:lastColumn="0" w:lastRow="0" w:noHBand="0" w:noVBand="1" w:val="04A0"/>
      </w:tblPr>
      <w:tblGrid>
        <w:gridCol w:w="5184"/>
        <w:gridCol w:w="5184"/>
      </w:tblGrid>
      <w:tr>
        <w:tc>
          <w:tcPr>
            <w:tcW w:type="dxa" w:w="5184"/>
          </w:tcPr>
          <w:p>
            <w:r>
              <w:rPr>
                <w:sz w:val="16"/>
              </w:rPr>
              <w:t>1. help: Irene helps me do my math homework.</w:t>
            </w:r>
          </w:p>
        </w:tc>
        <w:tc>
          <w:tcPr>
            <w:tcW w:type="dxa" w:w="5184"/>
          </w:tcPr>
          <w:p>
            <w:r>
              <w:rPr>
                <w:sz w:val="16"/>
              </w:rPr>
              <w:t>12. oven: Amber just took a pie out of the oven.</w:t>
            </w:r>
          </w:p>
        </w:tc>
      </w:tr>
      <w:tr>
        <w:tc>
          <w:tcPr>
            <w:tcW w:type="dxa" w:w="5184"/>
          </w:tcPr>
          <w:p>
            <w:r>
              <w:rPr>
                <w:sz w:val="16"/>
              </w:rPr>
              <w:t>2. kitchen: Kathy is cooking spaghetti in the kitchen.</w:t>
            </w:r>
          </w:p>
        </w:tc>
        <w:tc>
          <w:tcPr>
            <w:tcW w:type="dxa" w:w="5184"/>
          </w:tcPr>
          <w:p>
            <w:r>
              <w:rPr>
                <w:sz w:val="16"/>
              </w:rPr>
              <w:t>13. knife: It's dangerous to put a knife near the edge of the table.</w:t>
            </w:r>
          </w:p>
        </w:tc>
      </w:tr>
      <w:tr>
        <w:tc>
          <w:tcPr>
            <w:tcW w:type="dxa" w:w="5184"/>
          </w:tcPr>
          <w:p>
            <w:r>
              <w:rPr>
                <w:sz w:val="16"/>
              </w:rPr>
              <w:t>3. prepare: We need to prepare a report for our boss.</w:t>
            </w:r>
          </w:p>
        </w:tc>
        <w:tc>
          <w:tcPr>
            <w:tcW w:type="dxa" w:w="5184"/>
          </w:tcPr>
          <w:p>
            <w:r>
              <w:rPr>
                <w:sz w:val="16"/>
              </w:rPr>
              <w:t>14. vegetable: Ruth bought some fresh vegetables from the market.</w:t>
            </w:r>
          </w:p>
        </w:tc>
      </w:tr>
      <w:tr>
        <w:tc>
          <w:tcPr>
            <w:tcW w:type="dxa" w:w="5184"/>
          </w:tcPr>
          <w:p>
            <w:r>
              <w:rPr>
                <w:sz w:val="16"/>
              </w:rPr>
              <w:t>4. meal: Fiona made a special meal for her husband.</w:t>
            </w:r>
          </w:p>
        </w:tc>
        <w:tc>
          <w:tcPr>
            <w:tcW w:type="dxa" w:w="5184"/>
          </w:tcPr>
          <w:p>
            <w:r>
              <w:rPr>
                <w:sz w:val="16"/>
              </w:rPr>
              <w:t>15. dish: Greg dropped a dish, and it broke.</w:t>
            </w:r>
          </w:p>
        </w:tc>
      </w:tr>
      <w:tr>
        <w:tc>
          <w:tcPr>
            <w:tcW w:type="dxa" w:w="5184"/>
          </w:tcPr>
          <w:p>
            <w:r>
              <w:rPr>
                <w:sz w:val="16"/>
              </w:rPr>
              <w:t>5. aged: Tracy has a son, Tom, aged ten.</w:t>
            </w:r>
          </w:p>
        </w:tc>
        <w:tc>
          <w:tcPr>
            <w:tcW w:type="dxa" w:w="5184"/>
          </w:tcPr>
          <w:p>
            <w:r>
              <w:rPr>
                <w:sz w:val="16"/>
              </w:rPr>
              <w:t>16. clean up: After you finish eating, make sure to clean up the table.</w:t>
            </w:r>
          </w:p>
        </w:tc>
      </w:tr>
      <w:tr>
        <w:tc>
          <w:tcPr>
            <w:tcW w:type="dxa" w:w="5184"/>
          </w:tcPr>
          <w:p>
            <w:r>
              <w:rPr>
                <w:sz w:val="16"/>
              </w:rPr>
              <w:t>6. hope: I hope to be a teacher one day.</w:t>
            </w:r>
          </w:p>
        </w:tc>
        <w:tc>
          <w:tcPr>
            <w:tcW w:type="dxa" w:w="5184"/>
          </w:tcPr>
          <w:p>
            <w:r>
              <w:rPr>
                <w:sz w:val="16"/>
              </w:rPr>
              <w:t>17. information: This book has a lot of information about computers.</w:t>
            </w:r>
          </w:p>
        </w:tc>
      </w:tr>
      <w:tr>
        <w:tc>
          <w:tcPr>
            <w:tcW w:type="dxa" w:w="5184"/>
          </w:tcPr>
          <w:p>
            <w:r>
              <w:rPr>
                <w:sz w:val="16"/>
              </w:rPr>
              <w:t>7. independent: My daughter is very smart and independent.</w:t>
            </w:r>
          </w:p>
        </w:tc>
        <w:tc>
          <w:tcPr>
            <w:tcW w:type="dxa" w:w="5184"/>
          </w:tcPr>
          <w:p>
            <w:r>
              <w:rPr>
                <w:sz w:val="16"/>
              </w:rPr>
              <w:t>18. child: I lived in California when I was a child.</w:t>
            </w:r>
          </w:p>
        </w:tc>
      </w:tr>
      <w:tr>
        <w:tc>
          <w:tcPr>
            <w:tcW w:type="dxa" w:w="5184"/>
          </w:tcPr>
          <w:p>
            <w:r>
              <w:rPr>
                <w:sz w:val="16"/>
              </w:rPr>
              <w:t>8. although: Although I'm a good student, I get poor grades in math.</w:t>
            </w:r>
          </w:p>
        </w:tc>
        <w:tc>
          <w:tcPr>
            <w:tcW w:type="dxa" w:w="5184"/>
          </w:tcPr>
          <w:p>
            <w:r>
              <w:rPr>
                <w:sz w:val="16"/>
              </w:rPr>
              <w:t>19. local: I tried the local food in Japan.</w:t>
            </w:r>
          </w:p>
        </w:tc>
      </w:tr>
      <w:tr>
        <w:tc>
          <w:tcPr>
            <w:tcW w:type="dxa" w:w="5184"/>
          </w:tcPr>
          <w:p>
            <w:r>
              <w:rPr>
                <w:sz w:val="16"/>
              </w:rPr>
              <w:t>9. young: I saw a young couple holding hands on the beach.</w:t>
            </w:r>
          </w:p>
        </w:tc>
        <w:tc>
          <w:tcPr>
            <w:tcW w:type="dxa" w:w="5184"/>
          </w:tcPr>
          <w:p>
            <w:r>
              <w:rPr>
                <w:sz w:val="16"/>
              </w:rPr>
              <w:t>20. library: I like to study in the library because it's quiet.</w:t>
            </w:r>
          </w:p>
        </w:tc>
      </w:tr>
      <w:tr>
        <w:tc>
          <w:tcPr>
            <w:tcW w:type="dxa" w:w="5184"/>
          </w:tcPr>
          <w:p>
            <w:r>
              <w:rPr>
                <w:sz w:val="16"/>
              </w:rPr>
              <w:t>10. cook: Now I have to cook dinner myself.</w:t>
            </w:r>
          </w:p>
        </w:tc>
        <w:tc>
          <w:tcPr>
            <w:tcW w:type="dxa" w:w="5184"/>
          </w:tcPr>
          <w:p>
            <w:r>
              <w:rPr>
                <w:sz w:val="16"/>
              </w:rPr>
              <w:t>21. internet: We need to get the internet set up at home.</w:t>
            </w:r>
          </w:p>
        </w:tc>
      </w:tr>
      <w:tr>
        <w:tc>
          <w:tcPr>
            <w:tcW w:type="dxa" w:w="5184"/>
          </w:tcPr>
          <w:p>
            <w:r>
              <w:rPr>
                <w:sz w:val="16"/>
              </w:rPr>
              <w:t>11. enough: Elsa is smart and pretty, but she's not confident enough.</w:t>
            </w:r>
          </w:p>
        </w:tc>
        <w:tc>
          <w:tcPr>
            <w:tcW w:type="dxa" w:w="5184"/>
          </w:tcPr>
          <w:p>
            <w:r>
              <w:rPr>
                <w:sz w:val="16"/>
              </w:rPr>
              <w:t>22. patient: The mother was patient with her son.</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