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DEC5B" w14:textId="77777777" w:rsidR="00762BF9" w:rsidRPr="00762BF9" w:rsidRDefault="00762BF9" w:rsidP="00762BF9">
      <w:pPr>
        <w:spacing w:before="100" w:beforeAutospacing="1" w:after="100" w:afterAutospacing="1" w:line="240" w:lineRule="auto"/>
        <w:jc w:val="center"/>
        <w:rPr>
          <w:rFonts w:ascii="Times New Roman" w:eastAsia="Times New Roman" w:hAnsi="Times New Roman" w:cs="Times New Roman"/>
          <w:kern w:val="0"/>
          <w14:ligatures w14:val="none"/>
        </w:rPr>
      </w:pPr>
      <w:r w:rsidRPr="00762BF9">
        <w:rPr>
          <w:rFonts w:ascii="Times New Roman" w:eastAsia="Times New Roman" w:hAnsi="Times New Roman" w:cs="Times New Roman"/>
          <w:kern w:val="0"/>
          <w14:ligatures w14:val="none"/>
        </w:rPr>
        <w:t>A/B Testing Project Proposal: Simplify Messaging Experiment</w:t>
      </w:r>
    </w:p>
    <w:p w14:paraId="2F414783" w14:textId="77777777" w:rsidR="00762BF9" w:rsidRPr="00762BF9" w:rsidRDefault="00762BF9" w:rsidP="00762BF9">
      <w:pPr>
        <w:spacing w:before="100" w:beforeAutospacing="1" w:after="100" w:afterAutospacing="1" w:line="240" w:lineRule="auto"/>
        <w:rPr>
          <w:rFonts w:ascii="Times New Roman" w:eastAsia="Times New Roman" w:hAnsi="Times New Roman" w:cs="Times New Roman"/>
          <w:kern w:val="0"/>
          <w14:ligatures w14:val="none"/>
        </w:rPr>
      </w:pPr>
      <w:r w:rsidRPr="00762BF9">
        <w:rPr>
          <w:rFonts w:ascii="Times New Roman" w:eastAsia="Times New Roman" w:hAnsi="Times New Roman" w:cs="Times New Roman"/>
          <w:kern w:val="0"/>
          <w14:ligatures w14:val="none"/>
        </w:rPr>
        <w:t>Simplify is an AI-powered career platform that helps people with different parts of the job search process. Based on its website, it offers features like personalized job recommendations, resume support, autofill for job applications, and job tracking. Its overall goal is to make the job search easier and more manageable, especially for students and early-career users.</w:t>
      </w:r>
    </w:p>
    <w:p w14:paraId="76612801" w14:textId="77777777" w:rsidR="00762BF9" w:rsidRPr="00762BF9" w:rsidRDefault="00762BF9" w:rsidP="00762BF9">
      <w:pPr>
        <w:spacing w:before="100" w:beforeAutospacing="1" w:after="100" w:afterAutospacing="1" w:line="240" w:lineRule="auto"/>
        <w:rPr>
          <w:rFonts w:ascii="Times New Roman" w:eastAsia="Times New Roman" w:hAnsi="Times New Roman" w:cs="Times New Roman"/>
          <w:kern w:val="0"/>
          <w14:ligatures w14:val="none"/>
        </w:rPr>
      </w:pPr>
      <w:r w:rsidRPr="00762BF9">
        <w:rPr>
          <w:rFonts w:ascii="Times New Roman" w:eastAsia="Times New Roman" w:hAnsi="Times New Roman" w:cs="Times New Roman"/>
          <w:kern w:val="0"/>
          <w14:ligatures w14:val="none"/>
        </w:rPr>
        <w:t>The business problem we want to study is what kind of homepage messaging would be more effective in getting students to sign up for the platform. This matters because the landing page is one of the first things a user sees, and for a company like Simplify, stronger sign-up intent could help improve user growth. We think there are at least two possible ways to position the product. One is to focus on efficiency, such as saving time and staying organized during the job search. The other is to focus more on outcomes, such as helping students get interviews or find better-fit opportunities. Since both could matter to students, we want to test which one works better.</w:t>
      </w:r>
    </w:p>
    <w:p w14:paraId="0848B025" w14:textId="77777777" w:rsidR="00762BF9" w:rsidRPr="00762BF9" w:rsidRDefault="00762BF9" w:rsidP="00762BF9">
      <w:pPr>
        <w:spacing w:before="100" w:beforeAutospacing="1" w:after="100" w:afterAutospacing="1" w:line="240" w:lineRule="auto"/>
        <w:rPr>
          <w:rFonts w:ascii="Times New Roman" w:eastAsia="Times New Roman" w:hAnsi="Times New Roman" w:cs="Times New Roman"/>
          <w:kern w:val="0"/>
          <w14:ligatures w14:val="none"/>
        </w:rPr>
      </w:pPr>
      <w:r w:rsidRPr="00762BF9">
        <w:rPr>
          <w:rFonts w:ascii="Times New Roman" w:eastAsia="Times New Roman" w:hAnsi="Times New Roman" w:cs="Times New Roman"/>
          <w:kern w:val="0"/>
          <w14:ligatures w14:val="none"/>
        </w:rPr>
        <w:t>For our experiment, participants will be randomly assigned to see one of two versions of a mock Simplify landing page. The control group will see an efficiency-focused version, with wording like “save time on job applications,” “autofill applications faster,” and “track your opportunities in one place.” The treatment group will see an outcome-focused version, with wording like “improve your chances of landing interviews,” “find better-fit roles,” and “build stronger, more tailored applications.” Other than the messaging, the rest of the page will stay the same so that we are mainly testing the effect of the wording.</w:t>
      </w:r>
    </w:p>
    <w:p w14:paraId="679A1FA1" w14:textId="77777777" w:rsidR="00762BF9" w:rsidRPr="00762BF9" w:rsidRDefault="00762BF9" w:rsidP="00762BF9">
      <w:pPr>
        <w:spacing w:before="100" w:beforeAutospacing="1" w:after="100" w:afterAutospacing="1" w:line="240" w:lineRule="auto"/>
        <w:rPr>
          <w:rFonts w:ascii="Times New Roman" w:eastAsia="Times New Roman" w:hAnsi="Times New Roman" w:cs="Times New Roman"/>
          <w:kern w:val="0"/>
          <w14:ligatures w14:val="none"/>
        </w:rPr>
      </w:pPr>
      <w:r w:rsidRPr="00762BF9">
        <w:rPr>
          <w:rFonts w:ascii="Times New Roman" w:eastAsia="Times New Roman" w:hAnsi="Times New Roman" w:cs="Times New Roman"/>
          <w:kern w:val="0"/>
          <w14:ligatures w14:val="none"/>
        </w:rPr>
        <w:t>The data we collect will include some basic demographic information, such as whether the participant is an undergraduate or graduate student, their year in school, and whether they are currently looking for internships or full-time jobs. The main outcome we want to measure is likelihood of signing up after seeing the page. We may also look at a few secondary outcomes, such as perceived usefulness, likelihood of using the tool regularly, and willingness to recommend it to another student.</w:t>
      </w:r>
    </w:p>
    <w:p w14:paraId="1EBC596E" w14:textId="77777777" w:rsidR="00762BF9" w:rsidRPr="00762BF9" w:rsidRDefault="00762BF9" w:rsidP="00762BF9">
      <w:pPr>
        <w:spacing w:before="100" w:beforeAutospacing="1" w:after="100" w:afterAutospacing="1" w:line="240" w:lineRule="auto"/>
        <w:rPr>
          <w:rFonts w:ascii="Times New Roman" w:eastAsia="Times New Roman" w:hAnsi="Times New Roman" w:cs="Times New Roman"/>
          <w:kern w:val="0"/>
          <w14:ligatures w14:val="none"/>
        </w:rPr>
      </w:pPr>
      <w:r w:rsidRPr="00762BF9">
        <w:rPr>
          <w:rFonts w:ascii="Times New Roman" w:eastAsia="Times New Roman" w:hAnsi="Times New Roman" w:cs="Times New Roman"/>
          <w:kern w:val="0"/>
          <w14:ligatures w14:val="none"/>
        </w:rPr>
        <w:t>Our expectation is that the outcome-focused version will perform better than the efficiency-focused version. Since students are often stressed about internships and jobs, messaging about better results may be more convincing than messaging only about convenience. If that is what we find, it would suggest that Simplify should highlight interview and job search outcomes more in its acquisition strategy. If the efficiency-focused version does better, then that would suggest students care more about saving time and staying organized. Either way, the experiment would give useful insight into how Simplify should present its value to student users.</w:t>
      </w:r>
    </w:p>
    <w:p w14:paraId="687B3882" w14:textId="49EBEFE6" w:rsidR="00061B66" w:rsidRDefault="000B021E">
      <w:r>
        <w:rPr>
          <w:noProof/>
        </w:rPr>
        <w:lastRenderedPageBreak/>
        <w:drawing>
          <wp:inline distT="0" distB="0" distL="0" distR="0" wp14:anchorId="7B5F2D4F" wp14:editId="7FA63C93">
            <wp:extent cx="5943600" cy="3569335"/>
            <wp:effectExtent l="0" t="0" r="0" b="0"/>
            <wp:docPr id="10518089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08921" name="Picture 1" descr="A screenshot of a computer&#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569335"/>
                    </a:xfrm>
                    <a:prstGeom prst="rect">
                      <a:avLst/>
                    </a:prstGeom>
                  </pic:spPr>
                </pic:pic>
              </a:graphicData>
            </a:graphic>
          </wp:inline>
        </w:drawing>
      </w:r>
    </w:p>
    <w:sectPr w:rsidR="00061B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BF9"/>
    <w:rsid w:val="00061B66"/>
    <w:rsid w:val="000B021E"/>
    <w:rsid w:val="005A7F6D"/>
    <w:rsid w:val="00762BF9"/>
    <w:rsid w:val="00842744"/>
    <w:rsid w:val="00F666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514C4"/>
  <w15:chartTrackingRefBased/>
  <w15:docId w15:val="{6BC117D9-AEAA-DD45-982D-1EDC56D7C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B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2B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2B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B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B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B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2B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2B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B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2B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BF9"/>
    <w:rPr>
      <w:rFonts w:eastAsiaTheme="majorEastAsia" w:cstheme="majorBidi"/>
      <w:color w:val="272727" w:themeColor="text1" w:themeTint="D8"/>
    </w:rPr>
  </w:style>
  <w:style w:type="paragraph" w:styleId="Title">
    <w:name w:val="Title"/>
    <w:basedOn w:val="Normal"/>
    <w:next w:val="Normal"/>
    <w:link w:val="TitleChar"/>
    <w:uiPriority w:val="10"/>
    <w:qFormat/>
    <w:rsid w:val="00762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BF9"/>
    <w:pPr>
      <w:spacing w:before="160"/>
      <w:jc w:val="center"/>
    </w:pPr>
    <w:rPr>
      <w:i/>
      <w:iCs/>
      <w:color w:val="404040" w:themeColor="text1" w:themeTint="BF"/>
    </w:rPr>
  </w:style>
  <w:style w:type="character" w:customStyle="1" w:styleId="QuoteChar">
    <w:name w:val="Quote Char"/>
    <w:basedOn w:val="DefaultParagraphFont"/>
    <w:link w:val="Quote"/>
    <w:uiPriority w:val="29"/>
    <w:rsid w:val="00762BF9"/>
    <w:rPr>
      <w:i/>
      <w:iCs/>
      <w:color w:val="404040" w:themeColor="text1" w:themeTint="BF"/>
    </w:rPr>
  </w:style>
  <w:style w:type="paragraph" w:styleId="ListParagraph">
    <w:name w:val="List Paragraph"/>
    <w:basedOn w:val="Normal"/>
    <w:uiPriority w:val="34"/>
    <w:qFormat/>
    <w:rsid w:val="00762BF9"/>
    <w:pPr>
      <w:ind w:left="720"/>
      <w:contextualSpacing/>
    </w:pPr>
  </w:style>
  <w:style w:type="character" w:styleId="IntenseEmphasis">
    <w:name w:val="Intense Emphasis"/>
    <w:basedOn w:val="DefaultParagraphFont"/>
    <w:uiPriority w:val="21"/>
    <w:qFormat/>
    <w:rsid w:val="00762BF9"/>
    <w:rPr>
      <w:i/>
      <w:iCs/>
      <w:color w:val="0F4761" w:themeColor="accent1" w:themeShade="BF"/>
    </w:rPr>
  </w:style>
  <w:style w:type="paragraph" w:styleId="IntenseQuote">
    <w:name w:val="Intense Quote"/>
    <w:basedOn w:val="Normal"/>
    <w:next w:val="Normal"/>
    <w:link w:val="IntenseQuoteChar"/>
    <w:uiPriority w:val="30"/>
    <w:qFormat/>
    <w:rsid w:val="00762B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BF9"/>
    <w:rPr>
      <w:i/>
      <w:iCs/>
      <w:color w:val="0F4761" w:themeColor="accent1" w:themeShade="BF"/>
    </w:rPr>
  </w:style>
  <w:style w:type="character" w:styleId="IntenseReference">
    <w:name w:val="Intense Reference"/>
    <w:basedOn w:val="DefaultParagraphFont"/>
    <w:uiPriority w:val="32"/>
    <w:qFormat/>
    <w:rsid w:val="00762BF9"/>
    <w:rPr>
      <w:b/>
      <w:bCs/>
      <w:smallCaps/>
      <w:color w:val="0F4761" w:themeColor="accent1" w:themeShade="BF"/>
      <w:spacing w:val="5"/>
    </w:rPr>
  </w:style>
  <w:style w:type="paragraph" w:styleId="NormalWeb">
    <w:name w:val="Normal (Web)"/>
    <w:basedOn w:val="Normal"/>
    <w:uiPriority w:val="99"/>
    <w:semiHidden/>
    <w:unhideWhenUsed/>
    <w:rsid w:val="00762BF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62B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428</Words>
  <Characters>2444</Characters>
  <Application>Microsoft Office Word</Application>
  <DocSecurity>0</DocSecurity>
  <Lines>20</Lines>
  <Paragraphs>5</Paragraphs>
  <ScaleCrop>false</ScaleCrop>
  <Company/>
  <LinksUpToDate>false</LinksUpToDate>
  <CharactersWithSpaces>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Yiying Lu</dc:creator>
  <cp:keywords/>
  <dc:description/>
  <cp:lastModifiedBy>Yiying Lu</cp:lastModifiedBy>
  <cp:revision>2</cp:revision>
  <dcterms:created xsi:type="dcterms:W3CDTF">2026-04-01T03:11:00Z</dcterms:created>
  <dcterms:modified xsi:type="dcterms:W3CDTF">2026-04-01T03:14:00Z</dcterms:modified>
</cp:coreProperties>
</file>