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1A9F416" wp14:paraId="4074FE9F" wp14:textId="4816FEDF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31A9F416" w:rsidR="46E2964C">
        <w:rPr>
          <w:rFonts w:ascii="Aptos" w:hAnsi="Aptos" w:eastAsia="Aptos" w:cs="Aptos"/>
          <w:noProof w:val="0"/>
          <w:sz w:val="33"/>
          <w:szCs w:val="33"/>
          <w:lang w:val="en-US"/>
        </w:rPr>
        <w:t xml:space="preserve">Using </w:t>
      </w:r>
      <w:r w:rsidRPr="31A9F416" w:rsidR="46E2964C">
        <w:rPr>
          <w:rFonts w:ascii="Aptos" w:hAnsi="Aptos" w:eastAsia="Aptos" w:cs="Aptos"/>
          <w:noProof w:val="0"/>
          <w:sz w:val="33"/>
          <w:szCs w:val="33"/>
          <w:lang w:val="en-US"/>
        </w:rPr>
        <w:t>Data.g</w:t>
      </w:r>
      <w:r w:rsidRPr="31A9F416" w:rsidR="46E2964C">
        <w:rPr>
          <w:rFonts w:ascii="Aptos" w:hAnsi="Aptos" w:eastAsia="Aptos" w:cs="Aptos"/>
          <w:noProof w:val="0"/>
          <w:sz w:val="33"/>
          <w:szCs w:val="33"/>
          <w:lang w:val="en-US"/>
        </w:rPr>
        <w:t>ov</w:t>
      </w:r>
    </w:p>
    <w:p xmlns:wp14="http://schemas.microsoft.com/office/word/2010/wordml" w:rsidP="7DCBA17A" wp14:paraId="2CDF0659" wp14:textId="6BD33A1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1. Start by reviewing the data.gov home page. What is included?</w:t>
      </w:r>
    </w:p>
    <w:p xmlns:wp14="http://schemas.microsoft.com/office/word/2010/wordml" w:rsidP="7DCBA17A" wp14:paraId="2B3C03DC" wp14:textId="7051D9E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4525A28A">
        <w:rPr>
          <w:highlight w:val="green"/>
        </w:rPr>
        <w:t>The amount of data sets available</w:t>
      </w:r>
      <w:r w:rsidR="4525A28A">
        <w:rPr/>
        <w:t xml:space="preserve"> </w:t>
      </w:r>
    </w:p>
    <w:p xmlns:wp14="http://schemas.microsoft.com/office/word/2010/wordml" w:rsidP="7DCBA17A" wp14:paraId="178D756D" wp14:textId="27AFA6C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7DCBA17A" w:rsidR="1D2E91E8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Next you have the search box</w:t>
      </w:r>
    </w:p>
    <w:p xmlns:wp14="http://schemas.microsoft.com/office/word/2010/wordml" w:rsidP="7DCBA17A" wp14:paraId="4C040A69" wp14:textId="44EFE1C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4525A28A">
        <w:rPr>
          <w:highlight w:val="green"/>
        </w:rPr>
        <w:t xml:space="preserve">4 </w:t>
      </w:r>
      <w:r w:rsidRPr="7DCBA17A" w:rsidR="4525A28A">
        <w:rPr>
          <w:highlight w:val="green"/>
        </w:rPr>
        <w:t>different categories</w:t>
      </w:r>
      <w:r w:rsidRPr="7DCBA17A" w:rsidR="4525A28A">
        <w:rPr>
          <w:highlight w:val="green"/>
        </w:rPr>
        <w:t xml:space="preserve"> to view the data by most viewed, recently added, by organization, </w:t>
      </w:r>
      <w:r w:rsidRPr="7DCBA17A" w:rsidR="366281F9">
        <w:rPr>
          <w:highlight w:val="green"/>
        </w:rPr>
        <w:t>or geospatial.</w:t>
      </w:r>
      <w:r w:rsidR="366281F9">
        <w:rPr/>
        <w:t xml:space="preserve"> </w:t>
      </w:r>
    </w:p>
    <w:p xmlns:wp14="http://schemas.microsoft.com/office/word/2010/wordml" w:rsidP="7DCBA17A" wp14:paraId="00CAFFDC" wp14:textId="7EBD6C2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366281F9">
        <w:rPr>
          <w:highlight w:val="green"/>
        </w:rPr>
        <w:t>You also have the mission statement of the purpose of this website.</w:t>
      </w:r>
    </w:p>
    <w:p xmlns:wp14="http://schemas.microsoft.com/office/word/2010/wordml" w:rsidP="7DCBA17A" wp14:paraId="34DCD1D6" wp14:textId="6F603CD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08CBDA21">
        <w:rPr>
          <w:highlight w:val="green"/>
        </w:rPr>
        <w:t xml:space="preserve">How long has the website </w:t>
      </w:r>
      <w:r w:rsidRPr="7DCBA17A" w:rsidR="08CBDA21">
        <w:rPr>
          <w:highlight w:val="green"/>
        </w:rPr>
        <w:t>operated</w:t>
      </w:r>
      <w:r w:rsidRPr="7DCBA17A" w:rsidR="08CBDA21">
        <w:rPr>
          <w:highlight w:val="green"/>
        </w:rPr>
        <w:t xml:space="preserve"> since it was first launched.</w:t>
      </w:r>
      <w:r w:rsidRPr="7DCBA17A" w:rsidR="7D79AA74">
        <w:rPr>
          <w:highlight w:val="green"/>
        </w:rPr>
        <w:t xml:space="preserve"> </w:t>
      </w:r>
      <w:r w:rsidRPr="7DCBA17A" w:rsidR="7D79AA74">
        <w:rPr>
          <w:highlight w:val="green"/>
        </w:rPr>
        <w:t>Option</w:t>
      </w:r>
      <w:r w:rsidRPr="7DCBA17A" w:rsidR="7D79AA74">
        <w:rPr>
          <w:highlight w:val="green"/>
        </w:rPr>
        <w:t xml:space="preserve"> to view in a timeline.</w:t>
      </w:r>
      <w:r w:rsidR="7D79AA74">
        <w:rPr/>
        <w:t xml:space="preserve"> </w:t>
      </w:r>
    </w:p>
    <w:p xmlns:wp14="http://schemas.microsoft.com/office/word/2010/wordml" w:rsidP="7DCBA17A" wp14:paraId="46897A64" wp14:textId="64F7F61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7D79AA74">
        <w:rPr>
          <w:highlight w:val="green"/>
        </w:rPr>
        <w:t>You can also view key metrics by organization in a bar graph as we</w:t>
      </w:r>
      <w:r w:rsidRPr="7DCBA17A" w:rsidR="4212F15C">
        <w:rPr>
          <w:highlight w:val="green"/>
        </w:rPr>
        <w:t>ll</w:t>
      </w:r>
      <w:r w:rsidRPr="7DCBA17A" w:rsidR="7D79AA74">
        <w:rPr>
          <w:highlight w:val="green"/>
        </w:rPr>
        <w:t xml:space="preserve"> as dataset age and finally a pie</w:t>
      </w:r>
      <w:r w:rsidRPr="7DCBA17A" w:rsidR="5E0D112E">
        <w:rPr>
          <w:highlight w:val="green"/>
        </w:rPr>
        <w:t xml:space="preserve"> chart v</w:t>
      </w:r>
      <w:r w:rsidRPr="7DCBA17A" w:rsidR="5E5726AE">
        <w:rPr>
          <w:highlight w:val="green"/>
        </w:rPr>
        <w:t>isualizing</w:t>
      </w:r>
      <w:r w:rsidRPr="7DCBA17A" w:rsidR="5E0D112E">
        <w:rPr>
          <w:highlight w:val="green"/>
        </w:rPr>
        <w:t xml:space="preserve"> distribution of </w:t>
      </w:r>
      <w:r w:rsidRPr="7DCBA17A" w:rsidR="3B01A994">
        <w:rPr>
          <w:highlight w:val="green"/>
        </w:rPr>
        <w:t>dataset</w:t>
      </w:r>
      <w:r w:rsidRPr="7DCBA17A" w:rsidR="5E0D112E">
        <w:rPr>
          <w:highlight w:val="green"/>
        </w:rPr>
        <w:t>.</w:t>
      </w:r>
      <w:r w:rsidR="5E0D112E">
        <w:rPr/>
        <w:t xml:space="preserve"> </w:t>
      </w:r>
      <w:r w:rsidR="69818649">
        <w:rPr/>
        <w:t xml:space="preserve"> </w:t>
      </w:r>
    </w:p>
    <w:p xmlns:wp14="http://schemas.microsoft.com/office/word/2010/wordml" w:rsidP="7DCBA17A" wp14:paraId="3DA98143" wp14:textId="0BEFDDD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69818649">
        <w:rPr>
          <w:highlight w:val="green"/>
        </w:rPr>
        <w:t xml:space="preserve">Option to click on other resources and check out </w:t>
      </w:r>
      <w:r w:rsidRPr="7DCBA17A" w:rsidR="69818649">
        <w:rPr>
          <w:highlight w:val="green"/>
        </w:rPr>
        <w:t>other pages</w:t>
      </w:r>
      <w:r w:rsidRPr="7DCBA17A" w:rsidR="69818649">
        <w:rPr>
          <w:highlight w:val="green"/>
        </w:rPr>
        <w:t xml:space="preserve"> for specific topics/ action plans/ action process.</w:t>
      </w:r>
    </w:p>
    <w:p xmlns:wp14="http://schemas.microsoft.com/office/word/2010/wordml" w:rsidP="7DCBA17A" wp14:paraId="2EB34D19" wp14:textId="1D659A8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69818649">
        <w:rPr>
          <w:highlight w:val="green"/>
        </w:rPr>
        <w:t>Very bottom you have website policies, the about section, and their social media pages.</w:t>
      </w:r>
      <w:r w:rsidR="69818649">
        <w:rPr/>
        <w:t xml:space="preserve"> 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2. Go to Most Viewed Datasets. How many datasets are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list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e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d?</w:t>
      </w:r>
    </w:p>
    <w:p xmlns:wp14="http://schemas.microsoft.com/office/word/2010/wordml" w:rsidP="7DCBA17A" wp14:paraId="212EFA7B" wp14:textId="115CC5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3350DD78">
        <w:rPr>
          <w:highlight w:val="green"/>
        </w:rPr>
        <w:t>300.420 datasets found- ordered by most popular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3. Find the </w:t>
      </w:r>
      <w:r w:rsidRPr="7DCBA17A" w:rsidR="52726372">
        <w:rPr>
          <w:rFonts w:ascii="Aptos" w:hAnsi="Aptos" w:eastAsia="Aptos" w:cs="Aptos"/>
          <w:noProof w:val="0"/>
          <w:sz w:val="28"/>
          <w:szCs w:val="28"/>
          <w:lang w:val="en-US"/>
        </w:rPr>
        <w:t>“</w:t>
      </w:r>
      <w:r w:rsidRPr="7DCBA17A" w:rsidR="087858EE">
        <w:rPr>
          <w:rFonts w:ascii="Aptos" w:hAnsi="Aptos" w:eastAsia="Aptos" w:cs="Aptos"/>
          <w:noProof w:val="0"/>
          <w:sz w:val="28"/>
          <w:szCs w:val="28"/>
          <w:lang w:val="en-US"/>
        </w:rPr>
        <w:t>Top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ic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Categ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ory</w:t>
      </w:r>
      <w:r w:rsidRPr="7DCBA17A" w:rsidR="3E18EA0B">
        <w:rPr>
          <w:rFonts w:ascii="Aptos" w:hAnsi="Aptos" w:eastAsia="Aptos" w:cs="Aptos"/>
          <w:noProof w:val="0"/>
          <w:sz w:val="28"/>
          <w:szCs w:val="28"/>
          <w:lang w:val="en-US"/>
        </w:rPr>
        <w:t>”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Human Health. Review the range of data</w:t>
      </w:r>
      <w:r w:rsidRPr="7DCBA17A" w:rsidR="69B1B325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sources available for this topic. Why do you think these were tagged with</w:t>
      </w:r>
      <w:r w:rsidRPr="7DCBA17A" w:rsidR="3F64D7B9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the Human Health category?</w:t>
      </w:r>
    </w:p>
    <w:p xmlns:wp14="http://schemas.microsoft.com/office/word/2010/wordml" w:rsidP="7DCBA17A" wp14:paraId="639362C9" wp14:textId="01BAACD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264AF743">
        <w:rPr>
          <w:highlight w:val="green"/>
        </w:rPr>
        <w:t>These topics affect the human population in one way or another</w:t>
      </w:r>
      <w:r w:rsidRPr="7DCBA17A" w:rsidR="516FEA49">
        <w:rPr>
          <w:highlight w:val="green"/>
        </w:rPr>
        <w:t xml:space="preserve"> environmentally or agriculturally. 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4. Go to the Food Price Outlook. Review the catalog page for this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dataset.</w:t>
      </w:r>
      <w:r w:rsidRPr="7DCBA17A" w:rsidR="48F665AA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How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can you navigate to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additional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datasets from the USDA?</w:t>
      </w:r>
    </w:p>
    <w:p xmlns:wp14="http://schemas.microsoft.com/office/word/2010/wordml" w:rsidP="7DCBA17A" wp14:paraId="62B97E7B" wp14:textId="628CCD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2CE61143">
        <w:rPr>
          <w:highlight w:val="green"/>
        </w:rPr>
        <w:t>By clicking on the left panel picture/logo of USDA.</w:t>
      </w:r>
    </w:p>
    <w:p xmlns:wp14="http://schemas.microsoft.com/office/word/2010/wordml" w:rsidP="7DCBA17A" wp14:paraId="5AD00021" wp14:textId="51E867C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2CE61143">
        <w:rPr>
          <w:highlight w:val="green"/>
        </w:rPr>
        <w:t>Will bring up 2.6K + data sources from the USDA.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5. Go back to the data.gov home page. This time, click on Datasets by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Org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anization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.</w:t>
      </w:r>
    </w:p>
    <w:p xmlns:wp14="http://schemas.microsoft.com/office/word/2010/wordml" w:rsidP="7DCBA17A" wp14:paraId="77CC1146" wp14:textId="7D5BF8B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7107AE16">
        <w:rPr>
          <w:highlight w:val="green"/>
        </w:rPr>
        <w:t>Done.</w:t>
      </w:r>
      <w:r w:rsidR="7107AE16">
        <w:rPr/>
        <w:t xml:space="preserve"> 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6. Try searching for your city, county, and state. What organizations are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returned?</w:t>
      </w:r>
    </w:p>
    <w:p xmlns:wp14="http://schemas.microsoft.com/office/word/2010/wordml" w:rsidP="7DCBA17A" wp14:paraId="1A7D80D4" wp14:textId="75E3476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05C59F6F">
        <w:rPr>
          <w:highlight w:val="green"/>
        </w:rPr>
        <w:t>City of Chicago</w:t>
      </w:r>
      <w:r w:rsidRPr="7DCBA17A" w:rsidR="1DCDF23C">
        <w:rPr>
          <w:highlight w:val="green"/>
        </w:rPr>
        <w:t xml:space="preserve"> (organization when I search for the </w:t>
      </w:r>
      <w:r w:rsidRPr="7DCBA17A" w:rsidR="1DCDF23C">
        <w:rPr>
          <w:highlight w:val="green"/>
        </w:rPr>
        <w:t>city,</w:t>
      </w:r>
      <w:r w:rsidRPr="7DCBA17A" w:rsidR="1DCDF23C">
        <w:rPr>
          <w:highlight w:val="green"/>
        </w:rPr>
        <w:t xml:space="preserve"> </w:t>
      </w:r>
      <w:r w:rsidRPr="7DCBA17A" w:rsidR="1DCDF23C">
        <w:rPr>
          <w:highlight w:val="green"/>
        </w:rPr>
        <w:t>I’m</w:t>
      </w:r>
      <w:r w:rsidRPr="7DCBA17A" w:rsidR="1DCDF23C">
        <w:rPr>
          <w:highlight w:val="green"/>
        </w:rPr>
        <w:t xml:space="preserve"> in)</w:t>
      </w:r>
    </w:p>
    <w:p xmlns:wp14="http://schemas.microsoft.com/office/word/2010/wordml" w:rsidP="7DCBA17A" wp14:paraId="1AF32B79" wp14:textId="1EA2B8F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1DCDF23C">
        <w:rPr>
          <w:highlight w:val="green"/>
        </w:rPr>
        <w:t xml:space="preserve">Cook County of Illinois </w:t>
      </w:r>
      <w:r w:rsidRPr="7DCBA17A" w:rsidR="1DCDF23C">
        <w:rPr>
          <w:highlight w:val="green"/>
        </w:rPr>
        <w:t>(organization</w:t>
      </w:r>
      <w:r w:rsidRPr="7DCBA17A" w:rsidR="1DCDF23C">
        <w:rPr>
          <w:highlight w:val="green"/>
        </w:rPr>
        <w:t xml:space="preserve"> </w:t>
      </w:r>
      <w:r w:rsidRPr="7DCBA17A" w:rsidR="1DCDF23C">
        <w:rPr>
          <w:highlight w:val="green"/>
        </w:rPr>
        <w:t>when I search for the state)</w:t>
      </w:r>
      <w:r w:rsidR="1DCDF23C">
        <w:rPr/>
        <w:t xml:space="preserve"> </w:t>
      </w:r>
    </w:p>
    <w:p xmlns:wp14="http://schemas.microsoft.com/office/word/2010/wordml" w:rsidP="7DCBA17A" wp14:paraId="64788697" wp14:textId="02ECA83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highlight w:val="green"/>
        </w:rPr>
      </w:pPr>
      <w:r w:rsidRPr="7DCBA17A" w:rsidR="1DCDF23C">
        <w:rPr>
          <w:highlight w:val="green"/>
        </w:rPr>
        <w:t>Lake County (organization when I search for the state)</w:t>
      </w:r>
      <w:r>
        <w:br/>
      </w:r>
    </w:p>
    <w:p xmlns:wp14="http://schemas.microsoft.com/office/word/2010/wordml" w:rsidP="7DCBA17A" wp14:paraId="72D39649" wp14:textId="7A8C88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7. Search for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USDA, and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click into the result.</w:t>
      </w:r>
    </w:p>
    <w:p xmlns:wp14="http://schemas.microsoft.com/office/word/2010/wordml" w:rsidP="7DCBA17A" wp14:paraId="1D0B856D" wp14:textId="4603A85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2091EA9A">
        <w:rPr>
          <w:highlight w:val="green"/>
        </w:rPr>
        <w:t>Done.</w:t>
      </w:r>
      <w:r w:rsidR="2091EA9A">
        <w:rPr/>
        <w:t xml:space="preserve"> 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8. Within the USDA datasets, search for food composition.</w:t>
      </w:r>
    </w:p>
    <w:p xmlns:wp14="http://schemas.microsoft.com/office/word/2010/wordml" w:rsidP="7DCBA17A" wp14:paraId="76F2C381" wp14:textId="0094DC5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419A7D09">
        <w:rPr>
          <w:highlight w:val="green"/>
        </w:rPr>
        <w:t>Done.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9. Notice that the top three results are all datasets concerning nutrition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information. Try searching the USDA page for nutrition. How does that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affect your results?</w:t>
      </w:r>
      <w:r w:rsidRPr="7DCBA17A" w:rsidR="46C1D1ED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DCBA17A" wp14:paraId="2B8731D0" wp14:textId="6FAC0DF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46C1D1ED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 xml:space="preserve">The datasets go from 13 results to </w:t>
      </w:r>
      <w:r w:rsidRPr="7DCBA17A" w:rsidR="06FBDCDE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>215 datasets for nutrition.</w:t>
      </w:r>
      <w:r w:rsidRPr="7DCBA17A" w:rsidR="06FBDC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DCBA17A" wp14:paraId="59472F45" wp14:textId="3DCA96FB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a) One of the tricky things about working with data is that sometimes the</w:t>
      </w:r>
      <w:r w:rsidRPr="7DCBA17A" w:rsidR="7DA057AF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terminology used by a data source is not obvious. You may need to dig</w:t>
      </w:r>
      <w:r w:rsidRPr="7DCBA17A" w:rsidR="76443C9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around and be creative to find wha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you’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re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looking for.</w:t>
      </w:r>
    </w:p>
    <w:p w:rsidR="03BA10B7" w:rsidP="7DCBA17A" w:rsidRDefault="03BA10B7" w14:paraId="3B3DCF53" w14:textId="0D45C59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  <w:r w:rsidRPr="7DCBA17A" w:rsidR="03BA10B7"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  <w:t>Specific keywords matter</w:t>
      </w:r>
      <w:r w:rsidRPr="7DCBA17A" w:rsidR="03BA10B7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DCBA17A" wp14:paraId="77392BFB" wp14:textId="35C774D9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10. Go back to the results for food </w:t>
      </w:r>
      <w:r w:rsidRPr="7DCBA17A" w:rsidR="3E4CDB6A">
        <w:rPr>
          <w:rFonts w:ascii="Aptos" w:hAnsi="Aptos" w:eastAsia="Aptos" w:cs="Aptos"/>
          <w:noProof w:val="0"/>
          <w:sz w:val="28"/>
          <w:szCs w:val="28"/>
          <w:lang w:val="en-US"/>
        </w:rPr>
        <w:t>composition and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click on Food Data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Central. Review the catalog page for this data source, then click on the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button for Visit Page.</w:t>
      </w:r>
    </w:p>
    <w:p xmlns:wp14="http://schemas.microsoft.com/office/word/2010/wordml" w:rsidP="7DCBA17A" wp14:paraId="77117C7A" wp14:textId="7EF27868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3AAE803E">
        <w:rPr>
          <w:highlight w:val="green"/>
        </w:rPr>
        <w:t>Done.</w:t>
      </w:r>
      <w:r w:rsidR="3AAE803E">
        <w:rPr/>
        <w:t xml:space="preserve"> 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11. Take some time to explore the 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FoodData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Central website.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a) Try searching for butter, or any of your favorite foods. What kind of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results do you get? What happens when you click on a result?</w:t>
      </w:r>
    </w:p>
    <w:p xmlns:wp14="http://schemas.microsoft.com/office/word/2010/wordml" w:rsidP="6295A30D" wp14:paraId="1240506F" wp14:textId="4CB21541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6295A30D" w:rsidR="5B0E8560">
        <w:rPr>
          <w:sz w:val="24"/>
          <w:szCs w:val="24"/>
          <w:highlight w:val="green"/>
        </w:rPr>
        <w:t>5 tabs of data categories for butter.</w:t>
      </w:r>
    </w:p>
    <w:p xmlns:wp14="http://schemas.microsoft.com/office/word/2010/wordml" w:rsidP="6295A30D" wp14:paraId="05FC73D6" wp14:textId="4F75589A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When I click on the result it takes me to another page </w:t>
      </w: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containing</w:t>
      </w: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 3 tabs for components, individual </w:t>
      </w: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sam</w:t>
      </w: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ples, and other information. </w:t>
      </w:r>
    </w:p>
    <w:p xmlns:wp14="http://schemas.microsoft.com/office/word/2010/wordml" w:rsidP="6295A30D" wp14:paraId="72A0D160" wp14:textId="11CA42D7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The first tab </w:t>
      </w:r>
      <w:r w:rsidRPr="6295A30D" w:rsidR="04C9EA77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gives</w:t>
      </w:r>
      <w:r w:rsidRPr="6295A30D" w:rsidR="6494A36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 me the components of Almond butter creamy</w:t>
      </w:r>
      <w:r w:rsidRPr="6295A30D" w:rsidR="62163C01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 </w:t>
      </w:r>
      <w:r w:rsidRPr="6295A30D" w:rsidR="7DA1111A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including the min, median, max of </w:t>
      </w:r>
      <w:r w:rsidRPr="6295A30D" w:rsidR="7A6AD632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each </w:t>
      </w:r>
      <w:r w:rsidRPr="6295A30D" w:rsidR="7A6AD632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component</w:t>
      </w:r>
      <w:r w:rsidRPr="6295A30D" w:rsidR="7A6AD632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. </w:t>
      </w:r>
    </w:p>
    <w:p xmlns:wp14="http://schemas.microsoft.com/office/word/2010/wordml" w:rsidP="7DCBA17A" wp14:paraId="4F66186A" wp14:textId="55A3363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highlight w:val="green"/>
          <w:lang w:val="en-US"/>
        </w:rPr>
      </w:pPr>
    </w:p>
    <w:p xmlns:wp14="http://schemas.microsoft.com/office/word/2010/wordml" w:rsidP="7DCBA17A" wp14:paraId="0039EEE1" wp14:textId="799BAC0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b) Go back to the home page. Find Found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ation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Food</w:t>
      </w:r>
      <w:r w:rsidRPr="7DCBA17A" w:rsidR="3CA8854B">
        <w:rPr>
          <w:rFonts w:ascii="Aptos" w:hAnsi="Aptos" w:eastAsia="Aptos" w:cs="Aptos"/>
          <w:noProof w:val="0"/>
          <w:sz w:val="28"/>
          <w:szCs w:val="28"/>
          <w:lang w:val="en-US"/>
        </w:rPr>
        <w:t>s and</w:t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click on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Downloads. What kind of data can you find on this page? How big are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these files? Where can you find more information on the data types</w:t>
      </w:r>
      <w:r>
        <w:br/>
      </w:r>
      <w:r w:rsidRPr="7DCBA17A" w:rsidR="46E2964C">
        <w:rPr>
          <w:rFonts w:ascii="Aptos" w:hAnsi="Aptos" w:eastAsia="Aptos" w:cs="Aptos"/>
          <w:noProof w:val="0"/>
          <w:sz w:val="28"/>
          <w:szCs w:val="28"/>
          <w:lang w:val="en-US"/>
        </w:rPr>
        <w:t>available?</w:t>
      </w:r>
    </w:p>
    <w:p w:rsidR="6B6E1707" w:rsidP="6295A30D" w:rsidRDefault="6B6E1707" w14:paraId="490AA7C2" w14:textId="671BF463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6295A30D" w:rsidR="6B6E1707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- You can find the fo</w:t>
      </w:r>
      <w:r w:rsidRPr="6295A30D" w:rsidR="499120A4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rmats </w:t>
      </w:r>
      <w:r w:rsidRPr="6295A30D" w:rsidR="6B6E1707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the data files can be downloaded as</w:t>
      </w:r>
    </w:p>
    <w:p w:rsidR="6B6E1707" w:rsidP="6295A30D" w:rsidRDefault="6B6E1707" w14:paraId="228159E9" w14:textId="133C8D0C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6295A30D" w:rsidR="6B6E1707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- The latest downloads </w:t>
      </w:r>
      <w:r w:rsidRPr="6295A30D" w:rsidR="5FB6A59D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including Historical</w:t>
      </w:r>
      <w:r w:rsidRPr="6295A30D" w:rsidR="5FB6A59D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 downloads/ supporting data and releases</w:t>
      </w:r>
      <w:r w:rsidRPr="6295A30D" w:rsidR="5FB6A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ED9FC92" w:rsidP="6295A30D" w:rsidRDefault="5ED9FC92" w14:paraId="7ED6F192" w14:textId="033CEEC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</w:pPr>
      <w:r w:rsidRPr="6295A30D" w:rsidR="5ED9FC92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-Files are zipped or unzipped </w:t>
      </w:r>
      <w:r w:rsidRPr="6295A30D" w:rsidR="4D90C69A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so they are </w:t>
      </w:r>
      <w:r w:rsidRPr="6295A30D" w:rsidR="4DD2D9AC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huge</w:t>
      </w:r>
      <w:r w:rsidRPr="6295A30D" w:rsidR="4D90C69A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 files that </w:t>
      </w:r>
      <w:r w:rsidRPr="6295A30D" w:rsidR="13770112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are compressed </w:t>
      </w:r>
      <w:r w:rsidRPr="6295A30D" w:rsidR="29C2368E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but access the original format with unzipped files.</w:t>
      </w:r>
      <w:r w:rsidRPr="6295A30D" w:rsidR="29C2368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295A30D" wp14:paraId="2C078E63" wp14:textId="7161E764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highlight w:val="green"/>
          <w:lang w:val="en-US"/>
        </w:rPr>
      </w:pPr>
      <w:r w:rsidRPr="6295A30D" w:rsidR="10221B9F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 xml:space="preserve">-You can find more information on the data types at the API guide on </w:t>
      </w:r>
      <w:r w:rsidRPr="6295A30D" w:rsidR="10221B9F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SwaggerHub</w:t>
      </w:r>
      <w:r w:rsidRPr="6295A30D" w:rsidR="10221B9F">
        <w:rPr>
          <w:rFonts w:ascii="Aptos" w:hAnsi="Aptos" w:eastAsia="Aptos" w:cs="Aptos"/>
          <w:noProof w:val="0"/>
          <w:sz w:val="24"/>
          <w:szCs w:val="24"/>
          <w:highlight w:val="green"/>
          <w:lang w:val="en-US"/>
        </w:rPr>
        <w:t>.</w:t>
      </w:r>
      <w:r w:rsidRPr="6295A30D" w:rsidR="10221B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295A30D" w:rsidR="10221B9F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dee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23e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a63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CE71A"/>
    <w:rsid w:val="03BA10B7"/>
    <w:rsid w:val="0440D9F6"/>
    <w:rsid w:val="04C9EA77"/>
    <w:rsid w:val="05C59F6F"/>
    <w:rsid w:val="064F5488"/>
    <w:rsid w:val="06FBDCDE"/>
    <w:rsid w:val="0833CCE9"/>
    <w:rsid w:val="087858EE"/>
    <w:rsid w:val="08BA2AA7"/>
    <w:rsid w:val="08CBDA21"/>
    <w:rsid w:val="10221B9F"/>
    <w:rsid w:val="13770112"/>
    <w:rsid w:val="14156495"/>
    <w:rsid w:val="1538FD99"/>
    <w:rsid w:val="19DE2FC9"/>
    <w:rsid w:val="1BAF4AF6"/>
    <w:rsid w:val="1D2E91E8"/>
    <w:rsid w:val="1DA7FD4B"/>
    <w:rsid w:val="1DCDF23C"/>
    <w:rsid w:val="1DDB0715"/>
    <w:rsid w:val="2091EA9A"/>
    <w:rsid w:val="264AF743"/>
    <w:rsid w:val="29BDF083"/>
    <w:rsid w:val="29C2368E"/>
    <w:rsid w:val="29F83993"/>
    <w:rsid w:val="2C2E2CF6"/>
    <w:rsid w:val="2CE61143"/>
    <w:rsid w:val="31A9F416"/>
    <w:rsid w:val="3350DD78"/>
    <w:rsid w:val="34CA4DB7"/>
    <w:rsid w:val="366281F9"/>
    <w:rsid w:val="37EDF470"/>
    <w:rsid w:val="3AAE803E"/>
    <w:rsid w:val="3B01A994"/>
    <w:rsid w:val="3CA8854B"/>
    <w:rsid w:val="3CED6686"/>
    <w:rsid w:val="3E18EA0B"/>
    <w:rsid w:val="3E2F36FC"/>
    <w:rsid w:val="3E4CDB6A"/>
    <w:rsid w:val="3F64D7B9"/>
    <w:rsid w:val="419A7D09"/>
    <w:rsid w:val="4212F15C"/>
    <w:rsid w:val="43E5751F"/>
    <w:rsid w:val="44CDC797"/>
    <w:rsid w:val="44EF633B"/>
    <w:rsid w:val="4525A28A"/>
    <w:rsid w:val="4528A4FD"/>
    <w:rsid w:val="46C1D1ED"/>
    <w:rsid w:val="46E2964C"/>
    <w:rsid w:val="48F665AA"/>
    <w:rsid w:val="499120A4"/>
    <w:rsid w:val="4BF3CC1C"/>
    <w:rsid w:val="4D90C69A"/>
    <w:rsid w:val="4DD2D9AC"/>
    <w:rsid w:val="516FEA49"/>
    <w:rsid w:val="526DD2AE"/>
    <w:rsid w:val="52726372"/>
    <w:rsid w:val="531469A7"/>
    <w:rsid w:val="58701D22"/>
    <w:rsid w:val="5B0E8560"/>
    <w:rsid w:val="5B159D71"/>
    <w:rsid w:val="5E0D112E"/>
    <w:rsid w:val="5E5726AE"/>
    <w:rsid w:val="5ED9FC92"/>
    <w:rsid w:val="5F258569"/>
    <w:rsid w:val="5FB6A59D"/>
    <w:rsid w:val="62163C01"/>
    <w:rsid w:val="6295A30D"/>
    <w:rsid w:val="6494A364"/>
    <w:rsid w:val="660209AA"/>
    <w:rsid w:val="68BA452D"/>
    <w:rsid w:val="692BEC65"/>
    <w:rsid w:val="69818649"/>
    <w:rsid w:val="69B1B325"/>
    <w:rsid w:val="6AB4C891"/>
    <w:rsid w:val="6B6E1707"/>
    <w:rsid w:val="6EACE71A"/>
    <w:rsid w:val="7107AE16"/>
    <w:rsid w:val="745CB388"/>
    <w:rsid w:val="74EB930E"/>
    <w:rsid w:val="752F48B8"/>
    <w:rsid w:val="76443C96"/>
    <w:rsid w:val="7A6AD632"/>
    <w:rsid w:val="7D79AA74"/>
    <w:rsid w:val="7DA057AF"/>
    <w:rsid w:val="7DA1111A"/>
    <w:rsid w:val="7DCBA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64A7"/>
  <w15:chartTrackingRefBased/>
  <w15:docId w15:val="{2DB1A315-8554-41F7-83D3-945D1A262D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f979cbe539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0A034B61DAC47BA3E6B247B6A13C0" ma:contentTypeVersion="4" ma:contentTypeDescription="Create a new document." ma:contentTypeScope="" ma:versionID="bf2a896d2fc23cf07b4db752c400c594">
  <xsd:schema xmlns:xsd="http://www.w3.org/2001/XMLSchema" xmlns:xs="http://www.w3.org/2001/XMLSchema" xmlns:p="http://schemas.microsoft.com/office/2006/metadata/properties" xmlns:ns2="8d817d50-aa9a-4e3c-9d97-f19b6844e9ff" targetNamespace="http://schemas.microsoft.com/office/2006/metadata/properties" ma:root="true" ma:fieldsID="ba1568804d5d2686b923e33f56456376" ns2:_="">
    <xsd:import namespace="8d817d50-aa9a-4e3c-9d97-f19b6844e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17d50-aa9a-4e3c-9d97-f19b6844e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B77B0-1AB9-4678-90EE-E225408CAB33}"/>
</file>

<file path=customXml/itemProps2.xml><?xml version="1.0" encoding="utf-8"?>
<ds:datastoreItem xmlns:ds="http://schemas.openxmlformats.org/officeDocument/2006/customXml" ds:itemID="{8FC261FA-CD99-4DB3-9A56-483B85E94FDA}"/>
</file>

<file path=customXml/itemProps3.xml><?xml version="1.0" encoding="utf-8"?>
<ds:datastoreItem xmlns:ds="http://schemas.openxmlformats.org/officeDocument/2006/customXml" ds:itemID="{5BFCC953-DE69-491F-9F63-4387B1B782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Santos Custodio</dc:creator>
  <keywords/>
  <dc:description/>
  <dcterms:created xsi:type="dcterms:W3CDTF">2024-09-25T18:55:00.0000000Z</dcterms:created>
  <dcterms:modified xsi:type="dcterms:W3CDTF">2024-09-26T13:52:57.6432866Z</dcterms:modified>
  <lastModifiedBy>Jennifer Santos Custodio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0x010100A2B0A034B61DAC47BA3E6B247B6A13C0</vt:lpwstr>
  </property>
</Properties>
</file>