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0A657" w14:textId="6B89B3E4" w:rsidR="00243351" w:rsidRDefault="00243351" w:rsidP="00243351">
      <w:pPr>
        <w:jc w:val="center"/>
        <w:rPr>
          <w:b/>
          <w:bCs/>
          <w:sz w:val="56"/>
          <w:szCs w:val="56"/>
        </w:rPr>
      </w:pPr>
      <w:r w:rsidRPr="00243351">
        <w:rPr>
          <w:b/>
          <w:bCs/>
          <w:sz w:val="56"/>
          <w:szCs w:val="56"/>
        </w:rPr>
        <w:t>Project – 3</w:t>
      </w:r>
    </w:p>
    <w:p w14:paraId="495E3E21" w14:textId="0DE64D26" w:rsidR="00B92107" w:rsidRDefault="00243351" w:rsidP="00901B10">
      <w:pPr>
        <w:rPr>
          <w:sz w:val="28"/>
          <w:szCs w:val="28"/>
        </w:rPr>
      </w:pPr>
      <w:r>
        <w:rPr>
          <w:sz w:val="28"/>
          <w:szCs w:val="28"/>
        </w:rPr>
        <w:t xml:space="preserve">Problem </w:t>
      </w:r>
      <w:proofErr w:type="gramStart"/>
      <w:r>
        <w:rPr>
          <w:sz w:val="28"/>
          <w:szCs w:val="28"/>
        </w:rPr>
        <w:t>Statement:</w:t>
      </w:r>
      <w:r w:rsidR="00630C42">
        <w:rPr>
          <w:sz w:val="28"/>
          <w:szCs w:val="28"/>
        </w:rPr>
        <w:t>???</w:t>
      </w:r>
      <w:proofErr w:type="gramEnd"/>
    </w:p>
    <w:p w14:paraId="0647BB28" w14:textId="731A1317" w:rsidR="00B92107" w:rsidRDefault="00B92107" w:rsidP="00F44ED9">
      <w:pPr>
        <w:rPr>
          <w:sz w:val="28"/>
          <w:szCs w:val="28"/>
        </w:rPr>
      </w:pPr>
      <w:r>
        <w:rPr>
          <w:sz w:val="28"/>
          <w:szCs w:val="28"/>
        </w:rPr>
        <w:t>Data – for year 2021</w:t>
      </w:r>
      <w:r>
        <w:rPr>
          <w:sz w:val="28"/>
          <w:szCs w:val="28"/>
        </w:rPr>
        <w:br/>
        <w:t xml:space="preserve">(AQI-data 2021 </w:t>
      </w:r>
    </w:p>
    <w:p w14:paraId="6034D00F" w14:textId="3E6F06CE" w:rsidR="00B92107" w:rsidRDefault="00B92107" w:rsidP="00B92107">
      <w:pPr>
        <w:rPr>
          <w:sz w:val="28"/>
          <w:szCs w:val="28"/>
        </w:rPr>
      </w:pPr>
      <w:r>
        <w:rPr>
          <w:sz w:val="28"/>
          <w:szCs w:val="28"/>
        </w:rPr>
        <w:t xml:space="preserve">Hypotheses: </w:t>
      </w:r>
      <w:r w:rsidRPr="00B92107">
        <w:rPr>
          <w:b/>
          <w:bCs/>
          <w:sz w:val="28"/>
          <w:szCs w:val="28"/>
        </w:rPr>
        <w:t>Higher Natural Gas Consumption Leads to Poorer Air Quality</w:t>
      </w:r>
      <w:r>
        <w:rPr>
          <w:sz w:val="28"/>
          <w:szCs w:val="28"/>
        </w:rPr>
        <w:t xml:space="preserve"> We assume that</w:t>
      </w:r>
      <w:r w:rsidRPr="00B92107">
        <w:rPr>
          <w:sz w:val="28"/>
          <w:szCs w:val="28"/>
        </w:rPr>
        <w:t xml:space="preserve"> </w:t>
      </w:r>
      <w:r w:rsidR="00901B10">
        <w:rPr>
          <w:sz w:val="28"/>
          <w:szCs w:val="28"/>
        </w:rPr>
        <w:t>states</w:t>
      </w:r>
      <w:r w:rsidRPr="00B92107">
        <w:rPr>
          <w:sz w:val="28"/>
          <w:szCs w:val="28"/>
        </w:rPr>
        <w:t xml:space="preserve"> with higher natural gas consumption will have poorer air quality due to increased emissions.</w:t>
      </w:r>
    </w:p>
    <w:p w14:paraId="027B80B0" w14:textId="71EC9393" w:rsidR="00B92107" w:rsidRDefault="00B92107" w:rsidP="00B9210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2107">
        <w:rPr>
          <w:b/>
          <w:bCs/>
          <w:sz w:val="28"/>
          <w:szCs w:val="28"/>
        </w:rPr>
        <w:t>Correlation Between Natural Gas Consumption and Air Quality</w:t>
      </w:r>
      <w:r w:rsidRPr="00B92107">
        <w:rPr>
          <w:sz w:val="28"/>
          <w:szCs w:val="28"/>
        </w:rPr>
        <w:t xml:space="preserve">: </w:t>
      </w:r>
      <w:r>
        <w:rPr>
          <w:sz w:val="28"/>
          <w:szCs w:val="28"/>
        </w:rPr>
        <w:t>To find out</w:t>
      </w:r>
      <w:r w:rsidRPr="00B92107">
        <w:rPr>
          <w:sz w:val="28"/>
          <w:szCs w:val="28"/>
        </w:rPr>
        <w:t xml:space="preserve"> whether there is a significant correlation between natural gas consumption and air quality levels across different regions in 2021.</w:t>
      </w:r>
    </w:p>
    <w:p w14:paraId="70569743" w14:textId="6DEEECDB" w:rsidR="00B92107" w:rsidRDefault="00B92107" w:rsidP="00B9210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2107">
        <w:rPr>
          <w:b/>
          <w:bCs/>
          <w:sz w:val="28"/>
          <w:szCs w:val="28"/>
        </w:rPr>
        <w:t>Impact of Seasonal Natural Gas Consumption on Air Quality</w:t>
      </w:r>
      <w:r w:rsidRPr="00B92107">
        <w:rPr>
          <w:sz w:val="28"/>
          <w:szCs w:val="28"/>
        </w:rPr>
        <w:t>: Analyze how seasonal variations in natural gas consumption influence air quality, focusing on the comparison between winter and summer months.</w:t>
      </w:r>
    </w:p>
    <w:p w14:paraId="4BBAB34A" w14:textId="25EE0C2F" w:rsidR="00B92107" w:rsidRDefault="00B92107" w:rsidP="00B9210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30C42">
        <w:rPr>
          <w:sz w:val="28"/>
          <w:szCs w:val="28"/>
        </w:rPr>
        <w:t>Natural Gas Consumption and Air Quality: A State-Level Comparison</w:t>
      </w:r>
      <w:r>
        <w:rPr>
          <w:sz w:val="28"/>
          <w:szCs w:val="28"/>
        </w:rPr>
        <w:t xml:space="preserve"> (States with higher level of consumption and air quality data with states with lower levels of natural gas consumption with their air quality data)</w:t>
      </w:r>
    </w:p>
    <w:p w14:paraId="55EE1EA0" w14:textId="27ABA249" w:rsidR="00AA4DE1" w:rsidRPr="00AA4DE1" w:rsidRDefault="00AA4DE1" w:rsidP="00AA4DE1">
      <w:pPr>
        <w:ind w:left="420"/>
        <w:rPr>
          <w:sz w:val="28"/>
          <w:szCs w:val="28"/>
        </w:rPr>
      </w:pPr>
    </w:p>
    <w:p w14:paraId="268934BD" w14:textId="1552B9B9" w:rsidR="00B92107" w:rsidRDefault="00B92107" w:rsidP="00B92107">
      <w:pPr>
        <w:rPr>
          <w:sz w:val="28"/>
          <w:szCs w:val="28"/>
        </w:rPr>
      </w:pPr>
    </w:p>
    <w:p w14:paraId="1D3BB3F4" w14:textId="77777777" w:rsidR="00243351" w:rsidRDefault="00243351" w:rsidP="00243351">
      <w:pPr>
        <w:rPr>
          <w:sz w:val="28"/>
          <w:szCs w:val="28"/>
        </w:rPr>
      </w:pPr>
    </w:p>
    <w:p w14:paraId="63824820" w14:textId="77777777" w:rsidR="00243351" w:rsidRPr="00243351" w:rsidRDefault="00243351" w:rsidP="00243351">
      <w:pPr>
        <w:rPr>
          <w:sz w:val="28"/>
          <w:szCs w:val="28"/>
        </w:rPr>
      </w:pPr>
    </w:p>
    <w:sectPr w:rsidR="00243351" w:rsidRPr="0024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177D8"/>
    <w:multiLevelType w:val="hybridMultilevel"/>
    <w:tmpl w:val="C90206A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CF161D7"/>
    <w:multiLevelType w:val="hybridMultilevel"/>
    <w:tmpl w:val="28584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E031F"/>
    <w:multiLevelType w:val="multilevel"/>
    <w:tmpl w:val="B908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086187">
    <w:abstractNumId w:val="1"/>
  </w:num>
  <w:num w:numId="2" w16cid:durableId="1300526581">
    <w:abstractNumId w:val="2"/>
  </w:num>
  <w:num w:numId="3" w16cid:durableId="24519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51"/>
    <w:rsid w:val="00243351"/>
    <w:rsid w:val="00326284"/>
    <w:rsid w:val="00630C42"/>
    <w:rsid w:val="006B032B"/>
    <w:rsid w:val="00901B10"/>
    <w:rsid w:val="00AA4DE1"/>
    <w:rsid w:val="00AC7925"/>
    <w:rsid w:val="00B92107"/>
    <w:rsid w:val="00F4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C972"/>
  <w15:chartTrackingRefBased/>
  <w15:docId w15:val="{3468F0F2-2F4A-4BE9-87BB-91D26084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Hakim</dc:creator>
  <cp:keywords/>
  <dc:description/>
  <cp:lastModifiedBy>Sadaf Hakim</cp:lastModifiedBy>
  <cp:revision>1</cp:revision>
  <dcterms:created xsi:type="dcterms:W3CDTF">2024-08-14T16:43:00Z</dcterms:created>
  <dcterms:modified xsi:type="dcterms:W3CDTF">2024-08-18T22:59:00Z</dcterms:modified>
</cp:coreProperties>
</file>