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98B" w:rsidRDefault="00BE398B">
      <w:pPr>
        <w:rPr>
          <w:lang w:val="fr-FR"/>
        </w:rPr>
      </w:pPr>
      <w:r>
        <w:rPr>
          <w:lang w:val="fr-FR"/>
        </w:rPr>
        <w:t>Bruxelles la belle,</w:t>
      </w:r>
    </w:p>
    <w:p w:rsidR="00BE398B" w:rsidRDefault="00BE398B">
      <w:pPr>
        <w:rPr>
          <w:lang w:val="fr-FR"/>
        </w:rPr>
      </w:pPr>
      <w:r>
        <w:rPr>
          <w:lang w:val="fr-FR"/>
        </w:rPr>
        <w:t>Ses places, ses parcs, ses architectures, ses communes, …</w:t>
      </w:r>
    </w:p>
    <w:p w:rsidR="00BE398B" w:rsidRDefault="00BE398B">
      <w:pPr>
        <w:rPr>
          <w:lang w:val="fr-FR"/>
        </w:rPr>
      </w:pPr>
      <w:r>
        <w:rPr>
          <w:lang w:val="fr-FR"/>
        </w:rPr>
        <w:t>Je croyais la connaitre par cœur …</w:t>
      </w:r>
    </w:p>
    <w:p w:rsidR="00BE398B" w:rsidRDefault="00BE398B">
      <w:pPr>
        <w:rPr>
          <w:lang w:val="fr-FR"/>
        </w:rPr>
      </w:pPr>
      <w:r>
        <w:rPr>
          <w:lang w:val="fr-FR"/>
        </w:rPr>
        <w:t>Mais la be</w:t>
      </w:r>
      <w:r w:rsidR="00290B88">
        <w:rPr>
          <w:lang w:val="fr-FR"/>
        </w:rPr>
        <w:t>lle à son histoire, ses secrets…</w:t>
      </w:r>
    </w:p>
    <w:p w:rsidR="009674F1" w:rsidRDefault="00BE398B">
      <w:pPr>
        <w:rPr>
          <w:lang w:val="fr-FR"/>
        </w:rPr>
      </w:pPr>
      <w:r>
        <w:rPr>
          <w:lang w:val="fr-FR"/>
        </w:rPr>
        <w:t>Etonn</w:t>
      </w:r>
      <w:r w:rsidR="009F5280">
        <w:rPr>
          <w:lang w:val="fr-FR"/>
        </w:rPr>
        <w:t>ée</w:t>
      </w:r>
      <w:r>
        <w:rPr>
          <w:lang w:val="fr-FR"/>
        </w:rPr>
        <w:t xml:space="preserve"> d’apprendre que certaine commune avait des spécialités tel</w:t>
      </w:r>
      <w:r w:rsidR="009F5280">
        <w:rPr>
          <w:lang w:val="fr-FR"/>
        </w:rPr>
        <w:t>les</w:t>
      </w:r>
      <w:r>
        <w:rPr>
          <w:lang w:val="fr-FR"/>
        </w:rPr>
        <w:t xml:space="preserve"> que la pierre, le bois, le beurre et les cerises.</w:t>
      </w:r>
      <w:r w:rsidR="00520D32">
        <w:rPr>
          <w:lang w:val="fr-FR"/>
        </w:rPr>
        <w:t xml:space="preserve"> </w:t>
      </w:r>
    </w:p>
    <w:p w:rsidR="00290B88" w:rsidRDefault="009674F1" w:rsidP="00520D32">
      <w:pPr>
        <w:rPr>
          <w:lang w:val="fr-FR"/>
        </w:rPr>
      </w:pPr>
      <w:r>
        <w:rPr>
          <w:lang w:val="fr-FR"/>
        </w:rPr>
        <w:t>Tout</w:t>
      </w:r>
      <w:r w:rsidR="00290B88">
        <w:rPr>
          <w:lang w:val="fr-FR"/>
        </w:rPr>
        <w:t>es ces</w:t>
      </w:r>
      <w:r>
        <w:rPr>
          <w:lang w:val="fr-FR"/>
        </w:rPr>
        <w:t xml:space="preserve"> découverte</w:t>
      </w:r>
      <w:r w:rsidR="00290B88">
        <w:rPr>
          <w:lang w:val="fr-FR"/>
        </w:rPr>
        <w:t>s</w:t>
      </w:r>
      <w:r w:rsidR="009F5280">
        <w:rPr>
          <w:lang w:val="fr-FR"/>
        </w:rPr>
        <w:t xml:space="preserve"> réalisées grâ</w:t>
      </w:r>
      <w:r>
        <w:rPr>
          <w:lang w:val="fr-FR"/>
        </w:rPr>
        <w:t>ce à un jeu</w:t>
      </w:r>
      <w:r w:rsidR="00290B88">
        <w:rPr>
          <w:lang w:val="fr-FR"/>
        </w:rPr>
        <w:t xml:space="preserve"> cré</w:t>
      </w:r>
      <w:r w:rsidR="009F5280">
        <w:rPr>
          <w:lang w:val="fr-FR"/>
        </w:rPr>
        <w:t>é</w:t>
      </w:r>
      <w:r w:rsidR="00290B88">
        <w:rPr>
          <w:lang w:val="fr-FR"/>
        </w:rPr>
        <w:t xml:space="preserve"> pour nous guider dans</w:t>
      </w:r>
      <w:r w:rsidR="00520D32">
        <w:rPr>
          <w:lang w:val="fr-FR"/>
        </w:rPr>
        <w:t xml:space="preserve"> l’expo, parfait mélange de challenge</w:t>
      </w:r>
      <w:r w:rsidR="009F5280">
        <w:rPr>
          <w:lang w:val="fr-FR"/>
        </w:rPr>
        <w:t>s</w:t>
      </w:r>
      <w:r w:rsidR="00520D32">
        <w:rPr>
          <w:lang w:val="fr-FR"/>
        </w:rPr>
        <w:t xml:space="preserve"> et de </w:t>
      </w:r>
      <w:r>
        <w:rPr>
          <w:lang w:val="fr-FR"/>
        </w:rPr>
        <w:t xml:space="preserve">découvertes. </w:t>
      </w:r>
    </w:p>
    <w:p w:rsidR="00520D32" w:rsidRDefault="009674F1" w:rsidP="00520D32">
      <w:pPr>
        <w:rPr>
          <w:lang w:val="fr-FR"/>
        </w:rPr>
      </w:pPr>
      <w:r>
        <w:rPr>
          <w:lang w:val="fr-FR"/>
        </w:rPr>
        <w:t>Rdv avec ton âme d’enfant pour courir entre les murs de photo</w:t>
      </w:r>
      <w:r w:rsidR="009F5280">
        <w:rPr>
          <w:lang w:val="fr-FR"/>
        </w:rPr>
        <w:t>s</w:t>
      </w:r>
      <w:r>
        <w:rPr>
          <w:lang w:val="fr-FR"/>
        </w:rPr>
        <w:t xml:space="preserve"> de ses habitants o</w:t>
      </w:r>
      <w:r w:rsidR="009F5280">
        <w:rPr>
          <w:lang w:val="fr-FR"/>
        </w:rPr>
        <w:t>ù</w:t>
      </w:r>
      <w:r>
        <w:rPr>
          <w:lang w:val="fr-FR"/>
        </w:rPr>
        <w:t xml:space="preserve"> tu pourras te perdre devant une m</w:t>
      </w:r>
      <w:r w:rsidR="00290B88">
        <w:rPr>
          <w:lang w:val="fr-FR"/>
        </w:rPr>
        <w:t>aquette de la belle en miniature à essayer de repérer tes endroits préférés</w:t>
      </w:r>
      <w:r>
        <w:rPr>
          <w:lang w:val="fr-FR"/>
        </w:rPr>
        <w:t>,</w:t>
      </w:r>
      <w:r w:rsidR="00290B88">
        <w:rPr>
          <w:lang w:val="fr-FR"/>
        </w:rPr>
        <w:t xml:space="preserve"> </w:t>
      </w:r>
      <w:r>
        <w:rPr>
          <w:lang w:val="fr-FR"/>
        </w:rPr>
        <w:t xml:space="preserve">un </w:t>
      </w:r>
      <w:r w:rsidR="00290B88">
        <w:rPr>
          <w:lang w:val="fr-FR"/>
        </w:rPr>
        <w:t>labyrinthe</w:t>
      </w:r>
      <w:r>
        <w:rPr>
          <w:lang w:val="fr-FR"/>
        </w:rPr>
        <w:t xml:space="preserve"> avec des murs de projet</w:t>
      </w:r>
      <w:r w:rsidR="009F5280">
        <w:rPr>
          <w:lang w:val="fr-FR"/>
        </w:rPr>
        <w:t>s</w:t>
      </w:r>
      <w:r>
        <w:rPr>
          <w:lang w:val="fr-FR"/>
        </w:rPr>
        <w:t xml:space="preserve"> </w:t>
      </w:r>
      <w:r w:rsidR="009F5280">
        <w:rPr>
          <w:lang w:val="fr-FR"/>
        </w:rPr>
        <w:t>futurs</w:t>
      </w:r>
      <w:r w:rsidR="00290B88">
        <w:rPr>
          <w:lang w:val="fr-FR"/>
        </w:rPr>
        <w:t>…</w:t>
      </w:r>
      <w:r>
        <w:rPr>
          <w:lang w:val="fr-FR"/>
        </w:rPr>
        <w:t xml:space="preserve"> </w:t>
      </w:r>
      <w:r w:rsidR="00290B88">
        <w:rPr>
          <w:lang w:val="fr-FR"/>
        </w:rPr>
        <w:t>à</w:t>
      </w:r>
      <w:r>
        <w:rPr>
          <w:lang w:val="fr-FR"/>
        </w:rPr>
        <w:t xml:space="preserve"> chaque </w:t>
      </w:r>
      <w:r w:rsidR="00290B88">
        <w:rPr>
          <w:lang w:val="fr-FR"/>
        </w:rPr>
        <w:t>pièce</w:t>
      </w:r>
      <w:r>
        <w:rPr>
          <w:lang w:val="fr-FR"/>
        </w:rPr>
        <w:t xml:space="preserve"> son </w:t>
      </w:r>
      <w:r w:rsidR="00290B88">
        <w:rPr>
          <w:lang w:val="fr-FR"/>
        </w:rPr>
        <w:t>thème</w:t>
      </w:r>
      <w:r>
        <w:rPr>
          <w:lang w:val="fr-FR"/>
        </w:rPr>
        <w:t> !</w:t>
      </w:r>
    </w:p>
    <w:p w:rsidR="00290B88" w:rsidRDefault="00290B88" w:rsidP="00290B88">
      <w:pPr>
        <w:rPr>
          <w:lang w:val="fr-FR"/>
        </w:rPr>
      </w:pPr>
      <w:r>
        <w:rPr>
          <w:lang w:val="fr-FR"/>
        </w:rPr>
        <w:t xml:space="preserve">J’ai pu aussi découvrir </w:t>
      </w:r>
      <w:r w:rsidR="009F5280">
        <w:rPr>
          <w:lang w:val="fr-FR"/>
        </w:rPr>
        <w:t>dans une salle assez sympa</w:t>
      </w:r>
      <w:r w:rsidR="009F5280">
        <w:rPr>
          <w:lang w:val="fr-FR"/>
        </w:rPr>
        <w:t>,</w:t>
      </w:r>
      <w:r w:rsidR="009F5280">
        <w:rPr>
          <w:lang w:val="fr-FR"/>
        </w:rPr>
        <w:t xml:space="preserve"> </w:t>
      </w:r>
      <w:r w:rsidR="009F5280">
        <w:rPr>
          <w:lang w:val="fr-FR"/>
        </w:rPr>
        <w:t xml:space="preserve">sur </w:t>
      </w:r>
      <w:r w:rsidR="009F5280">
        <w:rPr>
          <w:lang w:val="fr-FR"/>
        </w:rPr>
        <w:t xml:space="preserve">un </w:t>
      </w:r>
      <w:r w:rsidR="009F5280">
        <w:rPr>
          <w:lang w:val="fr-FR"/>
        </w:rPr>
        <w:t xml:space="preserve">parapluie </w:t>
      </w:r>
      <w:r w:rsidR="009F5280">
        <w:rPr>
          <w:lang w:val="fr-FR"/>
        </w:rPr>
        <w:t>accroché</w:t>
      </w:r>
      <w:r w:rsidR="009F5280">
        <w:rPr>
          <w:lang w:val="fr-FR"/>
        </w:rPr>
        <w:t xml:space="preserve">, </w:t>
      </w:r>
      <w:r>
        <w:rPr>
          <w:lang w:val="fr-FR"/>
        </w:rPr>
        <w:t>l’histoire du skate parc raconté</w:t>
      </w:r>
      <w:r w:rsidR="009F5280">
        <w:rPr>
          <w:lang w:val="fr-FR"/>
        </w:rPr>
        <w:t xml:space="preserve">e par le concepteur </w:t>
      </w:r>
      <w:r>
        <w:rPr>
          <w:lang w:val="fr-FR"/>
        </w:rPr>
        <w:t>même</w:t>
      </w:r>
      <w:r w:rsidR="009F5280">
        <w:rPr>
          <w:lang w:val="fr-FR"/>
        </w:rPr>
        <w:t>,</w:t>
      </w:r>
      <w:r>
        <w:rPr>
          <w:lang w:val="fr-FR"/>
        </w:rPr>
        <w:t xml:space="preserve"> « Olivier Bassin </w:t>
      </w:r>
      <w:r w:rsidR="009F5280">
        <w:rPr>
          <w:lang w:val="fr-FR"/>
        </w:rPr>
        <w:t>» ;</w:t>
      </w:r>
      <w:r>
        <w:rPr>
          <w:lang w:val="fr-FR"/>
        </w:rPr>
        <w:t xml:space="preserve"> cet endroit où se mélange</w:t>
      </w:r>
      <w:r w:rsidR="009F5280">
        <w:rPr>
          <w:lang w:val="fr-FR"/>
        </w:rPr>
        <w:t>nt</w:t>
      </w:r>
      <w:r>
        <w:rPr>
          <w:lang w:val="fr-FR"/>
        </w:rPr>
        <w:t xml:space="preserve"> génération et culture pour une passion commune</w:t>
      </w:r>
      <w:r w:rsidR="009F5280">
        <w:rPr>
          <w:lang w:val="fr-FR"/>
        </w:rPr>
        <w:t>,</w:t>
      </w:r>
      <w:r>
        <w:rPr>
          <w:lang w:val="fr-FR"/>
        </w:rPr>
        <w:t xml:space="preserve"> est</w:t>
      </w:r>
      <w:r w:rsidR="009F5280">
        <w:rPr>
          <w:lang w:val="fr-FR"/>
        </w:rPr>
        <w:t xml:space="preserve"> aussi</w:t>
      </w:r>
      <w:r>
        <w:rPr>
          <w:lang w:val="fr-FR"/>
        </w:rPr>
        <w:t xml:space="preserve"> devenu un endroit d’expression, ce qui lui a donn</w:t>
      </w:r>
      <w:r w:rsidR="009F5280">
        <w:rPr>
          <w:lang w:val="fr-FR"/>
        </w:rPr>
        <w:t xml:space="preserve">é </w:t>
      </w:r>
      <w:r>
        <w:rPr>
          <w:lang w:val="fr-FR"/>
        </w:rPr>
        <w:t>encore plus de charme !</w:t>
      </w:r>
    </w:p>
    <w:p w:rsidR="00520D32" w:rsidRDefault="009F5280">
      <w:pPr>
        <w:rPr>
          <w:lang w:val="fr-FR"/>
        </w:rPr>
      </w:pPr>
      <w:r>
        <w:rPr>
          <w:lang w:val="fr-FR"/>
        </w:rPr>
        <w:t xml:space="preserve">Tout ça </w:t>
      </w:r>
      <w:r w:rsidR="00520D32">
        <w:rPr>
          <w:lang w:val="fr-FR"/>
        </w:rPr>
        <w:t xml:space="preserve">nous montrait en </w:t>
      </w:r>
      <w:r>
        <w:rPr>
          <w:lang w:val="fr-FR"/>
        </w:rPr>
        <w:t>même</w:t>
      </w:r>
      <w:r w:rsidR="00520D32">
        <w:rPr>
          <w:lang w:val="fr-FR"/>
        </w:rPr>
        <w:t xml:space="preserve"> temps</w:t>
      </w:r>
      <w:bookmarkStart w:id="0" w:name="_GoBack"/>
      <w:bookmarkEnd w:id="0"/>
      <w:r w:rsidR="00520D32">
        <w:rPr>
          <w:lang w:val="fr-FR"/>
        </w:rPr>
        <w:t xml:space="preserve"> comment et pourquoi la belle </w:t>
      </w:r>
      <w:r>
        <w:rPr>
          <w:lang w:val="fr-FR"/>
        </w:rPr>
        <w:t>est</w:t>
      </w:r>
      <w:r w:rsidR="00520D32">
        <w:rPr>
          <w:lang w:val="fr-FR"/>
        </w:rPr>
        <w:t xml:space="preserve"> belle !</w:t>
      </w:r>
    </w:p>
    <w:p w:rsidR="00BE398B" w:rsidRDefault="00BE398B">
      <w:pPr>
        <w:rPr>
          <w:lang w:val="fr-FR"/>
        </w:rPr>
      </w:pPr>
    </w:p>
    <w:p w:rsidR="00BE398B" w:rsidRPr="00BE398B" w:rsidRDefault="00BE398B">
      <w:pPr>
        <w:rPr>
          <w:lang w:val="fr-FR"/>
        </w:rPr>
      </w:pPr>
    </w:p>
    <w:sectPr w:rsidR="00BE398B" w:rsidRPr="00BE3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8B"/>
    <w:rsid w:val="00290B88"/>
    <w:rsid w:val="00520D32"/>
    <w:rsid w:val="009674F1"/>
    <w:rsid w:val="009F5280"/>
    <w:rsid w:val="00BE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1708"/>
  <w15:chartTrackingRefBased/>
  <w15:docId w15:val="{8486E921-6EB7-48CF-8E03-D46486AF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Webdev18</dc:creator>
  <cp:keywords/>
  <dc:description/>
  <cp:lastModifiedBy>Webdev18</cp:lastModifiedBy>
  <cp:revision>2</cp:revision>
  <dcterms:created xsi:type="dcterms:W3CDTF">2022-08-30T14:07:00Z</dcterms:created>
  <dcterms:modified xsi:type="dcterms:W3CDTF">2022-09-08T12:14:00Z</dcterms:modified>
</cp:coreProperties>
</file>