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E18E" w14:textId="45DE58FA" w:rsidR="007D4A29" w:rsidRPr="00982236" w:rsidRDefault="007D4A29" w:rsidP="00FA6368">
      <w:pPr>
        <w:rPr>
          <w:b/>
        </w:rPr>
      </w:pPr>
      <w:r w:rsidRPr="00982236">
        <w:rPr>
          <w:b/>
        </w:rPr>
        <w:t>CSC 3304</w:t>
      </w:r>
      <w:r w:rsidR="00C711B8">
        <w:rPr>
          <w:b/>
        </w:rPr>
        <w:tab/>
      </w:r>
      <w:r w:rsidRPr="00982236">
        <w:rPr>
          <w:b/>
        </w:rPr>
        <w:tab/>
      </w:r>
      <w:r w:rsidRPr="00982236">
        <w:rPr>
          <w:b/>
        </w:rPr>
        <w:tab/>
      </w:r>
      <w:r w:rsidRPr="00982236">
        <w:rPr>
          <w:b/>
        </w:rPr>
        <w:tab/>
      </w:r>
      <w:r w:rsidRPr="00982236">
        <w:rPr>
          <w:b/>
        </w:rPr>
        <w:tab/>
      </w:r>
      <w:r w:rsidR="00A82EBB">
        <w:rPr>
          <w:b/>
        </w:rPr>
        <w:t xml:space="preserve">Prog </w:t>
      </w:r>
      <w:r w:rsidR="0077689F">
        <w:rPr>
          <w:b/>
        </w:rPr>
        <w:t>6</w:t>
      </w:r>
      <w:r w:rsidRPr="00982236">
        <w:rPr>
          <w:b/>
        </w:rPr>
        <w:t xml:space="preserve"> (</w:t>
      </w:r>
      <w:r w:rsidR="0077689F">
        <w:rPr>
          <w:b/>
        </w:rPr>
        <w:t>20</w:t>
      </w:r>
      <w:r w:rsidR="00C711B8">
        <w:rPr>
          <w:b/>
        </w:rPr>
        <w:t>0</w:t>
      </w:r>
      <w:r w:rsidRPr="00982236">
        <w:rPr>
          <w:b/>
        </w:rPr>
        <w:t xml:space="preserve"> points)</w:t>
      </w:r>
      <w:r w:rsidRPr="00982236">
        <w:rPr>
          <w:b/>
        </w:rPr>
        <w:tab/>
      </w:r>
      <w:r w:rsidRPr="00982236">
        <w:rPr>
          <w:b/>
        </w:rPr>
        <w:tab/>
      </w:r>
      <w:r w:rsidRPr="00982236">
        <w:rPr>
          <w:b/>
        </w:rPr>
        <w:tab/>
      </w:r>
      <w:r w:rsidRPr="00982236">
        <w:rPr>
          <w:b/>
        </w:rPr>
        <w:tab/>
      </w:r>
      <w:r w:rsidRPr="00982236">
        <w:rPr>
          <w:b/>
        </w:rPr>
        <w:tab/>
      </w:r>
      <w:r w:rsidR="00C711B8">
        <w:rPr>
          <w:b/>
        </w:rPr>
        <w:t>Fall</w:t>
      </w:r>
      <w:r w:rsidRPr="00982236">
        <w:rPr>
          <w:b/>
        </w:rPr>
        <w:t xml:space="preserve"> 202</w:t>
      </w:r>
      <w:r w:rsidR="00A82EBB">
        <w:rPr>
          <w:b/>
        </w:rPr>
        <w:t>4</w:t>
      </w:r>
    </w:p>
    <w:p w14:paraId="2CB3FE45" w14:textId="6AEE0435" w:rsidR="008077A2" w:rsidRPr="00EC385C" w:rsidRDefault="007D4A29" w:rsidP="008077A2">
      <w:pPr>
        <w:spacing w:after="0"/>
        <w:rPr>
          <w:b/>
          <w:u w:val="single"/>
        </w:rPr>
      </w:pPr>
      <w:r w:rsidRPr="00EC385C">
        <w:rPr>
          <w:b/>
          <w:u w:val="single"/>
        </w:rPr>
        <w:t xml:space="preserve">Due </w:t>
      </w:r>
      <w:r w:rsidR="00D91AC0">
        <w:rPr>
          <w:b/>
          <w:u w:val="single"/>
        </w:rPr>
        <w:t xml:space="preserve">on </w:t>
      </w:r>
      <w:r w:rsidR="006C38BE" w:rsidRPr="00EC385C">
        <w:rPr>
          <w:b/>
          <w:u w:val="single"/>
        </w:rPr>
        <w:t xml:space="preserve">Tuesday </w:t>
      </w:r>
      <w:r w:rsidR="00D91AC0">
        <w:rPr>
          <w:b/>
          <w:u w:val="single"/>
        </w:rPr>
        <w:t>Dec</w:t>
      </w:r>
      <w:r w:rsidR="006C38BE" w:rsidRPr="00EC385C">
        <w:rPr>
          <w:b/>
          <w:u w:val="single"/>
        </w:rPr>
        <w:t xml:space="preserve"> </w:t>
      </w:r>
      <w:r w:rsidR="00D91AC0">
        <w:rPr>
          <w:b/>
          <w:u w:val="single"/>
        </w:rPr>
        <w:t>3</w:t>
      </w:r>
      <w:r w:rsidR="00D91AC0" w:rsidRPr="00D91AC0">
        <w:rPr>
          <w:b/>
          <w:u w:val="single"/>
          <w:vertAlign w:val="superscript"/>
        </w:rPr>
        <w:t>rd</w:t>
      </w:r>
      <w:r w:rsidR="00D91AC0">
        <w:rPr>
          <w:b/>
          <w:u w:val="single"/>
        </w:rPr>
        <w:t xml:space="preserve"> by the start of class</w:t>
      </w:r>
    </w:p>
    <w:p w14:paraId="54951526" w14:textId="36D28FCD" w:rsidR="008077A2" w:rsidRDefault="008077A2" w:rsidP="008077A2">
      <w:pPr>
        <w:spacing w:after="0"/>
        <w:rPr>
          <w:b/>
        </w:rPr>
      </w:pPr>
      <w:r>
        <w:rPr>
          <w:b/>
        </w:rPr>
        <w:t xml:space="preserve">Late </w:t>
      </w:r>
      <w:r w:rsidR="00946208">
        <w:rPr>
          <w:b/>
        </w:rPr>
        <w:t xml:space="preserve">deadline is </w:t>
      </w:r>
      <w:r w:rsidR="00D91AC0">
        <w:rPr>
          <w:b/>
        </w:rPr>
        <w:t xml:space="preserve">two days </w:t>
      </w:r>
      <w:r w:rsidR="00946208">
        <w:rPr>
          <w:b/>
        </w:rPr>
        <w:t>later (</w:t>
      </w:r>
      <w:r>
        <w:rPr>
          <w:b/>
        </w:rPr>
        <w:t>T</w:t>
      </w:r>
      <w:r w:rsidR="00D91AC0">
        <w:rPr>
          <w:b/>
        </w:rPr>
        <w:t>hurs</w:t>
      </w:r>
      <w:r>
        <w:rPr>
          <w:b/>
        </w:rPr>
        <w:t xml:space="preserve">day </w:t>
      </w:r>
      <w:r w:rsidR="00A33B5B">
        <w:rPr>
          <w:b/>
        </w:rPr>
        <w:t xml:space="preserve">Dec </w:t>
      </w:r>
      <w:r w:rsidR="00D91AC0">
        <w:rPr>
          <w:b/>
        </w:rPr>
        <w:t>5</w:t>
      </w:r>
      <w:r w:rsidR="00D91AC0" w:rsidRPr="00D91AC0">
        <w:rPr>
          <w:b/>
          <w:vertAlign w:val="superscript"/>
        </w:rPr>
        <w:t>th</w:t>
      </w:r>
      <w:r w:rsidR="00946208">
        <w:rPr>
          <w:b/>
        </w:rPr>
        <w:t>)</w:t>
      </w:r>
      <w:r>
        <w:rPr>
          <w:b/>
        </w:rPr>
        <w:t>: -10%</w:t>
      </w:r>
    </w:p>
    <w:p w14:paraId="6A32CCF7" w14:textId="4EF16DF9" w:rsidR="007D4A29" w:rsidRPr="00982236" w:rsidRDefault="00946208" w:rsidP="008077A2">
      <w:pPr>
        <w:spacing w:after="0"/>
        <w:rPr>
          <w:b/>
        </w:rPr>
      </w:pPr>
      <w:r>
        <w:rPr>
          <w:b/>
        </w:rPr>
        <w:t>Turn it in any time before the final exam</w:t>
      </w:r>
      <w:r w:rsidR="008077A2">
        <w:rPr>
          <w:b/>
        </w:rPr>
        <w:t>: -</w:t>
      </w:r>
      <w:r w:rsidR="0078167A">
        <w:rPr>
          <w:b/>
        </w:rPr>
        <w:t>2</w:t>
      </w:r>
      <w:r w:rsidR="008077A2">
        <w:rPr>
          <w:b/>
        </w:rPr>
        <w:t>0%</w:t>
      </w:r>
      <w:r w:rsidR="004F303B">
        <w:rPr>
          <w:b/>
        </w:rPr>
        <w:t xml:space="preserve"> (make sure to email me if you turn it in after the </w:t>
      </w:r>
      <w:r w:rsidR="00A33B5B">
        <w:rPr>
          <w:b/>
        </w:rPr>
        <w:t>3</w:t>
      </w:r>
      <w:r w:rsidR="00A33B5B" w:rsidRPr="00A33B5B">
        <w:rPr>
          <w:b/>
          <w:vertAlign w:val="superscript"/>
        </w:rPr>
        <w:t>rd</w:t>
      </w:r>
      <w:r w:rsidR="00D91AC0">
        <w:rPr>
          <w:b/>
        </w:rPr>
        <w:t xml:space="preserve"> or after the final)</w:t>
      </w:r>
    </w:p>
    <w:p w14:paraId="7C5F7A5A" w14:textId="77777777" w:rsidR="008077A2" w:rsidRDefault="008077A2" w:rsidP="008077A2">
      <w:pPr>
        <w:spacing w:after="0"/>
        <w:rPr>
          <w:b/>
        </w:rPr>
      </w:pPr>
      <w:r>
        <w:rPr>
          <w:b/>
        </w:rPr>
        <w:t>If you turn nothing in: -50%</w:t>
      </w:r>
      <w:r w:rsidRPr="008077A2">
        <w:rPr>
          <w:b/>
        </w:rPr>
        <w:t xml:space="preserve"> </w:t>
      </w:r>
    </w:p>
    <w:p w14:paraId="1C903E7B" w14:textId="451BB1A1" w:rsidR="008077A2" w:rsidRDefault="008077A2" w:rsidP="008077A2">
      <w:pPr>
        <w:spacing w:after="0"/>
        <w:rPr>
          <w:b/>
        </w:rPr>
      </w:pPr>
      <w:r>
        <w:rPr>
          <w:b/>
        </w:rPr>
        <w:t>Cheating</w:t>
      </w:r>
      <w:r w:rsidR="0024042E">
        <w:rPr>
          <w:b/>
        </w:rPr>
        <w:t>: 0</w:t>
      </w:r>
      <w:r w:rsidR="00FE7084">
        <w:rPr>
          <w:b/>
        </w:rPr>
        <w:t>%</w:t>
      </w:r>
    </w:p>
    <w:p w14:paraId="34E975B4" w14:textId="77777777" w:rsidR="00442B8F" w:rsidRDefault="00442B8F" w:rsidP="007D4A29">
      <w:pPr>
        <w:rPr>
          <w:b/>
        </w:rPr>
      </w:pPr>
    </w:p>
    <w:p w14:paraId="78A2C335" w14:textId="7718EF2D" w:rsidR="003D6E8F" w:rsidRDefault="00B7162E" w:rsidP="007D4A29">
      <w:pPr>
        <w:rPr>
          <w:b/>
        </w:rPr>
      </w:pPr>
      <w:r>
        <w:rPr>
          <w:b/>
        </w:rPr>
        <w:t>A</w:t>
      </w:r>
      <w:r w:rsidR="008077A2">
        <w:rPr>
          <w:b/>
        </w:rPr>
        <w:t xml:space="preserve">ssignment </w:t>
      </w:r>
      <w:r w:rsidR="00A176A9">
        <w:rPr>
          <w:b/>
        </w:rPr>
        <w:t xml:space="preserve">rules (read carefully): </w:t>
      </w:r>
      <w:r w:rsidR="00BF1A9C" w:rsidRPr="00BF1A9C">
        <w:rPr>
          <w:bCs/>
        </w:rPr>
        <w:t>Like the previous program, t</w:t>
      </w:r>
      <w:r w:rsidR="008077A2" w:rsidRPr="00BF1A9C">
        <w:rPr>
          <w:bCs/>
        </w:rPr>
        <w:t>his</w:t>
      </w:r>
      <w:r w:rsidR="008077A2">
        <w:t xml:space="preserve"> </w:t>
      </w:r>
      <w:r w:rsidR="00A176A9" w:rsidRPr="00A176A9">
        <w:t xml:space="preserve">program will </w:t>
      </w:r>
      <w:r w:rsidR="00C60ECC">
        <w:t xml:space="preserve">not </w:t>
      </w:r>
      <w:r w:rsidR="00A176A9" w:rsidRPr="00A176A9">
        <w:t xml:space="preserve">be graded on </w:t>
      </w:r>
      <w:r w:rsidR="00A176A9" w:rsidRPr="00A176A9">
        <w:rPr>
          <w:i/>
        </w:rPr>
        <w:t>correctness</w:t>
      </w:r>
      <w:r w:rsidR="00A176A9">
        <w:rPr>
          <w:i/>
        </w:rPr>
        <w:t xml:space="preserve">, </w:t>
      </w:r>
      <w:r w:rsidR="00A176A9" w:rsidRPr="00A176A9">
        <w:t>however</w:t>
      </w:r>
      <w:r w:rsidR="00A176A9">
        <w:t xml:space="preserve"> </w:t>
      </w:r>
      <w:r w:rsidR="00A176A9" w:rsidRPr="00A176A9">
        <w:t>there</w:t>
      </w:r>
      <w:r w:rsidR="00A176A9">
        <w:rPr>
          <w:i/>
        </w:rPr>
        <w:t xml:space="preserve"> </w:t>
      </w:r>
      <w:r w:rsidR="00A176A9">
        <w:t xml:space="preserve">are still requirements as </w:t>
      </w:r>
      <w:r w:rsidR="008077A2">
        <w:t xml:space="preserve">described below. To get a high grade, do </w:t>
      </w:r>
      <w:r w:rsidR="00946208">
        <w:t xml:space="preserve">your own </w:t>
      </w:r>
      <w:r w:rsidR="008077A2">
        <w:t xml:space="preserve">work </w:t>
      </w:r>
      <w:r w:rsidR="006C38BE">
        <w:t xml:space="preserve">on the </w:t>
      </w:r>
      <w:r w:rsidR="00BF1A9C">
        <w:t xml:space="preserve">topic </w:t>
      </w:r>
      <w:r w:rsidR="006C38BE">
        <w:t>below</w:t>
      </w:r>
      <w:r w:rsidR="00C60ECC">
        <w:t xml:space="preserve">, turn it in on time </w:t>
      </w:r>
      <w:r w:rsidR="008077A2">
        <w:t>and make sure to correct warnings and errors (which I can help you with if you start early)</w:t>
      </w:r>
      <w:r w:rsidR="006C38BE">
        <w:t xml:space="preserve">. </w:t>
      </w:r>
      <w:r w:rsidR="00442B8F">
        <w:t xml:space="preserve">I suggest </w:t>
      </w:r>
      <w:r>
        <w:t>each task not marked as advanced</w:t>
      </w:r>
      <w:r w:rsidR="0070248D">
        <w:t xml:space="preserve">, at minimum, </w:t>
      </w:r>
      <w:r w:rsidR="00C40BB1">
        <w:t>to understand the material</w:t>
      </w:r>
      <w:r w:rsidR="0070248D">
        <w:t xml:space="preserve"> well</w:t>
      </w:r>
      <w:r w:rsidR="00470C6B">
        <w:t>. At that point with errors and warnings correct</w:t>
      </w:r>
      <w:r w:rsidR="00A72612">
        <w:t>ed</w:t>
      </w:r>
      <w:r w:rsidR="00470C6B">
        <w:t xml:space="preserve">, you can turn it in for full points, then </w:t>
      </w:r>
      <w:r w:rsidR="00125986">
        <w:t>attempt</w:t>
      </w:r>
      <w:r w:rsidR="00470C6B">
        <w:t xml:space="preserve"> </w:t>
      </w:r>
      <w:r w:rsidR="0070248D">
        <w:t>the advanced suggestion</w:t>
      </w:r>
      <w:r w:rsidR="00A72612">
        <w:t>s for additional understanding and practice (without worrying about errors or warnings affecting your grade).</w:t>
      </w:r>
    </w:p>
    <w:p w14:paraId="09282745" w14:textId="0627C67C" w:rsidR="008077A2" w:rsidRDefault="00532D6F" w:rsidP="007D4A29">
      <w:pPr>
        <w:rPr>
          <w:b/>
        </w:rPr>
      </w:pPr>
      <w:r>
        <w:rPr>
          <w:b/>
        </w:rPr>
        <w:t>Requirements:</w:t>
      </w:r>
    </w:p>
    <w:p w14:paraId="3EF649A1" w14:textId="253E9044" w:rsidR="00BF1A9C" w:rsidRPr="00BF1A9C" w:rsidRDefault="00BF1A9C" w:rsidP="00BF1A9C">
      <w:pPr>
        <w:pStyle w:val="ListParagraph"/>
        <w:numPr>
          <w:ilvl w:val="0"/>
          <w:numId w:val="8"/>
        </w:numPr>
        <w:rPr>
          <w:bCs/>
        </w:rPr>
      </w:pPr>
      <w:r w:rsidRPr="00BF1A9C">
        <w:rPr>
          <w:bCs/>
        </w:rPr>
        <w:t xml:space="preserve">For this program, your files must compile via a working </w:t>
      </w:r>
      <w:proofErr w:type="spellStart"/>
      <w:r w:rsidRPr="00BF1A9C">
        <w:rPr>
          <w:bCs/>
        </w:rPr>
        <w:t>makefile</w:t>
      </w:r>
      <w:proofErr w:type="spellEnd"/>
      <w:r w:rsidRPr="00BF1A9C">
        <w:rPr>
          <w:bCs/>
        </w:rPr>
        <w:t xml:space="preserve"> using the make command. The network examples come with a make file already setup so you may use that as is and just modifying the client and server programs. If you switch to a single program, make sure to modify the </w:t>
      </w:r>
      <w:proofErr w:type="spellStart"/>
      <w:r w:rsidRPr="00BF1A9C">
        <w:rPr>
          <w:bCs/>
        </w:rPr>
        <w:t>makefile</w:t>
      </w:r>
      <w:proofErr w:type="spellEnd"/>
      <w:r w:rsidRPr="00BF1A9C">
        <w:rPr>
          <w:bCs/>
        </w:rPr>
        <w:t xml:space="preserve"> accordingly.</w:t>
      </w:r>
      <w:r>
        <w:rPr>
          <w:bCs/>
        </w:rPr>
        <w:t xml:space="preserve"> You must test your programs using multiple Putty instances, one for the server and one per client.</w:t>
      </w:r>
    </w:p>
    <w:p w14:paraId="1D11AAF1" w14:textId="77777777" w:rsidR="00BF1A9C" w:rsidRDefault="00BF1A9C" w:rsidP="00BF1A9C">
      <w:pPr>
        <w:pStyle w:val="ListParagraph"/>
      </w:pPr>
    </w:p>
    <w:p w14:paraId="49F3F662" w14:textId="64E1E73E" w:rsidR="00BF1A9C" w:rsidRDefault="00BF1A9C" w:rsidP="00BF1A9C">
      <w:pPr>
        <w:pStyle w:val="ListParagraph"/>
        <w:numPr>
          <w:ilvl w:val="0"/>
          <w:numId w:val="8"/>
        </w:numPr>
      </w:pPr>
      <w:r>
        <w:t>Set your client and server to use a fixed port equal to 30000 + ID. If your classes login ends with numbers, just use that</w:t>
      </w:r>
      <w:r>
        <w:t xml:space="preserve"> as your ID</w:t>
      </w:r>
      <w:r>
        <w:t>.  Example: cs330499 will ID=99 so port is 30000+99 = 30099. If your ID ends with letters such as aa, convert the left letter a=100, b=200, c=300 and so on. Then convert the right letter to a value from 1 to 26 (a=1, b=2 and so on).  So cs3304aa uses port 30000+100+1=30101.  And cs3304bf must use port 30000 + 200 + 6 = 30206.</w:t>
      </w:r>
      <w:r>
        <w:t xml:space="preserve"> You must use your assigned port or you may have conflicts with other students.</w:t>
      </w:r>
    </w:p>
    <w:p w14:paraId="3DF9720F" w14:textId="77777777" w:rsidR="00BF1A9C" w:rsidRDefault="00BF1A9C" w:rsidP="00BF1A9C">
      <w:pPr>
        <w:pStyle w:val="ListParagraph"/>
      </w:pPr>
    </w:p>
    <w:p w14:paraId="16A4B263" w14:textId="39424262" w:rsidR="006C38BE" w:rsidRDefault="00A176A9" w:rsidP="00A176A9">
      <w:pPr>
        <w:pStyle w:val="ListParagraph"/>
        <w:numPr>
          <w:ilvl w:val="0"/>
          <w:numId w:val="8"/>
        </w:numPr>
      </w:pPr>
      <w:r>
        <w:t>You must do your own work</w:t>
      </w:r>
      <w:r w:rsidR="006C38BE">
        <w:t xml:space="preserve"> </w:t>
      </w:r>
      <w:r w:rsidR="008077A2">
        <w:t>and it must be on the current topic described below</w:t>
      </w:r>
      <w:r>
        <w:t>.</w:t>
      </w:r>
    </w:p>
    <w:p w14:paraId="417F12B3" w14:textId="259975BA" w:rsidR="00946208" w:rsidRDefault="00946208" w:rsidP="00946208">
      <w:pPr>
        <w:pStyle w:val="ListParagraph"/>
        <w:numPr>
          <w:ilvl w:val="1"/>
          <w:numId w:val="8"/>
        </w:numPr>
      </w:pPr>
      <w:r>
        <w:t xml:space="preserve">I will use a program that compares your program to </w:t>
      </w:r>
      <w:r w:rsidR="005276B2">
        <w:t xml:space="preserve">those of </w:t>
      </w:r>
      <w:r>
        <w:t xml:space="preserve">other students and to my examples to check for similarity. If your program is grouped with others due to similarity, I’ll manually review them to check for cheating. This </w:t>
      </w:r>
      <w:r w:rsidR="00C60ECC">
        <w:t>checker</w:t>
      </w:r>
      <w:r>
        <w:t xml:space="preserve"> is not fooled by changing variable names, order of statements, adding comments or other </w:t>
      </w:r>
      <w:r w:rsidR="00F32C83">
        <w:t xml:space="preserve">basic </w:t>
      </w:r>
      <w:r w:rsidR="003921D2">
        <w:t>program changes.</w:t>
      </w:r>
    </w:p>
    <w:p w14:paraId="0B4636F7" w14:textId="77777777" w:rsidR="00BF1A9C" w:rsidRDefault="00BF1A9C" w:rsidP="00BF1A9C">
      <w:pPr>
        <w:pStyle w:val="ListParagraph"/>
        <w:ind w:left="1440"/>
      </w:pPr>
    </w:p>
    <w:p w14:paraId="70C186B1" w14:textId="55784EDF" w:rsidR="006C38BE" w:rsidRDefault="006C38BE" w:rsidP="00A176A9">
      <w:pPr>
        <w:pStyle w:val="ListParagraph"/>
        <w:numPr>
          <w:ilvl w:val="0"/>
          <w:numId w:val="8"/>
        </w:numPr>
      </w:pPr>
      <w:r>
        <w:t>For full points, you must still correct errors (especially) and warnings</w:t>
      </w:r>
      <w:r w:rsidR="00BF1A9C">
        <w:t xml:space="preserve"> generated by using `flags` when compiling.</w:t>
      </w:r>
    </w:p>
    <w:p w14:paraId="6824FDF7" w14:textId="6F9A98E2" w:rsidR="002C246E" w:rsidRDefault="00556C66" w:rsidP="00556C66">
      <w:pPr>
        <w:pStyle w:val="ListParagraph"/>
        <w:numPr>
          <w:ilvl w:val="1"/>
          <w:numId w:val="8"/>
        </w:numPr>
      </w:pPr>
      <w:r>
        <w:t>Note: c</w:t>
      </w:r>
      <w:r w:rsidR="00510B41">
        <w:t xml:space="preserve">ode you find on the Internet </w:t>
      </w:r>
      <w:r w:rsidR="00946208">
        <w:t xml:space="preserve">is likely to trigger a lot of compiler warnings as it’s usually not written with our </w:t>
      </w:r>
      <w:r w:rsidR="002C246E">
        <w:t xml:space="preserve">expanded compiler warnings </w:t>
      </w:r>
      <w:r w:rsidR="00946208">
        <w:t xml:space="preserve">in mind. </w:t>
      </w:r>
      <w:r w:rsidR="005634F0">
        <w:t>Also, i</w:t>
      </w:r>
      <w:r w:rsidR="008D5E5D">
        <w:t xml:space="preserve">f two or more students copy </w:t>
      </w:r>
      <w:r w:rsidR="005634F0">
        <w:t xml:space="preserve">a large part of </w:t>
      </w:r>
      <w:r w:rsidR="008D5E5D">
        <w:t>the same code from the Internet, this will look like cheating</w:t>
      </w:r>
      <w:r w:rsidR="007179ED">
        <w:t xml:space="preserve"> (because it is)</w:t>
      </w:r>
      <w:r w:rsidR="008D5E5D">
        <w:t xml:space="preserve"> so don’t take that risk</w:t>
      </w:r>
      <w:r w:rsidR="005634F0">
        <w:t>.</w:t>
      </w:r>
      <w:r w:rsidR="00D42313">
        <w:t xml:space="preserve"> It’s ok to be inspired or informed by outside code, </w:t>
      </w:r>
      <w:r w:rsidR="00122F5B">
        <w:t>just avoid copying it, especially large blocks of it.</w:t>
      </w:r>
    </w:p>
    <w:p w14:paraId="59C7E758" w14:textId="77777777" w:rsidR="00BF1A9C" w:rsidRDefault="00BF1A9C" w:rsidP="00BF1A9C">
      <w:pPr>
        <w:pStyle w:val="ListParagraph"/>
      </w:pPr>
    </w:p>
    <w:p w14:paraId="78CD334A" w14:textId="1FB765C5" w:rsidR="008077A2" w:rsidRDefault="008077A2" w:rsidP="000C4FAD">
      <w:pPr>
        <w:pStyle w:val="ListParagraph"/>
        <w:numPr>
          <w:ilvl w:val="0"/>
          <w:numId w:val="8"/>
        </w:numPr>
      </w:pPr>
      <w:r>
        <w:t>I’ll also be checking for excessively simple or empty programs. It’s easy to avoid warnings and errors if your program does very little</w:t>
      </w:r>
      <w:r w:rsidR="00946208">
        <w:t>. This may be considered cheating if very excessive</w:t>
      </w:r>
      <w:r w:rsidR="00AD3C52">
        <w:t xml:space="preserve"> or otherwise may result in </w:t>
      </w:r>
      <w:r w:rsidR="008D6C6B">
        <w:t xml:space="preserve">a 50% to 70% </w:t>
      </w:r>
      <w:r w:rsidR="00353D0D">
        <w:t>grade (similar or worse than a program with errors).</w:t>
      </w:r>
    </w:p>
    <w:p w14:paraId="3EE38A72" w14:textId="77777777" w:rsidR="00BF1A9C" w:rsidRDefault="00BF1A9C" w:rsidP="0062509F">
      <w:pPr>
        <w:rPr>
          <w:b/>
        </w:rPr>
      </w:pPr>
    </w:p>
    <w:p w14:paraId="0195A786" w14:textId="6502FE52" w:rsidR="00575B79" w:rsidRDefault="00A432AF" w:rsidP="0062509F">
      <w:r>
        <w:rPr>
          <w:b/>
        </w:rPr>
        <w:t xml:space="preserve">Topic and </w:t>
      </w:r>
      <w:r w:rsidR="00C60ECC" w:rsidRPr="00C60ECC">
        <w:rPr>
          <w:b/>
        </w:rPr>
        <w:t>Suggest</w:t>
      </w:r>
      <w:r>
        <w:rPr>
          <w:b/>
        </w:rPr>
        <w:t>ed Work</w:t>
      </w:r>
      <w:r w:rsidR="00C60ECC">
        <w:t xml:space="preserve">: </w:t>
      </w:r>
      <w:r w:rsidR="0077689F">
        <w:t>Networking (example</w:t>
      </w:r>
      <w:r w:rsidR="00BF1A9C">
        <w:t xml:space="preserve"> 18a-networking or 19a/19b</w:t>
      </w:r>
      <w:r w:rsidR="0077689F">
        <w:t>)</w:t>
      </w:r>
    </w:p>
    <w:p w14:paraId="20611015" w14:textId="75E29D6E" w:rsidR="0077689F" w:rsidRDefault="0077689F" w:rsidP="00651D80">
      <w:pPr>
        <w:pStyle w:val="ListParagraph"/>
        <w:numPr>
          <w:ilvl w:val="0"/>
          <w:numId w:val="10"/>
        </w:numPr>
      </w:pPr>
      <w:r>
        <w:t xml:space="preserve">Modify the </w:t>
      </w:r>
      <w:r w:rsidR="00651D80">
        <w:t xml:space="preserve">first network </w:t>
      </w:r>
      <w:r>
        <w:t xml:space="preserve">example so that the client and server engage in </w:t>
      </w:r>
      <w:r w:rsidR="007A3524">
        <w:t>back-and-forth</w:t>
      </w:r>
      <w:r>
        <w:t xml:space="preserve"> communication </w:t>
      </w:r>
      <w:r w:rsidR="00BA2421">
        <w:t xml:space="preserve">by putting the </w:t>
      </w:r>
      <w:r w:rsidR="00BF1A9C">
        <w:t xml:space="preserve">read and write code in a loop </w:t>
      </w:r>
      <w:r>
        <w:t>(recall both server and client can read from or write to the connection socket once established)</w:t>
      </w:r>
      <w:r w:rsidR="00BA2421">
        <w:t>.</w:t>
      </w:r>
    </w:p>
    <w:p w14:paraId="6BEEB333" w14:textId="53962876" w:rsidR="00BF1A9C" w:rsidRDefault="00BF1A9C" w:rsidP="00651D80">
      <w:pPr>
        <w:pStyle w:val="ListParagraph"/>
        <w:numPr>
          <w:ilvl w:val="0"/>
          <w:numId w:val="10"/>
        </w:numPr>
      </w:pPr>
      <w:r>
        <w:lastRenderedPageBreak/>
        <w:t xml:space="preserve">Notice that when either </w:t>
      </w:r>
      <w:r>
        <w:t xml:space="preserve">client or server </w:t>
      </w:r>
      <w:r>
        <w:t xml:space="preserve">is </w:t>
      </w:r>
      <w:r>
        <w:t xml:space="preserve">waiting </w:t>
      </w:r>
      <w:r w:rsidR="00D91AC0">
        <w:t xml:space="preserve">for the user to input a message, it will block and thus cannot receive and print messages on the socket, and similarly while waiting to read from the socket, the user cannot input messages to send. </w:t>
      </w:r>
      <w:r>
        <w:t>Reprogram your client and server to handle reading and writing in separate threads to avoid this problem. This will allow each</w:t>
      </w:r>
      <w:r w:rsidR="00D91AC0">
        <w:t xml:space="preserve"> program to receive user or socket input asynchronously. </w:t>
      </w:r>
      <w:r w:rsidR="007A3524">
        <w:t xml:space="preserve">Note: </w:t>
      </w:r>
      <w:proofErr w:type="spellStart"/>
      <w:r w:rsidR="007A3524">
        <w:t>p</w:t>
      </w:r>
      <w:r w:rsidR="00D91AC0">
        <w:t>rintf</w:t>
      </w:r>
      <w:proofErr w:type="spellEnd"/>
      <w:r w:rsidR="00D91AC0">
        <w:t xml:space="preserve"> output sent </w:t>
      </w:r>
      <w:r w:rsidR="007A3524">
        <w:t xml:space="preserve">to screen </w:t>
      </w:r>
      <w:r w:rsidR="00D91AC0">
        <w:t xml:space="preserve">by the socket reading thread will interrupt partially typed user input (this </w:t>
      </w:r>
      <w:r w:rsidR="003B7AD3">
        <w:t>is not correctable with the material we’ve learned this semester)</w:t>
      </w:r>
      <w:r w:rsidR="00D91AC0">
        <w:t>.</w:t>
      </w:r>
    </w:p>
    <w:p w14:paraId="3BA50118" w14:textId="77777777" w:rsidR="00BF1A9C" w:rsidRDefault="00BF1A9C" w:rsidP="00BF1A9C">
      <w:pPr>
        <w:pStyle w:val="ListParagraph"/>
      </w:pPr>
    </w:p>
    <w:p w14:paraId="61BFE1F2" w14:textId="648FEB5D" w:rsidR="0077689F" w:rsidRDefault="00D91AC0" w:rsidP="0077689F">
      <w:pPr>
        <w:pStyle w:val="ListParagraph"/>
        <w:numPr>
          <w:ilvl w:val="0"/>
          <w:numId w:val="10"/>
        </w:numPr>
      </w:pPr>
      <w:r w:rsidRPr="00D91AC0">
        <w:rPr>
          <w:b/>
          <w:bCs/>
        </w:rPr>
        <w:t>Advanced</w:t>
      </w:r>
      <w:r>
        <w:t>: modify the server to accept multiple clients and spawn read/write threads for each. Allow the clients to interact through the server such as implementing a game or simple chat server</w:t>
      </w:r>
      <w:r w:rsidR="00DA7852">
        <w:t xml:space="preserve"> where the server passes messages from one client to other clients</w:t>
      </w:r>
      <w:r>
        <w:t>. Use mutex protected shared structures to share data among threads as needed.</w:t>
      </w:r>
    </w:p>
    <w:sectPr w:rsidR="0077689F" w:rsidSect="007D4A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972"/>
    <w:multiLevelType w:val="hybridMultilevel"/>
    <w:tmpl w:val="B2DAE3A0"/>
    <w:lvl w:ilvl="0" w:tplc="F4EC8F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9F8"/>
    <w:multiLevelType w:val="hybridMultilevel"/>
    <w:tmpl w:val="FDB6C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58B6"/>
    <w:multiLevelType w:val="hybridMultilevel"/>
    <w:tmpl w:val="5E6A6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F6842"/>
    <w:multiLevelType w:val="hybridMultilevel"/>
    <w:tmpl w:val="E4C01B54"/>
    <w:lvl w:ilvl="0" w:tplc="E16C6B6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1A6C"/>
    <w:multiLevelType w:val="hybridMultilevel"/>
    <w:tmpl w:val="8732E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5BB7"/>
    <w:multiLevelType w:val="hybridMultilevel"/>
    <w:tmpl w:val="D1009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514A5"/>
    <w:multiLevelType w:val="hybridMultilevel"/>
    <w:tmpl w:val="C908B402"/>
    <w:lvl w:ilvl="0" w:tplc="3878A89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50162"/>
    <w:multiLevelType w:val="hybridMultilevel"/>
    <w:tmpl w:val="CAE07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46761"/>
    <w:multiLevelType w:val="hybridMultilevel"/>
    <w:tmpl w:val="8C448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A2CD8"/>
    <w:multiLevelType w:val="hybridMultilevel"/>
    <w:tmpl w:val="60A04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68"/>
    <w:rsid w:val="000045DD"/>
    <w:rsid w:val="00041AEA"/>
    <w:rsid w:val="00046434"/>
    <w:rsid w:val="00084AB4"/>
    <w:rsid w:val="000A4379"/>
    <w:rsid w:val="000C4FAD"/>
    <w:rsid w:val="000D0FAA"/>
    <w:rsid w:val="00122F5B"/>
    <w:rsid w:val="00125986"/>
    <w:rsid w:val="0016361A"/>
    <w:rsid w:val="0016788C"/>
    <w:rsid w:val="00180EA7"/>
    <w:rsid w:val="00226C76"/>
    <w:rsid w:val="00227EFC"/>
    <w:rsid w:val="00231201"/>
    <w:rsid w:val="0024042E"/>
    <w:rsid w:val="0024241A"/>
    <w:rsid w:val="002433F9"/>
    <w:rsid w:val="002B1A42"/>
    <w:rsid w:val="002B6A4C"/>
    <w:rsid w:val="002C0BF6"/>
    <w:rsid w:val="002C246E"/>
    <w:rsid w:val="002D31A9"/>
    <w:rsid w:val="002D5DFD"/>
    <w:rsid w:val="003529D8"/>
    <w:rsid w:val="00353D0D"/>
    <w:rsid w:val="00375127"/>
    <w:rsid w:val="003921D2"/>
    <w:rsid w:val="003A64FD"/>
    <w:rsid w:val="003B4675"/>
    <w:rsid w:val="003B7AD3"/>
    <w:rsid w:val="003D6E8F"/>
    <w:rsid w:val="00432833"/>
    <w:rsid w:val="00433957"/>
    <w:rsid w:val="00442B8F"/>
    <w:rsid w:val="004655D5"/>
    <w:rsid w:val="00470C6B"/>
    <w:rsid w:val="004F083C"/>
    <w:rsid w:val="004F303B"/>
    <w:rsid w:val="00510B41"/>
    <w:rsid w:val="00513195"/>
    <w:rsid w:val="005276B2"/>
    <w:rsid w:val="00532D6F"/>
    <w:rsid w:val="005559BC"/>
    <w:rsid w:val="00556C66"/>
    <w:rsid w:val="005634F0"/>
    <w:rsid w:val="00575B79"/>
    <w:rsid w:val="00591E4C"/>
    <w:rsid w:val="00597021"/>
    <w:rsid w:val="005D611D"/>
    <w:rsid w:val="005E58DD"/>
    <w:rsid w:val="0062509F"/>
    <w:rsid w:val="006412CB"/>
    <w:rsid w:val="00651D80"/>
    <w:rsid w:val="00661382"/>
    <w:rsid w:val="006C38BE"/>
    <w:rsid w:val="0070248D"/>
    <w:rsid w:val="00706DE6"/>
    <w:rsid w:val="007140EC"/>
    <w:rsid w:val="007179ED"/>
    <w:rsid w:val="0077430A"/>
    <w:rsid w:val="0077689F"/>
    <w:rsid w:val="0078167A"/>
    <w:rsid w:val="00784D3F"/>
    <w:rsid w:val="007A3524"/>
    <w:rsid w:val="007D0E16"/>
    <w:rsid w:val="007D4A29"/>
    <w:rsid w:val="007E4472"/>
    <w:rsid w:val="008077A2"/>
    <w:rsid w:val="00815AF3"/>
    <w:rsid w:val="00847B40"/>
    <w:rsid w:val="008622C1"/>
    <w:rsid w:val="00874D54"/>
    <w:rsid w:val="008A525F"/>
    <w:rsid w:val="008D5E5D"/>
    <w:rsid w:val="008D6C6B"/>
    <w:rsid w:val="008F1AC2"/>
    <w:rsid w:val="008F2282"/>
    <w:rsid w:val="008F6ADD"/>
    <w:rsid w:val="00902FA6"/>
    <w:rsid w:val="00923B61"/>
    <w:rsid w:val="00933AA9"/>
    <w:rsid w:val="009427FB"/>
    <w:rsid w:val="00946208"/>
    <w:rsid w:val="0094778E"/>
    <w:rsid w:val="00963D43"/>
    <w:rsid w:val="00974BFF"/>
    <w:rsid w:val="00976890"/>
    <w:rsid w:val="00982236"/>
    <w:rsid w:val="00996BF2"/>
    <w:rsid w:val="009D50E8"/>
    <w:rsid w:val="00A176A9"/>
    <w:rsid w:val="00A21F05"/>
    <w:rsid w:val="00A25640"/>
    <w:rsid w:val="00A335B3"/>
    <w:rsid w:val="00A33B5B"/>
    <w:rsid w:val="00A432AF"/>
    <w:rsid w:val="00A611DB"/>
    <w:rsid w:val="00A72612"/>
    <w:rsid w:val="00A82EBB"/>
    <w:rsid w:val="00AD3C52"/>
    <w:rsid w:val="00AE12CE"/>
    <w:rsid w:val="00B40D41"/>
    <w:rsid w:val="00B52050"/>
    <w:rsid w:val="00B550DB"/>
    <w:rsid w:val="00B5542E"/>
    <w:rsid w:val="00B61CD6"/>
    <w:rsid w:val="00B7162E"/>
    <w:rsid w:val="00B809BE"/>
    <w:rsid w:val="00B8657C"/>
    <w:rsid w:val="00BA2421"/>
    <w:rsid w:val="00BB135F"/>
    <w:rsid w:val="00BB5708"/>
    <w:rsid w:val="00BE4E19"/>
    <w:rsid w:val="00BE7F3B"/>
    <w:rsid w:val="00BF1A9C"/>
    <w:rsid w:val="00BF35F4"/>
    <w:rsid w:val="00C25286"/>
    <w:rsid w:val="00C40BB1"/>
    <w:rsid w:val="00C502A2"/>
    <w:rsid w:val="00C55957"/>
    <w:rsid w:val="00C574DA"/>
    <w:rsid w:val="00C60ECC"/>
    <w:rsid w:val="00C711B8"/>
    <w:rsid w:val="00CB210D"/>
    <w:rsid w:val="00D21533"/>
    <w:rsid w:val="00D42313"/>
    <w:rsid w:val="00D727F0"/>
    <w:rsid w:val="00D91AC0"/>
    <w:rsid w:val="00DA7852"/>
    <w:rsid w:val="00DC0F0D"/>
    <w:rsid w:val="00DC27E5"/>
    <w:rsid w:val="00DD19A5"/>
    <w:rsid w:val="00DD3A60"/>
    <w:rsid w:val="00E14203"/>
    <w:rsid w:val="00E54BE1"/>
    <w:rsid w:val="00E868D4"/>
    <w:rsid w:val="00EC385C"/>
    <w:rsid w:val="00F21A16"/>
    <w:rsid w:val="00F32C83"/>
    <w:rsid w:val="00F57732"/>
    <w:rsid w:val="00FA6368"/>
    <w:rsid w:val="00F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5A2B"/>
  <w15:chartTrackingRefBased/>
  <w15:docId w15:val="{DA0B1BB5-6BB7-4150-9AB5-782D0AEF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Trammell</dc:creator>
  <cp:keywords/>
  <dc:description/>
  <cp:lastModifiedBy>David S Trammell</cp:lastModifiedBy>
  <cp:revision>107</cp:revision>
  <cp:lastPrinted>2024-04-01T15:10:00Z</cp:lastPrinted>
  <dcterms:created xsi:type="dcterms:W3CDTF">2023-02-07T16:17:00Z</dcterms:created>
  <dcterms:modified xsi:type="dcterms:W3CDTF">2024-11-19T19:58:00Z</dcterms:modified>
</cp:coreProperties>
</file>