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1607" w:rsidRDefault="00BB1840">
      <w:pPr>
        <w:jc w:val="center"/>
      </w:pPr>
      <w:r>
        <w:t>Directorio de queries</w:t>
      </w:r>
    </w:p>
    <w:p w:rsidR="00021607" w:rsidRDefault="00021607">
      <w:pPr>
        <w:jc w:val="both"/>
      </w:pPr>
    </w:p>
    <w:p w:rsidR="00021607" w:rsidRDefault="00BB1840">
      <w:pPr>
        <w:jc w:val="both"/>
      </w:pPr>
      <w:r>
        <w:t>Query/login</w:t>
      </w:r>
    </w:p>
    <w:p w:rsidR="00021607" w:rsidRDefault="00BB1840">
      <w:pPr>
        <w:jc w:val="both"/>
      </w:pPr>
      <w:r>
        <w:t>$sql: Este query selecciona el usuario y el password de la tabla usuarios.</w:t>
      </w:r>
    </w:p>
    <w:p w:rsidR="00021607" w:rsidRDefault="00021607">
      <w:pPr>
        <w:jc w:val="both"/>
      </w:pPr>
    </w:p>
    <w:p w:rsidR="00021607" w:rsidRDefault="00BB1840">
      <w:pPr>
        <w:jc w:val="both"/>
      </w:pPr>
      <w:r>
        <w:t>Query/registro</w:t>
      </w:r>
    </w:p>
    <w:p w:rsidR="00021607" w:rsidRDefault="00BB1840">
      <w:pPr>
        <w:jc w:val="both"/>
      </w:pPr>
      <w:r>
        <w:t>$sql: Este Query selecciona todos los campos de la tabla usuarios y les inserta los valores dados en el código y password</w:t>
      </w:r>
    </w:p>
    <w:p w:rsidR="00021607" w:rsidRDefault="00021607">
      <w:pPr>
        <w:jc w:val="both"/>
      </w:pPr>
    </w:p>
    <w:p w:rsidR="00021607" w:rsidRDefault="00BB1840">
      <w:pPr>
        <w:jc w:val="both"/>
      </w:pPr>
      <w:r>
        <w:t>Query/tabla</w:t>
      </w:r>
    </w:p>
    <w:p w:rsidR="00021607" w:rsidRDefault="00BB1840">
      <w:pPr>
        <w:jc w:val="both"/>
      </w:pPr>
      <w:r>
        <w:t xml:space="preserve">$query_cons: Este </w:t>
      </w:r>
      <w:bookmarkStart w:id="0" w:name="_GoBack"/>
      <w:bookmarkEnd w:id="0"/>
      <w:r>
        <w:t>query selecciona los datos de usuario de la tabla usuarios</w:t>
      </w:r>
    </w:p>
    <w:p w:rsidR="00021607" w:rsidRDefault="00021607">
      <w:pPr>
        <w:jc w:val="both"/>
      </w:pPr>
    </w:p>
    <w:p w:rsidR="00021607" w:rsidRDefault="00BB1840">
      <w:pPr>
        <w:jc w:val="both"/>
      </w:pPr>
      <w:r>
        <w:t>Query/insertarDatos</w:t>
      </w:r>
    </w:p>
    <w:p w:rsidR="00021607" w:rsidRDefault="00BB1840">
      <w:pPr>
        <w:jc w:val="both"/>
      </w:pPr>
      <w:r>
        <w:t xml:space="preserve">$query: </w:t>
      </w:r>
      <w:r>
        <w:t>Este query inserta los datos correspondientes a los datos que llegan de la tabla.php</w:t>
      </w:r>
    </w:p>
    <w:sectPr w:rsidR="000216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1607"/>
    <w:rsid w:val="00021607"/>
    <w:rsid w:val="00BB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194E1B9-F6A1-467A-8962-83C75CC4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Directorio de queries.docx</dc:title>
  <cp:lastModifiedBy>jenniffer gonzalez galvis</cp:lastModifiedBy>
  <cp:revision>2</cp:revision>
  <dcterms:created xsi:type="dcterms:W3CDTF">2014-10-16T04:05:00Z</dcterms:created>
  <dcterms:modified xsi:type="dcterms:W3CDTF">2014-10-16T04:15:00Z</dcterms:modified>
</cp:coreProperties>
</file>