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A7BEB" w14:textId="77777777" w:rsidR="00C56C0E" w:rsidRPr="000B0B94" w:rsidRDefault="00C56C0E" w:rsidP="00C56C0E">
      <w:pPr>
        <w:jc w:val="center"/>
        <w:rPr>
          <w:rFonts w:cs="Arial"/>
        </w:rPr>
      </w:pPr>
      <w:r w:rsidRPr="000B0B94">
        <w:rPr>
          <w:rFonts w:cs="Arial"/>
          <w:noProof/>
          <w:lang w:eastAsia="de-DE"/>
        </w:rPr>
        <w:drawing>
          <wp:inline distT="0" distB="0" distL="0" distR="0" wp14:anchorId="524F5767" wp14:editId="3D4E46C8">
            <wp:extent cx="4883785" cy="824230"/>
            <wp:effectExtent l="0" t="0" r="0" b="0"/>
            <wp:docPr id="1" name="Grafik 1" descr="Ein Bild, das Schrift, Grafiken, Screenshot,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hrift, Grafiken, Screenshot, Grafikdesig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3785" cy="824230"/>
                    </a:xfrm>
                    <a:prstGeom prst="rect">
                      <a:avLst/>
                    </a:prstGeom>
                    <a:noFill/>
                    <a:ln>
                      <a:noFill/>
                    </a:ln>
                  </pic:spPr>
                </pic:pic>
              </a:graphicData>
            </a:graphic>
          </wp:inline>
        </w:drawing>
      </w:r>
    </w:p>
    <w:p w14:paraId="7640C0E2" w14:textId="77777777" w:rsidR="00C56C0E" w:rsidRPr="000B0B94" w:rsidRDefault="00C56C0E" w:rsidP="00C56C0E">
      <w:pPr>
        <w:rPr>
          <w:rFonts w:cs="Arial"/>
        </w:rPr>
      </w:pPr>
    </w:p>
    <w:p w14:paraId="2D348820" w14:textId="56CB74A8" w:rsidR="00C56C0E" w:rsidRPr="000B0B94" w:rsidRDefault="0056473A" w:rsidP="00C56C0E">
      <w:pPr>
        <w:jc w:val="center"/>
        <w:rPr>
          <w:rFonts w:cs="Arial"/>
          <w:b/>
          <w:sz w:val="36"/>
        </w:rPr>
      </w:pPr>
      <w:r>
        <w:rPr>
          <w:rFonts w:cs="Arial"/>
          <w:b/>
          <w:sz w:val="36"/>
        </w:rPr>
        <w:t>Fortgeschrittene Mensch-Computer-</w:t>
      </w:r>
      <w:r w:rsidR="00E9126D">
        <w:rPr>
          <w:rFonts w:cs="Arial"/>
          <w:b/>
          <w:sz w:val="36"/>
        </w:rPr>
        <w:t>Interaktion</w:t>
      </w:r>
    </w:p>
    <w:p w14:paraId="53570E5D" w14:textId="77777777" w:rsidR="00C56C0E" w:rsidRPr="000B0B94" w:rsidRDefault="00C56C0E" w:rsidP="00C56C0E">
      <w:pPr>
        <w:jc w:val="center"/>
        <w:rPr>
          <w:rFonts w:cs="Arial"/>
          <w:sz w:val="36"/>
        </w:rPr>
      </w:pPr>
    </w:p>
    <w:p w14:paraId="4DCEDE5A" w14:textId="77777777" w:rsidR="00C56C0E" w:rsidRPr="000B0B94" w:rsidRDefault="00C56C0E" w:rsidP="00C56C0E">
      <w:pPr>
        <w:jc w:val="center"/>
        <w:rPr>
          <w:rFonts w:cs="Arial"/>
          <w:sz w:val="36"/>
        </w:rPr>
      </w:pPr>
      <w:r w:rsidRPr="000B0B94">
        <w:rPr>
          <w:rFonts w:cs="Arial"/>
          <w:sz w:val="36"/>
        </w:rPr>
        <w:t>Wintersemester 2024/ 2025</w:t>
      </w:r>
    </w:p>
    <w:p w14:paraId="1434F100" w14:textId="77777777" w:rsidR="00C56C0E" w:rsidRPr="000B0B94" w:rsidRDefault="00C56C0E" w:rsidP="00C56C0E">
      <w:pPr>
        <w:jc w:val="center"/>
        <w:rPr>
          <w:rFonts w:cs="Arial"/>
          <w:sz w:val="36"/>
        </w:rPr>
      </w:pPr>
    </w:p>
    <w:p w14:paraId="12BB4648" w14:textId="48483B8B" w:rsidR="00C56C0E" w:rsidRPr="000B0B94" w:rsidRDefault="0056473A" w:rsidP="00C56C0E">
      <w:pPr>
        <w:spacing w:after="0"/>
        <w:jc w:val="center"/>
        <w:rPr>
          <w:rFonts w:cs="Arial"/>
          <w:b/>
          <w:sz w:val="36"/>
        </w:rPr>
      </w:pPr>
      <w:r>
        <w:rPr>
          <w:rFonts w:cs="Arial"/>
          <w:b/>
          <w:sz w:val="36"/>
        </w:rPr>
        <w:t>Barrierefreie Webseite</w:t>
      </w:r>
    </w:p>
    <w:p w14:paraId="7424BFF3" w14:textId="77777777" w:rsidR="00C56C0E" w:rsidRPr="000B0B94" w:rsidRDefault="00C56C0E" w:rsidP="00C56C0E">
      <w:pPr>
        <w:spacing w:after="0"/>
        <w:jc w:val="center"/>
        <w:rPr>
          <w:rFonts w:cs="Arial"/>
          <w:sz w:val="36"/>
        </w:rPr>
      </w:pPr>
    </w:p>
    <w:p w14:paraId="435A88AB" w14:textId="32EB7C47" w:rsidR="00C56C0E" w:rsidRPr="000B0B94" w:rsidRDefault="00C56C0E" w:rsidP="00C56C0E">
      <w:pPr>
        <w:spacing w:after="0"/>
        <w:jc w:val="center"/>
        <w:rPr>
          <w:rFonts w:cs="Arial"/>
          <w:sz w:val="36"/>
        </w:rPr>
      </w:pPr>
      <w:r w:rsidRPr="000B0B94">
        <w:rPr>
          <w:rFonts w:cs="Arial"/>
          <w:sz w:val="36"/>
        </w:rPr>
        <w:t>Jenny Jost – 83272(MIN)</w:t>
      </w:r>
    </w:p>
    <w:p w14:paraId="6A49257C" w14:textId="30FF6F78" w:rsidR="00C56C0E" w:rsidRPr="000B0B94" w:rsidRDefault="00C56C0E" w:rsidP="459EEAD1">
      <w:pPr>
        <w:spacing w:after="0"/>
        <w:jc w:val="center"/>
        <w:rPr>
          <w:rFonts w:cs="Arial"/>
          <w:sz w:val="36"/>
          <w:szCs w:val="36"/>
        </w:rPr>
      </w:pPr>
      <w:r w:rsidRPr="459EEAD1">
        <w:rPr>
          <w:rFonts w:cs="Arial"/>
          <w:sz w:val="36"/>
          <w:szCs w:val="36"/>
        </w:rPr>
        <w:t xml:space="preserve">Marc </w:t>
      </w:r>
      <w:proofErr w:type="spellStart"/>
      <w:r w:rsidRPr="459EEAD1">
        <w:rPr>
          <w:rFonts w:cs="Arial"/>
          <w:sz w:val="36"/>
          <w:szCs w:val="36"/>
        </w:rPr>
        <w:t>Dommr</w:t>
      </w:r>
      <w:r w:rsidR="446BB59C" w:rsidRPr="459EEAD1">
        <w:rPr>
          <w:rFonts w:cs="Arial"/>
          <w:sz w:val="36"/>
          <w:szCs w:val="36"/>
        </w:rPr>
        <w:t>ö</w:t>
      </w:r>
      <w:r w:rsidRPr="459EEAD1">
        <w:rPr>
          <w:rFonts w:cs="Arial"/>
          <w:sz w:val="36"/>
          <w:szCs w:val="36"/>
        </w:rPr>
        <w:t>se</w:t>
      </w:r>
      <w:proofErr w:type="spellEnd"/>
      <w:r w:rsidRPr="459EEAD1">
        <w:rPr>
          <w:rFonts w:cs="Arial"/>
          <w:sz w:val="36"/>
          <w:szCs w:val="36"/>
        </w:rPr>
        <w:t xml:space="preserve"> – 84049(MIN)</w:t>
      </w:r>
    </w:p>
    <w:p w14:paraId="132FF1B9" w14:textId="77777777" w:rsidR="00C56C0E" w:rsidRPr="000B0B94" w:rsidRDefault="00C56C0E" w:rsidP="00C56C0E">
      <w:pPr>
        <w:spacing w:after="0"/>
        <w:jc w:val="center"/>
        <w:rPr>
          <w:rFonts w:cs="Arial"/>
          <w:sz w:val="36"/>
        </w:rPr>
      </w:pPr>
    </w:p>
    <w:p w14:paraId="3158FA5C" w14:textId="77777777" w:rsidR="00C56C0E" w:rsidRPr="000B0B94" w:rsidRDefault="00C56C0E" w:rsidP="00C56C0E">
      <w:pPr>
        <w:spacing w:after="0"/>
        <w:jc w:val="center"/>
        <w:rPr>
          <w:rFonts w:cs="Arial"/>
          <w:sz w:val="36"/>
        </w:rPr>
      </w:pPr>
    </w:p>
    <w:p w14:paraId="3D895F15" w14:textId="77777777" w:rsidR="00C56C0E" w:rsidRPr="000B0B94" w:rsidRDefault="00C56C0E" w:rsidP="00C56C0E">
      <w:pPr>
        <w:spacing w:after="0"/>
        <w:jc w:val="center"/>
        <w:rPr>
          <w:rFonts w:cs="Arial"/>
          <w:sz w:val="36"/>
        </w:rPr>
      </w:pPr>
    </w:p>
    <w:p w14:paraId="5A11834A" w14:textId="77777777" w:rsidR="00C56C0E" w:rsidRPr="000B0B94" w:rsidRDefault="00C56C0E" w:rsidP="00C56C0E">
      <w:pPr>
        <w:spacing w:after="0"/>
        <w:jc w:val="center"/>
        <w:rPr>
          <w:rFonts w:cs="Arial"/>
          <w:sz w:val="36"/>
        </w:rPr>
      </w:pPr>
    </w:p>
    <w:p w14:paraId="6CE6A5D7" w14:textId="77777777" w:rsidR="00C56C0E" w:rsidRPr="000B0B94" w:rsidRDefault="00C56C0E" w:rsidP="00C56C0E">
      <w:pPr>
        <w:spacing w:after="0"/>
        <w:jc w:val="center"/>
        <w:rPr>
          <w:rFonts w:cs="Arial"/>
          <w:sz w:val="36"/>
        </w:rPr>
      </w:pPr>
    </w:p>
    <w:p w14:paraId="677521E3" w14:textId="77777777" w:rsidR="00C56C0E" w:rsidRPr="000B0B94" w:rsidRDefault="00C56C0E" w:rsidP="00C56C0E">
      <w:pPr>
        <w:spacing w:after="0"/>
        <w:jc w:val="center"/>
        <w:rPr>
          <w:rFonts w:cs="Arial"/>
          <w:sz w:val="36"/>
        </w:rPr>
      </w:pPr>
    </w:p>
    <w:p w14:paraId="13A1FA2D" w14:textId="77777777" w:rsidR="00C56C0E" w:rsidRPr="000B0B94" w:rsidRDefault="00C56C0E" w:rsidP="00C56C0E">
      <w:pPr>
        <w:spacing w:after="0"/>
        <w:jc w:val="center"/>
        <w:rPr>
          <w:rFonts w:cs="Arial"/>
          <w:sz w:val="36"/>
        </w:rPr>
      </w:pPr>
    </w:p>
    <w:p w14:paraId="48075BBA" w14:textId="77777777" w:rsidR="00C56C0E" w:rsidRPr="000B0B94" w:rsidRDefault="00C56C0E" w:rsidP="00C56C0E">
      <w:pPr>
        <w:spacing w:after="0"/>
        <w:jc w:val="center"/>
        <w:rPr>
          <w:rFonts w:cs="Arial"/>
          <w:sz w:val="36"/>
        </w:rPr>
      </w:pPr>
    </w:p>
    <w:p w14:paraId="5D56BE11" w14:textId="77777777" w:rsidR="00C56C0E" w:rsidRPr="000B0B94" w:rsidRDefault="00C56C0E" w:rsidP="00C56C0E">
      <w:pPr>
        <w:spacing w:after="0"/>
        <w:jc w:val="center"/>
        <w:rPr>
          <w:rFonts w:cs="Arial"/>
          <w:sz w:val="36"/>
        </w:rPr>
      </w:pPr>
    </w:p>
    <w:p w14:paraId="63C687A9" w14:textId="559DCC77" w:rsidR="00C56C0E" w:rsidRPr="000B0B94" w:rsidRDefault="0056473A" w:rsidP="00C56C0E">
      <w:pPr>
        <w:spacing w:after="0"/>
        <w:jc w:val="center"/>
        <w:rPr>
          <w:rFonts w:cs="Arial"/>
          <w:i/>
          <w:sz w:val="36"/>
        </w:rPr>
      </w:pPr>
      <w:r>
        <w:rPr>
          <w:rFonts w:cs="Arial"/>
          <w:i/>
          <w:sz w:val="36"/>
        </w:rPr>
        <w:t>7</w:t>
      </w:r>
      <w:r w:rsidR="00C56C0E" w:rsidRPr="000B0B94">
        <w:rPr>
          <w:rFonts w:cs="Arial"/>
          <w:i/>
          <w:sz w:val="36"/>
        </w:rPr>
        <w:t>.02.2025</w:t>
      </w:r>
    </w:p>
    <w:p w14:paraId="4CA64353" w14:textId="403FE3A1" w:rsidR="00D66245" w:rsidRPr="000B0B94" w:rsidRDefault="00D66245" w:rsidP="00D66245">
      <w:pPr>
        <w:tabs>
          <w:tab w:val="left" w:pos="1284"/>
        </w:tabs>
        <w:rPr>
          <w:rFonts w:cs="Arial"/>
        </w:rPr>
        <w:sectPr w:rsidR="00D66245" w:rsidRPr="000B0B94" w:rsidSect="006643F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bookmarkStart w:id="0" w:name="_Toc184377077" w:displacedByCustomXml="next"/>
    <w:sdt>
      <w:sdtPr>
        <w:rPr>
          <w:rFonts w:ascii="Arial" w:eastAsiaTheme="minorEastAsia" w:hAnsi="Arial" w:cs="Arial"/>
          <w:color w:val="000000" w:themeColor="text1"/>
          <w:sz w:val="24"/>
          <w:szCs w:val="24"/>
        </w:rPr>
        <w:id w:val="-4442727"/>
        <w:docPartObj>
          <w:docPartGallery w:val="Table of Contents"/>
          <w:docPartUnique/>
        </w:docPartObj>
      </w:sdtPr>
      <w:sdtEndPr>
        <w:rPr>
          <w:b/>
          <w:bCs/>
        </w:rPr>
      </w:sdtEndPr>
      <w:sdtContent>
        <w:p w14:paraId="0C64600F" w14:textId="020D5031" w:rsidR="0041711A" w:rsidRPr="000B0B94" w:rsidRDefault="0041711A">
          <w:pPr>
            <w:pStyle w:val="Inhaltsverzeichnisberschrift"/>
            <w:rPr>
              <w:rFonts w:ascii="Arial" w:hAnsi="Arial" w:cs="Arial"/>
            </w:rPr>
          </w:pPr>
          <w:r w:rsidRPr="000B0B94">
            <w:rPr>
              <w:rFonts w:ascii="Arial" w:hAnsi="Arial" w:cs="Arial"/>
            </w:rPr>
            <w:t>Inhalt</w:t>
          </w:r>
        </w:p>
        <w:p w14:paraId="3E01B1AB" w14:textId="1CAB645B" w:rsidR="00677E5B" w:rsidRDefault="0041711A">
          <w:pPr>
            <w:pStyle w:val="Verzeichnis1"/>
            <w:tabs>
              <w:tab w:val="right" w:leader="dot" w:pos="9062"/>
            </w:tabs>
            <w:rPr>
              <w:rFonts w:asciiTheme="minorHAnsi" w:eastAsiaTheme="minorEastAsia" w:hAnsiTheme="minorHAnsi"/>
              <w:noProof/>
              <w:color w:val="auto"/>
              <w:kern w:val="2"/>
              <w:szCs w:val="24"/>
              <w:lang w:val="en-US"/>
              <w14:ligatures w14:val="standardContextual"/>
            </w:rPr>
          </w:pPr>
          <w:r w:rsidRPr="000B0B94">
            <w:rPr>
              <w:rFonts w:cs="Arial"/>
            </w:rPr>
            <w:fldChar w:fldCharType="begin"/>
          </w:r>
          <w:r w:rsidRPr="000B0B94">
            <w:rPr>
              <w:rFonts w:cs="Arial"/>
            </w:rPr>
            <w:instrText xml:space="preserve"> TOC \o "1-3" \h \z \u </w:instrText>
          </w:r>
          <w:r w:rsidRPr="000B0B94">
            <w:rPr>
              <w:rFonts w:cs="Arial"/>
            </w:rPr>
            <w:fldChar w:fldCharType="separate"/>
          </w:r>
          <w:hyperlink w:anchor="_Toc189821355" w:history="1">
            <w:r w:rsidR="00677E5B" w:rsidRPr="000C1A95">
              <w:rPr>
                <w:rStyle w:val="Hyperlink"/>
                <w:noProof/>
              </w:rPr>
              <w:t>Projektidee</w:t>
            </w:r>
            <w:r w:rsidR="00677E5B">
              <w:rPr>
                <w:noProof/>
                <w:webHidden/>
              </w:rPr>
              <w:tab/>
            </w:r>
            <w:r w:rsidR="00677E5B">
              <w:rPr>
                <w:noProof/>
                <w:webHidden/>
              </w:rPr>
              <w:fldChar w:fldCharType="begin"/>
            </w:r>
            <w:r w:rsidR="00677E5B">
              <w:rPr>
                <w:noProof/>
                <w:webHidden/>
              </w:rPr>
              <w:instrText xml:space="preserve"> PAGEREF _Toc189821355 \h </w:instrText>
            </w:r>
            <w:r w:rsidR="00677E5B">
              <w:rPr>
                <w:noProof/>
                <w:webHidden/>
              </w:rPr>
            </w:r>
            <w:r w:rsidR="00677E5B">
              <w:rPr>
                <w:noProof/>
                <w:webHidden/>
              </w:rPr>
              <w:fldChar w:fldCharType="separate"/>
            </w:r>
            <w:r w:rsidR="00677E5B">
              <w:rPr>
                <w:noProof/>
                <w:webHidden/>
              </w:rPr>
              <w:t>1</w:t>
            </w:r>
            <w:r w:rsidR="00677E5B">
              <w:rPr>
                <w:noProof/>
                <w:webHidden/>
              </w:rPr>
              <w:fldChar w:fldCharType="end"/>
            </w:r>
          </w:hyperlink>
        </w:p>
        <w:p w14:paraId="6209C4C9" w14:textId="6D222568" w:rsidR="00677E5B" w:rsidRDefault="00677E5B">
          <w:pPr>
            <w:pStyle w:val="Verzeichnis1"/>
            <w:tabs>
              <w:tab w:val="right" w:leader="dot" w:pos="9062"/>
            </w:tabs>
            <w:rPr>
              <w:rFonts w:asciiTheme="minorHAnsi" w:eastAsiaTheme="minorEastAsia" w:hAnsiTheme="minorHAnsi"/>
              <w:noProof/>
              <w:color w:val="auto"/>
              <w:kern w:val="2"/>
              <w:szCs w:val="24"/>
              <w:lang w:val="en-US"/>
              <w14:ligatures w14:val="standardContextual"/>
            </w:rPr>
          </w:pPr>
          <w:hyperlink w:anchor="_Toc189821356" w:history="1">
            <w:r w:rsidRPr="000C1A95">
              <w:rPr>
                <w:rStyle w:val="Hyperlink"/>
                <w:noProof/>
              </w:rPr>
              <w:t>Projekt starten</w:t>
            </w:r>
            <w:r>
              <w:rPr>
                <w:noProof/>
                <w:webHidden/>
              </w:rPr>
              <w:tab/>
            </w:r>
            <w:r>
              <w:rPr>
                <w:noProof/>
                <w:webHidden/>
              </w:rPr>
              <w:fldChar w:fldCharType="begin"/>
            </w:r>
            <w:r>
              <w:rPr>
                <w:noProof/>
                <w:webHidden/>
              </w:rPr>
              <w:instrText xml:space="preserve"> PAGEREF _Toc189821356 \h </w:instrText>
            </w:r>
            <w:r>
              <w:rPr>
                <w:noProof/>
                <w:webHidden/>
              </w:rPr>
            </w:r>
            <w:r>
              <w:rPr>
                <w:noProof/>
                <w:webHidden/>
              </w:rPr>
              <w:fldChar w:fldCharType="separate"/>
            </w:r>
            <w:r>
              <w:rPr>
                <w:noProof/>
                <w:webHidden/>
              </w:rPr>
              <w:t>1</w:t>
            </w:r>
            <w:r>
              <w:rPr>
                <w:noProof/>
                <w:webHidden/>
              </w:rPr>
              <w:fldChar w:fldCharType="end"/>
            </w:r>
          </w:hyperlink>
        </w:p>
        <w:p w14:paraId="2BCF40CB" w14:textId="513A7D43" w:rsidR="00677E5B" w:rsidRDefault="00677E5B">
          <w:pPr>
            <w:pStyle w:val="Verzeichnis1"/>
            <w:tabs>
              <w:tab w:val="right" w:leader="dot" w:pos="9062"/>
            </w:tabs>
            <w:rPr>
              <w:rFonts w:asciiTheme="minorHAnsi" w:eastAsiaTheme="minorEastAsia" w:hAnsiTheme="minorHAnsi"/>
              <w:noProof/>
              <w:color w:val="auto"/>
              <w:kern w:val="2"/>
              <w:szCs w:val="24"/>
              <w:lang w:val="en-US"/>
              <w14:ligatures w14:val="standardContextual"/>
            </w:rPr>
          </w:pPr>
          <w:hyperlink w:anchor="_Toc189821357" w:history="1">
            <w:r w:rsidRPr="000C1A95">
              <w:rPr>
                <w:rStyle w:val="Hyperlink"/>
                <w:noProof/>
              </w:rPr>
              <w:t>Aufgabenverteilung</w:t>
            </w:r>
            <w:r>
              <w:rPr>
                <w:noProof/>
                <w:webHidden/>
              </w:rPr>
              <w:tab/>
            </w:r>
            <w:r>
              <w:rPr>
                <w:noProof/>
                <w:webHidden/>
              </w:rPr>
              <w:fldChar w:fldCharType="begin"/>
            </w:r>
            <w:r>
              <w:rPr>
                <w:noProof/>
                <w:webHidden/>
              </w:rPr>
              <w:instrText xml:space="preserve"> PAGEREF _Toc189821357 \h </w:instrText>
            </w:r>
            <w:r>
              <w:rPr>
                <w:noProof/>
                <w:webHidden/>
              </w:rPr>
            </w:r>
            <w:r>
              <w:rPr>
                <w:noProof/>
                <w:webHidden/>
              </w:rPr>
              <w:fldChar w:fldCharType="separate"/>
            </w:r>
            <w:r>
              <w:rPr>
                <w:noProof/>
                <w:webHidden/>
              </w:rPr>
              <w:t>1</w:t>
            </w:r>
            <w:r>
              <w:rPr>
                <w:noProof/>
                <w:webHidden/>
              </w:rPr>
              <w:fldChar w:fldCharType="end"/>
            </w:r>
          </w:hyperlink>
        </w:p>
        <w:p w14:paraId="48F56331" w14:textId="450922F6" w:rsidR="00677E5B" w:rsidRDefault="00677E5B">
          <w:pPr>
            <w:pStyle w:val="Verzeichnis1"/>
            <w:tabs>
              <w:tab w:val="right" w:leader="dot" w:pos="9062"/>
            </w:tabs>
            <w:rPr>
              <w:rFonts w:asciiTheme="minorHAnsi" w:eastAsiaTheme="minorEastAsia" w:hAnsiTheme="minorHAnsi"/>
              <w:noProof/>
              <w:color w:val="auto"/>
              <w:kern w:val="2"/>
              <w:szCs w:val="24"/>
              <w:lang w:val="en-US"/>
              <w14:ligatures w14:val="standardContextual"/>
            </w:rPr>
          </w:pPr>
          <w:hyperlink w:anchor="_Toc189821358" w:history="1">
            <w:r w:rsidRPr="000C1A95">
              <w:rPr>
                <w:rStyle w:val="Hyperlink"/>
                <w:noProof/>
              </w:rPr>
              <w:t>Technologien und Quellen</w:t>
            </w:r>
            <w:r>
              <w:rPr>
                <w:noProof/>
                <w:webHidden/>
              </w:rPr>
              <w:tab/>
            </w:r>
            <w:r>
              <w:rPr>
                <w:noProof/>
                <w:webHidden/>
              </w:rPr>
              <w:fldChar w:fldCharType="begin"/>
            </w:r>
            <w:r>
              <w:rPr>
                <w:noProof/>
                <w:webHidden/>
              </w:rPr>
              <w:instrText xml:space="preserve"> PAGEREF _Toc189821358 \h </w:instrText>
            </w:r>
            <w:r>
              <w:rPr>
                <w:noProof/>
                <w:webHidden/>
              </w:rPr>
            </w:r>
            <w:r>
              <w:rPr>
                <w:noProof/>
                <w:webHidden/>
              </w:rPr>
              <w:fldChar w:fldCharType="separate"/>
            </w:r>
            <w:r>
              <w:rPr>
                <w:noProof/>
                <w:webHidden/>
              </w:rPr>
              <w:t>2</w:t>
            </w:r>
            <w:r>
              <w:rPr>
                <w:noProof/>
                <w:webHidden/>
              </w:rPr>
              <w:fldChar w:fldCharType="end"/>
            </w:r>
          </w:hyperlink>
        </w:p>
        <w:p w14:paraId="08EB3887" w14:textId="6E093649" w:rsidR="00677E5B" w:rsidRDefault="00677E5B">
          <w:pPr>
            <w:pStyle w:val="Verzeichnis1"/>
            <w:tabs>
              <w:tab w:val="right" w:leader="dot" w:pos="9062"/>
            </w:tabs>
            <w:rPr>
              <w:rFonts w:asciiTheme="minorHAnsi" w:eastAsiaTheme="minorEastAsia" w:hAnsiTheme="minorHAnsi"/>
              <w:noProof/>
              <w:color w:val="auto"/>
              <w:kern w:val="2"/>
              <w:szCs w:val="24"/>
              <w:lang w:val="en-US"/>
              <w14:ligatures w14:val="standardContextual"/>
            </w:rPr>
          </w:pPr>
          <w:hyperlink w:anchor="_Toc189821359" w:history="1">
            <w:r w:rsidRPr="000C1A95">
              <w:rPr>
                <w:rStyle w:val="Hyperlink"/>
                <w:noProof/>
              </w:rPr>
              <w:t>Fazit</w:t>
            </w:r>
            <w:r>
              <w:rPr>
                <w:noProof/>
                <w:webHidden/>
              </w:rPr>
              <w:tab/>
            </w:r>
            <w:r>
              <w:rPr>
                <w:noProof/>
                <w:webHidden/>
              </w:rPr>
              <w:fldChar w:fldCharType="begin"/>
            </w:r>
            <w:r>
              <w:rPr>
                <w:noProof/>
                <w:webHidden/>
              </w:rPr>
              <w:instrText xml:space="preserve"> PAGEREF _Toc189821359 \h </w:instrText>
            </w:r>
            <w:r>
              <w:rPr>
                <w:noProof/>
                <w:webHidden/>
              </w:rPr>
            </w:r>
            <w:r>
              <w:rPr>
                <w:noProof/>
                <w:webHidden/>
              </w:rPr>
              <w:fldChar w:fldCharType="separate"/>
            </w:r>
            <w:r>
              <w:rPr>
                <w:noProof/>
                <w:webHidden/>
              </w:rPr>
              <w:t>2</w:t>
            </w:r>
            <w:r>
              <w:rPr>
                <w:noProof/>
                <w:webHidden/>
              </w:rPr>
              <w:fldChar w:fldCharType="end"/>
            </w:r>
          </w:hyperlink>
        </w:p>
        <w:p w14:paraId="3FBF6D0B" w14:textId="42E451D5" w:rsidR="0041711A" w:rsidRPr="000B0B94" w:rsidRDefault="0041711A" w:rsidP="0041711A">
          <w:pPr>
            <w:rPr>
              <w:rFonts w:cs="Arial"/>
            </w:rPr>
            <w:sectPr w:rsidR="0041711A" w:rsidRPr="000B0B94" w:rsidSect="002A6F6F">
              <w:footerReference w:type="default" r:id="rId15"/>
              <w:pgSz w:w="11906" w:h="16838"/>
              <w:pgMar w:top="1417" w:right="1417" w:bottom="1134" w:left="1417" w:header="708" w:footer="708" w:gutter="0"/>
              <w:pgNumType w:start="1"/>
              <w:cols w:space="708"/>
              <w:docGrid w:linePitch="360"/>
            </w:sectPr>
          </w:pPr>
          <w:r w:rsidRPr="000B0B94">
            <w:rPr>
              <w:rFonts w:cs="Arial"/>
              <w:b/>
              <w:bCs/>
            </w:rPr>
            <w:fldChar w:fldCharType="end"/>
          </w:r>
        </w:p>
      </w:sdtContent>
    </w:sdt>
    <w:p w14:paraId="1094F0D6" w14:textId="123A8FA2" w:rsidR="00EE5C67" w:rsidRDefault="0056473A" w:rsidP="0056473A">
      <w:pPr>
        <w:pStyle w:val="berschrift1"/>
      </w:pPr>
      <w:bookmarkStart w:id="1" w:name="_Toc189821355"/>
      <w:bookmarkEnd w:id="0"/>
      <w:r>
        <w:lastRenderedPageBreak/>
        <w:t>Projektidee</w:t>
      </w:r>
      <w:bookmarkEnd w:id="1"/>
    </w:p>
    <w:p w14:paraId="61ABFBA7" w14:textId="597A7F91" w:rsidR="0056473A" w:rsidRDefault="0056473A" w:rsidP="0056473A">
      <w:r>
        <w:t>Es soll eine Webseite entwickelt werden,</w:t>
      </w:r>
      <w:r w:rsidRPr="0056473A">
        <w:t xml:space="preserve"> </w:t>
      </w:r>
      <w:r>
        <w:t>die</w:t>
      </w:r>
      <w:r w:rsidRPr="0056473A">
        <w:t xml:space="preserve"> möglichst die höchsten Anforderungen der Web Content </w:t>
      </w:r>
      <w:proofErr w:type="spellStart"/>
      <w:r w:rsidRPr="0056473A">
        <w:t>Accessibility</w:t>
      </w:r>
      <w:proofErr w:type="spellEnd"/>
      <w:r w:rsidRPr="0056473A">
        <w:t xml:space="preserve"> Guidelines (WCAG) erfüllt und so die AAA-Konformitätsstufe erfüllen.</w:t>
      </w:r>
    </w:p>
    <w:p w14:paraId="0B96093F" w14:textId="77777777" w:rsidR="0056473A" w:rsidRPr="0056473A" w:rsidRDefault="0056473A" w:rsidP="0056473A"/>
    <w:p w14:paraId="067968E2" w14:textId="15ED7DE5" w:rsidR="0056473A" w:rsidRPr="0056473A" w:rsidRDefault="0056473A" w:rsidP="0056473A">
      <w:r w:rsidRPr="0056473A">
        <w:t>Die Webseite besteht aus vier Hauptbereichen:</w:t>
      </w:r>
    </w:p>
    <w:p w14:paraId="401C3CA6" w14:textId="77777777" w:rsidR="0056473A" w:rsidRDefault="0056473A" w:rsidP="0056473A">
      <w:pPr>
        <w:pStyle w:val="Listenabsatz"/>
        <w:numPr>
          <w:ilvl w:val="0"/>
          <w:numId w:val="8"/>
        </w:numPr>
      </w:pPr>
      <w:r w:rsidRPr="0056473A">
        <w:t>Die Startseite gibt eine Übersicht über die Funktionen und Merkmale der Webseite.</w:t>
      </w:r>
      <w:r>
        <w:t xml:space="preserve"> </w:t>
      </w:r>
    </w:p>
    <w:p w14:paraId="3E57D7F5" w14:textId="77777777" w:rsidR="0056473A" w:rsidRDefault="0056473A" w:rsidP="0056473A">
      <w:pPr>
        <w:pStyle w:val="Listenabsatz"/>
        <w:numPr>
          <w:ilvl w:val="0"/>
          <w:numId w:val="8"/>
        </w:numPr>
      </w:pPr>
      <w:r w:rsidRPr="0056473A">
        <w:t>Die Seite "Informationen über WCAG" vermittelt grundlegendes Wissen über die WCAG-Richtlinien.</w:t>
      </w:r>
    </w:p>
    <w:p w14:paraId="1A750ECF" w14:textId="77777777" w:rsidR="0056473A" w:rsidRDefault="0056473A" w:rsidP="0056473A">
      <w:pPr>
        <w:pStyle w:val="Listenabsatz"/>
        <w:numPr>
          <w:ilvl w:val="0"/>
          <w:numId w:val="8"/>
        </w:numPr>
      </w:pPr>
      <w:r w:rsidRPr="0056473A">
        <w:t>Die Seite "Evaluierung" bewertet diese Website anhand der WCAG-Richtlinien und zeigt, welche Kriterien erfüllt sind.</w:t>
      </w:r>
    </w:p>
    <w:p w14:paraId="16CC8B18" w14:textId="38CC8E1F" w:rsidR="0056473A" w:rsidRDefault="0056473A" w:rsidP="0056473A">
      <w:pPr>
        <w:pStyle w:val="Listenabsatz"/>
        <w:numPr>
          <w:ilvl w:val="0"/>
          <w:numId w:val="8"/>
        </w:numPr>
      </w:pPr>
      <w:r w:rsidRPr="0056473A">
        <w:t>Die Seite "Quellen und Technologien" dokumentiert die verwendeten Frameworks und Technologien sowie die Quellen, aus denen die präsentierten Informationen stammen</w:t>
      </w:r>
    </w:p>
    <w:p w14:paraId="640B0F7E" w14:textId="20487566" w:rsidR="0056473A" w:rsidRDefault="0056473A" w:rsidP="0056473A">
      <w:pPr>
        <w:pStyle w:val="berschrift1"/>
      </w:pPr>
      <w:bookmarkStart w:id="2" w:name="_Toc189821356"/>
      <w:r>
        <w:t>Projekt starten</w:t>
      </w:r>
      <w:bookmarkEnd w:id="2"/>
    </w:p>
    <w:p w14:paraId="3B84D22B" w14:textId="5EB6CB4E" w:rsidR="0056473A" w:rsidRDefault="0056473A" w:rsidP="0056473A">
      <w:r>
        <w:t>Das Projekt kann unter folgende URL runtergeladen werden.:</w:t>
      </w:r>
    </w:p>
    <w:p w14:paraId="05D5A6F4" w14:textId="5F7543BA" w:rsidR="0056473A" w:rsidRDefault="0056473A" w:rsidP="0056473A">
      <w:hyperlink r:id="rId16" w:history="1">
        <w:r w:rsidRPr="004553C0">
          <w:rPr>
            <w:rStyle w:val="Hyperlink"/>
          </w:rPr>
          <w:t>https://github.com/Jenny-Marie-Theres/wcag-aaa-project.git</w:t>
        </w:r>
      </w:hyperlink>
    </w:p>
    <w:p w14:paraId="52C031E7" w14:textId="7E8F91C1" w:rsidR="0056473A" w:rsidRDefault="0056473A" w:rsidP="0056473A">
      <w:r>
        <w:t>Um die Webseite zu starten, muss der Befehl „</w:t>
      </w:r>
      <w:proofErr w:type="spellStart"/>
      <w:r>
        <w:t>ng</w:t>
      </w:r>
      <w:proofErr w:type="spellEnd"/>
      <w:r>
        <w:t xml:space="preserve"> </w:t>
      </w:r>
      <w:proofErr w:type="spellStart"/>
      <w:r>
        <w:t>serve</w:t>
      </w:r>
      <w:proofErr w:type="spellEnd"/>
      <w:r>
        <w:t>“ ausgeführt werden.</w:t>
      </w:r>
    </w:p>
    <w:p w14:paraId="4E79E512" w14:textId="233329D6" w:rsidR="0056473A" w:rsidRDefault="0056473A" w:rsidP="0056473A">
      <w:r>
        <w:t xml:space="preserve">Die Webseite ist unter der URL </w:t>
      </w:r>
      <w:hyperlink r:id="rId17" w:history="1">
        <w:r w:rsidRPr="004553C0">
          <w:rPr>
            <w:rStyle w:val="Hyperlink"/>
          </w:rPr>
          <w:t>http://localhost:4200/</w:t>
        </w:r>
      </w:hyperlink>
      <w:r>
        <w:t xml:space="preserve"> erreichbar. </w:t>
      </w:r>
    </w:p>
    <w:p w14:paraId="3DD46E57" w14:textId="77777777" w:rsidR="00C30486" w:rsidRDefault="00C30486" w:rsidP="0056473A"/>
    <w:p w14:paraId="1C4FD66E" w14:textId="37BA8EE4" w:rsidR="00C30486" w:rsidRDefault="00C30486" w:rsidP="00F01F4C">
      <w:pPr>
        <w:pStyle w:val="berschrift1"/>
      </w:pPr>
      <w:bookmarkStart w:id="3" w:name="_Toc189821357"/>
      <w:r>
        <w:t>Aufgabenverteilung</w:t>
      </w:r>
      <w:bookmarkEnd w:id="3"/>
    </w:p>
    <w:tbl>
      <w:tblPr>
        <w:tblStyle w:val="EinfacheTabelle1"/>
        <w:tblW w:w="0" w:type="auto"/>
        <w:tblLook w:val="04A0" w:firstRow="1" w:lastRow="0" w:firstColumn="1" w:lastColumn="0" w:noHBand="0" w:noVBand="1"/>
      </w:tblPr>
      <w:tblGrid>
        <w:gridCol w:w="4531"/>
        <w:gridCol w:w="4531"/>
      </w:tblGrid>
      <w:tr w:rsidR="00C30486" w14:paraId="36B1C582" w14:textId="77777777" w:rsidTr="00C30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8635776" w14:textId="40A412C4" w:rsidR="00C30486" w:rsidRDefault="00C30486" w:rsidP="00C30486">
            <w:r w:rsidRPr="459EEAD1">
              <w:rPr>
                <w:rFonts w:cs="Arial"/>
                <w:sz w:val="36"/>
                <w:szCs w:val="36"/>
              </w:rPr>
              <w:t xml:space="preserve">Marc </w:t>
            </w:r>
            <w:proofErr w:type="spellStart"/>
            <w:r w:rsidRPr="459EEAD1">
              <w:rPr>
                <w:rFonts w:cs="Arial"/>
                <w:sz w:val="36"/>
                <w:szCs w:val="36"/>
              </w:rPr>
              <w:t>Dommröse</w:t>
            </w:r>
            <w:proofErr w:type="spellEnd"/>
          </w:p>
        </w:tc>
        <w:tc>
          <w:tcPr>
            <w:tcW w:w="4531" w:type="dxa"/>
          </w:tcPr>
          <w:p w14:paraId="461F37F0" w14:textId="0112157A" w:rsidR="00C30486" w:rsidRDefault="00C30486" w:rsidP="00C30486">
            <w:pPr>
              <w:cnfStyle w:val="100000000000" w:firstRow="1" w:lastRow="0" w:firstColumn="0" w:lastColumn="0" w:oddVBand="0" w:evenVBand="0" w:oddHBand="0" w:evenHBand="0" w:firstRowFirstColumn="0" w:firstRowLastColumn="0" w:lastRowFirstColumn="0" w:lastRowLastColumn="0"/>
            </w:pPr>
            <w:r w:rsidRPr="000B0B94">
              <w:rPr>
                <w:rFonts w:cs="Arial"/>
                <w:sz w:val="36"/>
              </w:rPr>
              <w:t>Jenny Jost</w:t>
            </w:r>
          </w:p>
        </w:tc>
      </w:tr>
      <w:tr w:rsidR="00C30486" w14:paraId="2DE16E19" w14:textId="77777777" w:rsidTr="00C30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B41BE69" w14:textId="77777777" w:rsidR="00C30486" w:rsidRPr="00F01F4C" w:rsidRDefault="00C30486" w:rsidP="00C30486">
            <w:pPr>
              <w:pStyle w:val="Listenabsatz"/>
              <w:numPr>
                <w:ilvl w:val="0"/>
                <w:numId w:val="9"/>
              </w:numPr>
              <w:rPr>
                <w:b w:val="0"/>
                <w:bCs w:val="0"/>
              </w:rPr>
            </w:pPr>
            <w:r w:rsidRPr="00F01F4C">
              <w:rPr>
                <w:b w:val="0"/>
                <w:bCs w:val="0"/>
              </w:rPr>
              <w:t>Anpassungsmöglichkeit mit Farben</w:t>
            </w:r>
          </w:p>
          <w:p w14:paraId="6D51E40D" w14:textId="77777777" w:rsidR="00C30486" w:rsidRPr="00F01F4C" w:rsidRDefault="00C30486" w:rsidP="00C30486">
            <w:pPr>
              <w:pStyle w:val="Listenabsatz"/>
              <w:numPr>
                <w:ilvl w:val="0"/>
                <w:numId w:val="9"/>
              </w:numPr>
              <w:rPr>
                <w:b w:val="0"/>
                <w:bCs w:val="0"/>
              </w:rPr>
            </w:pPr>
            <w:r w:rsidRPr="00F01F4C">
              <w:rPr>
                <w:b w:val="0"/>
                <w:bCs w:val="0"/>
              </w:rPr>
              <w:t>Anpassungsmöglichkeit Erscheinungsbild des Textes</w:t>
            </w:r>
          </w:p>
          <w:p w14:paraId="0CC01425" w14:textId="7DC8A627" w:rsidR="00C30486" w:rsidRPr="00F01F4C" w:rsidRDefault="00C30486" w:rsidP="00C30486">
            <w:pPr>
              <w:pStyle w:val="Listenabsatz"/>
              <w:numPr>
                <w:ilvl w:val="0"/>
                <w:numId w:val="9"/>
              </w:numPr>
              <w:rPr>
                <w:b w:val="0"/>
                <w:bCs w:val="0"/>
              </w:rPr>
            </w:pPr>
            <w:r w:rsidRPr="00F01F4C">
              <w:rPr>
                <w:b w:val="0"/>
                <w:bCs w:val="0"/>
              </w:rPr>
              <w:t>Seite Informationen über „WCAG“</w:t>
            </w:r>
          </w:p>
          <w:p w14:paraId="36ED0B41" w14:textId="77777777" w:rsidR="00C30486" w:rsidRPr="00F01F4C" w:rsidRDefault="00C30486" w:rsidP="00F01F4C">
            <w:pPr>
              <w:pStyle w:val="Listenabsatz"/>
              <w:numPr>
                <w:ilvl w:val="0"/>
                <w:numId w:val="9"/>
              </w:numPr>
              <w:rPr>
                <w:b w:val="0"/>
                <w:bCs w:val="0"/>
              </w:rPr>
            </w:pPr>
            <w:r w:rsidRPr="00F01F4C">
              <w:rPr>
                <w:b w:val="0"/>
                <w:bCs w:val="0"/>
              </w:rPr>
              <w:lastRenderedPageBreak/>
              <w:t>Doku</w:t>
            </w:r>
            <w:r w:rsidR="00F01F4C">
              <w:rPr>
                <w:b w:val="0"/>
                <w:bCs w:val="0"/>
              </w:rPr>
              <w:t>mentation</w:t>
            </w:r>
          </w:p>
          <w:p w14:paraId="5CF2E577" w14:textId="6D3F7D65" w:rsidR="00F01F4C" w:rsidRPr="00F01F4C" w:rsidRDefault="00F01F4C" w:rsidP="00F01F4C">
            <w:pPr>
              <w:pStyle w:val="Listenabsatz"/>
              <w:numPr>
                <w:ilvl w:val="0"/>
                <w:numId w:val="9"/>
              </w:numPr>
              <w:rPr>
                <w:b w:val="0"/>
                <w:bCs w:val="0"/>
              </w:rPr>
            </w:pPr>
            <w:r>
              <w:rPr>
                <w:b w:val="0"/>
                <w:bCs w:val="0"/>
              </w:rPr>
              <w:t>Fazit</w:t>
            </w:r>
          </w:p>
        </w:tc>
        <w:tc>
          <w:tcPr>
            <w:tcW w:w="4531" w:type="dxa"/>
          </w:tcPr>
          <w:p w14:paraId="55A15A28" w14:textId="4F6F19B6" w:rsidR="00C30486" w:rsidRDefault="00C30486" w:rsidP="00C304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lastRenderedPageBreak/>
              <w:t>Einfache Sprache</w:t>
            </w:r>
          </w:p>
          <w:p w14:paraId="762002EB" w14:textId="1C26E023" w:rsidR="00C30486" w:rsidRDefault="00C30486" w:rsidP="00C304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Vorlesefunktion</w:t>
            </w:r>
          </w:p>
          <w:p w14:paraId="08F20D66" w14:textId="26F83841" w:rsidR="00C30486" w:rsidRDefault="00C30486" w:rsidP="00C304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Startseite</w:t>
            </w:r>
          </w:p>
          <w:p w14:paraId="04159BF2" w14:textId="297D7912" w:rsidR="00F01F4C" w:rsidRDefault="00F01F4C" w:rsidP="00F01F4C">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Seite Informationen über „WCAG“</w:t>
            </w:r>
          </w:p>
          <w:p w14:paraId="60AFBDFC" w14:textId="1CADE52D" w:rsidR="00C30486" w:rsidRDefault="00C30486" w:rsidP="00C304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Doku</w:t>
            </w:r>
            <w:r w:rsidR="00F01F4C">
              <w:t>mentation</w:t>
            </w:r>
          </w:p>
          <w:p w14:paraId="6D59ECE1" w14:textId="51186960" w:rsidR="00C30486" w:rsidRDefault="00C30486" w:rsidP="00C304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lastRenderedPageBreak/>
              <w:t>Evaluierung</w:t>
            </w:r>
          </w:p>
        </w:tc>
      </w:tr>
    </w:tbl>
    <w:p w14:paraId="2016AB16" w14:textId="77777777" w:rsidR="00C30486" w:rsidRDefault="00C30486" w:rsidP="00C30486"/>
    <w:p w14:paraId="6472E02B" w14:textId="1A05CE6B" w:rsidR="00F01F4C" w:rsidRDefault="00F01F4C" w:rsidP="00F01F4C">
      <w:pPr>
        <w:pStyle w:val="berschrift1"/>
      </w:pPr>
      <w:bookmarkStart w:id="4" w:name="_Toc189821358"/>
      <w:r>
        <w:t>Technologien und Quellen</w:t>
      </w:r>
      <w:bookmarkEnd w:id="4"/>
    </w:p>
    <w:p w14:paraId="71B08578" w14:textId="603C2DAC" w:rsidR="00F01F4C" w:rsidRPr="00F01F4C" w:rsidRDefault="00F01F4C" w:rsidP="00F01F4C">
      <w:r w:rsidRPr="00F01F4C">
        <w:t xml:space="preserve">Angular: </w:t>
      </w:r>
      <w:hyperlink r:id="rId18" w:history="1">
        <w:r w:rsidRPr="00F01F4C">
          <w:rPr>
            <w:rStyle w:val="Hyperlink"/>
          </w:rPr>
          <w:t>https://angular.io</w:t>
        </w:r>
      </w:hyperlink>
    </w:p>
    <w:p w14:paraId="7B8B15A4" w14:textId="13678CE5" w:rsidR="00F01F4C" w:rsidRDefault="00F01F4C" w:rsidP="00F01F4C">
      <w:pPr>
        <w:rPr>
          <w:lang w:val="en-US"/>
        </w:rPr>
      </w:pPr>
      <w:r w:rsidRPr="00F01F4C">
        <w:rPr>
          <w:lang w:val="en-US"/>
        </w:rPr>
        <w:t>Angular Material</w:t>
      </w:r>
      <w:r>
        <w:rPr>
          <w:lang w:val="en-US"/>
        </w:rPr>
        <w:t xml:space="preserve">: </w:t>
      </w:r>
      <w:hyperlink r:id="rId19" w:history="1">
        <w:r w:rsidRPr="00F01F4C">
          <w:rPr>
            <w:rStyle w:val="Hyperlink"/>
            <w:lang w:val="en-US"/>
          </w:rPr>
          <w:t>https://material.angular.io</w:t>
        </w:r>
      </w:hyperlink>
    </w:p>
    <w:p w14:paraId="25F87702" w14:textId="4A86CF61" w:rsidR="00F01F4C" w:rsidRDefault="00F01F4C" w:rsidP="00F01F4C">
      <w:pPr>
        <w:rPr>
          <w:lang w:val="en-US"/>
        </w:rPr>
      </w:pPr>
      <w:r w:rsidRPr="00F01F4C">
        <w:rPr>
          <w:lang w:val="en-US"/>
        </w:rPr>
        <w:t>Web Content Accessibility Guidelines</w:t>
      </w:r>
      <w:r w:rsidRPr="00F01F4C">
        <w:rPr>
          <w:lang w:val="en-US"/>
        </w:rPr>
        <w:t>:</w:t>
      </w:r>
      <w:r>
        <w:rPr>
          <w:lang w:val="en-US"/>
        </w:rPr>
        <w:t xml:space="preserve"> </w:t>
      </w:r>
      <w:hyperlink r:id="rId20" w:history="1">
        <w:r w:rsidRPr="007C34AF">
          <w:rPr>
            <w:rStyle w:val="Hyperlink"/>
            <w:lang w:val="en-US"/>
          </w:rPr>
          <w:t>https://www.w3.org/WAI/standards-guidelines/wcag</w:t>
        </w:r>
      </w:hyperlink>
    </w:p>
    <w:p w14:paraId="23F57B6A" w14:textId="03914A1B" w:rsidR="00F01F4C" w:rsidRPr="00F01F4C" w:rsidRDefault="00F01F4C" w:rsidP="00F01F4C">
      <w:pPr>
        <w:rPr>
          <w:lang w:val="en-US"/>
        </w:rPr>
      </w:pPr>
      <w:r w:rsidRPr="00F01F4C">
        <w:rPr>
          <w:lang w:val="en-US"/>
        </w:rPr>
        <w:t>WCAG 2.1 - Web Content Accessibility Guidelines</w:t>
      </w:r>
      <w:r w:rsidRPr="00F01F4C">
        <w:rPr>
          <w:lang w:val="en-US"/>
        </w:rPr>
        <w:t xml:space="preserve">: </w:t>
      </w:r>
      <w:hyperlink r:id="rId21" w:history="1">
        <w:r w:rsidRPr="00F01F4C">
          <w:rPr>
            <w:rStyle w:val="Hyperlink"/>
            <w:lang w:val="en-US"/>
          </w:rPr>
          <w:t>https://www.w3.org/WAI/WCAG21/quickref</w:t>
        </w:r>
      </w:hyperlink>
    </w:p>
    <w:p w14:paraId="5C186304" w14:textId="76E72999" w:rsidR="00F01F4C" w:rsidRDefault="00F01F4C" w:rsidP="00F01F4C">
      <w:pPr>
        <w:rPr>
          <w:lang w:val="en-US"/>
        </w:rPr>
      </w:pPr>
      <w:r w:rsidRPr="00F01F4C">
        <w:rPr>
          <w:lang w:val="en-US"/>
        </w:rPr>
        <w:t>Coloring for Colorblindness</w:t>
      </w:r>
      <w:r>
        <w:rPr>
          <w:lang w:val="en-US"/>
        </w:rPr>
        <w:t xml:space="preserve">: </w:t>
      </w:r>
      <w:hyperlink r:id="rId22" w:history="1">
        <w:r w:rsidRPr="00F01F4C">
          <w:rPr>
            <w:rStyle w:val="Hyperlink"/>
            <w:lang w:val="en-US"/>
          </w:rPr>
          <w:t>https://davidmathlogic.com/colorblind</w:t>
        </w:r>
      </w:hyperlink>
    </w:p>
    <w:p w14:paraId="6DA1CB3D" w14:textId="3EE74A8B" w:rsidR="00F01F4C" w:rsidRDefault="00F01F4C" w:rsidP="00F01F4C">
      <w:pPr>
        <w:rPr>
          <w:lang w:val="en-US"/>
        </w:rPr>
      </w:pPr>
      <w:r w:rsidRPr="00F01F4C">
        <w:rPr>
          <w:lang w:val="en-US"/>
        </w:rPr>
        <w:t>Web Speech API - Speech Synthesis</w:t>
      </w:r>
      <w:r>
        <w:rPr>
          <w:lang w:val="en-US"/>
        </w:rPr>
        <w:t xml:space="preserve">: </w:t>
      </w:r>
      <w:hyperlink r:id="rId23" w:history="1">
        <w:r w:rsidRPr="00F01F4C">
          <w:rPr>
            <w:rStyle w:val="Hyperlink"/>
            <w:lang w:val="en-US"/>
          </w:rPr>
          <w:t>https://developer.mozilla.org/en-US/docs/Web/API/SpeechSynthesis</w:t>
        </w:r>
      </w:hyperlink>
    </w:p>
    <w:p w14:paraId="102060A2" w14:textId="77777777" w:rsidR="00F01F4C" w:rsidRPr="00F01F4C" w:rsidRDefault="00F01F4C" w:rsidP="00F01F4C">
      <w:pPr>
        <w:rPr>
          <w:lang w:val="en-US"/>
        </w:rPr>
      </w:pPr>
    </w:p>
    <w:p w14:paraId="44B87702" w14:textId="2B3A5956" w:rsidR="0056473A" w:rsidRDefault="0056473A" w:rsidP="0056473A">
      <w:pPr>
        <w:pStyle w:val="berschrift1"/>
      </w:pPr>
      <w:bookmarkStart w:id="5" w:name="_Toc189821359"/>
      <w:r>
        <w:t>Fazit</w:t>
      </w:r>
      <w:bookmarkEnd w:id="5"/>
    </w:p>
    <w:p w14:paraId="7F16220A" w14:textId="5255B29D" w:rsidR="00F01F4C" w:rsidRPr="00F01F4C" w:rsidRDefault="00F01F4C" w:rsidP="00F01F4C">
      <w:pPr>
        <w:rPr>
          <w:lang w:val="en-US"/>
        </w:rPr>
      </w:pPr>
      <w:r w:rsidRPr="00F01F4C">
        <w:t>Nach der oben genutzten Checkliste erfüllt diese Webseite sehr viele, jedoch nicht alle Kriterien. Zum Beispiel wird Kriterium 1.2.6 (Gebärdensprache) nicht erfüllt. Auch Kriterium 2.4.5 (Mehrere Navigationswege) wird nur teilweise erfüllt, da der Nutzer nur bedingte Möglichkeiten hat, nach Funktionen zu suchen. Auch gibt es keine 1.2.5 Audio Description (</w:t>
      </w:r>
      <w:proofErr w:type="spellStart"/>
      <w:r w:rsidRPr="00F01F4C">
        <w:t>Prerecorded</w:t>
      </w:r>
      <w:proofErr w:type="spellEnd"/>
      <w:r w:rsidRPr="00F01F4C">
        <w:t>) Level AAA und 1.2.7 Extended Audio Description (</w:t>
      </w:r>
      <w:proofErr w:type="spellStart"/>
      <w:r w:rsidRPr="00F01F4C">
        <w:t>Prerecorded</w:t>
      </w:r>
      <w:proofErr w:type="spellEnd"/>
      <w:r w:rsidRPr="00F01F4C">
        <w:t xml:space="preserve">) Level AAA extra Audio/Text-Beschreibung des Videos, da das Video selbst-beschreibend ist. </w:t>
      </w:r>
      <w:proofErr w:type="spellStart"/>
      <w:r w:rsidRPr="00F01F4C">
        <w:rPr>
          <w:lang w:val="en-US"/>
        </w:rPr>
        <w:t>Dennoch</w:t>
      </w:r>
      <w:proofErr w:type="spellEnd"/>
      <w:r w:rsidRPr="00F01F4C">
        <w:rPr>
          <w:lang w:val="en-US"/>
        </w:rPr>
        <w:t xml:space="preserve"> </w:t>
      </w:r>
      <w:proofErr w:type="spellStart"/>
      <w:r w:rsidRPr="00F01F4C">
        <w:rPr>
          <w:lang w:val="en-US"/>
        </w:rPr>
        <w:t>wurden</w:t>
      </w:r>
      <w:proofErr w:type="spellEnd"/>
      <w:r w:rsidRPr="00F01F4C">
        <w:rPr>
          <w:lang w:val="en-US"/>
        </w:rPr>
        <w:t xml:space="preserve"> die </w:t>
      </w:r>
      <w:proofErr w:type="spellStart"/>
      <w:r w:rsidRPr="00F01F4C">
        <w:rPr>
          <w:lang w:val="en-US"/>
        </w:rPr>
        <w:t>meisten</w:t>
      </w:r>
      <w:proofErr w:type="spellEnd"/>
      <w:r w:rsidRPr="00F01F4C">
        <w:rPr>
          <w:lang w:val="en-US"/>
        </w:rPr>
        <w:t xml:space="preserve"> </w:t>
      </w:r>
      <w:proofErr w:type="spellStart"/>
      <w:r w:rsidRPr="00F01F4C">
        <w:rPr>
          <w:lang w:val="en-US"/>
        </w:rPr>
        <w:t>anderen</w:t>
      </w:r>
      <w:proofErr w:type="spellEnd"/>
      <w:r w:rsidRPr="00F01F4C">
        <w:rPr>
          <w:lang w:val="en-US"/>
        </w:rPr>
        <w:t xml:space="preserve"> </w:t>
      </w:r>
      <w:proofErr w:type="spellStart"/>
      <w:r w:rsidRPr="00F01F4C">
        <w:rPr>
          <w:lang w:val="en-US"/>
        </w:rPr>
        <w:t>Kriterien</w:t>
      </w:r>
      <w:proofErr w:type="spellEnd"/>
      <w:r w:rsidRPr="00F01F4C">
        <w:rPr>
          <w:lang w:val="en-US"/>
        </w:rPr>
        <w:t xml:space="preserve"> </w:t>
      </w:r>
      <w:proofErr w:type="spellStart"/>
      <w:r w:rsidRPr="00F01F4C">
        <w:rPr>
          <w:lang w:val="en-US"/>
        </w:rPr>
        <w:t>erfolgreich</w:t>
      </w:r>
      <w:proofErr w:type="spellEnd"/>
      <w:r w:rsidRPr="00F01F4C">
        <w:rPr>
          <w:lang w:val="en-US"/>
        </w:rPr>
        <w:t xml:space="preserve"> </w:t>
      </w:r>
      <w:proofErr w:type="spellStart"/>
      <w:r w:rsidRPr="00F01F4C">
        <w:rPr>
          <w:lang w:val="en-US"/>
        </w:rPr>
        <w:t>umgesetzt</w:t>
      </w:r>
      <w:proofErr w:type="spellEnd"/>
      <w:r w:rsidRPr="00F01F4C">
        <w:rPr>
          <w:lang w:val="en-US"/>
        </w:rPr>
        <w:t>.</w:t>
      </w:r>
    </w:p>
    <w:p w14:paraId="22663BE9" w14:textId="77777777" w:rsidR="00F01F4C" w:rsidRPr="00F01F4C" w:rsidRDefault="00F01F4C" w:rsidP="00F01F4C"/>
    <w:sectPr w:rsidR="00F01F4C" w:rsidRPr="00F01F4C" w:rsidSect="002A6F6F">
      <w:footerReference w:type="default" r:id="rId2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A5EE0" w14:textId="77777777" w:rsidR="00570A55" w:rsidRPr="000B0B94" w:rsidRDefault="00570A55" w:rsidP="002A6F6F">
      <w:pPr>
        <w:spacing w:after="0" w:line="240" w:lineRule="auto"/>
      </w:pPr>
      <w:r w:rsidRPr="000B0B94">
        <w:separator/>
      </w:r>
    </w:p>
  </w:endnote>
  <w:endnote w:type="continuationSeparator" w:id="0">
    <w:p w14:paraId="299DC735" w14:textId="77777777" w:rsidR="00570A55" w:rsidRPr="000B0B94" w:rsidRDefault="00570A55" w:rsidP="002A6F6F">
      <w:pPr>
        <w:spacing w:after="0" w:line="240" w:lineRule="auto"/>
      </w:pPr>
      <w:r w:rsidRPr="000B0B9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2B56E" w14:textId="77777777" w:rsidR="0041711A" w:rsidRPr="000B0B94" w:rsidRDefault="0041711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E276" w14:textId="77777777" w:rsidR="0041711A" w:rsidRPr="000B0B94" w:rsidRDefault="0041711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5C4D6" w14:textId="77777777" w:rsidR="0041711A" w:rsidRPr="000B0B94" w:rsidRDefault="0041711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452C8" w14:textId="1DB7D926" w:rsidR="002A6F6F" w:rsidRPr="000B0B94" w:rsidRDefault="002A6F6F">
    <w:pPr>
      <w:pStyle w:val="Fuzeile"/>
      <w:jc w:val="right"/>
    </w:pPr>
  </w:p>
  <w:p w14:paraId="568372C9" w14:textId="77777777" w:rsidR="002A6F6F" w:rsidRPr="000B0B94" w:rsidRDefault="002A6F6F">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668244"/>
      <w:docPartObj>
        <w:docPartGallery w:val="Page Numbers (Bottom of Page)"/>
        <w:docPartUnique/>
      </w:docPartObj>
    </w:sdtPr>
    <w:sdtContent>
      <w:p w14:paraId="1D93C4D4" w14:textId="117FF095" w:rsidR="0041711A" w:rsidRPr="000B0B94" w:rsidRDefault="0041711A">
        <w:pPr>
          <w:pStyle w:val="Fuzeile"/>
          <w:jc w:val="right"/>
        </w:pPr>
        <w:r w:rsidRPr="000B0B94">
          <w:fldChar w:fldCharType="begin"/>
        </w:r>
        <w:r w:rsidRPr="000B0B94">
          <w:instrText>PAGE   \* MERGEFORMAT</w:instrText>
        </w:r>
        <w:r w:rsidRPr="000B0B94">
          <w:fldChar w:fldCharType="separate"/>
        </w:r>
        <w:r w:rsidRPr="000B0B94">
          <w:t>2</w:t>
        </w:r>
        <w:r w:rsidRPr="000B0B94">
          <w:fldChar w:fldCharType="end"/>
        </w:r>
      </w:p>
    </w:sdtContent>
  </w:sdt>
  <w:p w14:paraId="3622127E" w14:textId="77777777" w:rsidR="0041711A" w:rsidRPr="000B0B94" w:rsidRDefault="0041711A" w:rsidP="0041711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09D6F" w14:textId="77777777" w:rsidR="00570A55" w:rsidRPr="000B0B94" w:rsidRDefault="00570A55" w:rsidP="002A6F6F">
      <w:pPr>
        <w:spacing w:after="0" w:line="240" w:lineRule="auto"/>
      </w:pPr>
      <w:r w:rsidRPr="000B0B94">
        <w:separator/>
      </w:r>
    </w:p>
  </w:footnote>
  <w:footnote w:type="continuationSeparator" w:id="0">
    <w:p w14:paraId="4BA030B8" w14:textId="77777777" w:rsidR="00570A55" w:rsidRPr="000B0B94" w:rsidRDefault="00570A55" w:rsidP="002A6F6F">
      <w:pPr>
        <w:spacing w:after="0" w:line="240" w:lineRule="auto"/>
      </w:pPr>
      <w:r w:rsidRPr="000B0B9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6BF0" w14:textId="77777777" w:rsidR="0041711A" w:rsidRPr="000B0B94" w:rsidRDefault="004171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470D4" w14:textId="3897408A" w:rsidR="0041711A" w:rsidRPr="000B0B94" w:rsidRDefault="0041711A">
    <w:pPr>
      <w:pStyle w:val="Kopfzeile"/>
      <w:jc w:val="right"/>
    </w:pPr>
  </w:p>
  <w:p w14:paraId="4B741491" w14:textId="77777777" w:rsidR="0041711A" w:rsidRPr="000B0B94" w:rsidRDefault="004171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9BAB3" w14:textId="77777777" w:rsidR="0041711A" w:rsidRPr="000B0B94" w:rsidRDefault="004171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5F50A"/>
    <w:multiLevelType w:val="hybridMultilevel"/>
    <w:tmpl w:val="E39EC7CA"/>
    <w:lvl w:ilvl="0" w:tplc="083E9D34">
      <w:start w:val="1"/>
      <w:numFmt w:val="bullet"/>
      <w:lvlText w:val="-"/>
      <w:lvlJc w:val="left"/>
      <w:pPr>
        <w:ind w:left="720" w:hanging="360"/>
      </w:pPr>
      <w:rPr>
        <w:rFonts w:ascii="Aptos" w:hAnsi="Aptos" w:hint="default"/>
      </w:rPr>
    </w:lvl>
    <w:lvl w:ilvl="1" w:tplc="41CCB488">
      <w:start w:val="1"/>
      <w:numFmt w:val="bullet"/>
      <w:lvlText w:val="o"/>
      <w:lvlJc w:val="left"/>
      <w:pPr>
        <w:ind w:left="1440" w:hanging="360"/>
      </w:pPr>
      <w:rPr>
        <w:rFonts w:ascii="Courier New" w:hAnsi="Courier New" w:hint="default"/>
      </w:rPr>
    </w:lvl>
    <w:lvl w:ilvl="2" w:tplc="386A9DA8">
      <w:start w:val="1"/>
      <w:numFmt w:val="bullet"/>
      <w:lvlText w:val=""/>
      <w:lvlJc w:val="left"/>
      <w:pPr>
        <w:ind w:left="2160" w:hanging="360"/>
      </w:pPr>
      <w:rPr>
        <w:rFonts w:ascii="Wingdings" w:hAnsi="Wingdings" w:hint="default"/>
      </w:rPr>
    </w:lvl>
    <w:lvl w:ilvl="3" w:tplc="CB400020">
      <w:start w:val="1"/>
      <w:numFmt w:val="bullet"/>
      <w:lvlText w:val=""/>
      <w:lvlJc w:val="left"/>
      <w:pPr>
        <w:ind w:left="2880" w:hanging="360"/>
      </w:pPr>
      <w:rPr>
        <w:rFonts w:ascii="Symbol" w:hAnsi="Symbol" w:hint="default"/>
      </w:rPr>
    </w:lvl>
    <w:lvl w:ilvl="4" w:tplc="1618F390">
      <w:start w:val="1"/>
      <w:numFmt w:val="bullet"/>
      <w:lvlText w:val="o"/>
      <w:lvlJc w:val="left"/>
      <w:pPr>
        <w:ind w:left="3600" w:hanging="360"/>
      </w:pPr>
      <w:rPr>
        <w:rFonts w:ascii="Courier New" w:hAnsi="Courier New" w:hint="default"/>
      </w:rPr>
    </w:lvl>
    <w:lvl w:ilvl="5" w:tplc="639CEC3C">
      <w:start w:val="1"/>
      <w:numFmt w:val="bullet"/>
      <w:lvlText w:val=""/>
      <w:lvlJc w:val="left"/>
      <w:pPr>
        <w:ind w:left="4320" w:hanging="360"/>
      </w:pPr>
      <w:rPr>
        <w:rFonts w:ascii="Wingdings" w:hAnsi="Wingdings" w:hint="default"/>
      </w:rPr>
    </w:lvl>
    <w:lvl w:ilvl="6" w:tplc="3D6A5D34">
      <w:start w:val="1"/>
      <w:numFmt w:val="bullet"/>
      <w:lvlText w:val=""/>
      <w:lvlJc w:val="left"/>
      <w:pPr>
        <w:ind w:left="5040" w:hanging="360"/>
      </w:pPr>
      <w:rPr>
        <w:rFonts w:ascii="Symbol" w:hAnsi="Symbol" w:hint="default"/>
      </w:rPr>
    </w:lvl>
    <w:lvl w:ilvl="7" w:tplc="06C4C59E">
      <w:start w:val="1"/>
      <w:numFmt w:val="bullet"/>
      <w:lvlText w:val="o"/>
      <w:lvlJc w:val="left"/>
      <w:pPr>
        <w:ind w:left="5760" w:hanging="360"/>
      </w:pPr>
      <w:rPr>
        <w:rFonts w:ascii="Courier New" w:hAnsi="Courier New" w:hint="default"/>
      </w:rPr>
    </w:lvl>
    <w:lvl w:ilvl="8" w:tplc="F4784FA2">
      <w:start w:val="1"/>
      <w:numFmt w:val="bullet"/>
      <w:lvlText w:val=""/>
      <w:lvlJc w:val="left"/>
      <w:pPr>
        <w:ind w:left="6480" w:hanging="360"/>
      </w:pPr>
      <w:rPr>
        <w:rFonts w:ascii="Wingdings" w:hAnsi="Wingdings" w:hint="default"/>
      </w:rPr>
    </w:lvl>
  </w:abstractNum>
  <w:abstractNum w:abstractNumId="1" w15:restartNumberingAfterBreak="0">
    <w:nsid w:val="09031D43"/>
    <w:multiLevelType w:val="hybridMultilevel"/>
    <w:tmpl w:val="2BEC5DFA"/>
    <w:lvl w:ilvl="0" w:tplc="DDE66CFE">
      <w:start w:val="1"/>
      <w:numFmt w:val="bullet"/>
      <w:lvlText w:val=""/>
      <w:lvlJc w:val="left"/>
      <w:pPr>
        <w:ind w:left="720" w:hanging="360"/>
      </w:pPr>
      <w:rPr>
        <w:rFonts w:ascii="Symbol" w:hAnsi="Symbol" w:hint="default"/>
      </w:rPr>
    </w:lvl>
    <w:lvl w:ilvl="1" w:tplc="ACE2DD5C">
      <w:start w:val="1"/>
      <w:numFmt w:val="bullet"/>
      <w:lvlText w:val="o"/>
      <w:lvlJc w:val="left"/>
      <w:pPr>
        <w:ind w:left="1440" w:hanging="360"/>
      </w:pPr>
      <w:rPr>
        <w:rFonts w:ascii="Courier New" w:hAnsi="Courier New" w:hint="default"/>
      </w:rPr>
    </w:lvl>
    <w:lvl w:ilvl="2" w:tplc="A7641122">
      <w:start w:val="1"/>
      <w:numFmt w:val="bullet"/>
      <w:lvlText w:val=""/>
      <w:lvlJc w:val="left"/>
      <w:pPr>
        <w:ind w:left="2160" w:hanging="360"/>
      </w:pPr>
      <w:rPr>
        <w:rFonts w:ascii="Wingdings" w:hAnsi="Wingdings" w:hint="default"/>
      </w:rPr>
    </w:lvl>
    <w:lvl w:ilvl="3" w:tplc="C37AAA3C">
      <w:start w:val="1"/>
      <w:numFmt w:val="bullet"/>
      <w:lvlText w:val=""/>
      <w:lvlJc w:val="left"/>
      <w:pPr>
        <w:ind w:left="2880" w:hanging="360"/>
      </w:pPr>
      <w:rPr>
        <w:rFonts w:ascii="Symbol" w:hAnsi="Symbol" w:hint="default"/>
      </w:rPr>
    </w:lvl>
    <w:lvl w:ilvl="4" w:tplc="4C84D44A">
      <w:start w:val="1"/>
      <w:numFmt w:val="bullet"/>
      <w:lvlText w:val="o"/>
      <w:lvlJc w:val="left"/>
      <w:pPr>
        <w:ind w:left="3600" w:hanging="360"/>
      </w:pPr>
      <w:rPr>
        <w:rFonts w:ascii="Courier New" w:hAnsi="Courier New" w:hint="default"/>
      </w:rPr>
    </w:lvl>
    <w:lvl w:ilvl="5" w:tplc="B61254DE">
      <w:start w:val="1"/>
      <w:numFmt w:val="bullet"/>
      <w:lvlText w:val=""/>
      <w:lvlJc w:val="left"/>
      <w:pPr>
        <w:ind w:left="4320" w:hanging="360"/>
      </w:pPr>
      <w:rPr>
        <w:rFonts w:ascii="Wingdings" w:hAnsi="Wingdings" w:hint="default"/>
      </w:rPr>
    </w:lvl>
    <w:lvl w:ilvl="6" w:tplc="51323D6C">
      <w:start w:val="1"/>
      <w:numFmt w:val="bullet"/>
      <w:lvlText w:val=""/>
      <w:lvlJc w:val="left"/>
      <w:pPr>
        <w:ind w:left="5040" w:hanging="360"/>
      </w:pPr>
      <w:rPr>
        <w:rFonts w:ascii="Symbol" w:hAnsi="Symbol" w:hint="default"/>
      </w:rPr>
    </w:lvl>
    <w:lvl w:ilvl="7" w:tplc="E8886D2C">
      <w:start w:val="1"/>
      <w:numFmt w:val="bullet"/>
      <w:lvlText w:val="o"/>
      <w:lvlJc w:val="left"/>
      <w:pPr>
        <w:ind w:left="5760" w:hanging="360"/>
      </w:pPr>
      <w:rPr>
        <w:rFonts w:ascii="Courier New" w:hAnsi="Courier New" w:hint="default"/>
      </w:rPr>
    </w:lvl>
    <w:lvl w:ilvl="8" w:tplc="C1FEDDBC">
      <w:start w:val="1"/>
      <w:numFmt w:val="bullet"/>
      <w:lvlText w:val=""/>
      <w:lvlJc w:val="left"/>
      <w:pPr>
        <w:ind w:left="6480" w:hanging="360"/>
      </w:pPr>
      <w:rPr>
        <w:rFonts w:ascii="Wingdings" w:hAnsi="Wingdings" w:hint="default"/>
      </w:rPr>
    </w:lvl>
  </w:abstractNum>
  <w:abstractNum w:abstractNumId="2" w15:restartNumberingAfterBreak="0">
    <w:nsid w:val="18DA5CA0"/>
    <w:multiLevelType w:val="hybridMultilevel"/>
    <w:tmpl w:val="927AD74C"/>
    <w:lvl w:ilvl="0" w:tplc="12A23EAC">
      <w:start w:val="1"/>
      <w:numFmt w:val="bullet"/>
      <w:lvlText w:val=""/>
      <w:lvlJc w:val="left"/>
      <w:pPr>
        <w:ind w:left="720" w:hanging="360"/>
      </w:pPr>
      <w:rPr>
        <w:rFonts w:ascii="Symbol" w:hAnsi="Symbol" w:hint="default"/>
      </w:rPr>
    </w:lvl>
    <w:lvl w:ilvl="1" w:tplc="A4A4D470">
      <w:start w:val="1"/>
      <w:numFmt w:val="bullet"/>
      <w:lvlText w:val="o"/>
      <w:lvlJc w:val="left"/>
      <w:pPr>
        <w:ind w:left="1440" w:hanging="360"/>
      </w:pPr>
      <w:rPr>
        <w:rFonts w:ascii="Courier New" w:hAnsi="Courier New" w:hint="default"/>
      </w:rPr>
    </w:lvl>
    <w:lvl w:ilvl="2" w:tplc="723CC454">
      <w:start w:val="1"/>
      <w:numFmt w:val="bullet"/>
      <w:lvlText w:val=""/>
      <w:lvlJc w:val="left"/>
      <w:pPr>
        <w:ind w:left="2160" w:hanging="360"/>
      </w:pPr>
      <w:rPr>
        <w:rFonts w:ascii="Wingdings" w:hAnsi="Wingdings" w:hint="default"/>
      </w:rPr>
    </w:lvl>
    <w:lvl w:ilvl="3" w:tplc="645A62B8">
      <w:start w:val="1"/>
      <w:numFmt w:val="bullet"/>
      <w:lvlText w:val=""/>
      <w:lvlJc w:val="left"/>
      <w:pPr>
        <w:ind w:left="2880" w:hanging="360"/>
      </w:pPr>
      <w:rPr>
        <w:rFonts w:ascii="Symbol" w:hAnsi="Symbol" w:hint="default"/>
      </w:rPr>
    </w:lvl>
    <w:lvl w:ilvl="4" w:tplc="B8622790">
      <w:start w:val="1"/>
      <w:numFmt w:val="bullet"/>
      <w:lvlText w:val="o"/>
      <w:lvlJc w:val="left"/>
      <w:pPr>
        <w:ind w:left="3600" w:hanging="360"/>
      </w:pPr>
      <w:rPr>
        <w:rFonts w:ascii="Courier New" w:hAnsi="Courier New" w:hint="default"/>
      </w:rPr>
    </w:lvl>
    <w:lvl w:ilvl="5" w:tplc="4B766C20">
      <w:start w:val="1"/>
      <w:numFmt w:val="bullet"/>
      <w:lvlText w:val=""/>
      <w:lvlJc w:val="left"/>
      <w:pPr>
        <w:ind w:left="4320" w:hanging="360"/>
      </w:pPr>
      <w:rPr>
        <w:rFonts w:ascii="Wingdings" w:hAnsi="Wingdings" w:hint="default"/>
      </w:rPr>
    </w:lvl>
    <w:lvl w:ilvl="6" w:tplc="8A9CF940">
      <w:start w:val="1"/>
      <w:numFmt w:val="bullet"/>
      <w:lvlText w:val=""/>
      <w:lvlJc w:val="left"/>
      <w:pPr>
        <w:ind w:left="5040" w:hanging="360"/>
      </w:pPr>
      <w:rPr>
        <w:rFonts w:ascii="Symbol" w:hAnsi="Symbol" w:hint="default"/>
      </w:rPr>
    </w:lvl>
    <w:lvl w:ilvl="7" w:tplc="B6C2CE82">
      <w:start w:val="1"/>
      <w:numFmt w:val="bullet"/>
      <w:lvlText w:val="o"/>
      <w:lvlJc w:val="left"/>
      <w:pPr>
        <w:ind w:left="5760" w:hanging="360"/>
      </w:pPr>
      <w:rPr>
        <w:rFonts w:ascii="Courier New" w:hAnsi="Courier New" w:hint="default"/>
      </w:rPr>
    </w:lvl>
    <w:lvl w:ilvl="8" w:tplc="FFC843DE">
      <w:start w:val="1"/>
      <w:numFmt w:val="bullet"/>
      <w:lvlText w:val=""/>
      <w:lvlJc w:val="left"/>
      <w:pPr>
        <w:ind w:left="6480" w:hanging="360"/>
      </w:pPr>
      <w:rPr>
        <w:rFonts w:ascii="Wingdings" w:hAnsi="Wingdings" w:hint="default"/>
      </w:rPr>
    </w:lvl>
  </w:abstractNum>
  <w:abstractNum w:abstractNumId="3" w15:restartNumberingAfterBreak="0">
    <w:nsid w:val="1923D6BA"/>
    <w:multiLevelType w:val="hybridMultilevel"/>
    <w:tmpl w:val="94B8E342"/>
    <w:lvl w:ilvl="0" w:tplc="0F0A3106">
      <w:start w:val="1"/>
      <w:numFmt w:val="decimal"/>
      <w:lvlText w:val="%1."/>
      <w:lvlJc w:val="left"/>
      <w:pPr>
        <w:ind w:left="720" w:hanging="360"/>
      </w:pPr>
    </w:lvl>
    <w:lvl w:ilvl="1" w:tplc="0C207496">
      <w:start w:val="1"/>
      <w:numFmt w:val="lowerLetter"/>
      <w:lvlText w:val="%2."/>
      <w:lvlJc w:val="left"/>
      <w:pPr>
        <w:ind w:left="1440" w:hanging="360"/>
      </w:pPr>
    </w:lvl>
    <w:lvl w:ilvl="2" w:tplc="FD962D86">
      <w:start w:val="1"/>
      <w:numFmt w:val="lowerRoman"/>
      <w:lvlText w:val="%3."/>
      <w:lvlJc w:val="right"/>
      <w:pPr>
        <w:ind w:left="2160" w:hanging="180"/>
      </w:pPr>
    </w:lvl>
    <w:lvl w:ilvl="3" w:tplc="F922212E">
      <w:start w:val="1"/>
      <w:numFmt w:val="decimal"/>
      <w:lvlText w:val="%4."/>
      <w:lvlJc w:val="left"/>
      <w:pPr>
        <w:ind w:left="2880" w:hanging="360"/>
      </w:pPr>
    </w:lvl>
    <w:lvl w:ilvl="4" w:tplc="51C69576">
      <w:start w:val="1"/>
      <w:numFmt w:val="lowerLetter"/>
      <w:lvlText w:val="%5."/>
      <w:lvlJc w:val="left"/>
      <w:pPr>
        <w:ind w:left="3600" w:hanging="360"/>
      </w:pPr>
    </w:lvl>
    <w:lvl w:ilvl="5" w:tplc="6F02FE42">
      <w:start w:val="1"/>
      <w:numFmt w:val="lowerRoman"/>
      <w:lvlText w:val="%6."/>
      <w:lvlJc w:val="right"/>
      <w:pPr>
        <w:ind w:left="4320" w:hanging="180"/>
      </w:pPr>
    </w:lvl>
    <w:lvl w:ilvl="6" w:tplc="F5623B58">
      <w:start w:val="1"/>
      <w:numFmt w:val="decimal"/>
      <w:lvlText w:val="%7."/>
      <w:lvlJc w:val="left"/>
      <w:pPr>
        <w:ind w:left="5040" w:hanging="360"/>
      </w:pPr>
    </w:lvl>
    <w:lvl w:ilvl="7" w:tplc="321825E0">
      <w:start w:val="1"/>
      <w:numFmt w:val="lowerLetter"/>
      <w:lvlText w:val="%8."/>
      <w:lvlJc w:val="left"/>
      <w:pPr>
        <w:ind w:left="5760" w:hanging="360"/>
      </w:pPr>
    </w:lvl>
    <w:lvl w:ilvl="8" w:tplc="45C06318">
      <w:start w:val="1"/>
      <w:numFmt w:val="lowerRoman"/>
      <w:lvlText w:val="%9."/>
      <w:lvlJc w:val="right"/>
      <w:pPr>
        <w:ind w:left="6480" w:hanging="180"/>
      </w:pPr>
    </w:lvl>
  </w:abstractNum>
  <w:abstractNum w:abstractNumId="4" w15:restartNumberingAfterBreak="0">
    <w:nsid w:val="26AD01D1"/>
    <w:multiLevelType w:val="hybridMultilevel"/>
    <w:tmpl w:val="9A2AC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B5568"/>
    <w:multiLevelType w:val="hybridMultilevel"/>
    <w:tmpl w:val="CB44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55EFF"/>
    <w:multiLevelType w:val="hybridMultilevel"/>
    <w:tmpl w:val="65B0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A64CB"/>
    <w:multiLevelType w:val="hybridMultilevel"/>
    <w:tmpl w:val="2F74D874"/>
    <w:lvl w:ilvl="0" w:tplc="5CA0BD92">
      <w:start w:val="1"/>
      <w:numFmt w:val="bullet"/>
      <w:lvlText w:val=""/>
      <w:lvlJc w:val="left"/>
      <w:pPr>
        <w:ind w:left="720" w:hanging="360"/>
      </w:pPr>
      <w:rPr>
        <w:rFonts w:ascii="Symbol" w:hAnsi="Symbol" w:hint="default"/>
      </w:rPr>
    </w:lvl>
    <w:lvl w:ilvl="1" w:tplc="FE0808F6">
      <w:start w:val="1"/>
      <w:numFmt w:val="lowerLetter"/>
      <w:lvlText w:val="%2."/>
      <w:lvlJc w:val="left"/>
      <w:pPr>
        <w:ind w:left="1440" w:hanging="360"/>
      </w:pPr>
    </w:lvl>
    <w:lvl w:ilvl="2" w:tplc="18942366">
      <w:start w:val="1"/>
      <w:numFmt w:val="lowerRoman"/>
      <w:lvlText w:val="%3."/>
      <w:lvlJc w:val="right"/>
      <w:pPr>
        <w:ind w:left="2160" w:hanging="180"/>
      </w:pPr>
    </w:lvl>
    <w:lvl w:ilvl="3" w:tplc="8D36E078">
      <w:start w:val="1"/>
      <w:numFmt w:val="decimal"/>
      <w:lvlText w:val="%4."/>
      <w:lvlJc w:val="left"/>
      <w:pPr>
        <w:ind w:left="2880" w:hanging="360"/>
      </w:pPr>
    </w:lvl>
    <w:lvl w:ilvl="4" w:tplc="F7922F1C">
      <w:start w:val="1"/>
      <w:numFmt w:val="lowerLetter"/>
      <w:lvlText w:val="%5."/>
      <w:lvlJc w:val="left"/>
      <w:pPr>
        <w:ind w:left="3600" w:hanging="360"/>
      </w:pPr>
    </w:lvl>
    <w:lvl w:ilvl="5" w:tplc="B816D8BC">
      <w:start w:val="1"/>
      <w:numFmt w:val="lowerRoman"/>
      <w:lvlText w:val="%6."/>
      <w:lvlJc w:val="right"/>
      <w:pPr>
        <w:ind w:left="4320" w:hanging="180"/>
      </w:pPr>
    </w:lvl>
    <w:lvl w:ilvl="6" w:tplc="1CDED56C">
      <w:start w:val="1"/>
      <w:numFmt w:val="decimal"/>
      <w:lvlText w:val="%7."/>
      <w:lvlJc w:val="left"/>
      <w:pPr>
        <w:ind w:left="5040" w:hanging="360"/>
      </w:pPr>
    </w:lvl>
    <w:lvl w:ilvl="7" w:tplc="500A0C3E">
      <w:start w:val="1"/>
      <w:numFmt w:val="lowerLetter"/>
      <w:lvlText w:val="%8."/>
      <w:lvlJc w:val="left"/>
      <w:pPr>
        <w:ind w:left="5760" w:hanging="360"/>
      </w:pPr>
    </w:lvl>
    <w:lvl w:ilvl="8" w:tplc="16CCE876">
      <w:start w:val="1"/>
      <w:numFmt w:val="lowerRoman"/>
      <w:lvlText w:val="%9."/>
      <w:lvlJc w:val="right"/>
      <w:pPr>
        <w:ind w:left="6480" w:hanging="180"/>
      </w:pPr>
    </w:lvl>
  </w:abstractNum>
  <w:abstractNum w:abstractNumId="8" w15:restartNumberingAfterBreak="0">
    <w:nsid w:val="7EE569BA"/>
    <w:multiLevelType w:val="hybridMultilevel"/>
    <w:tmpl w:val="E2D4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128726">
    <w:abstractNumId w:val="1"/>
  </w:num>
  <w:num w:numId="2" w16cid:durableId="700085867">
    <w:abstractNumId w:val="0"/>
  </w:num>
  <w:num w:numId="3" w16cid:durableId="1824856605">
    <w:abstractNumId w:val="2"/>
  </w:num>
  <w:num w:numId="4" w16cid:durableId="28266204">
    <w:abstractNumId w:val="3"/>
  </w:num>
  <w:num w:numId="5" w16cid:durableId="1183981230">
    <w:abstractNumId w:val="7"/>
  </w:num>
  <w:num w:numId="6" w16cid:durableId="1199854389">
    <w:abstractNumId w:val="8"/>
  </w:num>
  <w:num w:numId="7" w16cid:durableId="1277131369">
    <w:abstractNumId w:val="6"/>
  </w:num>
  <w:num w:numId="8" w16cid:durableId="534082338">
    <w:abstractNumId w:val="4"/>
  </w:num>
  <w:num w:numId="9" w16cid:durableId="604071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3A"/>
    <w:rsid w:val="000A6238"/>
    <w:rsid w:val="000B0B94"/>
    <w:rsid w:val="00102F0B"/>
    <w:rsid w:val="0014612F"/>
    <w:rsid w:val="001B7652"/>
    <w:rsid w:val="0029696C"/>
    <w:rsid w:val="002A221C"/>
    <w:rsid w:val="002A6F6F"/>
    <w:rsid w:val="00310AC1"/>
    <w:rsid w:val="00356489"/>
    <w:rsid w:val="00395DA0"/>
    <w:rsid w:val="003A18BF"/>
    <w:rsid w:val="003C438C"/>
    <w:rsid w:val="0041711A"/>
    <w:rsid w:val="00434B27"/>
    <w:rsid w:val="004B3AD1"/>
    <w:rsid w:val="0050473B"/>
    <w:rsid w:val="00505E5C"/>
    <w:rsid w:val="0056473A"/>
    <w:rsid w:val="00570A55"/>
    <w:rsid w:val="005F136C"/>
    <w:rsid w:val="00644EC4"/>
    <w:rsid w:val="006643FA"/>
    <w:rsid w:val="00677E5B"/>
    <w:rsid w:val="0068343A"/>
    <w:rsid w:val="006C456A"/>
    <w:rsid w:val="006D3923"/>
    <w:rsid w:val="007F2882"/>
    <w:rsid w:val="008039DF"/>
    <w:rsid w:val="00846BD0"/>
    <w:rsid w:val="00852076"/>
    <w:rsid w:val="00933F19"/>
    <w:rsid w:val="00957E67"/>
    <w:rsid w:val="00983BBA"/>
    <w:rsid w:val="0099516A"/>
    <w:rsid w:val="009E3444"/>
    <w:rsid w:val="00A91493"/>
    <w:rsid w:val="00AA0DFE"/>
    <w:rsid w:val="00AA7A2D"/>
    <w:rsid w:val="00B3548B"/>
    <w:rsid w:val="00C2252F"/>
    <w:rsid w:val="00C30486"/>
    <w:rsid w:val="00C56C0E"/>
    <w:rsid w:val="00C918BD"/>
    <w:rsid w:val="00CB7457"/>
    <w:rsid w:val="00CE116A"/>
    <w:rsid w:val="00D21762"/>
    <w:rsid w:val="00D31A8E"/>
    <w:rsid w:val="00D66245"/>
    <w:rsid w:val="00DC31F8"/>
    <w:rsid w:val="00DD151B"/>
    <w:rsid w:val="00E00782"/>
    <w:rsid w:val="00E655AB"/>
    <w:rsid w:val="00E86E17"/>
    <w:rsid w:val="00E9126D"/>
    <w:rsid w:val="00E9490E"/>
    <w:rsid w:val="00EB2346"/>
    <w:rsid w:val="00EE5C67"/>
    <w:rsid w:val="00EE76E5"/>
    <w:rsid w:val="00F01F4C"/>
    <w:rsid w:val="00F03EB8"/>
    <w:rsid w:val="00F6036F"/>
    <w:rsid w:val="00F65F8C"/>
    <w:rsid w:val="00FC23D5"/>
    <w:rsid w:val="00FD5024"/>
    <w:rsid w:val="014B4976"/>
    <w:rsid w:val="0159C42E"/>
    <w:rsid w:val="01A539AF"/>
    <w:rsid w:val="02A6E2B3"/>
    <w:rsid w:val="03BDE3BE"/>
    <w:rsid w:val="05002539"/>
    <w:rsid w:val="0591A73C"/>
    <w:rsid w:val="0722CC1E"/>
    <w:rsid w:val="0977BF35"/>
    <w:rsid w:val="0B3B115D"/>
    <w:rsid w:val="0B5738DB"/>
    <w:rsid w:val="0D533CE2"/>
    <w:rsid w:val="0D9F90EE"/>
    <w:rsid w:val="0DB8A84C"/>
    <w:rsid w:val="0DF1365E"/>
    <w:rsid w:val="111EE9F6"/>
    <w:rsid w:val="123F0BCA"/>
    <w:rsid w:val="12548CFE"/>
    <w:rsid w:val="13CEB11D"/>
    <w:rsid w:val="162B25B5"/>
    <w:rsid w:val="175D5FCC"/>
    <w:rsid w:val="17AA5061"/>
    <w:rsid w:val="17B49303"/>
    <w:rsid w:val="1A1BC8BE"/>
    <w:rsid w:val="1A7C355C"/>
    <w:rsid w:val="1A860236"/>
    <w:rsid w:val="1BCD3403"/>
    <w:rsid w:val="1C486D96"/>
    <w:rsid w:val="1DC19F3D"/>
    <w:rsid w:val="1EB9B436"/>
    <w:rsid w:val="2018DED7"/>
    <w:rsid w:val="20A0B949"/>
    <w:rsid w:val="21386CD1"/>
    <w:rsid w:val="22003787"/>
    <w:rsid w:val="233A82F0"/>
    <w:rsid w:val="26769ED9"/>
    <w:rsid w:val="271B453E"/>
    <w:rsid w:val="2798E0C8"/>
    <w:rsid w:val="27DEBBB2"/>
    <w:rsid w:val="29902DC4"/>
    <w:rsid w:val="2A3723A7"/>
    <w:rsid w:val="2A4EF01C"/>
    <w:rsid w:val="2B255F26"/>
    <w:rsid w:val="2B8EA5F1"/>
    <w:rsid w:val="2CB2C9E1"/>
    <w:rsid w:val="2CE2CA3B"/>
    <w:rsid w:val="2DD356AE"/>
    <w:rsid w:val="2E407657"/>
    <w:rsid w:val="2E8A9353"/>
    <w:rsid w:val="2F17F28E"/>
    <w:rsid w:val="320B1271"/>
    <w:rsid w:val="32CE1E57"/>
    <w:rsid w:val="33A812BC"/>
    <w:rsid w:val="341150D7"/>
    <w:rsid w:val="384C57D6"/>
    <w:rsid w:val="38B229E1"/>
    <w:rsid w:val="39FB4E72"/>
    <w:rsid w:val="3A80C5F3"/>
    <w:rsid w:val="3AFE3B3D"/>
    <w:rsid w:val="3B63A890"/>
    <w:rsid w:val="3CBB2A45"/>
    <w:rsid w:val="3D962970"/>
    <w:rsid w:val="3E294630"/>
    <w:rsid w:val="3F64FB6D"/>
    <w:rsid w:val="40C443D8"/>
    <w:rsid w:val="41781A55"/>
    <w:rsid w:val="41862969"/>
    <w:rsid w:val="430BD511"/>
    <w:rsid w:val="430F2A74"/>
    <w:rsid w:val="43DEE245"/>
    <w:rsid w:val="43F3D930"/>
    <w:rsid w:val="446BB59C"/>
    <w:rsid w:val="44C1AC09"/>
    <w:rsid w:val="44E8DBB6"/>
    <w:rsid w:val="459EEAD1"/>
    <w:rsid w:val="45D271B4"/>
    <w:rsid w:val="464C1296"/>
    <w:rsid w:val="475B92A4"/>
    <w:rsid w:val="48015636"/>
    <w:rsid w:val="4940BB45"/>
    <w:rsid w:val="4B1DB323"/>
    <w:rsid w:val="4B280081"/>
    <w:rsid w:val="4B4F888B"/>
    <w:rsid w:val="4BBE944A"/>
    <w:rsid w:val="4D01E716"/>
    <w:rsid w:val="4DC99A11"/>
    <w:rsid w:val="4E1CD94B"/>
    <w:rsid w:val="4EF0329E"/>
    <w:rsid w:val="501C7280"/>
    <w:rsid w:val="50A0005A"/>
    <w:rsid w:val="50B0320D"/>
    <w:rsid w:val="515E66B5"/>
    <w:rsid w:val="534D1559"/>
    <w:rsid w:val="53543E9A"/>
    <w:rsid w:val="54622FD8"/>
    <w:rsid w:val="55132216"/>
    <w:rsid w:val="55567B2B"/>
    <w:rsid w:val="5688982C"/>
    <w:rsid w:val="58F49388"/>
    <w:rsid w:val="5919A17B"/>
    <w:rsid w:val="596FA775"/>
    <w:rsid w:val="5B626FE1"/>
    <w:rsid w:val="5B9DE322"/>
    <w:rsid w:val="5D4B4744"/>
    <w:rsid w:val="5E05D5D5"/>
    <w:rsid w:val="5EB11BDF"/>
    <w:rsid w:val="60CBB2C7"/>
    <w:rsid w:val="624B67CE"/>
    <w:rsid w:val="628A6501"/>
    <w:rsid w:val="6315773C"/>
    <w:rsid w:val="63404B77"/>
    <w:rsid w:val="63A5EA06"/>
    <w:rsid w:val="63B0CFB5"/>
    <w:rsid w:val="63B5F557"/>
    <w:rsid w:val="644EE26A"/>
    <w:rsid w:val="64722891"/>
    <w:rsid w:val="65AB2728"/>
    <w:rsid w:val="65EEEC35"/>
    <w:rsid w:val="6699CDCD"/>
    <w:rsid w:val="6788E488"/>
    <w:rsid w:val="6803EB9E"/>
    <w:rsid w:val="680699B7"/>
    <w:rsid w:val="6B13E86E"/>
    <w:rsid w:val="6B3303C4"/>
    <w:rsid w:val="6B8059A5"/>
    <w:rsid w:val="6B99EFF5"/>
    <w:rsid w:val="6BD7554E"/>
    <w:rsid w:val="6E7AD8A4"/>
    <w:rsid w:val="6FA9FBE3"/>
    <w:rsid w:val="70D89473"/>
    <w:rsid w:val="72778147"/>
    <w:rsid w:val="750D5218"/>
    <w:rsid w:val="763A2039"/>
    <w:rsid w:val="779895CD"/>
    <w:rsid w:val="77EB452C"/>
    <w:rsid w:val="7A729168"/>
    <w:rsid w:val="7B28EA96"/>
    <w:rsid w:val="7C466151"/>
    <w:rsid w:val="7D5EB230"/>
    <w:rsid w:val="7D8F1F9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B845"/>
  <w15:chartTrackingRefBased/>
  <w15:docId w15:val="{F77A9F2E-021C-4AB2-9FAA-82E969DA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76E5"/>
    <w:pPr>
      <w:spacing w:after="120" w:line="360" w:lineRule="auto"/>
      <w:jc w:val="both"/>
    </w:pPr>
    <w:rPr>
      <w:rFonts w:ascii="Arial" w:hAnsi="Arial"/>
      <w:color w:val="000000" w:themeColor="text1"/>
      <w:sz w:val="24"/>
      <w:lang w:val="de-DE"/>
    </w:rPr>
  </w:style>
  <w:style w:type="paragraph" w:styleId="berschrift1">
    <w:name w:val="heading 1"/>
    <w:basedOn w:val="Standard"/>
    <w:next w:val="Standard"/>
    <w:link w:val="berschrift1Zchn"/>
    <w:uiPriority w:val="9"/>
    <w:qFormat/>
    <w:rsid w:val="00102F0B"/>
    <w:pPr>
      <w:keepNext/>
      <w:keepLines/>
      <w:spacing w:before="240" w:after="0"/>
      <w:outlineLvl w:val="0"/>
    </w:pPr>
    <w:rPr>
      <w:rFonts w:eastAsiaTheme="majorEastAsia"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102F0B"/>
    <w:pPr>
      <w:keepNext/>
      <w:keepLines/>
      <w:spacing w:before="40" w:after="0"/>
      <w:outlineLvl w:val="1"/>
    </w:pPr>
    <w:rPr>
      <w:rFonts w:eastAsiaTheme="majorEastAsia" w:cstheme="majorBidi"/>
      <w:color w:val="0F4761" w:themeColor="accent1" w:themeShade="BF"/>
      <w:sz w:val="26"/>
      <w:szCs w:val="26"/>
    </w:rPr>
  </w:style>
  <w:style w:type="paragraph" w:styleId="berschrift3">
    <w:name w:val="heading 3"/>
    <w:basedOn w:val="Standard"/>
    <w:next w:val="Standard"/>
    <w:link w:val="berschrift3Zchn"/>
    <w:autoRedefine/>
    <w:uiPriority w:val="9"/>
    <w:unhideWhenUsed/>
    <w:qFormat/>
    <w:rsid w:val="00AA7A2D"/>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berschrift4">
    <w:name w:val="heading 4"/>
    <w:basedOn w:val="Standard"/>
    <w:next w:val="Standard"/>
    <w:link w:val="berschrift4Zchn"/>
    <w:uiPriority w:val="9"/>
    <w:semiHidden/>
    <w:unhideWhenUsed/>
    <w:qFormat/>
    <w:rsid w:val="006834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8343A"/>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6834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8343A"/>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68343A"/>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8343A"/>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2F0B"/>
    <w:rPr>
      <w:rFonts w:ascii="Arial" w:eastAsiaTheme="majorEastAsia" w:hAnsi="Arial" w:cstheme="majorBidi"/>
      <w:color w:val="0F4761" w:themeColor="accent1" w:themeShade="BF"/>
      <w:sz w:val="32"/>
      <w:szCs w:val="32"/>
    </w:rPr>
  </w:style>
  <w:style w:type="character" w:customStyle="1" w:styleId="berschrift2Zchn">
    <w:name w:val="Überschrift 2 Zchn"/>
    <w:basedOn w:val="Absatz-Standardschriftart"/>
    <w:link w:val="berschrift2"/>
    <w:uiPriority w:val="9"/>
    <w:rsid w:val="00102F0B"/>
    <w:rPr>
      <w:rFonts w:ascii="Arial" w:eastAsiaTheme="majorEastAsia" w:hAnsi="Arial" w:cstheme="majorBidi"/>
      <w:color w:val="0F4761" w:themeColor="accent1" w:themeShade="BF"/>
      <w:sz w:val="26"/>
      <w:szCs w:val="26"/>
    </w:rPr>
  </w:style>
  <w:style w:type="character" w:customStyle="1" w:styleId="berschrift3Zchn">
    <w:name w:val="Überschrift 3 Zchn"/>
    <w:basedOn w:val="Absatz-Standardschriftart"/>
    <w:link w:val="berschrift3"/>
    <w:uiPriority w:val="9"/>
    <w:rsid w:val="00AA7A2D"/>
    <w:rPr>
      <w:rFonts w:eastAsiaTheme="majorEastAsia" w:cstheme="majorBidi"/>
      <w:color w:val="0F4761" w:themeColor="accent1" w:themeShade="BF"/>
      <w:sz w:val="24"/>
      <w:szCs w:val="28"/>
      <w:lang w:val="de-DE"/>
    </w:rPr>
  </w:style>
  <w:style w:type="character" w:customStyle="1" w:styleId="berschrift4Zchn">
    <w:name w:val="Überschrift 4 Zchn"/>
    <w:basedOn w:val="Absatz-Standardschriftart"/>
    <w:link w:val="berschrift4"/>
    <w:uiPriority w:val="9"/>
    <w:semiHidden/>
    <w:rsid w:val="0068343A"/>
    <w:rPr>
      <w:rFonts w:eastAsiaTheme="majorEastAsia" w:cstheme="majorBidi"/>
      <w:i/>
      <w:iCs/>
      <w:color w:val="0F4761" w:themeColor="accent1" w:themeShade="BF"/>
      <w:sz w:val="24"/>
    </w:rPr>
  </w:style>
  <w:style w:type="character" w:customStyle="1" w:styleId="berschrift5Zchn">
    <w:name w:val="Überschrift 5 Zchn"/>
    <w:basedOn w:val="Absatz-Standardschriftart"/>
    <w:link w:val="berschrift5"/>
    <w:uiPriority w:val="9"/>
    <w:semiHidden/>
    <w:rsid w:val="0068343A"/>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68343A"/>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68343A"/>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68343A"/>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68343A"/>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68343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6834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834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8343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8343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8343A"/>
    <w:rPr>
      <w:rFonts w:ascii="Arial" w:hAnsi="Arial"/>
      <w:i/>
      <w:iCs/>
      <w:color w:val="404040" w:themeColor="text1" w:themeTint="BF"/>
      <w:sz w:val="24"/>
    </w:rPr>
  </w:style>
  <w:style w:type="paragraph" w:styleId="Listenabsatz">
    <w:name w:val="List Paragraph"/>
    <w:basedOn w:val="Standard"/>
    <w:uiPriority w:val="34"/>
    <w:qFormat/>
    <w:rsid w:val="0068343A"/>
    <w:pPr>
      <w:ind w:left="720"/>
      <w:contextualSpacing/>
    </w:pPr>
  </w:style>
  <w:style w:type="character" w:styleId="IntensiveHervorhebung">
    <w:name w:val="Intense Emphasis"/>
    <w:basedOn w:val="Absatz-Standardschriftart"/>
    <w:uiPriority w:val="21"/>
    <w:qFormat/>
    <w:rsid w:val="0068343A"/>
    <w:rPr>
      <w:i/>
      <w:iCs/>
      <w:color w:val="0F4761" w:themeColor="accent1" w:themeShade="BF"/>
    </w:rPr>
  </w:style>
  <w:style w:type="paragraph" w:styleId="IntensivesZitat">
    <w:name w:val="Intense Quote"/>
    <w:basedOn w:val="Standard"/>
    <w:next w:val="Standard"/>
    <w:link w:val="IntensivesZitatZchn"/>
    <w:uiPriority w:val="30"/>
    <w:qFormat/>
    <w:rsid w:val="00683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8343A"/>
    <w:rPr>
      <w:rFonts w:ascii="Arial" w:hAnsi="Arial"/>
      <w:i/>
      <w:iCs/>
      <w:color w:val="0F4761" w:themeColor="accent1" w:themeShade="BF"/>
      <w:sz w:val="24"/>
    </w:rPr>
  </w:style>
  <w:style w:type="character" w:styleId="IntensiverVerweis">
    <w:name w:val="Intense Reference"/>
    <w:basedOn w:val="Absatz-Standardschriftart"/>
    <w:uiPriority w:val="32"/>
    <w:qFormat/>
    <w:rsid w:val="0068343A"/>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A221C"/>
    <w:pPr>
      <w:spacing w:line="259" w:lineRule="auto"/>
      <w:jc w:val="left"/>
      <w:outlineLvl w:val="9"/>
    </w:pPr>
    <w:rPr>
      <w:rFonts w:asciiTheme="majorHAnsi" w:hAnsiTheme="majorHAnsi"/>
    </w:rPr>
  </w:style>
  <w:style w:type="paragraph" w:styleId="Verzeichnis1">
    <w:name w:val="toc 1"/>
    <w:basedOn w:val="Standard"/>
    <w:next w:val="Standard"/>
    <w:autoRedefine/>
    <w:uiPriority w:val="39"/>
    <w:unhideWhenUsed/>
    <w:rsid w:val="002A221C"/>
    <w:pPr>
      <w:spacing w:after="100"/>
    </w:pPr>
  </w:style>
  <w:style w:type="paragraph" w:styleId="Verzeichnis2">
    <w:name w:val="toc 2"/>
    <w:basedOn w:val="Standard"/>
    <w:next w:val="Standard"/>
    <w:autoRedefine/>
    <w:uiPriority w:val="39"/>
    <w:unhideWhenUsed/>
    <w:rsid w:val="002A221C"/>
    <w:pPr>
      <w:spacing w:after="100"/>
      <w:ind w:left="240"/>
    </w:pPr>
  </w:style>
  <w:style w:type="paragraph" w:styleId="Verzeichnis3">
    <w:name w:val="toc 3"/>
    <w:basedOn w:val="Standard"/>
    <w:next w:val="Standard"/>
    <w:autoRedefine/>
    <w:uiPriority w:val="39"/>
    <w:unhideWhenUsed/>
    <w:rsid w:val="002A221C"/>
    <w:pPr>
      <w:spacing w:after="100"/>
      <w:ind w:left="480"/>
    </w:pPr>
  </w:style>
  <w:style w:type="character" w:styleId="Hyperlink">
    <w:name w:val="Hyperlink"/>
    <w:basedOn w:val="Absatz-Standardschriftart"/>
    <w:uiPriority w:val="99"/>
    <w:unhideWhenUsed/>
    <w:rsid w:val="002A221C"/>
    <w:rPr>
      <w:color w:val="467886" w:themeColor="hyperlink"/>
      <w:u w:val="single"/>
    </w:rPr>
  </w:style>
  <w:style w:type="paragraph" w:styleId="Kopfzeile">
    <w:name w:val="header"/>
    <w:basedOn w:val="Standard"/>
    <w:link w:val="KopfzeileZchn"/>
    <w:uiPriority w:val="99"/>
    <w:unhideWhenUsed/>
    <w:rsid w:val="002A6F6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A6F6F"/>
    <w:rPr>
      <w:rFonts w:ascii="Arial" w:hAnsi="Arial"/>
      <w:color w:val="000000" w:themeColor="text1"/>
      <w:sz w:val="24"/>
    </w:rPr>
  </w:style>
  <w:style w:type="paragraph" w:styleId="Fuzeile">
    <w:name w:val="footer"/>
    <w:basedOn w:val="Standard"/>
    <w:link w:val="FuzeileZchn"/>
    <w:uiPriority w:val="99"/>
    <w:unhideWhenUsed/>
    <w:rsid w:val="002A6F6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A6F6F"/>
    <w:rPr>
      <w:rFonts w:ascii="Arial" w:hAnsi="Arial"/>
      <w:color w:val="000000" w:themeColor="text1"/>
      <w:sz w:val="24"/>
    </w:rPr>
  </w:style>
  <w:style w:type="paragraph" w:styleId="KeinLeerraum">
    <w:name w:val="No Spacing"/>
    <w:uiPriority w:val="1"/>
    <w:qFormat/>
    <w:rsid w:val="000B0B94"/>
    <w:pPr>
      <w:spacing w:after="0" w:line="240" w:lineRule="auto"/>
      <w:jc w:val="both"/>
    </w:pPr>
    <w:rPr>
      <w:rFonts w:ascii="Arial" w:hAnsi="Arial"/>
      <w:color w:val="000000" w:themeColor="text1"/>
      <w:sz w:val="24"/>
      <w:lang w:val="de-DE"/>
    </w:rPr>
  </w:style>
  <w:style w:type="table" w:styleId="Tabellenraster">
    <w:name w:val="Table Grid"/>
    <w:basedOn w:val="NormaleTabelle"/>
    <w:uiPriority w:val="39"/>
    <w:rsid w:val="00E86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6473A"/>
    <w:rPr>
      <w:color w:val="605E5C"/>
      <w:shd w:val="clear" w:color="auto" w:fill="E1DFDD"/>
    </w:rPr>
  </w:style>
  <w:style w:type="table" w:styleId="EinfacheTabelle1">
    <w:name w:val="Plain Table 1"/>
    <w:basedOn w:val="NormaleTabelle"/>
    <w:uiPriority w:val="41"/>
    <w:rsid w:val="00C304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2110">
      <w:bodyDiv w:val="1"/>
      <w:marLeft w:val="0"/>
      <w:marRight w:val="0"/>
      <w:marTop w:val="0"/>
      <w:marBottom w:val="0"/>
      <w:divBdr>
        <w:top w:val="none" w:sz="0" w:space="0" w:color="auto"/>
        <w:left w:val="none" w:sz="0" w:space="0" w:color="auto"/>
        <w:bottom w:val="none" w:sz="0" w:space="0" w:color="auto"/>
        <w:right w:val="none" w:sz="0" w:space="0" w:color="auto"/>
      </w:divBdr>
      <w:divsChild>
        <w:div w:id="532352251">
          <w:marLeft w:val="0"/>
          <w:marRight w:val="0"/>
          <w:marTop w:val="0"/>
          <w:marBottom w:val="0"/>
          <w:divBdr>
            <w:top w:val="none" w:sz="0" w:space="0" w:color="auto"/>
            <w:left w:val="none" w:sz="0" w:space="0" w:color="auto"/>
            <w:bottom w:val="none" w:sz="0" w:space="0" w:color="auto"/>
            <w:right w:val="none" w:sz="0" w:space="0" w:color="auto"/>
          </w:divBdr>
        </w:div>
      </w:divsChild>
    </w:div>
    <w:div w:id="88233668">
      <w:bodyDiv w:val="1"/>
      <w:marLeft w:val="0"/>
      <w:marRight w:val="0"/>
      <w:marTop w:val="0"/>
      <w:marBottom w:val="0"/>
      <w:divBdr>
        <w:top w:val="none" w:sz="0" w:space="0" w:color="auto"/>
        <w:left w:val="none" w:sz="0" w:space="0" w:color="auto"/>
        <w:bottom w:val="none" w:sz="0" w:space="0" w:color="auto"/>
        <w:right w:val="none" w:sz="0" w:space="0" w:color="auto"/>
      </w:divBdr>
    </w:div>
    <w:div w:id="106630063">
      <w:bodyDiv w:val="1"/>
      <w:marLeft w:val="0"/>
      <w:marRight w:val="0"/>
      <w:marTop w:val="0"/>
      <w:marBottom w:val="0"/>
      <w:divBdr>
        <w:top w:val="none" w:sz="0" w:space="0" w:color="auto"/>
        <w:left w:val="none" w:sz="0" w:space="0" w:color="auto"/>
        <w:bottom w:val="none" w:sz="0" w:space="0" w:color="auto"/>
        <w:right w:val="none" w:sz="0" w:space="0" w:color="auto"/>
      </w:divBdr>
    </w:div>
    <w:div w:id="120193052">
      <w:bodyDiv w:val="1"/>
      <w:marLeft w:val="0"/>
      <w:marRight w:val="0"/>
      <w:marTop w:val="0"/>
      <w:marBottom w:val="0"/>
      <w:divBdr>
        <w:top w:val="none" w:sz="0" w:space="0" w:color="auto"/>
        <w:left w:val="none" w:sz="0" w:space="0" w:color="auto"/>
        <w:bottom w:val="none" w:sz="0" w:space="0" w:color="auto"/>
        <w:right w:val="none" w:sz="0" w:space="0" w:color="auto"/>
      </w:divBdr>
    </w:div>
    <w:div w:id="125974477">
      <w:bodyDiv w:val="1"/>
      <w:marLeft w:val="0"/>
      <w:marRight w:val="0"/>
      <w:marTop w:val="0"/>
      <w:marBottom w:val="0"/>
      <w:divBdr>
        <w:top w:val="none" w:sz="0" w:space="0" w:color="auto"/>
        <w:left w:val="none" w:sz="0" w:space="0" w:color="auto"/>
        <w:bottom w:val="none" w:sz="0" w:space="0" w:color="auto"/>
        <w:right w:val="none" w:sz="0" w:space="0" w:color="auto"/>
      </w:divBdr>
      <w:divsChild>
        <w:div w:id="1485973083">
          <w:marLeft w:val="0"/>
          <w:marRight w:val="0"/>
          <w:marTop w:val="0"/>
          <w:marBottom w:val="0"/>
          <w:divBdr>
            <w:top w:val="none" w:sz="0" w:space="0" w:color="auto"/>
            <w:left w:val="none" w:sz="0" w:space="0" w:color="auto"/>
            <w:bottom w:val="none" w:sz="0" w:space="0" w:color="auto"/>
            <w:right w:val="none" w:sz="0" w:space="0" w:color="auto"/>
          </w:divBdr>
        </w:div>
      </w:divsChild>
    </w:div>
    <w:div w:id="136727623">
      <w:bodyDiv w:val="1"/>
      <w:marLeft w:val="0"/>
      <w:marRight w:val="0"/>
      <w:marTop w:val="0"/>
      <w:marBottom w:val="0"/>
      <w:divBdr>
        <w:top w:val="none" w:sz="0" w:space="0" w:color="auto"/>
        <w:left w:val="none" w:sz="0" w:space="0" w:color="auto"/>
        <w:bottom w:val="none" w:sz="0" w:space="0" w:color="auto"/>
        <w:right w:val="none" w:sz="0" w:space="0" w:color="auto"/>
      </w:divBdr>
    </w:div>
    <w:div w:id="163015517">
      <w:bodyDiv w:val="1"/>
      <w:marLeft w:val="0"/>
      <w:marRight w:val="0"/>
      <w:marTop w:val="0"/>
      <w:marBottom w:val="0"/>
      <w:divBdr>
        <w:top w:val="none" w:sz="0" w:space="0" w:color="auto"/>
        <w:left w:val="none" w:sz="0" w:space="0" w:color="auto"/>
        <w:bottom w:val="none" w:sz="0" w:space="0" w:color="auto"/>
        <w:right w:val="none" w:sz="0" w:space="0" w:color="auto"/>
      </w:divBdr>
      <w:divsChild>
        <w:div w:id="830800082">
          <w:marLeft w:val="0"/>
          <w:marRight w:val="0"/>
          <w:marTop w:val="0"/>
          <w:marBottom w:val="0"/>
          <w:divBdr>
            <w:top w:val="none" w:sz="0" w:space="0" w:color="auto"/>
            <w:left w:val="none" w:sz="0" w:space="0" w:color="auto"/>
            <w:bottom w:val="none" w:sz="0" w:space="0" w:color="auto"/>
            <w:right w:val="none" w:sz="0" w:space="0" w:color="auto"/>
          </w:divBdr>
        </w:div>
      </w:divsChild>
    </w:div>
    <w:div w:id="179439602">
      <w:bodyDiv w:val="1"/>
      <w:marLeft w:val="0"/>
      <w:marRight w:val="0"/>
      <w:marTop w:val="0"/>
      <w:marBottom w:val="0"/>
      <w:divBdr>
        <w:top w:val="none" w:sz="0" w:space="0" w:color="auto"/>
        <w:left w:val="none" w:sz="0" w:space="0" w:color="auto"/>
        <w:bottom w:val="none" w:sz="0" w:space="0" w:color="auto"/>
        <w:right w:val="none" w:sz="0" w:space="0" w:color="auto"/>
      </w:divBdr>
    </w:div>
    <w:div w:id="322587190">
      <w:bodyDiv w:val="1"/>
      <w:marLeft w:val="0"/>
      <w:marRight w:val="0"/>
      <w:marTop w:val="0"/>
      <w:marBottom w:val="0"/>
      <w:divBdr>
        <w:top w:val="none" w:sz="0" w:space="0" w:color="auto"/>
        <w:left w:val="none" w:sz="0" w:space="0" w:color="auto"/>
        <w:bottom w:val="none" w:sz="0" w:space="0" w:color="auto"/>
        <w:right w:val="none" w:sz="0" w:space="0" w:color="auto"/>
      </w:divBdr>
    </w:div>
    <w:div w:id="399981562">
      <w:bodyDiv w:val="1"/>
      <w:marLeft w:val="0"/>
      <w:marRight w:val="0"/>
      <w:marTop w:val="0"/>
      <w:marBottom w:val="0"/>
      <w:divBdr>
        <w:top w:val="none" w:sz="0" w:space="0" w:color="auto"/>
        <w:left w:val="none" w:sz="0" w:space="0" w:color="auto"/>
        <w:bottom w:val="none" w:sz="0" w:space="0" w:color="auto"/>
        <w:right w:val="none" w:sz="0" w:space="0" w:color="auto"/>
      </w:divBdr>
    </w:div>
    <w:div w:id="434132177">
      <w:bodyDiv w:val="1"/>
      <w:marLeft w:val="0"/>
      <w:marRight w:val="0"/>
      <w:marTop w:val="0"/>
      <w:marBottom w:val="0"/>
      <w:divBdr>
        <w:top w:val="none" w:sz="0" w:space="0" w:color="auto"/>
        <w:left w:val="none" w:sz="0" w:space="0" w:color="auto"/>
        <w:bottom w:val="none" w:sz="0" w:space="0" w:color="auto"/>
        <w:right w:val="none" w:sz="0" w:space="0" w:color="auto"/>
      </w:divBdr>
    </w:div>
    <w:div w:id="489372718">
      <w:bodyDiv w:val="1"/>
      <w:marLeft w:val="0"/>
      <w:marRight w:val="0"/>
      <w:marTop w:val="0"/>
      <w:marBottom w:val="0"/>
      <w:divBdr>
        <w:top w:val="none" w:sz="0" w:space="0" w:color="auto"/>
        <w:left w:val="none" w:sz="0" w:space="0" w:color="auto"/>
        <w:bottom w:val="none" w:sz="0" w:space="0" w:color="auto"/>
        <w:right w:val="none" w:sz="0" w:space="0" w:color="auto"/>
      </w:divBdr>
    </w:div>
    <w:div w:id="541526140">
      <w:bodyDiv w:val="1"/>
      <w:marLeft w:val="0"/>
      <w:marRight w:val="0"/>
      <w:marTop w:val="0"/>
      <w:marBottom w:val="0"/>
      <w:divBdr>
        <w:top w:val="none" w:sz="0" w:space="0" w:color="auto"/>
        <w:left w:val="none" w:sz="0" w:space="0" w:color="auto"/>
        <w:bottom w:val="none" w:sz="0" w:space="0" w:color="auto"/>
        <w:right w:val="none" w:sz="0" w:space="0" w:color="auto"/>
      </w:divBdr>
    </w:div>
    <w:div w:id="551432041">
      <w:bodyDiv w:val="1"/>
      <w:marLeft w:val="0"/>
      <w:marRight w:val="0"/>
      <w:marTop w:val="0"/>
      <w:marBottom w:val="0"/>
      <w:divBdr>
        <w:top w:val="none" w:sz="0" w:space="0" w:color="auto"/>
        <w:left w:val="none" w:sz="0" w:space="0" w:color="auto"/>
        <w:bottom w:val="none" w:sz="0" w:space="0" w:color="auto"/>
        <w:right w:val="none" w:sz="0" w:space="0" w:color="auto"/>
      </w:divBdr>
    </w:div>
    <w:div w:id="571698507">
      <w:bodyDiv w:val="1"/>
      <w:marLeft w:val="0"/>
      <w:marRight w:val="0"/>
      <w:marTop w:val="0"/>
      <w:marBottom w:val="0"/>
      <w:divBdr>
        <w:top w:val="none" w:sz="0" w:space="0" w:color="auto"/>
        <w:left w:val="none" w:sz="0" w:space="0" w:color="auto"/>
        <w:bottom w:val="none" w:sz="0" w:space="0" w:color="auto"/>
        <w:right w:val="none" w:sz="0" w:space="0" w:color="auto"/>
      </w:divBdr>
      <w:divsChild>
        <w:div w:id="51582805">
          <w:marLeft w:val="0"/>
          <w:marRight w:val="0"/>
          <w:marTop w:val="0"/>
          <w:marBottom w:val="0"/>
          <w:divBdr>
            <w:top w:val="none" w:sz="0" w:space="0" w:color="auto"/>
            <w:left w:val="none" w:sz="0" w:space="0" w:color="auto"/>
            <w:bottom w:val="none" w:sz="0" w:space="0" w:color="auto"/>
            <w:right w:val="none" w:sz="0" w:space="0" w:color="auto"/>
          </w:divBdr>
        </w:div>
      </w:divsChild>
    </w:div>
    <w:div w:id="608897359">
      <w:bodyDiv w:val="1"/>
      <w:marLeft w:val="0"/>
      <w:marRight w:val="0"/>
      <w:marTop w:val="0"/>
      <w:marBottom w:val="0"/>
      <w:divBdr>
        <w:top w:val="none" w:sz="0" w:space="0" w:color="auto"/>
        <w:left w:val="none" w:sz="0" w:space="0" w:color="auto"/>
        <w:bottom w:val="none" w:sz="0" w:space="0" w:color="auto"/>
        <w:right w:val="none" w:sz="0" w:space="0" w:color="auto"/>
      </w:divBdr>
    </w:div>
    <w:div w:id="721712403">
      <w:bodyDiv w:val="1"/>
      <w:marLeft w:val="0"/>
      <w:marRight w:val="0"/>
      <w:marTop w:val="0"/>
      <w:marBottom w:val="0"/>
      <w:divBdr>
        <w:top w:val="none" w:sz="0" w:space="0" w:color="auto"/>
        <w:left w:val="none" w:sz="0" w:space="0" w:color="auto"/>
        <w:bottom w:val="none" w:sz="0" w:space="0" w:color="auto"/>
        <w:right w:val="none" w:sz="0" w:space="0" w:color="auto"/>
      </w:divBdr>
    </w:div>
    <w:div w:id="748500277">
      <w:bodyDiv w:val="1"/>
      <w:marLeft w:val="0"/>
      <w:marRight w:val="0"/>
      <w:marTop w:val="0"/>
      <w:marBottom w:val="0"/>
      <w:divBdr>
        <w:top w:val="none" w:sz="0" w:space="0" w:color="auto"/>
        <w:left w:val="none" w:sz="0" w:space="0" w:color="auto"/>
        <w:bottom w:val="none" w:sz="0" w:space="0" w:color="auto"/>
        <w:right w:val="none" w:sz="0" w:space="0" w:color="auto"/>
      </w:divBdr>
    </w:div>
    <w:div w:id="769858345">
      <w:bodyDiv w:val="1"/>
      <w:marLeft w:val="0"/>
      <w:marRight w:val="0"/>
      <w:marTop w:val="0"/>
      <w:marBottom w:val="0"/>
      <w:divBdr>
        <w:top w:val="none" w:sz="0" w:space="0" w:color="auto"/>
        <w:left w:val="none" w:sz="0" w:space="0" w:color="auto"/>
        <w:bottom w:val="none" w:sz="0" w:space="0" w:color="auto"/>
        <w:right w:val="none" w:sz="0" w:space="0" w:color="auto"/>
      </w:divBdr>
      <w:divsChild>
        <w:div w:id="662051276">
          <w:marLeft w:val="0"/>
          <w:marRight w:val="0"/>
          <w:marTop w:val="0"/>
          <w:marBottom w:val="0"/>
          <w:divBdr>
            <w:top w:val="none" w:sz="0" w:space="0" w:color="auto"/>
            <w:left w:val="none" w:sz="0" w:space="0" w:color="auto"/>
            <w:bottom w:val="none" w:sz="0" w:space="0" w:color="auto"/>
            <w:right w:val="none" w:sz="0" w:space="0" w:color="auto"/>
          </w:divBdr>
        </w:div>
      </w:divsChild>
    </w:div>
    <w:div w:id="771900986">
      <w:bodyDiv w:val="1"/>
      <w:marLeft w:val="0"/>
      <w:marRight w:val="0"/>
      <w:marTop w:val="0"/>
      <w:marBottom w:val="0"/>
      <w:divBdr>
        <w:top w:val="none" w:sz="0" w:space="0" w:color="auto"/>
        <w:left w:val="none" w:sz="0" w:space="0" w:color="auto"/>
        <w:bottom w:val="none" w:sz="0" w:space="0" w:color="auto"/>
        <w:right w:val="none" w:sz="0" w:space="0" w:color="auto"/>
      </w:divBdr>
    </w:div>
    <w:div w:id="887257558">
      <w:bodyDiv w:val="1"/>
      <w:marLeft w:val="0"/>
      <w:marRight w:val="0"/>
      <w:marTop w:val="0"/>
      <w:marBottom w:val="0"/>
      <w:divBdr>
        <w:top w:val="none" w:sz="0" w:space="0" w:color="auto"/>
        <w:left w:val="none" w:sz="0" w:space="0" w:color="auto"/>
        <w:bottom w:val="none" w:sz="0" w:space="0" w:color="auto"/>
        <w:right w:val="none" w:sz="0" w:space="0" w:color="auto"/>
      </w:divBdr>
    </w:div>
    <w:div w:id="892237135">
      <w:bodyDiv w:val="1"/>
      <w:marLeft w:val="0"/>
      <w:marRight w:val="0"/>
      <w:marTop w:val="0"/>
      <w:marBottom w:val="0"/>
      <w:divBdr>
        <w:top w:val="none" w:sz="0" w:space="0" w:color="auto"/>
        <w:left w:val="none" w:sz="0" w:space="0" w:color="auto"/>
        <w:bottom w:val="none" w:sz="0" w:space="0" w:color="auto"/>
        <w:right w:val="none" w:sz="0" w:space="0" w:color="auto"/>
      </w:divBdr>
    </w:div>
    <w:div w:id="965113858">
      <w:bodyDiv w:val="1"/>
      <w:marLeft w:val="0"/>
      <w:marRight w:val="0"/>
      <w:marTop w:val="0"/>
      <w:marBottom w:val="0"/>
      <w:divBdr>
        <w:top w:val="none" w:sz="0" w:space="0" w:color="auto"/>
        <w:left w:val="none" w:sz="0" w:space="0" w:color="auto"/>
        <w:bottom w:val="none" w:sz="0" w:space="0" w:color="auto"/>
        <w:right w:val="none" w:sz="0" w:space="0" w:color="auto"/>
      </w:divBdr>
      <w:divsChild>
        <w:div w:id="68163794">
          <w:marLeft w:val="0"/>
          <w:marRight w:val="0"/>
          <w:marTop w:val="0"/>
          <w:marBottom w:val="0"/>
          <w:divBdr>
            <w:top w:val="none" w:sz="0" w:space="0" w:color="auto"/>
            <w:left w:val="none" w:sz="0" w:space="0" w:color="auto"/>
            <w:bottom w:val="none" w:sz="0" w:space="0" w:color="auto"/>
            <w:right w:val="none" w:sz="0" w:space="0" w:color="auto"/>
          </w:divBdr>
        </w:div>
      </w:divsChild>
    </w:div>
    <w:div w:id="1013722326">
      <w:bodyDiv w:val="1"/>
      <w:marLeft w:val="0"/>
      <w:marRight w:val="0"/>
      <w:marTop w:val="0"/>
      <w:marBottom w:val="0"/>
      <w:divBdr>
        <w:top w:val="none" w:sz="0" w:space="0" w:color="auto"/>
        <w:left w:val="none" w:sz="0" w:space="0" w:color="auto"/>
        <w:bottom w:val="none" w:sz="0" w:space="0" w:color="auto"/>
        <w:right w:val="none" w:sz="0" w:space="0" w:color="auto"/>
      </w:divBdr>
    </w:div>
    <w:div w:id="1065032901">
      <w:bodyDiv w:val="1"/>
      <w:marLeft w:val="0"/>
      <w:marRight w:val="0"/>
      <w:marTop w:val="0"/>
      <w:marBottom w:val="0"/>
      <w:divBdr>
        <w:top w:val="none" w:sz="0" w:space="0" w:color="auto"/>
        <w:left w:val="none" w:sz="0" w:space="0" w:color="auto"/>
        <w:bottom w:val="none" w:sz="0" w:space="0" w:color="auto"/>
        <w:right w:val="none" w:sz="0" w:space="0" w:color="auto"/>
      </w:divBdr>
    </w:div>
    <w:div w:id="1146824283">
      <w:bodyDiv w:val="1"/>
      <w:marLeft w:val="0"/>
      <w:marRight w:val="0"/>
      <w:marTop w:val="0"/>
      <w:marBottom w:val="0"/>
      <w:divBdr>
        <w:top w:val="none" w:sz="0" w:space="0" w:color="auto"/>
        <w:left w:val="none" w:sz="0" w:space="0" w:color="auto"/>
        <w:bottom w:val="none" w:sz="0" w:space="0" w:color="auto"/>
        <w:right w:val="none" w:sz="0" w:space="0" w:color="auto"/>
      </w:divBdr>
    </w:div>
    <w:div w:id="1215774796">
      <w:bodyDiv w:val="1"/>
      <w:marLeft w:val="0"/>
      <w:marRight w:val="0"/>
      <w:marTop w:val="0"/>
      <w:marBottom w:val="0"/>
      <w:divBdr>
        <w:top w:val="none" w:sz="0" w:space="0" w:color="auto"/>
        <w:left w:val="none" w:sz="0" w:space="0" w:color="auto"/>
        <w:bottom w:val="none" w:sz="0" w:space="0" w:color="auto"/>
        <w:right w:val="none" w:sz="0" w:space="0" w:color="auto"/>
      </w:divBdr>
      <w:divsChild>
        <w:div w:id="1350642836">
          <w:marLeft w:val="0"/>
          <w:marRight w:val="0"/>
          <w:marTop w:val="0"/>
          <w:marBottom w:val="0"/>
          <w:divBdr>
            <w:top w:val="none" w:sz="0" w:space="0" w:color="auto"/>
            <w:left w:val="none" w:sz="0" w:space="0" w:color="auto"/>
            <w:bottom w:val="none" w:sz="0" w:space="0" w:color="auto"/>
            <w:right w:val="none" w:sz="0" w:space="0" w:color="auto"/>
          </w:divBdr>
        </w:div>
      </w:divsChild>
    </w:div>
    <w:div w:id="1217352251">
      <w:bodyDiv w:val="1"/>
      <w:marLeft w:val="0"/>
      <w:marRight w:val="0"/>
      <w:marTop w:val="0"/>
      <w:marBottom w:val="0"/>
      <w:divBdr>
        <w:top w:val="none" w:sz="0" w:space="0" w:color="auto"/>
        <w:left w:val="none" w:sz="0" w:space="0" w:color="auto"/>
        <w:bottom w:val="none" w:sz="0" w:space="0" w:color="auto"/>
        <w:right w:val="none" w:sz="0" w:space="0" w:color="auto"/>
      </w:divBdr>
    </w:div>
    <w:div w:id="1241215828">
      <w:bodyDiv w:val="1"/>
      <w:marLeft w:val="0"/>
      <w:marRight w:val="0"/>
      <w:marTop w:val="0"/>
      <w:marBottom w:val="0"/>
      <w:divBdr>
        <w:top w:val="none" w:sz="0" w:space="0" w:color="auto"/>
        <w:left w:val="none" w:sz="0" w:space="0" w:color="auto"/>
        <w:bottom w:val="none" w:sz="0" w:space="0" w:color="auto"/>
        <w:right w:val="none" w:sz="0" w:space="0" w:color="auto"/>
      </w:divBdr>
      <w:divsChild>
        <w:div w:id="13767616">
          <w:marLeft w:val="0"/>
          <w:marRight w:val="0"/>
          <w:marTop w:val="0"/>
          <w:marBottom w:val="0"/>
          <w:divBdr>
            <w:top w:val="none" w:sz="0" w:space="0" w:color="auto"/>
            <w:left w:val="none" w:sz="0" w:space="0" w:color="auto"/>
            <w:bottom w:val="none" w:sz="0" w:space="0" w:color="auto"/>
            <w:right w:val="none" w:sz="0" w:space="0" w:color="auto"/>
          </w:divBdr>
        </w:div>
      </w:divsChild>
    </w:div>
    <w:div w:id="1434395024">
      <w:bodyDiv w:val="1"/>
      <w:marLeft w:val="0"/>
      <w:marRight w:val="0"/>
      <w:marTop w:val="0"/>
      <w:marBottom w:val="0"/>
      <w:divBdr>
        <w:top w:val="none" w:sz="0" w:space="0" w:color="auto"/>
        <w:left w:val="none" w:sz="0" w:space="0" w:color="auto"/>
        <w:bottom w:val="none" w:sz="0" w:space="0" w:color="auto"/>
        <w:right w:val="none" w:sz="0" w:space="0" w:color="auto"/>
      </w:divBdr>
    </w:div>
    <w:div w:id="1550798605">
      <w:bodyDiv w:val="1"/>
      <w:marLeft w:val="0"/>
      <w:marRight w:val="0"/>
      <w:marTop w:val="0"/>
      <w:marBottom w:val="0"/>
      <w:divBdr>
        <w:top w:val="none" w:sz="0" w:space="0" w:color="auto"/>
        <w:left w:val="none" w:sz="0" w:space="0" w:color="auto"/>
        <w:bottom w:val="none" w:sz="0" w:space="0" w:color="auto"/>
        <w:right w:val="none" w:sz="0" w:space="0" w:color="auto"/>
      </w:divBdr>
    </w:div>
    <w:div w:id="1589314951">
      <w:bodyDiv w:val="1"/>
      <w:marLeft w:val="0"/>
      <w:marRight w:val="0"/>
      <w:marTop w:val="0"/>
      <w:marBottom w:val="0"/>
      <w:divBdr>
        <w:top w:val="none" w:sz="0" w:space="0" w:color="auto"/>
        <w:left w:val="none" w:sz="0" w:space="0" w:color="auto"/>
        <w:bottom w:val="none" w:sz="0" w:space="0" w:color="auto"/>
        <w:right w:val="none" w:sz="0" w:space="0" w:color="auto"/>
      </w:divBdr>
    </w:div>
    <w:div w:id="1589541488">
      <w:bodyDiv w:val="1"/>
      <w:marLeft w:val="0"/>
      <w:marRight w:val="0"/>
      <w:marTop w:val="0"/>
      <w:marBottom w:val="0"/>
      <w:divBdr>
        <w:top w:val="none" w:sz="0" w:space="0" w:color="auto"/>
        <w:left w:val="none" w:sz="0" w:space="0" w:color="auto"/>
        <w:bottom w:val="none" w:sz="0" w:space="0" w:color="auto"/>
        <w:right w:val="none" w:sz="0" w:space="0" w:color="auto"/>
      </w:divBdr>
    </w:div>
    <w:div w:id="1708021874">
      <w:bodyDiv w:val="1"/>
      <w:marLeft w:val="0"/>
      <w:marRight w:val="0"/>
      <w:marTop w:val="0"/>
      <w:marBottom w:val="0"/>
      <w:divBdr>
        <w:top w:val="none" w:sz="0" w:space="0" w:color="auto"/>
        <w:left w:val="none" w:sz="0" w:space="0" w:color="auto"/>
        <w:bottom w:val="none" w:sz="0" w:space="0" w:color="auto"/>
        <w:right w:val="none" w:sz="0" w:space="0" w:color="auto"/>
      </w:divBdr>
    </w:div>
    <w:div w:id="1712804896">
      <w:bodyDiv w:val="1"/>
      <w:marLeft w:val="0"/>
      <w:marRight w:val="0"/>
      <w:marTop w:val="0"/>
      <w:marBottom w:val="0"/>
      <w:divBdr>
        <w:top w:val="none" w:sz="0" w:space="0" w:color="auto"/>
        <w:left w:val="none" w:sz="0" w:space="0" w:color="auto"/>
        <w:bottom w:val="none" w:sz="0" w:space="0" w:color="auto"/>
        <w:right w:val="none" w:sz="0" w:space="0" w:color="auto"/>
      </w:divBdr>
    </w:div>
    <w:div w:id="1718160102">
      <w:bodyDiv w:val="1"/>
      <w:marLeft w:val="0"/>
      <w:marRight w:val="0"/>
      <w:marTop w:val="0"/>
      <w:marBottom w:val="0"/>
      <w:divBdr>
        <w:top w:val="none" w:sz="0" w:space="0" w:color="auto"/>
        <w:left w:val="none" w:sz="0" w:space="0" w:color="auto"/>
        <w:bottom w:val="none" w:sz="0" w:space="0" w:color="auto"/>
        <w:right w:val="none" w:sz="0" w:space="0" w:color="auto"/>
      </w:divBdr>
    </w:div>
    <w:div w:id="1769888288">
      <w:bodyDiv w:val="1"/>
      <w:marLeft w:val="0"/>
      <w:marRight w:val="0"/>
      <w:marTop w:val="0"/>
      <w:marBottom w:val="0"/>
      <w:divBdr>
        <w:top w:val="none" w:sz="0" w:space="0" w:color="auto"/>
        <w:left w:val="none" w:sz="0" w:space="0" w:color="auto"/>
        <w:bottom w:val="none" w:sz="0" w:space="0" w:color="auto"/>
        <w:right w:val="none" w:sz="0" w:space="0" w:color="auto"/>
      </w:divBdr>
    </w:div>
    <w:div w:id="1786532975">
      <w:bodyDiv w:val="1"/>
      <w:marLeft w:val="0"/>
      <w:marRight w:val="0"/>
      <w:marTop w:val="0"/>
      <w:marBottom w:val="0"/>
      <w:divBdr>
        <w:top w:val="none" w:sz="0" w:space="0" w:color="auto"/>
        <w:left w:val="none" w:sz="0" w:space="0" w:color="auto"/>
        <w:bottom w:val="none" w:sz="0" w:space="0" w:color="auto"/>
        <w:right w:val="none" w:sz="0" w:space="0" w:color="auto"/>
      </w:divBdr>
      <w:divsChild>
        <w:div w:id="483006745">
          <w:marLeft w:val="0"/>
          <w:marRight w:val="0"/>
          <w:marTop w:val="0"/>
          <w:marBottom w:val="0"/>
          <w:divBdr>
            <w:top w:val="none" w:sz="0" w:space="0" w:color="auto"/>
            <w:left w:val="none" w:sz="0" w:space="0" w:color="auto"/>
            <w:bottom w:val="none" w:sz="0" w:space="0" w:color="auto"/>
            <w:right w:val="none" w:sz="0" w:space="0" w:color="auto"/>
          </w:divBdr>
          <w:divsChild>
            <w:div w:id="807864001">
              <w:marLeft w:val="0"/>
              <w:marRight w:val="0"/>
              <w:marTop w:val="0"/>
              <w:marBottom w:val="0"/>
              <w:divBdr>
                <w:top w:val="none" w:sz="0" w:space="0" w:color="auto"/>
                <w:left w:val="none" w:sz="0" w:space="0" w:color="auto"/>
                <w:bottom w:val="none" w:sz="0" w:space="0" w:color="auto"/>
                <w:right w:val="none" w:sz="0" w:space="0" w:color="auto"/>
              </w:divBdr>
              <w:divsChild>
                <w:div w:id="1626154305">
                  <w:marLeft w:val="0"/>
                  <w:marRight w:val="0"/>
                  <w:marTop w:val="0"/>
                  <w:marBottom w:val="0"/>
                  <w:divBdr>
                    <w:top w:val="none" w:sz="0" w:space="0" w:color="auto"/>
                    <w:left w:val="none" w:sz="0" w:space="0" w:color="auto"/>
                    <w:bottom w:val="none" w:sz="0" w:space="0" w:color="auto"/>
                    <w:right w:val="none" w:sz="0" w:space="0" w:color="auto"/>
                  </w:divBdr>
                  <w:divsChild>
                    <w:div w:id="1664429579">
                      <w:marLeft w:val="0"/>
                      <w:marRight w:val="0"/>
                      <w:marTop w:val="0"/>
                      <w:marBottom w:val="0"/>
                      <w:divBdr>
                        <w:top w:val="none" w:sz="0" w:space="0" w:color="auto"/>
                        <w:left w:val="none" w:sz="0" w:space="0" w:color="auto"/>
                        <w:bottom w:val="none" w:sz="0" w:space="0" w:color="auto"/>
                        <w:right w:val="none" w:sz="0" w:space="0" w:color="auto"/>
                      </w:divBdr>
                      <w:divsChild>
                        <w:div w:id="833298573">
                          <w:marLeft w:val="0"/>
                          <w:marRight w:val="0"/>
                          <w:marTop w:val="0"/>
                          <w:marBottom w:val="0"/>
                          <w:divBdr>
                            <w:top w:val="none" w:sz="0" w:space="0" w:color="auto"/>
                            <w:left w:val="none" w:sz="0" w:space="0" w:color="auto"/>
                            <w:bottom w:val="none" w:sz="0" w:space="0" w:color="auto"/>
                            <w:right w:val="none" w:sz="0" w:space="0" w:color="auto"/>
                          </w:divBdr>
                          <w:divsChild>
                            <w:div w:id="3662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467101">
      <w:bodyDiv w:val="1"/>
      <w:marLeft w:val="0"/>
      <w:marRight w:val="0"/>
      <w:marTop w:val="0"/>
      <w:marBottom w:val="0"/>
      <w:divBdr>
        <w:top w:val="none" w:sz="0" w:space="0" w:color="auto"/>
        <w:left w:val="none" w:sz="0" w:space="0" w:color="auto"/>
        <w:bottom w:val="none" w:sz="0" w:space="0" w:color="auto"/>
        <w:right w:val="none" w:sz="0" w:space="0" w:color="auto"/>
      </w:divBdr>
    </w:div>
    <w:div w:id="1873610403">
      <w:bodyDiv w:val="1"/>
      <w:marLeft w:val="0"/>
      <w:marRight w:val="0"/>
      <w:marTop w:val="0"/>
      <w:marBottom w:val="0"/>
      <w:divBdr>
        <w:top w:val="none" w:sz="0" w:space="0" w:color="auto"/>
        <w:left w:val="none" w:sz="0" w:space="0" w:color="auto"/>
        <w:bottom w:val="none" w:sz="0" w:space="0" w:color="auto"/>
        <w:right w:val="none" w:sz="0" w:space="0" w:color="auto"/>
      </w:divBdr>
      <w:divsChild>
        <w:div w:id="1678076281">
          <w:marLeft w:val="0"/>
          <w:marRight w:val="0"/>
          <w:marTop w:val="0"/>
          <w:marBottom w:val="0"/>
          <w:divBdr>
            <w:top w:val="none" w:sz="0" w:space="0" w:color="auto"/>
            <w:left w:val="none" w:sz="0" w:space="0" w:color="auto"/>
            <w:bottom w:val="none" w:sz="0" w:space="0" w:color="auto"/>
            <w:right w:val="none" w:sz="0" w:space="0" w:color="auto"/>
          </w:divBdr>
          <w:divsChild>
            <w:div w:id="1545947767">
              <w:marLeft w:val="0"/>
              <w:marRight w:val="0"/>
              <w:marTop w:val="0"/>
              <w:marBottom w:val="0"/>
              <w:divBdr>
                <w:top w:val="none" w:sz="0" w:space="0" w:color="auto"/>
                <w:left w:val="none" w:sz="0" w:space="0" w:color="auto"/>
                <w:bottom w:val="none" w:sz="0" w:space="0" w:color="auto"/>
                <w:right w:val="none" w:sz="0" w:space="0" w:color="auto"/>
              </w:divBdr>
              <w:divsChild>
                <w:div w:id="431321979">
                  <w:marLeft w:val="0"/>
                  <w:marRight w:val="0"/>
                  <w:marTop w:val="0"/>
                  <w:marBottom w:val="0"/>
                  <w:divBdr>
                    <w:top w:val="none" w:sz="0" w:space="0" w:color="auto"/>
                    <w:left w:val="none" w:sz="0" w:space="0" w:color="auto"/>
                    <w:bottom w:val="none" w:sz="0" w:space="0" w:color="auto"/>
                    <w:right w:val="none" w:sz="0" w:space="0" w:color="auto"/>
                  </w:divBdr>
                  <w:divsChild>
                    <w:div w:id="864443486">
                      <w:marLeft w:val="0"/>
                      <w:marRight w:val="0"/>
                      <w:marTop w:val="0"/>
                      <w:marBottom w:val="0"/>
                      <w:divBdr>
                        <w:top w:val="none" w:sz="0" w:space="0" w:color="auto"/>
                        <w:left w:val="none" w:sz="0" w:space="0" w:color="auto"/>
                        <w:bottom w:val="none" w:sz="0" w:space="0" w:color="auto"/>
                        <w:right w:val="none" w:sz="0" w:space="0" w:color="auto"/>
                      </w:divBdr>
                      <w:divsChild>
                        <w:div w:id="2033529264">
                          <w:marLeft w:val="0"/>
                          <w:marRight w:val="0"/>
                          <w:marTop w:val="0"/>
                          <w:marBottom w:val="0"/>
                          <w:divBdr>
                            <w:top w:val="none" w:sz="0" w:space="0" w:color="auto"/>
                            <w:left w:val="none" w:sz="0" w:space="0" w:color="auto"/>
                            <w:bottom w:val="none" w:sz="0" w:space="0" w:color="auto"/>
                            <w:right w:val="none" w:sz="0" w:space="0" w:color="auto"/>
                          </w:divBdr>
                          <w:divsChild>
                            <w:div w:id="20971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755384">
      <w:bodyDiv w:val="1"/>
      <w:marLeft w:val="0"/>
      <w:marRight w:val="0"/>
      <w:marTop w:val="0"/>
      <w:marBottom w:val="0"/>
      <w:divBdr>
        <w:top w:val="none" w:sz="0" w:space="0" w:color="auto"/>
        <w:left w:val="none" w:sz="0" w:space="0" w:color="auto"/>
        <w:bottom w:val="none" w:sz="0" w:space="0" w:color="auto"/>
        <w:right w:val="none" w:sz="0" w:space="0" w:color="auto"/>
      </w:divBdr>
    </w:div>
    <w:div w:id="1948152938">
      <w:bodyDiv w:val="1"/>
      <w:marLeft w:val="0"/>
      <w:marRight w:val="0"/>
      <w:marTop w:val="0"/>
      <w:marBottom w:val="0"/>
      <w:divBdr>
        <w:top w:val="none" w:sz="0" w:space="0" w:color="auto"/>
        <w:left w:val="none" w:sz="0" w:space="0" w:color="auto"/>
        <w:bottom w:val="none" w:sz="0" w:space="0" w:color="auto"/>
        <w:right w:val="none" w:sz="0" w:space="0" w:color="auto"/>
      </w:divBdr>
    </w:div>
    <w:div w:id="2013751533">
      <w:bodyDiv w:val="1"/>
      <w:marLeft w:val="0"/>
      <w:marRight w:val="0"/>
      <w:marTop w:val="0"/>
      <w:marBottom w:val="0"/>
      <w:divBdr>
        <w:top w:val="none" w:sz="0" w:space="0" w:color="auto"/>
        <w:left w:val="none" w:sz="0" w:space="0" w:color="auto"/>
        <w:bottom w:val="none" w:sz="0" w:space="0" w:color="auto"/>
        <w:right w:val="none" w:sz="0" w:space="0" w:color="auto"/>
      </w:divBdr>
    </w:div>
    <w:div w:id="2050763488">
      <w:bodyDiv w:val="1"/>
      <w:marLeft w:val="0"/>
      <w:marRight w:val="0"/>
      <w:marTop w:val="0"/>
      <w:marBottom w:val="0"/>
      <w:divBdr>
        <w:top w:val="none" w:sz="0" w:space="0" w:color="auto"/>
        <w:left w:val="none" w:sz="0" w:space="0" w:color="auto"/>
        <w:bottom w:val="none" w:sz="0" w:space="0" w:color="auto"/>
        <w:right w:val="none" w:sz="0" w:space="0" w:color="auto"/>
      </w:divBdr>
      <w:divsChild>
        <w:div w:id="730075664">
          <w:marLeft w:val="0"/>
          <w:marRight w:val="0"/>
          <w:marTop w:val="0"/>
          <w:marBottom w:val="0"/>
          <w:divBdr>
            <w:top w:val="none" w:sz="0" w:space="0" w:color="auto"/>
            <w:left w:val="none" w:sz="0" w:space="0" w:color="auto"/>
            <w:bottom w:val="none" w:sz="0" w:space="0" w:color="auto"/>
            <w:right w:val="none" w:sz="0" w:space="0" w:color="auto"/>
          </w:divBdr>
          <w:divsChild>
            <w:div w:id="1105804854">
              <w:marLeft w:val="0"/>
              <w:marRight w:val="0"/>
              <w:marTop w:val="0"/>
              <w:marBottom w:val="0"/>
              <w:divBdr>
                <w:top w:val="none" w:sz="0" w:space="0" w:color="auto"/>
                <w:left w:val="none" w:sz="0" w:space="0" w:color="auto"/>
                <w:bottom w:val="none" w:sz="0" w:space="0" w:color="auto"/>
                <w:right w:val="none" w:sz="0" w:space="0" w:color="auto"/>
              </w:divBdr>
              <w:divsChild>
                <w:div w:id="2079280852">
                  <w:marLeft w:val="0"/>
                  <w:marRight w:val="0"/>
                  <w:marTop w:val="0"/>
                  <w:marBottom w:val="0"/>
                  <w:divBdr>
                    <w:top w:val="none" w:sz="0" w:space="0" w:color="auto"/>
                    <w:left w:val="none" w:sz="0" w:space="0" w:color="auto"/>
                    <w:bottom w:val="none" w:sz="0" w:space="0" w:color="auto"/>
                    <w:right w:val="none" w:sz="0" w:space="0" w:color="auto"/>
                  </w:divBdr>
                  <w:divsChild>
                    <w:div w:id="998847134">
                      <w:marLeft w:val="0"/>
                      <w:marRight w:val="0"/>
                      <w:marTop w:val="0"/>
                      <w:marBottom w:val="0"/>
                      <w:divBdr>
                        <w:top w:val="none" w:sz="0" w:space="0" w:color="auto"/>
                        <w:left w:val="none" w:sz="0" w:space="0" w:color="auto"/>
                        <w:bottom w:val="none" w:sz="0" w:space="0" w:color="auto"/>
                        <w:right w:val="none" w:sz="0" w:space="0" w:color="auto"/>
                      </w:divBdr>
                      <w:divsChild>
                        <w:div w:id="127742467">
                          <w:marLeft w:val="0"/>
                          <w:marRight w:val="0"/>
                          <w:marTop w:val="0"/>
                          <w:marBottom w:val="0"/>
                          <w:divBdr>
                            <w:top w:val="none" w:sz="0" w:space="0" w:color="auto"/>
                            <w:left w:val="none" w:sz="0" w:space="0" w:color="auto"/>
                            <w:bottom w:val="none" w:sz="0" w:space="0" w:color="auto"/>
                            <w:right w:val="none" w:sz="0" w:space="0" w:color="auto"/>
                          </w:divBdr>
                          <w:divsChild>
                            <w:div w:id="13423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924662">
      <w:bodyDiv w:val="1"/>
      <w:marLeft w:val="0"/>
      <w:marRight w:val="0"/>
      <w:marTop w:val="0"/>
      <w:marBottom w:val="0"/>
      <w:divBdr>
        <w:top w:val="none" w:sz="0" w:space="0" w:color="auto"/>
        <w:left w:val="none" w:sz="0" w:space="0" w:color="auto"/>
        <w:bottom w:val="none" w:sz="0" w:space="0" w:color="auto"/>
        <w:right w:val="none" w:sz="0" w:space="0" w:color="auto"/>
      </w:divBdr>
    </w:div>
    <w:div w:id="2099593483">
      <w:bodyDiv w:val="1"/>
      <w:marLeft w:val="0"/>
      <w:marRight w:val="0"/>
      <w:marTop w:val="0"/>
      <w:marBottom w:val="0"/>
      <w:divBdr>
        <w:top w:val="none" w:sz="0" w:space="0" w:color="auto"/>
        <w:left w:val="none" w:sz="0" w:space="0" w:color="auto"/>
        <w:bottom w:val="none" w:sz="0" w:space="0" w:color="auto"/>
        <w:right w:val="none" w:sz="0" w:space="0" w:color="auto"/>
      </w:divBdr>
      <w:divsChild>
        <w:div w:id="931430145">
          <w:marLeft w:val="0"/>
          <w:marRight w:val="0"/>
          <w:marTop w:val="0"/>
          <w:marBottom w:val="0"/>
          <w:divBdr>
            <w:top w:val="none" w:sz="0" w:space="0" w:color="auto"/>
            <w:left w:val="none" w:sz="0" w:space="0" w:color="auto"/>
            <w:bottom w:val="none" w:sz="0" w:space="0" w:color="auto"/>
            <w:right w:val="none" w:sz="0" w:space="0" w:color="auto"/>
          </w:divBdr>
          <w:divsChild>
            <w:div w:id="370113930">
              <w:marLeft w:val="0"/>
              <w:marRight w:val="0"/>
              <w:marTop w:val="0"/>
              <w:marBottom w:val="0"/>
              <w:divBdr>
                <w:top w:val="none" w:sz="0" w:space="0" w:color="auto"/>
                <w:left w:val="none" w:sz="0" w:space="0" w:color="auto"/>
                <w:bottom w:val="none" w:sz="0" w:space="0" w:color="auto"/>
                <w:right w:val="none" w:sz="0" w:space="0" w:color="auto"/>
              </w:divBdr>
              <w:divsChild>
                <w:div w:id="1796363447">
                  <w:marLeft w:val="0"/>
                  <w:marRight w:val="0"/>
                  <w:marTop w:val="0"/>
                  <w:marBottom w:val="0"/>
                  <w:divBdr>
                    <w:top w:val="none" w:sz="0" w:space="0" w:color="auto"/>
                    <w:left w:val="none" w:sz="0" w:space="0" w:color="auto"/>
                    <w:bottom w:val="none" w:sz="0" w:space="0" w:color="auto"/>
                    <w:right w:val="none" w:sz="0" w:space="0" w:color="auto"/>
                  </w:divBdr>
                  <w:divsChild>
                    <w:div w:id="617953617">
                      <w:marLeft w:val="0"/>
                      <w:marRight w:val="0"/>
                      <w:marTop w:val="0"/>
                      <w:marBottom w:val="0"/>
                      <w:divBdr>
                        <w:top w:val="none" w:sz="0" w:space="0" w:color="auto"/>
                        <w:left w:val="none" w:sz="0" w:space="0" w:color="auto"/>
                        <w:bottom w:val="none" w:sz="0" w:space="0" w:color="auto"/>
                        <w:right w:val="none" w:sz="0" w:space="0" w:color="auto"/>
                      </w:divBdr>
                      <w:divsChild>
                        <w:div w:id="1623462831">
                          <w:marLeft w:val="0"/>
                          <w:marRight w:val="0"/>
                          <w:marTop w:val="0"/>
                          <w:marBottom w:val="0"/>
                          <w:divBdr>
                            <w:top w:val="none" w:sz="0" w:space="0" w:color="auto"/>
                            <w:left w:val="none" w:sz="0" w:space="0" w:color="auto"/>
                            <w:bottom w:val="none" w:sz="0" w:space="0" w:color="auto"/>
                            <w:right w:val="none" w:sz="0" w:space="0" w:color="auto"/>
                          </w:divBdr>
                          <w:divsChild>
                            <w:div w:id="6627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angular.i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org/WAI/WCAG21/quickre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localhost:420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enny-Marie-Theres/wcag-aaa-project.git" TargetMode="External"/><Relationship Id="rId20" Type="http://schemas.openxmlformats.org/officeDocument/2006/relationships/hyperlink" Target="https://www.w3.org/WAI/standards-guidelines/wc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mozilla.org/en-US/docs/Web/API/SpeechSynthesis" TargetMode="External"/><Relationship Id="rId10" Type="http://schemas.openxmlformats.org/officeDocument/2006/relationships/header" Target="header2.xml"/><Relationship Id="rId19" Type="http://schemas.openxmlformats.org/officeDocument/2006/relationships/hyperlink" Target="https://material.angular.i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avidmathlogic.com/colorblin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3A65E-78BE-4EBB-91C2-C97946F0B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499</Words>
  <Characters>2847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Jost</dc:creator>
  <cp:keywords/>
  <dc:description/>
  <cp:lastModifiedBy>Jenny Jost</cp:lastModifiedBy>
  <cp:revision>18</cp:revision>
  <dcterms:created xsi:type="dcterms:W3CDTF">2024-12-02T18:41:00Z</dcterms:created>
  <dcterms:modified xsi:type="dcterms:W3CDTF">2025-02-07T10:50:00Z</dcterms:modified>
</cp:coreProperties>
</file>