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AAED2" w14:textId="77777777" w:rsidR="00E25010" w:rsidRPr="00812611" w:rsidRDefault="00E25010" w:rsidP="00263C6C">
      <w:pPr>
        <w:pStyle w:val="ac"/>
        <w:spacing w:afterLines="0" w:after="0" w:line="480" w:lineRule="auto"/>
        <w:rPr>
          <w:rFonts w:ascii="Times New Roman" w:hAnsi="Times New Roman" w:cs="Times New Roman"/>
        </w:rPr>
      </w:pPr>
      <w:r w:rsidRPr="00812611">
        <w:rPr>
          <w:rFonts w:ascii="Times New Roman" w:hAnsi="Times New Roman" w:cs="Times New Roman"/>
        </w:rPr>
        <w:t>電腦軟硬體或網路設備維護合約</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D03D51" w:rsidRPr="00812611" w14:paraId="583B4D8E" w14:textId="77777777" w:rsidTr="00F077C7">
        <w:trPr>
          <w:cantSplit/>
          <w:trHeight w:val="539"/>
        </w:trPr>
        <w:tc>
          <w:tcPr>
            <w:tcW w:w="1474" w:type="dxa"/>
            <w:vMerge w:val="restart"/>
            <w:vAlign w:val="center"/>
          </w:tcPr>
          <w:p w14:paraId="6131A62C" w14:textId="77777777" w:rsidR="00292E72" w:rsidRPr="00812611" w:rsidRDefault="00292E72" w:rsidP="00292E72">
            <w:pPr>
              <w:pStyle w:val="-"/>
              <w:rPr>
                <w:rFonts w:ascii="Times New Roman" w:hAnsi="Times New Roman" w:cs="Times New Roman"/>
              </w:rPr>
            </w:pPr>
            <w:r w:rsidRPr="00812611">
              <w:rPr>
                <w:rFonts w:ascii="Times New Roman" w:hAnsi="Times New Roman" w:cs="Times New Roman"/>
              </w:rPr>
              <w:t>立合約書人：</w:t>
            </w:r>
          </w:p>
        </w:tc>
        <w:tc>
          <w:tcPr>
            <w:tcW w:w="3856" w:type="dxa"/>
            <w:vAlign w:val="center"/>
          </w:tcPr>
          <w:p w14:paraId="48C0D7CD" w14:textId="77777777" w:rsidR="00292E72" w:rsidRPr="00812611" w:rsidRDefault="00292E72" w:rsidP="00292E72">
            <w:pPr>
              <w:pStyle w:val="-0"/>
              <w:rPr>
                <w:rFonts w:ascii="Times New Roman" w:hAnsi="Times New Roman" w:cs="Times New Roman"/>
              </w:rPr>
            </w:pPr>
            <w:r w:rsidRPr="00812611">
              <w:rPr>
                <w:rFonts w:ascii="Times New Roman" w:hAnsi="Times New Roman" w:cs="Times New Roman"/>
              </w:rPr>
              <w:t>群益金鼎證券股份有限公司</w:t>
            </w:r>
          </w:p>
        </w:tc>
        <w:tc>
          <w:tcPr>
            <w:tcW w:w="1928" w:type="dxa"/>
            <w:vAlign w:val="center"/>
          </w:tcPr>
          <w:p w14:paraId="2923A9F1" w14:textId="77777777" w:rsidR="00292E72" w:rsidRPr="00812611" w:rsidRDefault="00292E72" w:rsidP="00292E72">
            <w:pPr>
              <w:pStyle w:val="-0"/>
              <w:rPr>
                <w:rFonts w:ascii="Times New Roman" w:hAnsi="Times New Roman" w:cs="Times New Roman"/>
              </w:rPr>
            </w:pPr>
            <w:r w:rsidRPr="00812611">
              <w:rPr>
                <w:rFonts w:ascii="Times New Roman" w:hAnsi="Times New Roman" w:cs="Times New Roman"/>
              </w:rPr>
              <w:t>（以下簡稱甲方）</w:t>
            </w:r>
          </w:p>
        </w:tc>
      </w:tr>
      <w:tr w:rsidR="00D03D51" w:rsidRPr="00812611" w14:paraId="09134527" w14:textId="77777777" w:rsidTr="00F077C7">
        <w:trPr>
          <w:cantSplit/>
          <w:trHeight w:val="539"/>
        </w:trPr>
        <w:tc>
          <w:tcPr>
            <w:tcW w:w="1474" w:type="dxa"/>
            <w:vMerge/>
            <w:vAlign w:val="center"/>
          </w:tcPr>
          <w:p w14:paraId="761B139A" w14:textId="77777777" w:rsidR="00292E72" w:rsidRPr="00812611" w:rsidRDefault="00292E72" w:rsidP="00292E72">
            <w:pPr>
              <w:pStyle w:val="-0"/>
              <w:rPr>
                <w:rFonts w:ascii="Times New Roman" w:hAnsi="Times New Roman" w:cs="Times New Roman"/>
              </w:rPr>
            </w:pPr>
          </w:p>
        </w:tc>
        <w:tc>
          <w:tcPr>
            <w:tcW w:w="3856" w:type="dxa"/>
            <w:vAlign w:val="center"/>
          </w:tcPr>
          <w:p w14:paraId="07CC050B" w14:textId="77777777" w:rsidR="00292E72" w:rsidRPr="00812611" w:rsidRDefault="00292E72" w:rsidP="000A4992">
            <w:pPr>
              <w:adjustRightInd w:val="0"/>
              <w:snapToGrid w:val="0"/>
              <w:spacing w:line="240" w:lineRule="atLeast"/>
              <w:jc w:val="both"/>
            </w:pPr>
            <w:r w:rsidRPr="00B96B2C">
              <w:rPr>
                <w:rFonts w:eastAsia="標楷體"/>
                <w:color w:val="0000FF"/>
              </w:rPr>
              <w:t>XXXXX</w:t>
            </w:r>
            <w:r w:rsidRPr="00B96B2C">
              <w:rPr>
                <w:rFonts w:eastAsia="標楷體"/>
                <w:color w:val="0000FF"/>
              </w:rPr>
              <w:t>股份有限公司</w:t>
            </w:r>
          </w:p>
        </w:tc>
        <w:tc>
          <w:tcPr>
            <w:tcW w:w="1928" w:type="dxa"/>
            <w:vAlign w:val="center"/>
          </w:tcPr>
          <w:p w14:paraId="38EA217B" w14:textId="77777777" w:rsidR="00292E72" w:rsidRPr="00812611" w:rsidRDefault="00292E72" w:rsidP="00292E72">
            <w:pPr>
              <w:pStyle w:val="-0"/>
              <w:rPr>
                <w:rFonts w:ascii="Times New Roman" w:hAnsi="Times New Roman" w:cs="Times New Roman"/>
              </w:rPr>
            </w:pPr>
            <w:r w:rsidRPr="00812611">
              <w:rPr>
                <w:rFonts w:ascii="Times New Roman" w:hAnsi="Times New Roman" w:cs="Times New Roman"/>
              </w:rPr>
              <w:t>（以下簡稱乙方）</w:t>
            </w:r>
          </w:p>
        </w:tc>
      </w:tr>
    </w:tbl>
    <w:p w14:paraId="43509800" w14:textId="24EB34A9" w:rsidR="00271708" w:rsidRPr="00812611" w:rsidRDefault="00E25010" w:rsidP="00271708">
      <w:pPr>
        <w:pStyle w:val="11"/>
        <w:rPr>
          <w:rFonts w:ascii="Times New Roman" w:hAnsi="Times New Roman"/>
        </w:rPr>
      </w:pPr>
      <w:r w:rsidRPr="00812611">
        <w:rPr>
          <w:rFonts w:ascii="Times New Roman" w:hAnsi="Times New Roman"/>
        </w:rPr>
        <w:t>茲為電腦軟硬體或網路設備維護事宜，甲方委託乙方維護如本合約</w:t>
      </w:r>
      <w:r w:rsidR="00CF729B" w:rsidRPr="00812611">
        <w:rPr>
          <w:rFonts w:ascii="Times New Roman" w:hAnsi="Times New Roman"/>
          <w:kern w:val="2"/>
        </w:rPr>
        <w:t>“</w:t>
      </w:r>
      <w:r w:rsidRPr="00812611">
        <w:rPr>
          <w:rFonts w:ascii="Times New Roman" w:hAnsi="Times New Roman"/>
          <w:kern w:val="2"/>
        </w:rPr>
        <w:t>維護標的物</w:t>
      </w:r>
      <w:r w:rsidRPr="00812611">
        <w:rPr>
          <w:rFonts w:ascii="Times New Roman" w:hAnsi="Times New Roman"/>
          <w:kern w:val="2"/>
        </w:rPr>
        <w:t>”</w:t>
      </w:r>
      <w:r w:rsidRPr="00812611">
        <w:rPr>
          <w:rFonts w:ascii="Times New Roman" w:hAnsi="Times New Roman"/>
          <w:kern w:val="2"/>
        </w:rPr>
        <w:t>所列之電腦軟硬體或網路設備</w:t>
      </w:r>
      <w:r w:rsidR="008065AF" w:rsidRPr="00812611">
        <w:rPr>
          <w:rFonts w:ascii="Times New Roman" w:hAnsi="Times New Roman"/>
          <w:kern w:val="2"/>
        </w:rPr>
        <w:t>（</w:t>
      </w:r>
      <w:r w:rsidRPr="00812611">
        <w:rPr>
          <w:rFonts w:ascii="Times New Roman" w:hAnsi="Times New Roman"/>
          <w:kern w:val="2"/>
        </w:rPr>
        <w:t>以下簡稱設備</w:t>
      </w:r>
      <w:r w:rsidR="008065AF" w:rsidRPr="00812611">
        <w:rPr>
          <w:rFonts w:ascii="Times New Roman" w:hAnsi="Times New Roman"/>
          <w:kern w:val="2"/>
        </w:rPr>
        <w:t>）</w:t>
      </w:r>
      <w:r w:rsidRPr="00812611">
        <w:rPr>
          <w:rFonts w:ascii="Times New Roman" w:hAnsi="Times New Roman"/>
        </w:rPr>
        <w:t>，乙方願於本合約有效期間，提供最佳服務。</w:t>
      </w:r>
    </w:p>
    <w:p w14:paraId="05E3FFA3" w14:textId="3DBD0575" w:rsidR="00271708" w:rsidRPr="00812611" w:rsidRDefault="00E417A5" w:rsidP="00C61D43">
      <w:pPr>
        <w:pStyle w:val="1"/>
        <w:rPr>
          <w:rFonts w:ascii="Times New Roman" w:hAnsi="Times New Roman"/>
        </w:rPr>
      </w:pPr>
      <w:r w:rsidRPr="00812611">
        <w:rPr>
          <w:rFonts w:ascii="Times New Roman" w:hAnsi="Times New Roman" w:hint="eastAsia"/>
        </w:rPr>
        <w:t>第一條、</w:t>
      </w:r>
      <w:r w:rsidR="00E25010" w:rsidRPr="00812611">
        <w:rPr>
          <w:rFonts w:ascii="Times New Roman" w:hAnsi="Times New Roman"/>
        </w:rPr>
        <w:t>維護標的物</w:t>
      </w:r>
    </w:p>
    <w:p w14:paraId="16D2B635" w14:textId="77777777" w:rsidR="00E25010" w:rsidRPr="00812611" w:rsidRDefault="00E25010" w:rsidP="00271708">
      <w:pPr>
        <w:pStyle w:val="11"/>
        <w:rPr>
          <w:rFonts w:ascii="Times New Roman" w:hAnsi="Times New Roman"/>
        </w:rPr>
      </w:pPr>
      <w:r w:rsidRPr="00812611">
        <w:rPr>
          <w:rFonts w:ascii="Times New Roman" w:hAnsi="Times New Roman"/>
        </w:rPr>
        <w:t>乙方提供維護服務之標的詳如</w:t>
      </w:r>
      <w:r w:rsidRPr="00812611">
        <w:rPr>
          <w:rFonts w:ascii="Times New Roman" w:hAnsi="Times New Roman"/>
          <w:kern w:val="2"/>
        </w:rPr>
        <w:t>附件</w:t>
      </w:r>
      <w:r w:rsidR="00CF729B" w:rsidRPr="00812611">
        <w:rPr>
          <w:rFonts w:ascii="Times New Roman" w:hAnsi="Times New Roman"/>
          <w:kern w:val="2"/>
        </w:rPr>
        <w:t>“</w:t>
      </w:r>
      <w:r w:rsidRPr="00812611">
        <w:rPr>
          <w:rFonts w:ascii="Times New Roman" w:hAnsi="Times New Roman"/>
          <w:kern w:val="2"/>
        </w:rPr>
        <w:t>電腦軟硬體或網路設備清單</w:t>
      </w:r>
      <w:r w:rsidRPr="00812611">
        <w:rPr>
          <w:rFonts w:ascii="Times New Roman" w:hAnsi="Times New Roman"/>
          <w:kern w:val="2"/>
        </w:rPr>
        <w:t>”</w:t>
      </w:r>
      <w:r w:rsidRPr="00812611">
        <w:rPr>
          <w:rFonts w:ascii="Times New Roman" w:hAnsi="Times New Roman"/>
        </w:rPr>
        <w:t>。</w:t>
      </w:r>
    </w:p>
    <w:p w14:paraId="2CA4C641" w14:textId="65CC56FA" w:rsidR="00E25010" w:rsidRPr="00812611" w:rsidRDefault="00E417A5" w:rsidP="00C61D43">
      <w:pPr>
        <w:pStyle w:val="1"/>
        <w:rPr>
          <w:rFonts w:ascii="Times New Roman" w:hAnsi="Times New Roman"/>
        </w:rPr>
      </w:pPr>
      <w:r w:rsidRPr="00812611">
        <w:rPr>
          <w:rFonts w:ascii="Times New Roman" w:hAnsi="Times New Roman" w:hint="eastAsia"/>
        </w:rPr>
        <w:t>第二條、</w:t>
      </w:r>
      <w:r w:rsidR="00E25010" w:rsidRPr="00812611">
        <w:rPr>
          <w:rFonts w:ascii="Times New Roman" w:hAnsi="Times New Roman"/>
        </w:rPr>
        <w:t>維護項目</w:t>
      </w:r>
    </w:p>
    <w:p w14:paraId="7EF251FF" w14:textId="77777777" w:rsidR="00E417A5" w:rsidRPr="00812611" w:rsidRDefault="00E417A5" w:rsidP="00D03D51">
      <w:pPr>
        <w:pStyle w:val="3"/>
        <w:numPr>
          <w:ilvl w:val="0"/>
          <w:numId w:val="47"/>
        </w:numPr>
        <w:rPr>
          <w:rFonts w:ascii="Times New Roman" w:hAnsi="Times New Roman"/>
        </w:rPr>
      </w:pPr>
      <w:r w:rsidRPr="00812611">
        <w:rPr>
          <w:rFonts w:ascii="Times New Roman" w:hAnsi="Times New Roman"/>
        </w:rPr>
        <w:t>故障檢修：故障檢修包括故障因素判別、排除。如故障原因係甲方於正常情形下使用所發生之硬體零件損壞時，乙方應予以更換之，換修零件之費用由乙方負擔。故障檢修進行中，而本合約期限屆滿時，乙方仍將依狀況需要人員工作能力，繼續執行至該次檢修工作完成止，乙方不另收工時及交通費。</w:t>
      </w:r>
    </w:p>
    <w:p w14:paraId="3140A87C" w14:textId="0287F169" w:rsidR="00E417A5" w:rsidRPr="00812611" w:rsidRDefault="00E417A5" w:rsidP="00D03D51">
      <w:pPr>
        <w:pStyle w:val="3"/>
        <w:numPr>
          <w:ilvl w:val="0"/>
          <w:numId w:val="47"/>
        </w:numPr>
        <w:rPr>
          <w:rFonts w:ascii="Times New Roman" w:hAnsi="Times New Roman"/>
        </w:rPr>
      </w:pPr>
      <w:r w:rsidRPr="00812611">
        <w:rPr>
          <w:rFonts w:ascii="Times New Roman" w:hAnsi="Times New Roman"/>
        </w:rPr>
        <w:t>定期維護、保養：乙方同意對本合約維護標的，做定期維護、保養工作。維護、保養工作包括維護標的之清潔、整理、檢測和必要之軟體版本，系統安全修正程式更新等工作，以減少設備故障</w:t>
      </w:r>
      <w:r w:rsidR="006F74EC" w:rsidRPr="00812611">
        <w:rPr>
          <w:rFonts w:ascii="Times New Roman" w:hAnsi="Times New Roman" w:hint="eastAsia"/>
        </w:rPr>
        <w:t>，並提供維護記錄</w:t>
      </w:r>
      <w:r w:rsidRPr="00812611">
        <w:rPr>
          <w:rFonts w:ascii="Times New Roman" w:hAnsi="Times New Roman"/>
        </w:rPr>
        <w:t>。</w:t>
      </w:r>
    </w:p>
    <w:p w14:paraId="188C78D6" w14:textId="4872F2A9" w:rsidR="00E417A5" w:rsidRPr="00812611" w:rsidRDefault="00E417A5">
      <w:pPr>
        <w:pStyle w:val="3"/>
        <w:numPr>
          <w:ilvl w:val="0"/>
          <w:numId w:val="47"/>
        </w:numPr>
        <w:rPr>
          <w:rFonts w:ascii="Times New Roman" w:hAnsi="Times New Roman"/>
        </w:rPr>
      </w:pPr>
      <w:r w:rsidRPr="00812611">
        <w:rPr>
          <w:rFonts w:ascii="Times New Roman" w:hAnsi="Times New Roman"/>
        </w:rPr>
        <w:t>諮詢服務：甲方得於一般辦公時間內以電話向乙方諮詢有關設備使用之各種問題。</w:t>
      </w:r>
    </w:p>
    <w:p w14:paraId="07BBBDF4" w14:textId="208B0D1C" w:rsidR="00165253" w:rsidRPr="00812611" w:rsidRDefault="00165253" w:rsidP="00D03D51">
      <w:pPr>
        <w:pStyle w:val="3"/>
        <w:numPr>
          <w:ilvl w:val="0"/>
          <w:numId w:val="47"/>
        </w:numPr>
        <w:rPr>
          <w:rFonts w:ascii="Times New Roman" w:hAnsi="Times New Roman"/>
        </w:rPr>
      </w:pPr>
      <w:r w:rsidRPr="00812611">
        <w:rPr>
          <w:rFonts w:ascii="Times New Roman" w:hAnsi="Times New Roman" w:hint="eastAsia"/>
        </w:rPr>
        <w:t>乙方於自行發現程式漏洞、版本老舊，或於使用相同服務之其他證券商應用系統發生故障或異常時，應儘速瞭解原因，主動轉知及提供甲方因應措施，俾採取適當程序防範潛在異常事件。</w:t>
      </w:r>
    </w:p>
    <w:p w14:paraId="519810B5" w14:textId="7EE03432" w:rsidR="00E25010" w:rsidRPr="00812611" w:rsidRDefault="00E417A5" w:rsidP="00C61D43">
      <w:pPr>
        <w:pStyle w:val="1"/>
        <w:rPr>
          <w:rFonts w:ascii="Times New Roman" w:hAnsi="Times New Roman"/>
        </w:rPr>
      </w:pPr>
      <w:r w:rsidRPr="00812611">
        <w:rPr>
          <w:rFonts w:ascii="Times New Roman" w:hAnsi="Times New Roman" w:hint="eastAsia"/>
        </w:rPr>
        <w:t>第三條、</w:t>
      </w:r>
      <w:r w:rsidR="00E25010" w:rsidRPr="00812611">
        <w:rPr>
          <w:rFonts w:ascii="Times New Roman" w:hAnsi="Times New Roman"/>
        </w:rPr>
        <w:t>維護費用</w:t>
      </w:r>
      <w:r w:rsidR="004B4573" w:rsidRPr="00812611">
        <w:rPr>
          <w:rFonts w:ascii="Times New Roman" w:hAnsi="Times New Roman" w:hint="eastAsia"/>
        </w:rPr>
        <w:t xml:space="preserve"> </w:t>
      </w:r>
    </w:p>
    <w:p w14:paraId="51C5D8BA" w14:textId="77777777" w:rsidR="00E25010" w:rsidRPr="00812611" w:rsidRDefault="00E25010" w:rsidP="00271708">
      <w:pPr>
        <w:pStyle w:val="11"/>
        <w:rPr>
          <w:rFonts w:ascii="Times New Roman" w:hAnsi="Times New Roman"/>
        </w:rPr>
      </w:pPr>
      <w:r w:rsidRPr="00812611">
        <w:rPr>
          <w:rFonts w:ascii="Times New Roman" w:hAnsi="Times New Roman"/>
        </w:rPr>
        <w:t>本合約全年度維護費用共計</w:t>
      </w:r>
      <w:r w:rsidRPr="00B96B2C">
        <w:rPr>
          <w:rFonts w:ascii="Times New Roman" w:hAnsi="Times New Roman"/>
          <w:color w:val="0000FF"/>
        </w:rPr>
        <w:t>新台幣</w:t>
      </w:r>
      <w:r w:rsidRPr="00B96B2C">
        <w:rPr>
          <w:rFonts w:ascii="Times New Roman" w:hAnsi="Times New Roman"/>
          <w:color w:val="0000FF"/>
          <w:kern w:val="2"/>
          <w:u w:val="single"/>
        </w:rPr>
        <w:t xml:space="preserve"> </w:t>
      </w:r>
      <w:r w:rsidR="00E31BDD" w:rsidRPr="00B96B2C">
        <w:rPr>
          <w:rFonts w:ascii="Times New Roman" w:hAnsi="Times New Roman"/>
          <w:color w:val="0000FF"/>
          <w:kern w:val="2"/>
          <w:u w:val="single"/>
        </w:rPr>
        <w:t xml:space="preserve"> </w:t>
      </w:r>
      <w:r w:rsidRPr="00B96B2C">
        <w:rPr>
          <w:rFonts w:ascii="Times New Roman" w:hAnsi="Times New Roman"/>
          <w:color w:val="0000FF"/>
          <w:kern w:val="2"/>
          <w:u w:val="single"/>
        </w:rPr>
        <w:t xml:space="preserve">   </w:t>
      </w:r>
      <w:r w:rsidRPr="00B96B2C">
        <w:rPr>
          <w:rFonts w:ascii="Times New Roman" w:hAnsi="Times New Roman"/>
          <w:color w:val="0000FF"/>
          <w:kern w:val="2"/>
        </w:rPr>
        <w:t>元</w:t>
      </w:r>
      <w:r w:rsidR="008065AF" w:rsidRPr="00B96B2C">
        <w:rPr>
          <w:rFonts w:ascii="Times New Roman" w:hAnsi="Times New Roman"/>
          <w:color w:val="0000FF"/>
        </w:rPr>
        <w:t>（</w:t>
      </w:r>
      <w:r w:rsidRPr="00B96B2C">
        <w:rPr>
          <w:rFonts w:ascii="Times New Roman" w:hAnsi="Times New Roman"/>
          <w:color w:val="0000FF"/>
        </w:rPr>
        <w:t>含稅</w:t>
      </w:r>
      <w:r w:rsidR="008065AF" w:rsidRPr="00B96B2C">
        <w:rPr>
          <w:rFonts w:ascii="Times New Roman" w:hAnsi="Times New Roman"/>
          <w:color w:val="0000FF"/>
        </w:rPr>
        <w:t>）</w:t>
      </w:r>
      <w:r w:rsidRPr="00812611">
        <w:rPr>
          <w:rFonts w:ascii="Times New Roman" w:hAnsi="Times New Roman"/>
        </w:rPr>
        <w:t>。</w:t>
      </w:r>
    </w:p>
    <w:p w14:paraId="2E1843C5" w14:textId="39FFD1CE" w:rsidR="00E25010" w:rsidRPr="00812611" w:rsidRDefault="00E417A5" w:rsidP="00C61D43">
      <w:pPr>
        <w:pStyle w:val="1"/>
        <w:rPr>
          <w:rFonts w:ascii="Times New Roman" w:hAnsi="Times New Roman"/>
        </w:rPr>
      </w:pPr>
      <w:r w:rsidRPr="00812611">
        <w:rPr>
          <w:rFonts w:ascii="Times New Roman" w:hAnsi="Times New Roman" w:hint="eastAsia"/>
        </w:rPr>
        <w:t>第四條、</w:t>
      </w:r>
      <w:r w:rsidR="00E25010" w:rsidRPr="00812611">
        <w:rPr>
          <w:rFonts w:ascii="Times New Roman" w:hAnsi="Times New Roman"/>
        </w:rPr>
        <w:t>維護費用支付</w:t>
      </w:r>
    </w:p>
    <w:p w14:paraId="665337EE" w14:textId="4BA290DF" w:rsidR="00E8176B" w:rsidRPr="00812611" w:rsidRDefault="00E8176B" w:rsidP="00D03D51">
      <w:pPr>
        <w:pStyle w:val="3"/>
        <w:ind w:leftChars="550" w:left="1320"/>
        <w:rPr>
          <w:rFonts w:ascii="Times New Roman" w:hAnsi="Times New Roman"/>
        </w:rPr>
      </w:pPr>
      <w:r w:rsidRPr="00812611">
        <w:rPr>
          <w:rFonts w:ascii="Times New Roman" w:hAnsi="Times New Roman" w:hint="eastAsia"/>
          <w:bCs w:val="0"/>
        </w:rPr>
        <w:t>甲乙雙方同意全年度維護費用支付採季付方式，乙方同意於每季季末開立發票向甲方請款，甲方於收到乙方發票後</w:t>
      </w:r>
      <w:r w:rsidRPr="008B2472">
        <w:rPr>
          <w:rFonts w:ascii="Times New Roman" w:hAnsi="Times New Roman"/>
          <w:bCs w:val="0"/>
          <w:color w:val="0000FF"/>
          <w:kern w:val="0"/>
          <w:szCs w:val="24"/>
        </w:rPr>
        <w:t>xx</w:t>
      </w:r>
      <w:r w:rsidRPr="008B2472">
        <w:rPr>
          <w:rFonts w:ascii="Times New Roman" w:hAnsi="Times New Roman" w:hint="eastAsia"/>
          <w:bCs w:val="0"/>
          <w:color w:val="0000FF"/>
          <w:kern w:val="0"/>
          <w:szCs w:val="24"/>
        </w:rPr>
        <w:t>日</w:t>
      </w:r>
      <w:r w:rsidRPr="00812611">
        <w:rPr>
          <w:rFonts w:ascii="Times New Roman" w:hAnsi="Times New Roman" w:hint="eastAsia"/>
          <w:bCs w:val="0"/>
        </w:rPr>
        <w:t>內，</w:t>
      </w:r>
      <w:r w:rsidRPr="00812611">
        <w:rPr>
          <w:rFonts w:ascii="Times New Roman" w:hAnsi="Times New Roman" w:hint="eastAsia"/>
        </w:rPr>
        <w:t>開立</w:t>
      </w:r>
      <w:r w:rsidRPr="00812611">
        <w:rPr>
          <w:rFonts w:ascii="Times New Roman" w:hAnsi="Times New Roman" w:hint="eastAsia"/>
          <w:bCs w:val="0"/>
        </w:rPr>
        <w:t>整票期為</w:t>
      </w:r>
      <w:r w:rsidRPr="00187548">
        <w:rPr>
          <w:rFonts w:ascii="Times New Roman" w:hAnsi="Times New Roman" w:hint="eastAsia"/>
          <w:bCs w:val="0"/>
          <w:color w:val="0000FF"/>
        </w:rPr>
        <w:t>____</w:t>
      </w:r>
      <w:r w:rsidRPr="00187548">
        <w:rPr>
          <w:rFonts w:ascii="Times New Roman" w:hAnsi="Times New Roman" w:hint="eastAsia"/>
          <w:bCs w:val="0"/>
          <w:color w:val="0000FF"/>
        </w:rPr>
        <w:t>天之支票</w:t>
      </w:r>
      <w:r w:rsidRPr="00812611">
        <w:rPr>
          <w:rFonts w:ascii="Times New Roman" w:hAnsi="Times New Roman" w:hint="eastAsia"/>
          <w:bCs w:val="0"/>
        </w:rPr>
        <w:t>支付乙方</w:t>
      </w:r>
      <w:r w:rsidRPr="00812611">
        <w:rPr>
          <w:rFonts w:ascii="Times New Roman" w:hAnsi="Times New Roman" w:hint="eastAsia"/>
        </w:rPr>
        <w:t>。</w:t>
      </w:r>
    </w:p>
    <w:p w14:paraId="4B31C66D" w14:textId="79932B62" w:rsidR="00CE7700" w:rsidRPr="000311B0" w:rsidRDefault="00CE7700" w:rsidP="00CE7700">
      <w:pPr>
        <w:pStyle w:val="11"/>
        <w:ind w:firstLineChars="100" w:firstLine="240"/>
        <w:rPr>
          <w:rFonts w:ascii="Times New Roman" w:hAnsi="Times New Roman"/>
          <w:color w:val="0000FF"/>
        </w:rPr>
      </w:pPr>
      <w:r w:rsidRPr="00812611">
        <w:rPr>
          <w:rFonts w:ascii="Times New Roman" w:hAnsi="Times New Roman" w:hint="eastAsia"/>
        </w:rPr>
        <w:lastRenderedPageBreak/>
        <w:t>付款明細：</w:t>
      </w:r>
      <w:r w:rsidRPr="000311B0">
        <w:rPr>
          <w:rFonts w:ascii="Times New Roman" w:hAnsi="Times New Roman"/>
          <w:color w:val="0000FF"/>
        </w:rPr>
        <w:t>xx</w:t>
      </w:r>
      <w:r w:rsidRPr="000311B0">
        <w:rPr>
          <w:rFonts w:ascii="Times New Roman" w:hAnsi="Times New Roman" w:hint="eastAsia"/>
          <w:color w:val="0000FF"/>
        </w:rPr>
        <w:t>年</w:t>
      </w:r>
      <w:r w:rsidRPr="000311B0">
        <w:rPr>
          <w:rFonts w:ascii="Times New Roman" w:hAnsi="Times New Roman"/>
          <w:color w:val="0000FF"/>
        </w:rPr>
        <w:t xml:space="preserve"> x</w:t>
      </w:r>
      <w:r w:rsidRPr="000311B0">
        <w:rPr>
          <w:rFonts w:ascii="Times New Roman" w:hAnsi="Times New Roman" w:hint="eastAsia"/>
          <w:color w:val="0000FF"/>
        </w:rPr>
        <w:t>月</w:t>
      </w:r>
      <w:r w:rsidRPr="000311B0">
        <w:rPr>
          <w:rFonts w:ascii="Times New Roman" w:hAnsi="Times New Roman"/>
          <w:color w:val="0000FF"/>
        </w:rPr>
        <w:t>xxxxxxx</w:t>
      </w:r>
      <w:r w:rsidRPr="000311B0">
        <w:rPr>
          <w:rFonts w:ascii="Times New Roman" w:hAnsi="Times New Roman" w:hint="eastAsia"/>
          <w:color w:val="0000FF"/>
        </w:rPr>
        <w:t>元整</w:t>
      </w:r>
    </w:p>
    <w:p w14:paraId="4F962873" w14:textId="72F07B06" w:rsidR="00CE7700" w:rsidRPr="000311B0" w:rsidRDefault="00CE7700" w:rsidP="00CE7700">
      <w:pPr>
        <w:pStyle w:val="11"/>
        <w:rPr>
          <w:rFonts w:ascii="Times New Roman" w:hAnsi="Times New Roman"/>
          <w:color w:val="0000FF"/>
        </w:rPr>
      </w:pPr>
      <w:r w:rsidRPr="000311B0">
        <w:rPr>
          <w:rFonts w:ascii="Times New Roman" w:hAnsi="Times New Roman"/>
          <w:color w:val="0000FF"/>
        </w:rPr>
        <w:t xml:space="preserve">            xx</w:t>
      </w:r>
      <w:r w:rsidRPr="000311B0">
        <w:rPr>
          <w:rFonts w:ascii="Times New Roman" w:hAnsi="Times New Roman" w:hint="eastAsia"/>
          <w:color w:val="0000FF"/>
        </w:rPr>
        <w:t>年</w:t>
      </w:r>
      <w:r w:rsidRPr="000311B0">
        <w:rPr>
          <w:rFonts w:ascii="Times New Roman" w:hAnsi="Times New Roman"/>
          <w:color w:val="0000FF"/>
        </w:rPr>
        <w:t xml:space="preserve"> x</w:t>
      </w:r>
      <w:r w:rsidRPr="000311B0">
        <w:rPr>
          <w:rFonts w:ascii="Times New Roman" w:hAnsi="Times New Roman" w:hint="eastAsia"/>
          <w:color w:val="0000FF"/>
        </w:rPr>
        <w:t>月</w:t>
      </w:r>
      <w:r w:rsidRPr="000311B0">
        <w:rPr>
          <w:rFonts w:ascii="Times New Roman" w:hAnsi="Times New Roman"/>
          <w:color w:val="0000FF"/>
        </w:rPr>
        <w:t>xxxxxxx</w:t>
      </w:r>
      <w:r w:rsidRPr="000311B0">
        <w:rPr>
          <w:rFonts w:ascii="Times New Roman" w:hAnsi="Times New Roman" w:hint="eastAsia"/>
          <w:color w:val="0000FF"/>
        </w:rPr>
        <w:t>元整</w:t>
      </w:r>
    </w:p>
    <w:p w14:paraId="4E9AB059" w14:textId="67BA31AD" w:rsidR="00CE7700" w:rsidRPr="000311B0" w:rsidRDefault="00CE7700" w:rsidP="00CE7700">
      <w:pPr>
        <w:pStyle w:val="11"/>
        <w:rPr>
          <w:rFonts w:ascii="Times New Roman" w:hAnsi="Times New Roman"/>
          <w:color w:val="0000FF"/>
        </w:rPr>
      </w:pPr>
      <w:r w:rsidRPr="000311B0">
        <w:rPr>
          <w:rFonts w:ascii="Times New Roman" w:hAnsi="Times New Roman"/>
          <w:color w:val="0000FF"/>
        </w:rPr>
        <w:t xml:space="preserve">            xx</w:t>
      </w:r>
      <w:r w:rsidRPr="000311B0">
        <w:rPr>
          <w:rFonts w:ascii="Times New Roman" w:hAnsi="Times New Roman" w:hint="eastAsia"/>
          <w:color w:val="0000FF"/>
        </w:rPr>
        <w:t>年</w:t>
      </w:r>
      <w:r w:rsidRPr="000311B0">
        <w:rPr>
          <w:rFonts w:ascii="Times New Roman" w:hAnsi="Times New Roman"/>
          <w:color w:val="0000FF"/>
        </w:rPr>
        <w:t xml:space="preserve"> x</w:t>
      </w:r>
      <w:r w:rsidRPr="000311B0">
        <w:rPr>
          <w:rFonts w:ascii="Times New Roman" w:hAnsi="Times New Roman" w:hint="eastAsia"/>
          <w:color w:val="0000FF"/>
        </w:rPr>
        <w:t>月</w:t>
      </w:r>
      <w:r w:rsidRPr="000311B0">
        <w:rPr>
          <w:rFonts w:ascii="Times New Roman" w:hAnsi="Times New Roman"/>
          <w:color w:val="0000FF"/>
        </w:rPr>
        <w:t>xxxxxxx</w:t>
      </w:r>
      <w:r w:rsidRPr="000311B0">
        <w:rPr>
          <w:rFonts w:ascii="Times New Roman" w:hAnsi="Times New Roman" w:hint="eastAsia"/>
          <w:color w:val="0000FF"/>
        </w:rPr>
        <w:t>元整</w:t>
      </w:r>
    </w:p>
    <w:p w14:paraId="4381ED72" w14:textId="6C93BEEE" w:rsidR="00CE7700" w:rsidRPr="00812611" w:rsidRDefault="00CE7700" w:rsidP="00D03D51">
      <w:pPr>
        <w:pStyle w:val="11"/>
        <w:ind w:firstLineChars="600" w:firstLine="1440"/>
        <w:rPr>
          <w:rFonts w:ascii="Times New Roman" w:hAnsi="Times New Roman"/>
        </w:rPr>
      </w:pPr>
      <w:r w:rsidRPr="000311B0">
        <w:rPr>
          <w:rFonts w:ascii="Times New Roman" w:hAnsi="Times New Roman"/>
          <w:color w:val="0000FF"/>
        </w:rPr>
        <w:t>xx</w:t>
      </w:r>
      <w:r w:rsidRPr="000311B0">
        <w:rPr>
          <w:rFonts w:ascii="Times New Roman" w:hAnsi="Times New Roman" w:hint="eastAsia"/>
          <w:color w:val="0000FF"/>
        </w:rPr>
        <w:t>年</w:t>
      </w:r>
      <w:r w:rsidRPr="000311B0">
        <w:rPr>
          <w:rFonts w:ascii="Times New Roman" w:hAnsi="Times New Roman"/>
          <w:color w:val="0000FF"/>
        </w:rPr>
        <w:t xml:space="preserve"> x</w:t>
      </w:r>
      <w:r w:rsidRPr="000311B0">
        <w:rPr>
          <w:rFonts w:ascii="Times New Roman" w:hAnsi="Times New Roman" w:hint="eastAsia"/>
          <w:color w:val="0000FF"/>
        </w:rPr>
        <w:t>月</w:t>
      </w:r>
      <w:r w:rsidRPr="000311B0">
        <w:rPr>
          <w:rFonts w:ascii="Times New Roman" w:hAnsi="Times New Roman"/>
          <w:color w:val="0000FF"/>
        </w:rPr>
        <w:t>xxxxxxx</w:t>
      </w:r>
      <w:r w:rsidRPr="000311B0">
        <w:rPr>
          <w:rFonts w:ascii="Times New Roman" w:hAnsi="Times New Roman" w:hint="eastAsia"/>
          <w:color w:val="0000FF"/>
        </w:rPr>
        <w:t>元整</w:t>
      </w:r>
      <w:r w:rsidRPr="00812611">
        <w:rPr>
          <w:rFonts w:ascii="Times New Roman" w:hAnsi="Times New Roman" w:hint="eastAsia"/>
        </w:rPr>
        <w:t>，共計</w:t>
      </w:r>
      <w:r w:rsidRPr="00BD05E1">
        <w:rPr>
          <w:rFonts w:ascii="Times New Roman" w:hAnsi="Times New Roman" w:hint="eastAsia"/>
          <w:color w:val="0000FF"/>
        </w:rPr>
        <w:t>４期</w:t>
      </w:r>
      <w:r w:rsidRPr="00812611">
        <w:rPr>
          <w:rFonts w:ascii="Times New Roman" w:hAnsi="Times New Roman" w:hint="eastAsia"/>
        </w:rPr>
        <w:t>。</w:t>
      </w:r>
    </w:p>
    <w:p w14:paraId="7D5C717C" w14:textId="354692B7" w:rsidR="00E25010" w:rsidRPr="00812611" w:rsidRDefault="00E417A5" w:rsidP="00C61D43">
      <w:pPr>
        <w:pStyle w:val="1"/>
        <w:rPr>
          <w:rFonts w:ascii="Times New Roman" w:hAnsi="Times New Roman"/>
        </w:rPr>
      </w:pPr>
      <w:r w:rsidRPr="00812611">
        <w:rPr>
          <w:rFonts w:ascii="Times New Roman" w:hAnsi="Times New Roman" w:hint="eastAsia"/>
        </w:rPr>
        <w:t>第五條、</w:t>
      </w:r>
      <w:r w:rsidR="00E25010" w:rsidRPr="00812611">
        <w:rPr>
          <w:rFonts w:ascii="Times New Roman" w:hAnsi="Times New Roman"/>
        </w:rPr>
        <w:t>合約期間</w:t>
      </w:r>
    </w:p>
    <w:p w14:paraId="5E7AA2B2" w14:textId="77777777" w:rsidR="00E25010" w:rsidRPr="00F9541B" w:rsidRDefault="00E25010" w:rsidP="00C61D43">
      <w:pPr>
        <w:pStyle w:val="11"/>
        <w:rPr>
          <w:rFonts w:ascii="Times New Roman" w:hAnsi="Times New Roman"/>
        </w:rPr>
      </w:pPr>
      <w:r w:rsidRPr="00F9541B">
        <w:rPr>
          <w:rFonts w:ascii="Times New Roman" w:hAnsi="Times New Roman"/>
        </w:rPr>
        <w:t>本合約</w:t>
      </w:r>
      <w:r w:rsidRPr="00F9541B">
        <w:rPr>
          <w:rFonts w:ascii="Times New Roman" w:hAnsi="Times New Roman"/>
          <w:color w:val="0000FF"/>
        </w:rPr>
        <w:t>自</w:t>
      </w:r>
      <w:r w:rsidR="000A4992" w:rsidRPr="00F9541B">
        <w:rPr>
          <w:rFonts w:ascii="Times New Roman" w:hAnsi="Times New Roman" w:hint="eastAsia"/>
          <w:color w:val="0000FF"/>
        </w:rPr>
        <w:t>民國</w:t>
      </w:r>
      <w:r w:rsidR="000A4992" w:rsidRPr="00F9541B">
        <w:rPr>
          <w:rFonts w:ascii="Times New Roman" w:hAnsi="Times New Roman" w:hint="eastAsia"/>
          <w:color w:val="0000FF"/>
        </w:rPr>
        <w:t>___</w:t>
      </w:r>
      <w:r w:rsidR="000A4992" w:rsidRPr="00F9541B">
        <w:rPr>
          <w:rFonts w:ascii="Times New Roman" w:hAnsi="Times New Roman" w:hint="eastAsia"/>
          <w:color w:val="0000FF"/>
        </w:rPr>
        <w:t>年</w:t>
      </w:r>
      <w:r w:rsidR="000A4992" w:rsidRPr="00F9541B">
        <w:rPr>
          <w:rFonts w:ascii="Times New Roman" w:hAnsi="Times New Roman" w:hint="eastAsia"/>
          <w:color w:val="0000FF"/>
        </w:rPr>
        <w:t>___</w:t>
      </w:r>
      <w:r w:rsidR="000A4992" w:rsidRPr="00F9541B">
        <w:rPr>
          <w:rFonts w:ascii="Times New Roman" w:hAnsi="Times New Roman" w:hint="eastAsia"/>
          <w:color w:val="0000FF"/>
        </w:rPr>
        <w:t>月</w:t>
      </w:r>
      <w:r w:rsidR="000A4992" w:rsidRPr="00F9541B">
        <w:rPr>
          <w:rFonts w:ascii="Times New Roman" w:hAnsi="Times New Roman" w:hint="eastAsia"/>
          <w:color w:val="0000FF"/>
        </w:rPr>
        <w:t>___</w:t>
      </w:r>
      <w:r w:rsidR="000A4992" w:rsidRPr="00F9541B">
        <w:rPr>
          <w:rFonts w:ascii="Times New Roman" w:hAnsi="Times New Roman" w:hint="eastAsia"/>
          <w:color w:val="0000FF"/>
        </w:rPr>
        <w:t>日起至民國</w:t>
      </w:r>
      <w:r w:rsidR="000A4992" w:rsidRPr="00F9541B">
        <w:rPr>
          <w:rFonts w:ascii="Times New Roman" w:hAnsi="Times New Roman" w:hint="eastAsia"/>
          <w:color w:val="0000FF"/>
        </w:rPr>
        <w:t>___</w:t>
      </w:r>
      <w:r w:rsidR="000A4992" w:rsidRPr="00F9541B">
        <w:rPr>
          <w:rFonts w:ascii="Times New Roman" w:hAnsi="Times New Roman" w:hint="eastAsia"/>
          <w:color w:val="0000FF"/>
        </w:rPr>
        <w:t>年</w:t>
      </w:r>
      <w:r w:rsidR="000A4992" w:rsidRPr="00F9541B">
        <w:rPr>
          <w:rFonts w:ascii="Times New Roman" w:hAnsi="Times New Roman" w:hint="eastAsia"/>
          <w:color w:val="0000FF"/>
        </w:rPr>
        <w:t>___</w:t>
      </w:r>
      <w:r w:rsidR="000A4992" w:rsidRPr="00F9541B">
        <w:rPr>
          <w:rFonts w:ascii="Times New Roman" w:hAnsi="Times New Roman" w:hint="eastAsia"/>
          <w:color w:val="0000FF"/>
        </w:rPr>
        <w:t>月</w:t>
      </w:r>
      <w:r w:rsidR="000A4992" w:rsidRPr="00F9541B">
        <w:rPr>
          <w:rFonts w:ascii="Times New Roman" w:hAnsi="Times New Roman" w:hint="eastAsia"/>
          <w:color w:val="0000FF"/>
        </w:rPr>
        <w:t>___</w:t>
      </w:r>
      <w:r w:rsidR="000A4992" w:rsidRPr="00F9541B">
        <w:rPr>
          <w:rFonts w:ascii="Times New Roman" w:hAnsi="Times New Roman" w:hint="eastAsia"/>
          <w:color w:val="0000FF"/>
        </w:rPr>
        <w:t>日止</w:t>
      </w:r>
      <w:r w:rsidR="000A4992" w:rsidRPr="00F9541B">
        <w:rPr>
          <w:rFonts w:ascii="Times New Roman" w:hAnsi="Times New Roman" w:hint="eastAsia"/>
        </w:rPr>
        <w:t>，</w:t>
      </w:r>
      <w:r w:rsidRPr="00F9541B">
        <w:rPr>
          <w:rFonts w:ascii="Times New Roman" w:hAnsi="Times New Roman"/>
        </w:rPr>
        <w:t>共計</w:t>
      </w:r>
      <w:r w:rsidR="00C61D43" w:rsidRPr="00F9541B">
        <w:rPr>
          <w:rFonts w:ascii="Times New Roman" w:hAnsi="Times New Roman"/>
          <w:color w:val="0000FF"/>
          <w:kern w:val="2"/>
        </w:rPr>
        <w:t>XXX</w:t>
      </w:r>
      <w:r w:rsidRPr="00F9541B">
        <w:rPr>
          <w:rFonts w:ascii="Times New Roman" w:hAnsi="Times New Roman"/>
          <w:color w:val="0000FF"/>
          <w:kern w:val="2"/>
        </w:rPr>
        <w:t>X</w:t>
      </w:r>
      <w:r w:rsidRPr="00F9541B">
        <w:rPr>
          <w:rFonts w:ascii="Times New Roman" w:hAnsi="Times New Roman"/>
          <w:color w:val="0000FF"/>
        </w:rPr>
        <w:t>年，</w:t>
      </w:r>
      <w:r w:rsidRPr="00F9541B">
        <w:rPr>
          <w:rFonts w:ascii="Times New Roman" w:hAnsi="Times New Roman"/>
        </w:rPr>
        <w:t>合約期滿，當然終止。</w:t>
      </w:r>
    </w:p>
    <w:p w14:paraId="21C08239" w14:textId="5F680150" w:rsidR="00E25010" w:rsidRPr="00812611" w:rsidRDefault="00E417A5" w:rsidP="00C61D43">
      <w:pPr>
        <w:pStyle w:val="1"/>
        <w:rPr>
          <w:rFonts w:ascii="Times New Roman" w:hAnsi="Times New Roman"/>
        </w:rPr>
      </w:pPr>
      <w:r w:rsidRPr="00812611">
        <w:rPr>
          <w:rFonts w:ascii="Times New Roman" w:hAnsi="Times New Roman" w:hint="eastAsia"/>
        </w:rPr>
        <w:t>第六條、</w:t>
      </w:r>
      <w:r w:rsidR="00E25010" w:rsidRPr="00812611">
        <w:rPr>
          <w:rFonts w:ascii="Times New Roman" w:hAnsi="Times New Roman"/>
        </w:rPr>
        <w:t>服務地點</w:t>
      </w:r>
    </w:p>
    <w:p w14:paraId="71508C56" w14:textId="77777777" w:rsidR="00E25010" w:rsidRPr="00812611" w:rsidRDefault="008749E3" w:rsidP="00271708">
      <w:pPr>
        <w:pStyle w:val="11"/>
        <w:rPr>
          <w:rFonts w:ascii="Times New Roman" w:hAnsi="Times New Roman"/>
        </w:rPr>
      </w:pPr>
      <w:r w:rsidRPr="00812611">
        <w:rPr>
          <w:rFonts w:ascii="Times New Roman" w:hAnsi="Times New Roman"/>
        </w:rPr>
        <w:t>台北市</w:t>
      </w:r>
      <w:r w:rsidRPr="00812611">
        <w:rPr>
          <w:rFonts w:ascii="Times New Roman" w:hAnsi="Times New Roman"/>
        </w:rPr>
        <w:t>105</w:t>
      </w:r>
      <w:r w:rsidRPr="00812611">
        <w:rPr>
          <w:rFonts w:ascii="Times New Roman" w:hAnsi="Times New Roman"/>
        </w:rPr>
        <w:t>松山區民生東路三段</w:t>
      </w:r>
      <w:r w:rsidRPr="00812611">
        <w:rPr>
          <w:rFonts w:ascii="Times New Roman" w:hAnsi="Times New Roman"/>
        </w:rPr>
        <w:t>156</w:t>
      </w:r>
      <w:r w:rsidRPr="00812611">
        <w:rPr>
          <w:rFonts w:ascii="Times New Roman" w:hAnsi="Times New Roman"/>
        </w:rPr>
        <w:t>號</w:t>
      </w:r>
      <w:r w:rsidR="00E25010" w:rsidRPr="00812611">
        <w:rPr>
          <w:rFonts w:ascii="Times New Roman" w:hAnsi="Times New Roman"/>
        </w:rPr>
        <w:t>或依甲方指定地點。</w:t>
      </w:r>
    </w:p>
    <w:p w14:paraId="22A4CF7A" w14:textId="411E3470" w:rsidR="00786B8F" w:rsidRPr="00802D3C" w:rsidRDefault="00E417A5" w:rsidP="005C6D97">
      <w:pPr>
        <w:pStyle w:val="1"/>
        <w:rPr>
          <w:color w:val="0000FF"/>
        </w:rPr>
      </w:pPr>
      <w:r w:rsidRPr="00812611">
        <w:rPr>
          <w:rFonts w:ascii="Times New Roman" w:hAnsi="Times New Roman" w:hint="eastAsia"/>
        </w:rPr>
        <w:t>第七條、</w:t>
      </w:r>
      <w:r w:rsidR="00E25010" w:rsidRPr="00812611">
        <w:rPr>
          <w:rFonts w:ascii="Times New Roman" w:hAnsi="Times New Roman"/>
        </w:rPr>
        <w:t>服務水準</w:t>
      </w:r>
    </w:p>
    <w:p w14:paraId="2CCBE171" w14:textId="67DBCAA2" w:rsidR="00E25010" w:rsidRPr="00802D3C" w:rsidRDefault="00E25010" w:rsidP="005C6D97">
      <w:pPr>
        <w:pStyle w:val="3"/>
        <w:numPr>
          <w:ilvl w:val="0"/>
          <w:numId w:val="49"/>
        </w:numPr>
        <w:rPr>
          <w:rFonts w:ascii="Times New Roman" w:hAnsi="Times New Roman"/>
          <w:color w:val="0000FF"/>
        </w:rPr>
      </w:pPr>
      <w:r w:rsidRPr="00802D3C">
        <w:rPr>
          <w:rFonts w:ascii="Times New Roman" w:hAnsi="Times New Roman"/>
          <w:color w:val="0000FF"/>
        </w:rPr>
        <w:t>乙方同意於</w:t>
      </w:r>
      <w:r w:rsidR="00BD4D83" w:rsidRPr="00802D3C">
        <w:rPr>
          <w:rFonts w:ascii="Times New Roman" w:hAnsi="Times New Roman"/>
          <w:color w:val="0000FF"/>
        </w:rPr>
        <w:t>5</w:t>
      </w:r>
      <w:r w:rsidR="00BD4D83" w:rsidRPr="00802D3C">
        <w:rPr>
          <w:rFonts w:ascii="Times New Roman" w:hAnsi="Times New Roman" w:hint="eastAsia"/>
          <w:color w:val="0000FF"/>
        </w:rPr>
        <w:t>＊</w:t>
      </w:r>
      <w:r w:rsidR="00BD4D83" w:rsidRPr="00802D3C">
        <w:rPr>
          <w:rFonts w:ascii="Times New Roman" w:hAnsi="Times New Roman"/>
          <w:color w:val="0000FF"/>
        </w:rPr>
        <w:t>8(</w:t>
      </w:r>
      <w:r w:rsidR="00BD4D83" w:rsidRPr="00802D3C">
        <w:rPr>
          <w:rFonts w:ascii="Times New Roman" w:hAnsi="Times New Roman" w:hint="eastAsia"/>
          <w:color w:val="0000FF"/>
        </w:rPr>
        <w:t>或</w:t>
      </w:r>
      <w:r w:rsidR="00BD4D83" w:rsidRPr="00802D3C">
        <w:rPr>
          <w:rFonts w:ascii="Times New Roman" w:hAnsi="Times New Roman"/>
          <w:color w:val="0000FF"/>
        </w:rPr>
        <w:t>7</w:t>
      </w:r>
      <w:r w:rsidR="00BD4D83" w:rsidRPr="00802D3C">
        <w:rPr>
          <w:rFonts w:ascii="Times New Roman" w:hAnsi="Times New Roman" w:hint="eastAsia"/>
          <w:color w:val="0000FF"/>
        </w:rPr>
        <w:t>＊</w:t>
      </w:r>
      <w:r w:rsidR="00BD4D83" w:rsidRPr="00802D3C">
        <w:rPr>
          <w:rFonts w:ascii="Times New Roman" w:hAnsi="Times New Roman"/>
          <w:color w:val="0000FF"/>
        </w:rPr>
        <w:t>24)</w:t>
      </w:r>
      <w:r w:rsidR="00BD4D83" w:rsidRPr="00802D3C">
        <w:rPr>
          <w:rFonts w:ascii="Times New Roman" w:hAnsi="Times New Roman"/>
          <w:color w:val="0000FF"/>
        </w:rPr>
        <w:t>服務時間</w:t>
      </w:r>
      <w:r w:rsidRPr="00802D3C">
        <w:rPr>
          <w:rFonts w:ascii="Times New Roman" w:hAnsi="Times New Roman"/>
          <w:color w:val="0000FF"/>
        </w:rPr>
        <w:t>內接獲甲方故障檢修通知時起</w:t>
      </w:r>
      <w:r w:rsidR="0041743D" w:rsidRPr="00802D3C">
        <w:rPr>
          <w:rFonts w:ascii="Times New Roman" w:hAnsi="Times New Roman" w:hint="eastAsia"/>
          <w:color w:val="0000FF"/>
        </w:rPr>
        <w:t>二</w:t>
      </w:r>
      <w:r w:rsidR="005512D2" w:rsidRPr="00802D3C">
        <w:rPr>
          <w:rFonts w:ascii="Times New Roman" w:hAnsi="Times New Roman"/>
          <w:color w:val="0000FF"/>
        </w:rPr>
        <w:t>個工作小時內派遣工程師至前條服務地點修護，並於</w:t>
      </w:r>
      <w:r w:rsidR="0041743D" w:rsidRPr="00802D3C">
        <w:rPr>
          <w:rFonts w:ascii="Times New Roman" w:hAnsi="Times New Roman" w:hint="eastAsia"/>
          <w:color w:val="0000FF"/>
        </w:rPr>
        <w:t>四</w:t>
      </w:r>
      <w:r w:rsidRPr="00802D3C">
        <w:rPr>
          <w:rFonts w:ascii="Times New Roman" w:hAnsi="Times New Roman"/>
          <w:color w:val="0000FF"/>
        </w:rPr>
        <w:t>個工作小時內完成回復設備正常運作</w:t>
      </w:r>
      <w:r w:rsidR="008065AF" w:rsidRPr="00802D3C">
        <w:rPr>
          <w:rFonts w:ascii="Times New Roman" w:hAnsi="Times New Roman"/>
          <w:color w:val="0000FF"/>
        </w:rPr>
        <w:t>（</w:t>
      </w:r>
      <w:r w:rsidRPr="00802D3C">
        <w:rPr>
          <w:rFonts w:ascii="Times New Roman" w:hAnsi="Times New Roman"/>
          <w:color w:val="0000FF"/>
        </w:rPr>
        <w:t>包含備品零件更換時間</w:t>
      </w:r>
      <w:r w:rsidR="008065AF" w:rsidRPr="00802D3C">
        <w:rPr>
          <w:rFonts w:ascii="Times New Roman" w:hAnsi="Times New Roman"/>
          <w:color w:val="0000FF"/>
        </w:rPr>
        <w:t>）</w:t>
      </w:r>
      <w:r w:rsidRPr="00802D3C">
        <w:rPr>
          <w:rFonts w:ascii="Times New Roman" w:hAnsi="Times New Roman"/>
          <w:color w:val="0000FF"/>
        </w:rPr>
        <w:t>。如乙方未於前開時間內到達者，甲方有權委由第三人修復，乙方絕無異議，乙方並同意負擔相關費用。</w:t>
      </w:r>
    </w:p>
    <w:p w14:paraId="249472EF" w14:textId="01B0F2FD" w:rsidR="00E25010" w:rsidRPr="00802D3C" w:rsidRDefault="00E25010" w:rsidP="005C6D97">
      <w:pPr>
        <w:pStyle w:val="3"/>
        <w:numPr>
          <w:ilvl w:val="0"/>
          <w:numId w:val="49"/>
        </w:numPr>
        <w:rPr>
          <w:rFonts w:ascii="Times New Roman" w:hAnsi="Times New Roman"/>
          <w:color w:val="0000FF"/>
        </w:rPr>
      </w:pPr>
      <w:r w:rsidRPr="00802D3C">
        <w:rPr>
          <w:rFonts w:ascii="Times New Roman" w:hAnsi="Times New Roman" w:hint="eastAsia"/>
          <w:color w:val="0000FF"/>
        </w:rPr>
        <w:t>乙方進行維修若無法於規定時間內完成回復設備正常運作，乙方須無償提供與合約內容標的物同品牌且同等級以上之產品供甲方使用，直至設備修復為止。</w:t>
      </w:r>
    </w:p>
    <w:p w14:paraId="6E0A0E38" w14:textId="0C4F7044" w:rsidR="00E25010" w:rsidRPr="00802D3C" w:rsidRDefault="002740DB" w:rsidP="005C6D97">
      <w:pPr>
        <w:pStyle w:val="3"/>
        <w:numPr>
          <w:ilvl w:val="0"/>
          <w:numId w:val="49"/>
        </w:numPr>
        <w:rPr>
          <w:rFonts w:ascii="Times New Roman" w:hAnsi="Times New Roman"/>
          <w:color w:val="0000FF"/>
        </w:rPr>
      </w:pPr>
      <w:r w:rsidRPr="00802D3C">
        <w:rPr>
          <w:rFonts w:ascii="Times New Roman" w:hAnsi="Times New Roman"/>
          <w:color w:val="0000FF"/>
        </w:rPr>
        <w:t>若為</w:t>
      </w:r>
      <w:r w:rsidR="00201204" w:rsidRPr="00802D3C">
        <w:rPr>
          <w:rFonts w:ascii="Times New Roman" w:hAnsi="Times New Roman"/>
          <w:color w:val="0000FF"/>
        </w:rPr>
        <w:t>5</w:t>
      </w:r>
      <w:r w:rsidR="00201204" w:rsidRPr="00802D3C">
        <w:rPr>
          <w:rFonts w:ascii="Times New Roman" w:hAnsi="Times New Roman"/>
          <w:color w:val="0000FF"/>
        </w:rPr>
        <w:t>＊</w:t>
      </w:r>
      <w:r w:rsidRPr="00802D3C">
        <w:rPr>
          <w:rFonts w:ascii="Times New Roman" w:hAnsi="Times New Roman"/>
          <w:color w:val="0000FF"/>
        </w:rPr>
        <w:t>8</w:t>
      </w:r>
      <w:r w:rsidRPr="00802D3C">
        <w:rPr>
          <w:rFonts w:ascii="Times New Roman" w:hAnsi="Times New Roman"/>
          <w:color w:val="0000FF"/>
        </w:rPr>
        <w:t>服務等級</w:t>
      </w:r>
      <w:r w:rsidR="00115186" w:rsidRPr="00802D3C">
        <w:rPr>
          <w:rFonts w:ascii="Times New Roman" w:hAnsi="Times New Roman"/>
          <w:color w:val="0000FF"/>
        </w:rPr>
        <w:t>之</w:t>
      </w:r>
      <w:r w:rsidRPr="00802D3C">
        <w:rPr>
          <w:rFonts w:ascii="Times New Roman" w:hAnsi="Times New Roman"/>
          <w:color w:val="0000FF"/>
        </w:rPr>
        <w:t>設備</w:t>
      </w:r>
      <w:r w:rsidR="00115186" w:rsidRPr="00802D3C">
        <w:rPr>
          <w:rFonts w:ascii="Times New Roman" w:hAnsi="Times New Roman"/>
          <w:color w:val="0000FF"/>
        </w:rPr>
        <w:t>，維護受理</w:t>
      </w:r>
      <w:r w:rsidR="00201204" w:rsidRPr="00802D3C">
        <w:rPr>
          <w:rFonts w:ascii="Times New Roman" w:hAnsi="Times New Roman"/>
          <w:color w:val="0000FF"/>
        </w:rPr>
        <w:t>時間</w:t>
      </w:r>
      <w:r w:rsidR="00E25010" w:rsidRPr="00802D3C">
        <w:rPr>
          <w:rFonts w:ascii="Times New Roman" w:hAnsi="Times New Roman"/>
          <w:color w:val="0000FF"/>
        </w:rPr>
        <w:t>為：</w:t>
      </w:r>
    </w:p>
    <w:p w14:paraId="12D05A8E" w14:textId="5E928DCF" w:rsidR="00C61D43" w:rsidRPr="00802D3C" w:rsidRDefault="00C61D43" w:rsidP="005C6D97">
      <w:pPr>
        <w:pStyle w:val="4"/>
        <w:ind w:leftChars="854" w:left="2410" w:hanging="360"/>
        <w:rPr>
          <w:rFonts w:ascii="Times New Roman" w:hAnsi="Times New Roman"/>
          <w:color w:val="0000FF"/>
        </w:rPr>
      </w:pPr>
      <w:r w:rsidRPr="00802D3C">
        <w:rPr>
          <w:rFonts w:ascii="Times New Roman" w:hAnsi="Times New Roman"/>
          <w:color w:val="0000FF"/>
        </w:rPr>
        <w:t>星期一至星期五上午八時至下午五時止。</w:t>
      </w:r>
    </w:p>
    <w:p w14:paraId="7ACA8921" w14:textId="4FE1DFC1" w:rsidR="00786B8F" w:rsidRPr="00802D3C" w:rsidRDefault="00C61D43" w:rsidP="005C6D97">
      <w:pPr>
        <w:pStyle w:val="4"/>
        <w:ind w:leftChars="854" w:left="2410" w:hanging="360"/>
        <w:rPr>
          <w:color w:val="0000FF"/>
        </w:rPr>
      </w:pPr>
      <w:r w:rsidRPr="00802D3C">
        <w:rPr>
          <w:rFonts w:ascii="Times New Roman" w:hAnsi="Times New Roman"/>
          <w:color w:val="0000FF"/>
        </w:rPr>
        <w:t>國定例假日除外。</w:t>
      </w:r>
    </w:p>
    <w:p w14:paraId="40FF817C" w14:textId="490010EB" w:rsidR="00E25010" w:rsidRPr="00802D3C" w:rsidRDefault="00E25010" w:rsidP="005C6D97">
      <w:pPr>
        <w:pStyle w:val="3"/>
        <w:numPr>
          <w:ilvl w:val="0"/>
          <w:numId w:val="49"/>
        </w:numPr>
        <w:rPr>
          <w:rFonts w:ascii="Times New Roman" w:hAnsi="Times New Roman"/>
          <w:color w:val="0000FF"/>
        </w:rPr>
      </w:pPr>
      <w:r w:rsidRPr="00802D3C">
        <w:rPr>
          <w:rFonts w:ascii="Times New Roman" w:hAnsi="Times New Roman"/>
          <w:color w:val="0000FF"/>
        </w:rPr>
        <w:t>乙方同意依本約規定，每一個月對本合約維護標的物進行例行性維護、保養工作，並提供維護記錄。</w:t>
      </w:r>
    </w:p>
    <w:p w14:paraId="138049D9" w14:textId="621E4B47" w:rsidR="00545E85" w:rsidRPr="00802D3C" w:rsidRDefault="00E25010" w:rsidP="005C6D97">
      <w:pPr>
        <w:pStyle w:val="3"/>
        <w:numPr>
          <w:ilvl w:val="0"/>
          <w:numId w:val="49"/>
        </w:numPr>
        <w:rPr>
          <w:rFonts w:ascii="Times New Roman" w:hAnsi="Times New Roman"/>
          <w:color w:val="0000FF"/>
        </w:rPr>
      </w:pPr>
      <w:r w:rsidRPr="00802D3C">
        <w:rPr>
          <w:rFonts w:ascii="Times New Roman" w:hAnsi="Times New Roman"/>
          <w:color w:val="0000FF"/>
        </w:rPr>
        <w:t>乙方需於合約生效日起三十日內備妥相關設備備品，並以書面通知甲方，始得進行第一期維護費用之請款作業</w:t>
      </w:r>
      <w:r w:rsidR="005E3934" w:rsidRPr="00802D3C">
        <w:rPr>
          <w:rFonts w:ascii="Times New Roman" w:hAnsi="Times New Roman" w:hint="eastAsia"/>
          <w:color w:val="0000FF"/>
        </w:rPr>
        <w:t>。</w:t>
      </w:r>
    </w:p>
    <w:p w14:paraId="5CDEFA38" w14:textId="2EA6C23C" w:rsidR="00862EEA" w:rsidRPr="00A773E3" w:rsidRDefault="0094251A" w:rsidP="005C6D97">
      <w:pPr>
        <w:pStyle w:val="3"/>
        <w:numPr>
          <w:ilvl w:val="0"/>
          <w:numId w:val="49"/>
        </w:numPr>
      </w:pPr>
      <w:r w:rsidRPr="005C6D97">
        <w:rPr>
          <w:rFonts w:hint="eastAsia"/>
        </w:rPr>
        <w:t>資訊委外作業涉及核心資通系統與資通服務</w:t>
      </w:r>
      <w:r w:rsidR="00483954">
        <w:rPr>
          <w:rFonts w:ascii="Times New Roman" w:hAnsi="Times New Roman" w:hint="eastAsia"/>
          <w:color w:val="0000FF"/>
        </w:rPr>
        <w:t>之專案合約</w:t>
      </w:r>
      <w:r w:rsidRPr="005C6D97">
        <w:rPr>
          <w:rFonts w:hint="eastAsia"/>
        </w:rPr>
        <w:t>，乙方應定期提供資通系統與資通服務之回復計畫，</w:t>
      </w:r>
      <w:r w:rsidR="00730FC0">
        <w:rPr>
          <w:rFonts w:ascii="Times New Roman" w:hAnsi="Times New Roman" w:hint="eastAsia"/>
          <w:color w:val="0000FF"/>
        </w:rPr>
        <w:t>如以</w:t>
      </w:r>
      <w:r w:rsidRPr="005C6D97">
        <w:rPr>
          <w:rFonts w:hint="eastAsia"/>
        </w:rPr>
        <w:t>災難復原計畫、備援演練、營運持續計畫等形式呈現</w:t>
      </w:r>
      <w:r w:rsidRPr="005C6D97">
        <w:rPr>
          <w:rFonts w:hint="eastAsia"/>
          <w:bCs w:val="0"/>
        </w:rPr>
        <w:t>。</w:t>
      </w:r>
      <w:r w:rsidR="00802D3C">
        <w:rPr>
          <w:rFonts w:ascii="Times New Roman" w:hAnsi="Times New Roman" w:hint="eastAsia"/>
        </w:rPr>
        <w:t>定</w:t>
      </w:r>
    </w:p>
    <w:p w14:paraId="0CBF4D3B" w14:textId="6298CBEF" w:rsidR="00E25010" w:rsidRPr="00812611" w:rsidRDefault="00E417A5" w:rsidP="00C61D43">
      <w:pPr>
        <w:pStyle w:val="1"/>
        <w:rPr>
          <w:rFonts w:ascii="Times New Roman" w:hAnsi="Times New Roman"/>
        </w:rPr>
      </w:pPr>
      <w:r w:rsidRPr="00812611">
        <w:rPr>
          <w:rFonts w:ascii="Times New Roman" w:hAnsi="Times New Roman" w:hint="eastAsia"/>
        </w:rPr>
        <w:lastRenderedPageBreak/>
        <w:t>第八條、</w:t>
      </w:r>
      <w:r w:rsidR="00E25010" w:rsidRPr="00812611">
        <w:rPr>
          <w:rFonts w:ascii="Times New Roman" w:hAnsi="Times New Roman"/>
        </w:rPr>
        <w:t>維護範圍</w:t>
      </w:r>
    </w:p>
    <w:p w14:paraId="22027A05" w14:textId="1AD46BB0" w:rsidR="00E25010" w:rsidRPr="00812611" w:rsidRDefault="00E25010" w:rsidP="00271708">
      <w:pPr>
        <w:pStyle w:val="11"/>
        <w:rPr>
          <w:rFonts w:ascii="Times New Roman" w:hAnsi="Times New Roman"/>
        </w:rPr>
      </w:pPr>
      <w:r w:rsidRPr="00812611">
        <w:rPr>
          <w:rFonts w:ascii="Times New Roman" w:hAnsi="Times New Roman"/>
        </w:rPr>
        <w:t>甲、乙雙方同意維護範圍係以合約之設備提供各項維護修理及系統軟體更新、修復、重新安裝</w:t>
      </w:r>
      <w:r w:rsidR="004232AB" w:rsidRPr="00812611">
        <w:rPr>
          <w:rFonts w:ascii="Times New Roman" w:hAnsi="Times New Roman" w:hint="eastAsia"/>
        </w:rPr>
        <w:t>及資訊安全漏洞修補</w:t>
      </w:r>
      <w:r w:rsidRPr="00812611">
        <w:rPr>
          <w:rFonts w:ascii="Times New Roman" w:hAnsi="Times New Roman"/>
        </w:rPr>
        <w:t>等服務。</w:t>
      </w:r>
    </w:p>
    <w:p w14:paraId="6CA2C3AB" w14:textId="27AC4EDF" w:rsidR="00E25010" w:rsidRPr="00812611" w:rsidRDefault="00E417A5" w:rsidP="00C61D43">
      <w:pPr>
        <w:pStyle w:val="1"/>
        <w:rPr>
          <w:rFonts w:ascii="Times New Roman" w:hAnsi="Times New Roman"/>
        </w:rPr>
      </w:pPr>
      <w:r w:rsidRPr="00812611">
        <w:rPr>
          <w:rFonts w:ascii="Times New Roman" w:hAnsi="Times New Roman" w:hint="eastAsia"/>
        </w:rPr>
        <w:t>第九條、</w:t>
      </w:r>
      <w:r w:rsidR="00E25010" w:rsidRPr="00812611">
        <w:rPr>
          <w:rFonts w:ascii="Times New Roman" w:hAnsi="Times New Roman"/>
        </w:rPr>
        <w:t>合約罰則與終止：</w:t>
      </w:r>
    </w:p>
    <w:p w14:paraId="3B395E26" w14:textId="77777777" w:rsidR="00E25010" w:rsidRPr="00812611" w:rsidRDefault="00E25010" w:rsidP="00D03D51">
      <w:pPr>
        <w:pStyle w:val="3"/>
        <w:numPr>
          <w:ilvl w:val="0"/>
          <w:numId w:val="50"/>
        </w:numPr>
        <w:rPr>
          <w:rFonts w:ascii="Times New Roman" w:hAnsi="Times New Roman"/>
        </w:rPr>
      </w:pPr>
      <w:bookmarkStart w:id="0" w:name="_Hlk130983467"/>
      <w:r w:rsidRPr="00812611">
        <w:rPr>
          <w:rFonts w:ascii="Times New Roman" w:hAnsi="Times New Roman"/>
        </w:rPr>
        <w:t>凡任何一方未依本約之規定履行應盡之義務者，即視為違約。</w:t>
      </w:r>
    </w:p>
    <w:p w14:paraId="22DDA85B" w14:textId="33E1F295" w:rsidR="00E25010" w:rsidRPr="00812611" w:rsidRDefault="00E25010" w:rsidP="00D03D51">
      <w:pPr>
        <w:pStyle w:val="3"/>
        <w:numPr>
          <w:ilvl w:val="0"/>
          <w:numId w:val="50"/>
        </w:numPr>
        <w:rPr>
          <w:rFonts w:ascii="Times New Roman" w:hAnsi="Times New Roman"/>
        </w:rPr>
      </w:pPr>
      <w:r w:rsidRPr="00812611">
        <w:rPr>
          <w:rFonts w:ascii="Times New Roman" w:hAnsi="Times New Roman" w:hint="eastAsia"/>
        </w:rPr>
        <w:t>乙方未依照</w:t>
      </w:r>
      <w:r w:rsidRPr="00812611">
        <w:rPr>
          <w:rFonts w:ascii="Times New Roman" w:hAnsi="Times New Roman"/>
        </w:rPr>
        <w:t>“</w:t>
      </w:r>
      <w:r w:rsidRPr="00812611">
        <w:rPr>
          <w:rFonts w:ascii="Times New Roman" w:hAnsi="Times New Roman" w:hint="eastAsia"/>
        </w:rPr>
        <w:t>第七條服務水準</w:t>
      </w:r>
      <w:r w:rsidRPr="00812611">
        <w:rPr>
          <w:rFonts w:ascii="Times New Roman" w:hAnsi="Times New Roman"/>
        </w:rPr>
        <w:t>”</w:t>
      </w:r>
      <w:r w:rsidRPr="00812611">
        <w:rPr>
          <w:rFonts w:ascii="Times New Roman" w:hAnsi="Times New Roman" w:hint="eastAsia"/>
        </w:rPr>
        <w:t>內</w:t>
      </w:r>
      <w:r w:rsidR="00FC359B">
        <w:rPr>
          <w:rFonts w:ascii="Times New Roman" w:hAnsi="Times New Roman" w:hint="eastAsia"/>
        </w:rPr>
        <w:t xml:space="preserve">  </w:t>
      </w:r>
      <w:r w:rsidRPr="00812611">
        <w:rPr>
          <w:rFonts w:ascii="Times New Roman" w:hAnsi="Times New Roman" w:hint="eastAsia"/>
        </w:rPr>
        <w:t>容，所約定時間內抵達服務地點進行修復時，甲方有權利扣除合約總額的百分之一之維護費用，並於當期維護費款項中扣除。</w:t>
      </w:r>
    </w:p>
    <w:p w14:paraId="2C9068A7" w14:textId="185A8B91" w:rsidR="00E25010" w:rsidRPr="00812611" w:rsidRDefault="00E25010" w:rsidP="00D03D51">
      <w:pPr>
        <w:pStyle w:val="3"/>
        <w:numPr>
          <w:ilvl w:val="0"/>
          <w:numId w:val="50"/>
        </w:numPr>
        <w:rPr>
          <w:rFonts w:ascii="Times New Roman" w:hAnsi="Times New Roman"/>
        </w:rPr>
      </w:pPr>
      <w:r w:rsidRPr="00812611">
        <w:rPr>
          <w:rFonts w:ascii="Times New Roman" w:hAnsi="Times New Roman"/>
        </w:rPr>
        <w:t>乙方未依合約規定，提供維修服務未能於規定之工作時數內完修時，</w:t>
      </w:r>
      <w:r w:rsidRPr="00812611">
        <w:rPr>
          <w:rFonts w:ascii="Times New Roman" w:hAnsi="Times New Roman" w:hint="eastAsia"/>
        </w:rPr>
        <w:t>且乙方無法提供與合約內容標的物同品牌且同等級以上之產品供甲方使用，</w:t>
      </w:r>
      <w:r w:rsidRPr="00812611">
        <w:rPr>
          <w:rFonts w:ascii="Times New Roman" w:hAnsi="Times New Roman"/>
        </w:rPr>
        <w:t>則每逾一小時乙方需賠償甲方維護合約</w:t>
      </w:r>
      <w:r w:rsidRPr="00812611">
        <w:rPr>
          <w:rFonts w:ascii="Times New Roman" w:hAnsi="Times New Roman" w:hint="eastAsia"/>
        </w:rPr>
        <w:t>總價款千分之五</w:t>
      </w:r>
      <w:r w:rsidRPr="00812611">
        <w:rPr>
          <w:rFonts w:ascii="Times New Roman" w:hAnsi="Times New Roman"/>
        </w:rPr>
        <w:t>之費用，最高賠償金額不得高於維護合約總價。甲方有權利得以書面通知乙方終止合約，不受</w:t>
      </w:r>
      <w:r w:rsidR="0034518F" w:rsidRPr="00812611">
        <w:rPr>
          <w:rFonts w:ascii="Times New Roman" w:hAnsi="Times New Roman"/>
        </w:rPr>
        <w:t>第</w:t>
      </w:r>
      <w:r w:rsidR="00E11D8F" w:rsidRPr="00812611">
        <w:rPr>
          <w:rFonts w:ascii="Times New Roman" w:hAnsi="Times New Roman" w:hint="eastAsia"/>
        </w:rPr>
        <w:t>十條</w:t>
      </w:r>
      <w:r w:rsidR="008141AD" w:rsidRPr="00812611">
        <w:rPr>
          <w:rFonts w:ascii="Times New Roman" w:hAnsi="Times New Roman" w:hint="eastAsia"/>
        </w:rPr>
        <w:t>「</w:t>
      </w:r>
      <w:r w:rsidR="0034518F" w:rsidRPr="00812611">
        <w:rPr>
          <w:rFonts w:ascii="Times New Roman" w:hAnsi="Times New Roman"/>
        </w:rPr>
        <w:t>合約終止處理方式</w:t>
      </w:r>
      <w:r w:rsidR="008141AD" w:rsidRPr="00812611">
        <w:rPr>
          <w:rFonts w:ascii="Times New Roman" w:hAnsi="Times New Roman" w:hint="eastAsia"/>
        </w:rPr>
        <w:t>」</w:t>
      </w:r>
      <w:r w:rsidRPr="00812611">
        <w:rPr>
          <w:rFonts w:ascii="Times New Roman" w:hAnsi="Times New Roman"/>
        </w:rPr>
        <w:t>第三項內容，應於一個月前以書面通知乙方之限制，並返還甲方已支付之維護費用。</w:t>
      </w:r>
    </w:p>
    <w:p w14:paraId="3B0B8DFC" w14:textId="77777777" w:rsidR="00E25010" w:rsidRPr="00812611" w:rsidRDefault="00E25010" w:rsidP="00D03D51">
      <w:pPr>
        <w:pStyle w:val="3"/>
        <w:numPr>
          <w:ilvl w:val="0"/>
          <w:numId w:val="50"/>
        </w:numPr>
        <w:rPr>
          <w:rFonts w:ascii="Times New Roman" w:hAnsi="Times New Roman"/>
        </w:rPr>
      </w:pPr>
      <w:r w:rsidRPr="00812611">
        <w:rPr>
          <w:rFonts w:ascii="Times New Roman" w:hAnsi="Times New Roman"/>
        </w:rPr>
        <w:t>乙方之違約行為或可歸責於乙方之行為，所致甲方之損害，甲方得請求賠償。該損害賠償數額最高不逾該合約報酬之總金額。</w:t>
      </w:r>
    </w:p>
    <w:p w14:paraId="4552C2AE" w14:textId="6853E27E" w:rsidR="00981C0A" w:rsidRPr="00812611" w:rsidRDefault="006E06CC">
      <w:pPr>
        <w:pStyle w:val="3"/>
        <w:numPr>
          <w:ilvl w:val="0"/>
          <w:numId w:val="50"/>
        </w:numPr>
        <w:rPr>
          <w:rFonts w:ascii="Times New Roman" w:hAnsi="Times New Roman"/>
        </w:rPr>
      </w:pPr>
      <w:r w:rsidRPr="00812611">
        <w:rPr>
          <w:rFonts w:ascii="Times New Roman" w:hAnsi="Times New Roman"/>
        </w:rPr>
        <w:t>乙方之資料存取不當行為或可歸責於乙方之行為，所致甲方之客戶個人資料（指個人資料保護法所明訂之個人資料）遭受外洩時，甲方得請求賠償。該損害賠償數額不受合約報酬之總金額限制。若因此導致第三方發生損害時，乙方應</w:t>
      </w:r>
      <w:r w:rsidR="009E6AEC" w:rsidRPr="00812611">
        <w:rPr>
          <w:rFonts w:ascii="Times New Roman" w:hAnsi="Times New Roman"/>
        </w:rPr>
        <w:t>與行為人</w:t>
      </w:r>
      <w:r w:rsidRPr="00812611">
        <w:rPr>
          <w:rFonts w:ascii="Times New Roman" w:hAnsi="Times New Roman"/>
        </w:rPr>
        <w:t>負連帶賠償責任</w:t>
      </w:r>
      <w:r w:rsidR="00981C0A" w:rsidRPr="00812611">
        <w:rPr>
          <w:rFonts w:ascii="Times New Roman" w:hAnsi="Times New Roman"/>
        </w:rPr>
        <w:t>。</w:t>
      </w:r>
    </w:p>
    <w:bookmarkEnd w:id="0"/>
    <w:p w14:paraId="130367A7" w14:textId="1552F8C1" w:rsidR="00E25010" w:rsidRPr="00812611" w:rsidRDefault="00E417A5" w:rsidP="00C61D43">
      <w:pPr>
        <w:pStyle w:val="1"/>
        <w:rPr>
          <w:rFonts w:ascii="Times New Roman" w:hAnsi="Times New Roman"/>
        </w:rPr>
      </w:pPr>
      <w:r w:rsidRPr="00812611">
        <w:rPr>
          <w:rFonts w:ascii="Times New Roman" w:hAnsi="Times New Roman" w:hint="eastAsia"/>
        </w:rPr>
        <w:t>第十條、</w:t>
      </w:r>
      <w:r w:rsidR="00E25010" w:rsidRPr="00812611">
        <w:rPr>
          <w:rFonts w:ascii="Times New Roman" w:hAnsi="Times New Roman"/>
        </w:rPr>
        <w:t>合約終止處理方式</w:t>
      </w:r>
    </w:p>
    <w:p w14:paraId="04AC2E5D" w14:textId="2D744C45" w:rsidR="00E25010" w:rsidRPr="00812611" w:rsidRDefault="00FC3E32" w:rsidP="00D03D51">
      <w:pPr>
        <w:pStyle w:val="3"/>
        <w:numPr>
          <w:ilvl w:val="0"/>
          <w:numId w:val="51"/>
        </w:numPr>
        <w:rPr>
          <w:rFonts w:ascii="Times New Roman" w:hAnsi="Times New Roman"/>
        </w:rPr>
      </w:pPr>
      <w:r w:rsidRPr="00812611">
        <w:rPr>
          <w:rFonts w:ascii="Times New Roman" w:hAnsi="Times New Roman" w:hint="eastAsia"/>
        </w:rPr>
        <w:t>若</w:t>
      </w:r>
      <w:r w:rsidR="00E25010" w:rsidRPr="00812611">
        <w:rPr>
          <w:rFonts w:ascii="Times New Roman" w:hAnsi="Times New Roman"/>
        </w:rPr>
        <w:t>乙方違反或不履行本合約之任何約定，經甲方限期改正，逾期仍未改正者，甲方得以書面通知立即終止本合約之進行，若因可歸責乙方之事由致未能如期完成本合約，乙方應無條件退還甲方已付款項及歸還甲方所提供之文件、資料、設備等，不留存任何備份。</w:t>
      </w:r>
    </w:p>
    <w:p w14:paraId="5C7B5E34" w14:textId="77777777" w:rsidR="00E25010" w:rsidRPr="00812611" w:rsidRDefault="00E25010" w:rsidP="00D03D51">
      <w:pPr>
        <w:pStyle w:val="3"/>
        <w:numPr>
          <w:ilvl w:val="0"/>
          <w:numId w:val="51"/>
        </w:numPr>
        <w:rPr>
          <w:rFonts w:ascii="Times New Roman" w:hAnsi="Times New Roman"/>
        </w:rPr>
      </w:pPr>
      <w:r w:rsidRPr="00812611">
        <w:rPr>
          <w:rFonts w:ascii="Times New Roman" w:hAnsi="Times New Roman"/>
        </w:rPr>
        <w:t>因水災、火災、風災、地震或其他不可歸責於一方之事由，致其必須暫緩本約部分或全部之履行者，而該不可抗力事由未能於發生日起三十日內消滅時，甲方得以書面通知乙方終止本約。</w:t>
      </w:r>
    </w:p>
    <w:p w14:paraId="03D9E87B" w14:textId="77777777" w:rsidR="00E25010" w:rsidRPr="00812611" w:rsidRDefault="00E25010" w:rsidP="00D03D51">
      <w:pPr>
        <w:pStyle w:val="3"/>
        <w:numPr>
          <w:ilvl w:val="0"/>
          <w:numId w:val="51"/>
        </w:numPr>
        <w:rPr>
          <w:rFonts w:ascii="Times New Roman" w:hAnsi="Times New Roman"/>
        </w:rPr>
      </w:pPr>
      <w:r w:rsidRPr="00812611">
        <w:rPr>
          <w:rFonts w:ascii="Times New Roman" w:hAnsi="Times New Roman"/>
        </w:rPr>
        <w:t>合約期間甲方如欲提前終止本約，應於一個月前以書面通知乙方。</w:t>
      </w:r>
    </w:p>
    <w:p w14:paraId="59B86643" w14:textId="45F25B84" w:rsidR="00E25010" w:rsidRPr="00812611" w:rsidRDefault="00E25010">
      <w:pPr>
        <w:pStyle w:val="3"/>
        <w:numPr>
          <w:ilvl w:val="0"/>
          <w:numId w:val="51"/>
        </w:numPr>
        <w:rPr>
          <w:rFonts w:ascii="Times New Roman" w:hAnsi="Times New Roman"/>
        </w:rPr>
      </w:pPr>
      <w:r w:rsidRPr="00812611">
        <w:rPr>
          <w:rFonts w:ascii="Times New Roman" w:hAnsi="Times New Roman"/>
        </w:rPr>
        <w:t>除因可歸責於甲方之原因致本約終止外，乙方應於本約期滿或終止日起之</w:t>
      </w:r>
      <w:r w:rsidRPr="00812611">
        <w:rPr>
          <w:rFonts w:ascii="Times New Roman" w:hAnsi="Times New Roman"/>
        </w:rPr>
        <w:t>15</w:t>
      </w:r>
      <w:r w:rsidRPr="00812611">
        <w:rPr>
          <w:rFonts w:ascii="Times New Roman" w:hAnsi="Times New Roman"/>
        </w:rPr>
        <w:t>個工作日期間，秉持誠信原則將本合約之維護內容協助指定之第三人接管。乙方同意提供一人月之服務協助甲方或其指定之第三人完成接管任務。</w:t>
      </w:r>
    </w:p>
    <w:p w14:paraId="7DADAAB8" w14:textId="300BC7F5" w:rsidR="00FC3E32" w:rsidRPr="00812611" w:rsidRDefault="00FC3E32" w:rsidP="00D03D51">
      <w:pPr>
        <w:pStyle w:val="3"/>
        <w:numPr>
          <w:ilvl w:val="0"/>
          <w:numId w:val="51"/>
        </w:numPr>
      </w:pPr>
      <w:r w:rsidRPr="00812611">
        <w:rPr>
          <w:rFonts w:ascii="Times New Roman" w:hAnsi="Times New Roman" w:hint="eastAsia"/>
        </w:rPr>
        <w:lastRenderedPageBreak/>
        <w:t>於本約期滿或終止時，甲方得要求乙方授權甲方繼續使用為提供本約各項服務所使用之應用軟體系統、其他乙方所有、或乙方被授權可使用之軟體，乙方不得拒絕之。上述軟體授權條件由雙方協議定之，但不得苛於本約原規定之條件，或市場上類似軟體授權使用之條件。如協議不成，甲方得自本約期滿或終止之日起</w:t>
      </w:r>
      <w:r w:rsidRPr="00812611">
        <w:rPr>
          <w:rFonts w:ascii="Times New Roman" w:hAnsi="Times New Roman"/>
        </w:rPr>
        <w:t>15</w:t>
      </w:r>
      <w:r w:rsidRPr="00812611">
        <w:rPr>
          <w:rFonts w:ascii="Times New Roman" w:hAnsi="Times New Roman" w:hint="eastAsia"/>
        </w:rPr>
        <w:t>個工作日，視同乙方已授權而繼續使用上述軟體。</w:t>
      </w:r>
    </w:p>
    <w:p w14:paraId="1237FF4B" w14:textId="5BA417E9" w:rsidR="00920438" w:rsidRPr="00812611" w:rsidRDefault="00920438" w:rsidP="00D03D51">
      <w:pPr>
        <w:pStyle w:val="3"/>
        <w:numPr>
          <w:ilvl w:val="0"/>
          <w:numId w:val="51"/>
        </w:numPr>
        <w:rPr>
          <w:rFonts w:ascii="Times New Roman" w:hAnsi="Times New Roman"/>
        </w:rPr>
      </w:pPr>
      <w:r w:rsidRPr="00812611">
        <w:rPr>
          <w:rFonts w:ascii="Times New Roman" w:hAnsi="Times New Roman" w:hint="eastAsia"/>
        </w:rPr>
        <w:t>乙方如涉及違反其</w:t>
      </w:r>
      <w:r w:rsidR="002A7913" w:rsidRPr="00812611">
        <w:rPr>
          <w:rFonts w:ascii="Times New Roman" w:hAnsi="Times New Roman" w:hint="eastAsia"/>
        </w:rPr>
        <w:t>永續發展政策</w:t>
      </w:r>
      <w:r w:rsidRPr="00812611">
        <w:rPr>
          <w:rFonts w:ascii="Times New Roman" w:hAnsi="Times New Roman" w:hint="eastAsia"/>
        </w:rPr>
        <w:t>，且對環境與社會有顯著影響時，甲方得隨時終止或解除本契約之條款，乙方並不得向甲方請求任何賠償。</w:t>
      </w:r>
    </w:p>
    <w:p w14:paraId="0949A9C1" w14:textId="1B67F623" w:rsidR="00920438" w:rsidRPr="00812611" w:rsidRDefault="00920438" w:rsidP="00D03D51">
      <w:pPr>
        <w:pStyle w:val="3"/>
        <w:numPr>
          <w:ilvl w:val="0"/>
          <w:numId w:val="51"/>
        </w:numPr>
        <w:rPr>
          <w:rFonts w:ascii="Times New Roman" w:hAnsi="Times New Roman"/>
        </w:rPr>
      </w:pPr>
      <w:r w:rsidRPr="00812611">
        <w:rPr>
          <w:rFonts w:ascii="Times New Roman" w:hAnsi="Times New Roman"/>
        </w:rPr>
        <w:t>雙方承諾不得直接或間接向任何人收取或收受本契約範疇以外之任何形式之不正當利益，如有任何實際或可能違反本條款之情形，任一方須立即書面通知他方。若乙方有違反本條款之虞，甲方得立即終止本合約且無須負擔任何責任。</w:t>
      </w:r>
    </w:p>
    <w:p w14:paraId="6A020BDB" w14:textId="77777777" w:rsidR="00E25010" w:rsidRPr="00812611" w:rsidRDefault="00E25010" w:rsidP="00D03D51">
      <w:pPr>
        <w:pStyle w:val="3"/>
        <w:numPr>
          <w:ilvl w:val="0"/>
          <w:numId w:val="51"/>
        </w:numPr>
        <w:rPr>
          <w:rFonts w:ascii="Times New Roman" w:hAnsi="Times New Roman"/>
        </w:rPr>
      </w:pPr>
      <w:r w:rsidRPr="00812611">
        <w:rPr>
          <w:rFonts w:ascii="Times New Roman" w:hAnsi="Times New Roman"/>
        </w:rPr>
        <w:t>於本約終止或期滿時，乙方應立即返還前此持有屬於甲方所有之資料，或經甲方同意在其監督下以自己之費用銷毀所有屬於甲方之資料。</w:t>
      </w:r>
    </w:p>
    <w:p w14:paraId="05816EEB" w14:textId="3378223D" w:rsidR="00EB7EF1" w:rsidRPr="00812611" w:rsidRDefault="00EB7EF1" w:rsidP="00D03D51">
      <w:pPr>
        <w:pStyle w:val="3"/>
        <w:numPr>
          <w:ilvl w:val="0"/>
          <w:numId w:val="51"/>
        </w:numPr>
      </w:pPr>
      <w:r w:rsidRPr="00812611">
        <w:rPr>
          <w:rFonts w:ascii="Times New Roman" w:hAnsi="Times New Roman" w:hint="eastAsia"/>
        </w:rPr>
        <w:t>於本約期滿或終止時，屬於乙方所有之硬體設備與設施，甲方如不欲承購或承租，乙方須自行取回。乙方如不取回，任憑甲方僱工代行處理，其費用由乙方負擔。如有遺留物品，任憑甲方依廢棄物處理，因此發生之費用由乙方負擔。</w:t>
      </w:r>
    </w:p>
    <w:p w14:paraId="48E751EB" w14:textId="29CA6FB7" w:rsidR="00E417A5" w:rsidRPr="00812611" w:rsidRDefault="00E417A5" w:rsidP="0087429D">
      <w:pPr>
        <w:pStyle w:val="1"/>
        <w:rPr>
          <w:rFonts w:ascii="Times New Roman" w:hAnsi="Times New Roman"/>
        </w:rPr>
      </w:pPr>
      <w:r w:rsidRPr="00812611">
        <w:rPr>
          <w:rFonts w:ascii="Times New Roman" w:hAnsi="Times New Roman" w:hint="eastAsia"/>
        </w:rPr>
        <w:t>第十</w:t>
      </w:r>
      <w:r w:rsidR="00E8085E" w:rsidRPr="00812611">
        <w:rPr>
          <w:rFonts w:ascii="Times New Roman" w:hAnsi="Times New Roman" w:hint="eastAsia"/>
        </w:rPr>
        <w:t>一</w:t>
      </w:r>
      <w:r w:rsidRPr="00812611">
        <w:rPr>
          <w:rFonts w:ascii="Times New Roman" w:hAnsi="Times New Roman" w:hint="eastAsia"/>
        </w:rPr>
        <w:t>條、</w:t>
      </w:r>
      <w:r w:rsidRPr="00812611">
        <w:rPr>
          <w:rFonts w:ascii="Times New Roman" w:hAnsi="Times New Roman"/>
        </w:rPr>
        <w:t>合約附件</w:t>
      </w:r>
    </w:p>
    <w:p w14:paraId="6D3E8FBE" w14:textId="77777777" w:rsidR="00E417A5" w:rsidRPr="00812611" w:rsidRDefault="00E417A5" w:rsidP="0087429D">
      <w:pPr>
        <w:pStyle w:val="11"/>
        <w:rPr>
          <w:rFonts w:ascii="Times New Roman" w:hAnsi="Times New Roman"/>
        </w:rPr>
      </w:pPr>
      <w:r w:rsidRPr="00812611">
        <w:rPr>
          <w:rFonts w:ascii="Times New Roman" w:hAnsi="Times New Roman"/>
        </w:rPr>
        <w:t>本合約之附件為本合約之一部份，與本合約具同一效力。</w:t>
      </w:r>
    </w:p>
    <w:p w14:paraId="3CB9335B" w14:textId="7711DA56" w:rsidR="0087429D" w:rsidRPr="00812611" w:rsidRDefault="0087429D" w:rsidP="00D03D51">
      <w:pPr>
        <w:pStyle w:val="11"/>
        <w:ind w:leftChars="200" w:left="480" w:firstLineChars="300" w:firstLine="720"/>
        <w:rPr>
          <w:rFonts w:ascii="Times New Roman" w:hAnsi="Times New Roman"/>
        </w:rPr>
      </w:pPr>
      <w:bookmarkStart w:id="1" w:name="_Hlk130983541"/>
      <w:r w:rsidRPr="00812611">
        <w:rPr>
          <w:rFonts w:ascii="Times New Roman" w:hAnsi="Times New Roman" w:hint="eastAsia"/>
        </w:rPr>
        <w:t>附件一：合約標準條款</w:t>
      </w:r>
    </w:p>
    <w:p w14:paraId="27F40074" w14:textId="60610B11"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附件二：資訊安全政策聲明</w:t>
      </w:r>
    </w:p>
    <w:p w14:paraId="56C2262D" w14:textId="5A7D9B93"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附件三：個人資料保護政策聲明</w:t>
      </w:r>
    </w:p>
    <w:p w14:paraId="713F637D" w14:textId="04738A5D"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附件四：</w:t>
      </w:r>
      <w:bookmarkStart w:id="2" w:name="_Hlk129249365"/>
      <w:r w:rsidRPr="00812611">
        <w:rPr>
          <w:rFonts w:ascii="Times New Roman" w:hAnsi="Times New Roman" w:hint="eastAsia"/>
        </w:rPr>
        <w:t>委外</w:t>
      </w:r>
      <w:r w:rsidRPr="00812611">
        <w:rPr>
          <w:rFonts w:ascii="Times New Roman" w:hAnsi="Times New Roman" w:hint="eastAsia"/>
        </w:rPr>
        <w:t>(</w:t>
      </w:r>
      <w:r w:rsidRPr="00812611">
        <w:rPr>
          <w:rFonts w:ascii="Times New Roman" w:hAnsi="Times New Roman" w:hint="eastAsia"/>
        </w:rPr>
        <w:t>第三方</w:t>
      </w:r>
      <w:r w:rsidRPr="00812611">
        <w:rPr>
          <w:rFonts w:ascii="Times New Roman" w:hAnsi="Times New Roman" w:hint="eastAsia"/>
        </w:rPr>
        <w:t>)</w:t>
      </w:r>
      <w:r w:rsidRPr="00812611">
        <w:rPr>
          <w:rFonts w:ascii="Times New Roman" w:hAnsi="Times New Roman" w:hint="eastAsia"/>
        </w:rPr>
        <w:t>作業人員保密</w:t>
      </w:r>
      <w:r w:rsidR="004E1595" w:rsidRPr="00812611">
        <w:rPr>
          <w:rFonts w:ascii="Times New Roman" w:hAnsi="Times New Roman" w:hint="eastAsia"/>
        </w:rPr>
        <w:t>承諾書</w:t>
      </w:r>
      <w:bookmarkEnd w:id="2"/>
    </w:p>
    <w:p w14:paraId="27D895C4" w14:textId="77777777" w:rsidR="0087429D" w:rsidRPr="00812611" w:rsidRDefault="0087429D" w:rsidP="00D03D51">
      <w:pPr>
        <w:pStyle w:val="11"/>
        <w:ind w:leftChars="200" w:left="480" w:firstLineChars="300" w:firstLine="720"/>
      </w:pPr>
      <w:bookmarkStart w:id="3" w:name="_Hlk130385624"/>
      <w:r w:rsidRPr="00812611">
        <w:rPr>
          <w:rFonts w:hint="eastAsia"/>
        </w:rPr>
        <w:t>附件五: 供應商人權及環境永續條款承諾書</w:t>
      </w:r>
    </w:p>
    <w:p w14:paraId="40F00737" w14:textId="3C42416D"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附件六：電腦軟硬體或網路設備清單</w:t>
      </w:r>
    </w:p>
    <w:p w14:paraId="27A7EBC5" w14:textId="56816BFF"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附件七：資安證照</w:t>
      </w:r>
      <w:r w:rsidRPr="00812611">
        <w:rPr>
          <w:rFonts w:ascii="Times New Roman" w:hAnsi="Times New Roman" w:hint="eastAsia"/>
        </w:rPr>
        <w:t>(</w:t>
      </w:r>
      <w:r w:rsidRPr="00812611">
        <w:rPr>
          <w:rFonts w:ascii="Times New Roman" w:hAnsi="Times New Roman" w:hint="eastAsia"/>
        </w:rPr>
        <w:t>依服務範圍</w:t>
      </w:r>
      <w:r w:rsidR="003265B6" w:rsidRPr="00812611">
        <w:rPr>
          <w:rFonts w:ascii="Times New Roman" w:hAnsi="Times New Roman" w:hint="eastAsia"/>
        </w:rPr>
        <w:t>需求</w:t>
      </w:r>
      <w:r w:rsidRPr="00812611">
        <w:rPr>
          <w:rFonts w:ascii="Times New Roman" w:hAnsi="Times New Roman" w:hint="eastAsia"/>
        </w:rPr>
        <w:t>提供</w:t>
      </w:r>
      <w:r w:rsidRPr="00812611">
        <w:rPr>
          <w:rFonts w:ascii="Times New Roman" w:hAnsi="Times New Roman" w:hint="eastAsia"/>
        </w:rPr>
        <w:t>)</w:t>
      </w:r>
    </w:p>
    <w:p w14:paraId="700CBBB5" w14:textId="081B4819"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附件八：品質證照</w:t>
      </w:r>
      <w:r w:rsidRPr="00812611">
        <w:rPr>
          <w:rFonts w:ascii="Times New Roman" w:hAnsi="Times New Roman" w:hint="eastAsia"/>
        </w:rPr>
        <w:t>(</w:t>
      </w:r>
      <w:r w:rsidRPr="00812611">
        <w:rPr>
          <w:rFonts w:ascii="Times New Roman" w:hAnsi="Times New Roman" w:hint="eastAsia"/>
        </w:rPr>
        <w:t>依服務範圍</w:t>
      </w:r>
      <w:r w:rsidR="003265B6" w:rsidRPr="00812611">
        <w:rPr>
          <w:rFonts w:ascii="Times New Roman" w:hAnsi="Times New Roman" w:hint="eastAsia"/>
        </w:rPr>
        <w:t>需求</w:t>
      </w:r>
      <w:r w:rsidRPr="00812611">
        <w:rPr>
          <w:rFonts w:ascii="Times New Roman" w:hAnsi="Times New Roman" w:hint="eastAsia"/>
        </w:rPr>
        <w:t>提供</w:t>
      </w:r>
      <w:r w:rsidRPr="00812611">
        <w:rPr>
          <w:rFonts w:ascii="Times New Roman" w:hAnsi="Times New Roman" w:hint="eastAsia"/>
        </w:rPr>
        <w:t>)</w:t>
      </w:r>
    </w:p>
    <w:p w14:paraId="1FE3D310" w14:textId="2268A561"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附件九：</w:t>
      </w:r>
      <w:r w:rsidRPr="00812611">
        <w:rPr>
          <w:rFonts w:ascii="Times New Roman" w:hAnsi="Times New Roman"/>
        </w:rPr>
        <w:t>安全性檢測證明</w:t>
      </w:r>
      <w:r w:rsidRPr="00812611">
        <w:rPr>
          <w:rFonts w:ascii="Times New Roman" w:hAnsi="Times New Roman" w:hint="eastAsia"/>
        </w:rPr>
        <w:t>(</w:t>
      </w:r>
      <w:r w:rsidRPr="00812611">
        <w:rPr>
          <w:rFonts w:ascii="Times New Roman" w:hAnsi="Times New Roman" w:hint="eastAsia"/>
        </w:rPr>
        <w:t>依服務範圍</w:t>
      </w:r>
      <w:r w:rsidR="003265B6" w:rsidRPr="00812611">
        <w:rPr>
          <w:rFonts w:ascii="Times New Roman" w:hAnsi="Times New Roman" w:hint="eastAsia"/>
        </w:rPr>
        <w:t>需求</w:t>
      </w:r>
      <w:r w:rsidRPr="00812611">
        <w:rPr>
          <w:rFonts w:ascii="Times New Roman" w:hAnsi="Times New Roman" w:hint="eastAsia"/>
        </w:rPr>
        <w:t>提供</w:t>
      </w:r>
      <w:r w:rsidRPr="00812611">
        <w:rPr>
          <w:rFonts w:ascii="Times New Roman" w:hAnsi="Times New Roman" w:hint="eastAsia"/>
        </w:rPr>
        <w:t>)</w:t>
      </w:r>
    </w:p>
    <w:p w14:paraId="0224C995" w14:textId="6B1116DA" w:rsidR="0087429D" w:rsidRPr="00812611" w:rsidRDefault="0087429D" w:rsidP="00D03D51">
      <w:pPr>
        <w:pStyle w:val="11"/>
        <w:ind w:leftChars="200" w:left="480" w:firstLineChars="300" w:firstLine="720"/>
        <w:rPr>
          <w:rFonts w:ascii="Times New Roman" w:hAnsi="Times New Roman"/>
        </w:rPr>
      </w:pPr>
      <w:r w:rsidRPr="00812611">
        <w:rPr>
          <w:rFonts w:ascii="Times New Roman" w:hAnsi="Times New Roman" w:hint="eastAsia"/>
        </w:rPr>
        <w:t>附件十：第三方程式元件之來源與授權證明</w:t>
      </w:r>
      <w:r w:rsidRPr="00812611">
        <w:rPr>
          <w:rFonts w:ascii="Times New Roman" w:hAnsi="Times New Roman" w:hint="eastAsia"/>
        </w:rPr>
        <w:t>(</w:t>
      </w:r>
      <w:r w:rsidRPr="00812611">
        <w:rPr>
          <w:rFonts w:ascii="Times New Roman" w:hAnsi="Times New Roman" w:hint="eastAsia"/>
        </w:rPr>
        <w:t>依服務範圍</w:t>
      </w:r>
      <w:r w:rsidR="003265B6" w:rsidRPr="00812611">
        <w:rPr>
          <w:rFonts w:ascii="Times New Roman" w:hAnsi="Times New Roman" w:hint="eastAsia"/>
        </w:rPr>
        <w:t>需求</w:t>
      </w:r>
      <w:r w:rsidRPr="00812611">
        <w:rPr>
          <w:rFonts w:ascii="Times New Roman" w:hAnsi="Times New Roman" w:hint="eastAsia"/>
        </w:rPr>
        <w:t>提供</w:t>
      </w:r>
      <w:r w:rsidRPr="00812611">
        <w:rPr>
          <w:rFonts w:ascii="Times New Roman" w:hAnsi="Times New Roman" w:hint="eastAsia"/>
        </w:rPr>
        <w:t>)</w:t>
      </w:r>
    </w:p>
    <w:bookmarkEnd w:id="1"/>
    <w:bookmarkEnd w:id="3"/>
    <w:p w14:paraId="5C84E22A" w14:textId="2513BD32" w:rsidR="0087429D" w:rsidRPr="00812611" w:rsidRDefault="0087429D">
      <w:pPr>
        <w:widowControl/>
        <w:rPr>
          <w:rFonts w:eastAsia="標楷體"/>
          <w:kern w:val="0"/>
        </w:rPr>
      </w:pPr>
      <w:r w:rsidRPr="00812611">
        <w:br w:type="page"/>
      </w:r>
    </w:p>
    <w:p w14:paraId="5CCA3E89" w14:textId="77777777" w:rsidR="00385473" w:rsidRPr="00812611" w:rsidRDefault="00385473" w:rsidP="00385473">
      <w:pPr>
        <w:pStyle w:val="11"/>
        <w:rPr>
          <w:rFonts w:ascii="Times New Roman" w:hAnsi="Times New Roman"/>
        </w:rPr>
      </w:pPr>
      <w:r w:rsidRPr="00812611">
        <w:rPr>
          <w:rFonts w:ascii="Times New Roman" w:hAnsi="Times New Roman"/>
        </w:rPr>
        <w:lastRenderedPageBreak/>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D03D51" w:rsidRPr="00812611" w14:paraId="4344CC94" w14:textId="77777777" w:rsidTr="00F077C7">
        <w:trPr>
          <w:cantSplit/>
          <w:trHeight w:val="454"/>
        </w:trPr>
        <w:tc>
          <w:tcPr>
            <w:tcW w:w="1304" w:type="dxa"/>
            <w:vAlign w:val="center"/>
          </w:tcPr>
          <w:p w14:paraId="55CDE5BC"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甲方</w:t>
            </w:r>
          </w:p>
        </w:tc>
        <w:tc>
          <w:tcPr>
            <w:tcW w:w="340" w:type="dxa"/>
            <w:vAlign w:val="center"/>
          </w:tcPr>
          <w:p w14:paraId="56F34093"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w:t>
            </w:r>
          </w:p>
        </w:tc>
        <w:tc>
          <w:tcPr>
            <w:tcW w:w="4876" w:type="dxa"/>
            <w:vAlign w:val="center"/>
          </w:tcPr>
          <w:p w14:paraId="4D013B17" w14:textId="77777777" w:rsidR="00385473" w:rsidRPr="00812611" w:rsidRDefault="00385473" w:rsidP="00292E72">
            <w:pPr>
              <w:pStyle w:val="-0"/>
              <w:rPr>
                <w:rFonts w:ascii="Times New Roman" w:hAnsi="Times New Roman" w:cs="Times New Roman"/>
              </w:rPr>
            </w:pPr>
            <w:r w:rsidRPr="00812611">
              <w:rPr>
                <w:rFonts w:ascii="Times New Roman" w:hAnsi="Times New Roman" w:cs="Times New Roman"/>
              </w:rPr>
              <w:t>群益金鼎證券股份有限公司</w:t>
            </w:r>
          </w:p>
        </w:tc>
      </w:tr>
      <w:tr w:rsidR="00D03D51" w:rsidRPr="00812611" w14:paraId="63C56E20" w14:textId="77777777" w:rsidTr="00F077C7">
        <w:trPr>
          <w:cantSplit/>
          <w:trHeight w:val="454"/>
        </w:trPr>
        <w:tc>
          <w:tcPr>
            <w:tcW w:w="1304" w:type="dxa"/>
            <w:vAlign w:val="center"/>
          </w:tcPr>
          <w:p w14:paraId="416920D5"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代理人</w:t>
            </w:r>
          </w:p>
        </w:tc>
        <w:tc>
          <w:tcPr>
            <w:tcW w:w="340" w:type="dxa"/>
            <w:vAlign w:val="center"/>
          </w:tcPr>
          <w:p w14:paraId="791D67C3"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w:t>
            </w:r>
          </w:p>
        </w:tc>
        <w:tc>
          <w:tcPr>
            <w:tcW w:w="4876" w:type="dxa"/>
            <w:vAlign w:val="center"/>
          </w:tcPr>
          <w:p w14:paraId="7822A29E" w14:textId="2FC26A14" w:rsidR="00385473" w:rsidRPr="00812611" w:rsidRDefault="00122A8E" w:rsidP="00292E72">
            <w:pPr>
              <w:pStyle w:val="-0"/>
              <w:rPr>
                <w:rFonts w:ascii="Times New Roman" w:hAnsi="Times New Roman" w:cs="Times New Roman"/>
              </w:rPr>
            </w:pPr>
            <w:r w:rsidRPr="00812611">
              <w:rPr>
                <w:rFonts w:ascii="Times New Roman" w:hAnsi="Times New Roman" w:cs="Times New Roman" w:hint="eastAsia"/>
              </w:rPr>
              <w:t>李文柱</w:t>
            </w:r>
          </w:p>
        </w:tc>
      </w:tr>
      <w:tr w:rsidR="00D03D51" w:rsidRPr="00812611" w14:paraId="7415402A" w14:textId="77777777" w:rsidTr="00F077C7">
        <w:trPr>
          <w:cantSplit/>
          <w:trHeight w:val="454"/>
        </w:trPr>
        <w:tc>
          <w:tcPr>
            <w:tcW w:w="1304" w:type="dxa"/>
            <w:vAlign w:val="center"/>
          </w:tcPr>
          <w:p w14:paraId="281E9CAA"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統一編號</w:t>
            </w:r>
          </w:p>
        </w:tc>
        <w:tc>
          <w:tcPr>
            <w:tcW w:w="340" w:type="dxa"/>
            <w:vAlign w:val="center"/>
          </w:tcPr>
          <w:p w14:paraId="396CF3D5"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w:t>
            </w:r>
          </w:p>
        </w:tc>
        <w:tc>
          <w:tcPr>
            <w:tcW w:w="4876" w:type="dxa"/>
            <w:vAlign w:val="center"/>
          </w:tcPr>
          <w:p w14:paraId="23D3168F" w14:textId="77777777" w:rsidR="00385473" w:rsidRPr="00812611" w:rsidRDefault="00385473" w:rsidP="00292E72">
            <w:pPr>
              <w:pStyle w:val="-0"/>
              <w:rPr>
                <w:rFonts w:ascii="Times New Roman" w:hAnsi="Times New Roman" w:cs="Times New Roman"/>
              </w:rPr>
            </w:pPr>
            <w:r w:rsidRPr="00812611">
              <w:rPr>
                <w:rFonts w:ascii="Times New Roman" w:hAnsi="Times New Roman" w:cs="Times New Roman"/>
              </w:rPr>
              <w:t>22956035</w:t>
            </w:r>
          </w:p>
        </w:tc>
      </w:tr>
      <w:tr w:rsidR="00BA6755" w:rsidRPr="00812611" w14:paraId="0030BFB4" w14:textId="77777777" w:rsidTr="00F077C7">
        <w:trPr>
          <w:cantSplit/>
          <w:trHeight w:val="454"/>
        </w:trPr>
        <w:tc>
          <w:tcPr>
            <w:tcW w:w="1304" w:type="dxa"/>
            <w:vAlign w:val="center"/>
          </w:tcPr>
          <w:p w14:paraId="6E4B91C0"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地址</w:t>
            </w:r>
          </w:p>
        </w:tc>
        <w:tc>
          <w:tcPr>
            <w:tcW w:w="340" w:type="dxa"/>
            <w:vAlign w:val="center"/>
          </w:tcPr>
          <w:p w14:paraId="642374C0" w14:textId="77777777" w:rsidR="00385473" w:rsidRPr="00812611" w:rsidRDefault="00385473" w:rsidP="00292E72">
            <w:pPr>
              <w:pStyle w:val="-"/>
              <w:rPr>
                <w:rFonts w:ascii="Times New Roman" w:hAnsi="Times New Roman" w:cs="Times New Roman"/>
              </w:rPr>
            </w:pPr>
            <w:r w:rsidRPr="00812611">
              <w:rPr>
                <w:rFonts w:ascii="Times New Roman" w:hAnsi="Times New Roman" w:cs="Times New Roman"/>
              </w:rPr>
              <w:t>：</w:t>
            </w:r>
          </w:p>
        </w:tc>
        <w:tc>
          <w:tcPr>
            <w:tcW w:w="4876" w:type="dxa"/>
            <w:vAlign w:val="center"/>
          </w:tcPr>
          <w:p w14:paraId="3F42C949" w14:textId="77777777" w:rsidR="00385473" w:rsidRPr="00812611" w:rsidRDefault="008749E3" w:rsidP="00292E72">
            <w:pPr>
              <w:pStyle w:val="-0"/>
              <w:rPr>
                <w:rFonts w:ascii="Times New Roman" w:hAnsi="Times New Roman" w:cs="Times New Roman"/>
              </w:rPr>
            </w:pPr>
            <w:r w:rsidRPr="00812611">
              <w:rPr>
                <w:rFonts w:ascii="Times New Roman" w:hAnsi="Times New Roman" w:cs="Times New Roman"/>
              </w:rPr>
              <w:t>台北市</w:t>
            </w:r>
            <w:r w:rsidRPr="00812611">
              <w:rPr>
                <w:rFonts w:ascii="Times New Roman" w:hAnsi="Times New Roman" w:cs="Times New Roman"/>
              </w:rPr>
              <w:t>105</w:t>
            </w:r>
            <w:r w:rsidRPr="00812611">
              <w:rPr>
                <w:rFonts w:ascii="Times New Roman" w:hAnsi="Times New Roman" w:cs="Times New Roman"/>
              </w:rPr>
              <w:t>松山區民生東路三段</w:t>
            </w:r>
            <w:r w:rsidRPr="00812611">
              <w:rPr>
                <w:rFonts w:ascii="Times New Roman" w:hAnsi="Times New Roman" w:cs="Times New Roman"/>
              </w:rPr>
              <w:t>156</w:t>
            </w:r>
            <w:r w:rsidRPr="00812611">
              <w:rPr>
                <w:rFonts w:ascii="Times New Roman" w:hAnsi="Times New Roman" w:cs="Times New Roman"/>
              </w:rPr>
              <w:t>號</w:t>
            </w:r>
            <w:r w:rsidR="00F024D5" w:rsidRPr="00812611">
              <w:rPr>
                <w:rFonts w:ascii="Times New Roman" w:hAnsi="Times New Roman" w:cs="Times New Roman"/>
              </w:rPr>
              <w:t>11</w:t>
            </w:r>
            <w:r w:rsidR="00F024D5" w:rsidRPr="00812611">
              <w:rPr>
                <w:rFonts w:ascii="Times New Roman" w:hAnsi="Times New Roman" w:cs="Times New Roman"/>
              </w:rPr>
              <w:t>樓</w:t>
            </w:r>
          </w:p>
        </w:tc>
      </w:tr>
    </w:tbl>
    <w:p w14:paraId="6937091F" w14:textId="77777777" w:rsidR="00385473" w:rsidRPr="00812611" w:rsidRDefault="00385473" w:rsidP="00385473">
      <w:pPr>
        <w:pStyle w:val="11"/>
        <w:rPr>
          <w:rFonts w:ascii="Times New Roman" w:hAnsi="Times New Roman"/>
        </w:rPr>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D60683" w:rsidRPr="00D60683" w14:paraId="48B1289C" w14:textId="77777777" w:rsidTr="00EC7C1E">
        <w:trPr>
          <w:cantSplit/>
          <w:trHeight w:val="454"/>
        </w:trPr>
        <w:tc>
          <w:tcPr>
            <w:tcW w:w="1304" w:type="dxa"/>
            <w:vAlign w:val="center"/>
          </w:tcPr>
          <w:p w14:paraId="7F65D4F5" w14:textId="77777777" w:rsidR="002B0CC0" w:rsidRPr="00D60683" w:rsidRDefault="002B0CC0" w:rsidP="00EC7C1E">
            <w:pPr>
              <w:adjustRightInd w:val="0"/>
              <w:snapToGrid w:val="0"/>
              <w:spacing w:line="240" w:lineRule="atLeast"/>
              <w:jc w:val="distribute"/>
              <w:rPr>
                <w:rFonts w:eastAsia="標楷體" w:cs="Arial"/>
                <w:color w:val="0000FF"/>
              </w:rPr>
            </w:pPr>
            <w:r w:rsidRPr="00D60683">
              <w:rPr>
                <w:rFonts w:eastAsia="標楷體" w:cs="Arial"/>
                <w:color w:val="0000FF"/>
              </w:rPr>
              <w:t>乙方</w:t>
            </w:r>
          </w:p>
        </w:tc>
        <w:tc>
          <w:tcPr>
            <w:tcW w:w="340" w:type="dxa"/>
            <w:vAlign w:val="center"/>
          </w:tcPr>
          <w:p w14:paraId="00A7BC69"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w:t>
            </w:r>
          </w:p>
        </w:tc>
        <w:tc>
          <w:tcPr>
            <w:tcW w:w="4876" w:type="dxa"/>
            <w:vAlign w:val="center"/>
          </w:tcPr>
          <w:p w14:paraId="3DF3AFEF"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XXXXX</w:t>
            </w:r>
            <w:r w:rsidRPr="00D60683">
              <w:rPr>
                <w:rFonts w:eastAsia="標楷體" w:cs="Arial"/>
                <w:color w:val="0000FF"/>
              </w:rPr>
              <w:t>股份有限公司</w:t>
            </w:r>
          </w:p>
        </w:tc>
      </w:tr>
      <w:tr w:rsidR="00D60683" w:rsidRPr="00D60683" w14:paraId="752694D2" w14:textId="77777777" w:rsidTr="00EC7C1E">
        <w:trPr>
          <w:cantSplit/>
          <w:trHeight w:val="454"/>
        </w:trPr>
        <w:tc>
          <w:tcPr>
            <w:tcW w:w="1304" w:type="dxa"/>
            <w:vAlign w:val="center"/>
          </w:tcPr>
          <w:p w14:paraId="4F6FC43C" w14:textId="77777777" w:rsidR="002B0CC0" w:rsidRPr="00D60683" w:rsidRDefault="002B0CC0" w:rsidP="00EC7C1E">
            <w:pPr>
              <w:adjustRightInd w:val="0"/>
              <w:snapToGrid w:val="0"/>
              <w:spacing w:line="240" w:lineRule="atLeast"/>
              <w:jc w:val="distribute"/>
              <w:rPr>
                <w:rFonts w:eastAsia="標楷體" w:cs="Arial"/>
                <w:color w:val="0000FF"/>
              </w:rPr>
            </w:pPr>
            <w:r w:rsidRPr="00D60683">
              <w:rPr>
                <w:rFonts w:eastAsia="標楷體" w:cs="Arial"/>
                <w:color w:val="0000FF"/>
              </w:rPr>
              <w:t>法定代理人</w:t>
            </w:r>
          </w:p>
        </w:tc>
        <w:tc>
          <w:tcPr>
            <w:tcW w:w="340" w:type="dxa"/>
            <w:vAlign w:val="center"/>
          </w:tcPr>
          <w:p w14:paraId="0DC80A4A"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w:t>
            </w:r>
          </w:p>
        </w:tc>
        <w:tc>
          <w:tcPr>
            <w:tcW w:w="4876" w:type="dxa"/>
            <w:vAlign w:val="center"/>
          </w:tcPr>
          <w:p w14:paraId="4E3F8037"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XXX</w:t>
            </w:r>
          </w:p>
        </w:tc>
      </w:tr>
      <w:tr w:rsidR="00D60683" w:rsidRPr="00D60683" w14:paraId="3296EC51" w14:textId="77777777" w:rsidTr="00EC7C1E">
        <w:trPr>
          <w:cantSplit/>
          <w:trHeight w:val="454"/>
        </w:trPr>
        <w:tc>
          <w:tcPr>
            <w:tcW w:w="1304" w:type="dxa"/>
            <w:vAlign w:val="center"/>
          </w:tcPr>
          <w:p w14:paraId="64282A22" w14:textId="77777777" w:rsidR="002B0CC0" w:rsidRPr="00D60683" w:rsidRDefault="002B0CC0" w:rsidP="00EC7C1E">
            <w:pPr>
              <w:adjustRightInd w:val="0"/>
              <w:snapToGrid w:val="0"/>
              <w:spacing w:line="240" w:lineRule="atLeast"/>
              <w:jc w:val="distribute"/>
              <w:rPr>
                <w:rFonts w:eastAsia="標楷體" w:cs="Arial"/>
                <w:color w:val="0000FF"/>
              </w:rPr>
            </w:pPr>
            <w:r w:rsidRPr="00D60683">
              <w:rPr>
                <w:rFonts w:eastAsia="標楷體" w:cs="Arial"/>
                <w:color w:val="0000FF"/>
              </w:rPr>
              <w:t>統一編號</w:t>
            </w:r>
          </w:p>
        </w:tc>
        <w:tc>
          <w:tcPr>
            <w:tcW w:w="340" w:type="dxa"/>
            <w:vAlign w:val="center"/>
          </w:tcPr>
          <w:p w14:paraId="73E53F47"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w:t>
            </w:r>
          </w:p>
        </w:tc>
        <w:tc>
          <w:tcPr>
            <w:tcW w:w="4876" w:type="dxa"/>
            <w:vAlign w:val="center"/>
          </w:tcPr>
          <w:p w14:paraId="3CB97A55"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XXXXXXXX</w:t>
            </w:r>
          </w:p>
        </w:tc>
      </w:tr>
      <w:tr w:rsidR="002B0CC0" w:rsidRPr="00D60683" w14:paraId="1652B6A2" w14:textId="77777777" w:rsidTr="00EC7C1E">
        <w:trPr>
          <w:cantSplit/>
          <w:trHeight w:val="454"/>
        </w:trPr>
        <w:tc>
          <w:tcPr>
            <w:tcW w:w="1304" w:type="dxa"/>
            <w:vAlign w:val="center"/>
          </w:tcPr>
          <w:p w14:paraId="62F4A64E" w14:textId="77777777" w:rsidR="002B0CC0" w:rsidRPr="00D60683" w:rsidRDefault="002B0CC0" w:rsidP="00EC7C1E">
            <w:pPr>
              <w:adjustRightInd w:val="0"/>
              <w:snapToGrid w:val="0"/>
              <w:spacing w:line="240" w:lineRule="atLeast"/>
              <w:jc w:val="distribute"/>
              <w:rPr>
                <w:rFonts w:eastAsia="標楷體" w:cs="Arial"/>
                <w:color w:val="0000FF"/>
              </w:rPr>
            </w:pPr>
            <w:r w:rsidRPr="00D60683">
              <w:rPr>
                <w:rFonts w:eastAsia="標楷體" w:cs="Arial"/>
                <w:color w:val="0000FF"/>
              </w:rPr>
              <w:t>地址</w:t>
            </w:r>
          </w:p>
        </w:tc>
        <w:tc>
          <w:tcPr>
            <w:tcW w:w="340" w:type="dxa"/>
            <w:vAlign w:val="center"/>
          </w:tcPr>
          <w:p w14:paraId="5E9CF818"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w:t>
            </w:r>
          </w:p>
        </w:tc>
        <w:tc>
          <w:tcPr>
            <w:tcW w:w="4876" w:type="dxa"/>
            <w:vAlign w:val="center"/>
          </w:tcPr>
          <w:p w14:paraId="46E690ED" w14:textId="77777777" w:rsidR="002B0CC0" w:rsidRPr="00D60683" w:rsidRDefault="002B0CC0" w:rsidP="00EC7C1E">
            <w:pPr>
              <w:adjustRightInd w:val="0"/>
              <w:snapToGrid w:val="0"/>
              <w:spacing w:line="240" w:lineRule="atLeast"/>
              <w:jc w:val="both"/>
              <w:rPr>
                <w:rFonts w:eastAsia="標楷體" w:cs="Arial"/>
                <w:color w:val="0000FF"/>
              </w:rPr>
            </w:pPr>
            <w:r w:rsidRPr="00D60683">
              <w:rPr>
                <w:rFonts w:eastAsia="標楷體" w:cs="Arial"/>
                <w:color w:val="0000FF"/>
              </w:rPr>
              <w:t>XXXXXXXXXXXXXXXXXXXXXXXXXX</w:t>
            </w:r>
          </w:p>
        </w:tc>
      </w:tr>
    </w:tbl>
    <w:p w14:paraId="7E3512DB" w14:textId="77777777" w:rsidR="00385473" w:rsidRPr="00D60683" w:rsidRDefault="00385473" w:rsidP="00F0282F">
      <w:pPr>
        <w:pStyle w:val="11"/>
        <w:rPr>
          <w:rFonts w:ascii="Times New Roman" w:hAnsi="Times New Roman"/>
          <w:color w:val="0000FF"/>
        </w:rPr>
      </w:pPr>
    </w:p>
    <w:p w14:paraId="552149A1" w14:textId="77777777" w:rsidR="003A47C7" w:rsidRPr="00812611" w:rsidRDefault="003A47C7" w:rsidP="00F0282F">
      <w:pPr>
        <w:pStyle w:val="11"/>
        <w:rPr>
          <w:rFonts w:ascii="Times New Roman" w:hAnsi="Times New Roman"/>
        </w:rPr>
      </w:pPr>
    </w:p>
    <w:p w14:paraId="791278E1" w14:textId="77777777" w:rsidR="003A47C7" w:rsidRPr="00812611" w:rsidRDefault="003A47C7" w:rsidP="00F0282F">
      <w:pPr>
        <w:pStyle w:val="11"/>
        <w:rPr>
          <w:rFonts w:ascii="Times New Roman" w:hAnsi="Times New Roman"/>
        </w:rPr>
      </w:pPr>
    </w:p>
    <w:p w14:paraId="54B4564F" w14:textId="4DB89978" w:rsidR="001501E6" w:rsidRPr="00D60683" w:rsidRDefault="00E25010" w:rsidP="002B0CC0">
      <w:pPr>
        <w:spacing w:before="360" w:after="180" w:line="240" w:lineRule="atLeast"/>
        <w:ind w:leftChars="100" w:left="240" w:rightChars="100" w:right="240"/>
        <w:jc w:val="distribute"/>
        <w:rPr>
          <w:rFonts w:eastAsia="標楷體"/>
          <w:color w:val="0000FF"/>
        </w:rPr>
      </w:pPr>
      <w:r w:rsidRPr="00D60683">
        <w:rPr>
          <w:rFonts w:eastAsia="標楷體"/>
          <w:color w:val="0000FF"/>
        </w:rPr>
        <w:t>中華民國</w:t>
      </w:r>
      <w:r w:rsidRPr="00D60683">
        <w:rPr>
          <w:rFonts w:eastAsia="標楷體"/>
          <w:color w:val="0000FF"/>
        </w:rPr>
        <w:t>xxx</w:t>
      </w:r>
      <w:r w:rsidRPr="00D60683">
        <w:rPr>
          <w:rFonts w:eastAsia="標楷體"/>
          <w:color w:val="0000FF"/>
        </w:rPr>
        <w:t>年</w:t>
      </w:r>
      <w:r w:rsidRPr="00D60683">
        <w:rPr>
          <w:rFonts w:eastAsia="標楷體"/>
          <w:color w:val="0000FF"/>
        </w:rPr>
        <w:t>xx</w:t>
      </w:r>
      <w:r w:rsidRPr="00D60683">
        <w:rPr>
          <w:rFonts w:eastAsia="標楷體"/>
          <w:color w:val="0000FF"/>
        </w:rPr>
        <w:t>月</w:t>
      </w:r>
      <w:r w:rsidRPr="00D60683">
        <w:rPr>
          <w:rFonts w:eastAsia="標楷體"/>
          <w:color w:val="0000FF"/>
        </w:rPr>
        <w:t>xx</w:t>
      </w:r>
      <w:r w:rsidRPr="00D60683">
        <w:rPr>
          <w:rFonts w:eastAsia="標楷體"/>
          <w:color w:val="0000FF"/>
        </w:rPr>
        <w:t>日</w:t>
      </w:r>
    </w:p>
    <w:p w14:paraId="3DE47346" w14:textId="77777777" w:rsidR="001501E6" w:rsidRPr="00812611" w:rsidRDefault="001501E6">
      <w:pPr>
        <w:widowControl/>
        <w:rPr>
          <w:rFonts w:eastAsia="標楷體"/>
        </w:rPr>
      </w:pPr>
      <w:r w:rsidRPr="00812611">
        <w:rPr>
          <w:rFonts w:eastAsia="標楷體"/>
        </w:rPr>
        <w:br w:type="page"/>
      </w:r>
    </w:p>
    <w:p w14:paraId="41758F6B" w14:textId="77777777" w:rsidR="00210CB9" w:rsidRPr="00812611" w:rsidRDefault="00210CB9" w:rsidP="00210CB9">
      <w:pPr>
        <w:adjustRightInd w:val="0"/>
        <w:snapToGrid w:val="0"/>
        <w:spacing w:afterLines="200" w:after="720" w:line="240" w:lineRule="atLeast"/>
        <w:jc w:val="center"/>
        <w:rPr>
          <w:rFonts w:eastAsia="標楷體"/>
          <w:sz w:val="36"/>
        </w:rPr>
      </w:pPr>
      <w:bookmarkStart w:id="4" w:name="_Hlk130983605"/>
      <w:r w:rsidRPr="00812611">
        <w:rPr>
          <w:rFonts w:eastAsia="標楷體" w:hint="eastAsia"/>
          <w:sz w:val="36"/>
        </w:rPr>
        <w:lastRenderedPageBreak/>
        <w:t>附件一：合約標準條款</w:t>
      </w:r>
    </w:p>
    <w:p w14:paraId="560BCAD8" w14:textId="77777777" w:rsidR="00210CB9" w:rsidRPr="00812611" w:rsidRDefault="00210CB9" w:rsidP="00210CB9">
      <w:pPr>
        <w:pStyle w:val="1"/>
        <w:numPr>
          <w:ilvl w:val="0"/>
          <w:numId w:val="44"/>
        </w:numPr>
        <w:tabs>
          <w:tab w:val="clear" w:pos="1418"/>
        </w:tabs>
        <w:ind w:left="851"/>
      </w:pPr>
      <w:r w:rsidRPr="00812611">
        <w:rPr>
          <w:rFonts w:hint="eastAsia"/>
        </w:rPr>
        <w:t>責任</w:t>
      </w:r>
    </w:p>
    <w:p w14:paraId="1D71AB8B"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甲乙雙方於進行本專案過程中，應密切協調配合，以確保本專案之適用性，完整性並如期完成。</w:t>
      </w:r>
    </w:p>
    <w:p w14:paraId="2CCEBCA1"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乙方應負之責任</w:t>
      </w:r>
    </w:p>
    <w:p w14:paraId="12272AC2" w14:textId="77777777" w:rsidR="00210CB9" w:rsidRPr="00812611" w:rsidRDefault="00210CB9" w:rsidP="00210CB9">
      <w:pPr>
        <w:pStyle w:val="5"/>
        <w:numPr>
          <w:ilvl w:val="0"/>
          <w:numId w:val="59"/>
        </w:numPr>
        <w:tabs>
          <w:tab w:val="left" w:pos="1701"/>
        </w:tabs>
        <w:spacing w:before="180" w:after="180"/>
        <w:ind w:right="240"/>
      </w:pPr>
      <w:r w:rsidRPr="00812611">
        <w:rPr>
          <w:rFonts w:hint="eastAsia"/>
        </w:rPr>
        <w:t>依各階段服務之規劃，選派適當人員至甲乙雙方同意之指定地點負責進行本專案之執行。</w:t>
      </w:r>
    </w:p>
    <w:p w14:paraId="03A005C9"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依本合約之約定，完成本專案各階段工作，並依約交付文件。</w:t>
      </w:r>
    </w:p>
    <w:p w14:paraId="2D0A9110"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甲方應負之責任</w:t>
      </w:r>
    </w:p>
    <w:p w14:paraId="096BF0A0" w14:textId="77777777" w:rsidR="00210CB9" w:rsidRPr="00812611" w:rsidRDefault="00210CB9" w:rsidP="00210CB9">
      <w:pPr>
        <w:pStyle w:val="5"/>
        <w:numPr>
          <w:ilvl w:val="0"/>
          <w:numId w:val="66"/>
        </w:numPr>
        <w:tabs>
          <w:tab w:val="left" w:pos="1701"/>
        </w:tabs>
        <w:spacing w:before="180" w:after="180"/>
        <w:ind w:right="240"/>
      </w:pPr>
      <w:r w:rsidRPr="00812611">
        <w:rPr>
          <w:rFonts w:hint="eastAsia"/>
        </w:rPr>
        <w:t>提供乙方相關配合事項及支援，依乙方之要求儘速並及時作出決定、確認及取得所須之管理階層核准，以利本專案之執行。。</w:t>
      </w:r>
    </w:p>
    <w:p w14:paraId="0CFAED7D"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依付款規定，撥付乙方費用。</w:t>
      </w:r>
    </w:p>
    <w:p w14:paraId="11759334"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專案管理</w:t>
      </w:r>
    </w:p>
    <w:p w14:paraId="669CED9B"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本專案執行期間，甲方應成立專案小組，由本專案相關部門指派人員參與，並由參與人員中指派一名專案協調人，以利本專案協調。本專案執行期間內，所有配合項目均應由專案協調人或由專案協調人指派專案組員與乙方之專案經理或專案經理指派專案人員互為此工作項目之連絡窗口。</w:t>
      </w:r>
    </w:p>
    <w:p w14:paraId="2D544A99"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本專案執行期間，甲乙雙方之專案有關人員應本著誠意原則，俾使本建置順利完成。</w:t>
      </w:r>
    </w:p>
    <w:p w14:paraId="15BE89A8"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權利歸屬</w:t>
      </w:r>
    </w:p>
    <w:p w14:paraId="49B39CBD"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依本約提供甲方服務時，所產生、取得或持有甲方之資料，包括文字、影像、圖形、聲音，不論其儲存於印刷、磁性、光學或其他媒體上，皆屬於甲方所有。除非為提供服務所需，或經甲方書面同意，不得複製、揭露或交付第三人。</w:t>
      </w:r>
    </w:p>
    <w:p w14:paraId="20425F6B" w14:textId="5EDF1B9B" w:rsidR="00210CB9" w:rsidRPr="00812611" w:rsidRDefault="00210CB9" w:rsidP="00D03D51">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乙方為甲方所開發之系統程式，不得違反相關法令或侵害他人權利，若有違反，甲方得拒絕驗收或支付費用，乙方除應將甲方已支付之費用全數返還外，相關法律責任並應由乙方自行負責。</w:t>
      </w:r>
    </w:p>
    <w:p w14:paraId="2D534DBC" w14:textId="76B485EE"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甲方於付清所有合約款項後，保有對系統程式的修改權。</w:t>
      </w:r>
    </w:p>
    <w:p w14:paraId="6FD9F22C" w14:textId="77777777" w:rsidR="00210CB9" w:rsidRPr="00812611" w:rsidRDefault="00210CB9" w:rsidP="00210CB9"/>
    <w:p w14:paraId="172C69C3"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責任限制</w:t>
      </w:r>
    </w:p>
    <w:p w14:paraId="1DE22759"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乙方保證本合約交付項目之內容，並無任何抄襲或仿冒之情事。未侵害他人之權利，且具有甲方要求之品質。</w:t>
      </w:r>
    </w:p>
    <w:p w14:paraId="080C3C14"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58698E53"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若有權利或品質上之瑕疵，經定期催告而乙方不能或不為處理時，甲方在契合約期間得隨時按下列方式擇一處理。如因此致生損害於甲方者，乙方並負損害賠償責任。</w:t>
      </w:r>
    </w:p>
    <w:p w14:paraId="6485F5CB" w14:textId="77777777" w:rsidR="00210CB9" w:rsidRPr="00812611" w:rsidRDefault="00210CB9" w:rsidP="00210CB9">
      <w:pPr>
        <w:pStyle w:val="5"/>
        <w:numPr>
          <w:ilvl w:val="0"/>
          <w:numId w:val="60"/>
        </w:numPr>
        <w:tabs>
          <w:tab w:val="left" w:pos="1701"/>
        </w:tabs>
        <w:spacing w:before="180" w:after="180"/>
        <w:ind w:right="240"/>
      </w:pPr>
      <w:r w:rsidRPr="00812611">
        <w:rPr>
          <w:rFonts w:hint="eastAsia"/>
        </w:rPr>
        <w:t>由甲方自費修改瑕疵或取得他人授權，相關費用由乙方負擔。</w:t>
      </w:r>
    </w:p>
    <w:p w14:paraId="02335F51"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按瑕疵之程度，減少或收回合約價款。</w:t>
      </w:r>
    </w:p>
    <w:p w14:paraId="07DC4F7E"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解除或終止合約。</w:t>
      </w:r>
    </w:p>
    <w:p w14:paraId="29E23692" w14:textId="77777777" w:rsidR="00210CB9" w:rsidRPr="00812611" w:rsidRDefault="00210CB9" w:rsidP="00210CB9">
      <w:pPr>
        <w:pStyle w:val="1"/>
        <w:numPr>
          <w:ilvl w:val="0"/>
          <w:numId w:val="1"/>
        </w:numPr>
        <w:tabs>
          <w:tab w:val="clear" w:pos="1418"/>
          <w:tab w:val="num" w:pos="709"/>
        </w:tabs>
        <w:ind w:leftChars="-175" w:left="286" w:hangingChars="252" w:hanging="706"/>
      </w:pPr>
      <w:bookmarkStart w:id="5" w:name="_Hlk129278008"/>
      <w:bookmarkStart w:id="6" w:name="_Hlk129248711"/>
      <w:bookmarkStart w:id="7" w:name="_Hlk129189978"/>
      <w:r w:rsidRPr="00812611">
        <w:rPr>
          <w:rFonts w:hint="eastAsia"/>
        </w:rPr>
        <w:t>個人資料保護</w:t>
      </w:r>
    </w:p>
    <w:bookmarkEnd w:id="5"/>
    <w:p w14:paraId="6654466F" w14:textId="77777777" w:rsidR="00210CB9" w:rsidRPr="00812611" w:rsidRDefault="00210CB9" w:rsidP="00210CB9">
      <w:pPr>
        <w:pStyle w:val="3"/>
        <w:numPr>
          <w:ilvl w:val="2"/>
          <w:numId w:val="1"/>
        </w:numPr>
        <w:tabs>
          <w:tab w:val="clear" w:pos="2007"/>
          <w:tab w:val="num" w:pos="1844"/>
        </w:tabs>
        <w:ind w:left="1844"/>
        <w:rPr>
          <w:rFonts w:ascii="Times New Roman" w:hAnsi="Times New Roman"/>
          <w:bCs w:val="0"/>
        </w:rPr>
      </w:pPr>
      <w:r w:rsidRPr="00812611">
        <w:rPr>
          <w:rFonts w:ascii="Times New Roman" w:hAnsi="Times New Roman" w:hint="eastAsia"/>
          <w:bCs w:val="0"/>
        </w:rPr>
        <w:t>乙方就《個人資料保護法施行細則》應採取以下必要措施：</w:t>
      </w:r>
    </w:p>
    <w:p w14:paraId="4A1F0540" w14:textId="77777777" w:rsidR="00210CB9" w:rsidRPr="00812611" w:rsidRDefault="00210CB9" w:rsidP="00210CB9">
      <w:pPr>
        <w:pStyle w:val="5"/>
        <w:numPr>
          <w:ilvl w:val="0"/>
          <w:numId w:val="61"/>
        </w:numPr>
        <w:tabs>
          <w:tab w:val="left" w:pos="1701"/>
        </w:tabs>
        <w:spacing w:before="180" w:after="180"/>
        <w:ind w:right="240"/>
      </w:pPr>
      <w:r w:rsidRPr="00812611">
        <w:rPr>
          <w:rFonts w:hint="eastAsia"/>
        </w:rPr>
        <w:t>配置管理之專責人員及相當資源。</w:t>
      </w:r>
    </w:p>
    <w:p w14:paraId="23194038"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界定個人資料之範圍。</w:t>
      </w:r>
    </w:p>
    <w:p w14:paraId="1AC16143"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個人資料之風險評估及管理機制</w:t>
      </w:r>
    </w:p>
    <w:p w14:paraId="07BD14AB"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事故之預防、通報及應變機制。</w:t>
      </w:r>
    </w:p>
    <w:p w14:paraId="7BCEA8FA"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個人資料之蒐集、處理及利用之內部管理程序。</w:t>
      </w:r>
    </w:p>
    <w:p w14:paraId="42357C40"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資料安全管理及人員管理。</w:t>
      </w:r>
    </w:p>
    <w:p w14:paraId="18EC7FCA"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認知宣導及教育訓練。</w:t>
      </w:r>
    </w:p>
    <w:p w14:paraId="43EF285F"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設備安全管理。</w:t>
      </w:r>
    </w:p>
    <w:p w14:paraId="48ECA2FF"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資料安全稽核機制。</w:t>
      </w:r>
    </w:p>
    <w:p w14:paraId="3935EC5A"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使用紀錄、軌跡資料及證據保存。</w:t>
      </w:r>
    </w:p>
    <w:p w14:paraId="64B8F8C2"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個人資料安全維護之整體持續改善。</w:t>
      </w:r>
    </w:p>
    <w:p w14:paraId="272C0FEE" w14:textId="77777777" w:rsidR="00210CB9" w:rsidRPr="00812611" w:rsidRDefault="00210CB9" w:rsidP="00210CB9">
      <w:pPr>
        <w:pStyle w:val="3"/>
        <w:numPr>
          <w:ilvl w:val="2"/>
          <w:numId w:val="1"/>
        </w:numPr>
        <w:tabs>
          <w:tab w:val="clear" w:pos="2007"/>
          <w:tab w:val="num" w:pos="1844"/>
        </w:tabs>
        <w:ind w:left="1844"/>
        <w:rPr>
          <w:rFonts w:ascii="Times New Roman" w:hAnsi="Times New Roman"/>
          <w:bCs w:val="0"/>
        </w:rPr>
      </w:pPr>
      <w:r w:rsidRPr="00812611">
        <w:rPr>
          <w:rFonts w:ascii="Times New Roman" w:hAnsi="Times New Roman" w:hint="eastAsia"/>
          <w:bCs w:val="0"/>
        </w:rPr>
        <w:t>如乙方發生個資外洩事件時（如駭客入侵、病毒攻擊或乙方之內部人員盜用等），應立即查明事實後採取降低負面因應對策，並於第一時間</w:t>
      </w:r>
      <w:r w:rsidRPr="00812611">
        <w:rPr>
          <w:rFonts w:ascii="Times New Roman" w:hAnsi="Times New Roman" w:hint="eastAsia"/>
          <w:bCs w:val="0"/>
        </w:rPr>
        <w:lastRenderedPageBreak/>
        <w:t>告知甲方（告知事項應包括但不限於第三人非法獲知方式、建議降低客戶被影響之措拖、採取之解決機制（包含解決時程、程序及措拖）。</w:t>
      </w:r>
    </w:p>
    <w:p w14:paraId="606BF50D"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bCs w:val="0"/>
        </w:rPr>
        <w:t>如有任何第三人向甲方提出個人資料外洩之訴訟時，若該個人資料之蒐集、處理及利用與乙方有關者，乙方應配合提供資料保護善良管理之證明</w:t>
      </w:r>
    </w:p>
    <w:p w14:paraId="28A4DA87"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ab/>
        <w:t>資訊安全</w:t>
      </w:r>
    </w:p>
    <w:bookmarkEnd w:id="6"/>
    <w:p w14:paraId="5760289C" w14:textId="3F1EFC80" w:rsidR="00210CB9" w:rsidRPr="00812611" w:rsidRDefault="00210CB9" w:rsidP="00210CB9">
      <w:pPr>
        <w:pStyle w:val="3"/>
        <w:ind w:left="851"/>
      </w:pPr>
      <w:r w:rsidRPr="00812611">
        <w:rPr>
          <w:rFonts w:hint="eastAsia"/>
        </w:rPr>
        <w:t>乙方若不涉及程式開發則請遵守第</w:t>
      </w:r>
      <w:r w:rsidR="0084198A" w:rsidRPr="00812611">
        <w:rPr>
          <w:rFonts w:hint="eastAsia"/>
        </w:rPr>
        <w:t>五</w:t>
      </w:r>
      <w:r w:rsidRPr="00812611">
        <w:rPr>
          <w:rFonts w:hint="eastAsia"/>
        </w:rPr>
        <w:t>項，若有則請全部遵守。</w:t>
      </w:r>
    </w:p>
    <w:p w14:paraId="1F02D206" w14:textId="77777777" w:rsidR="00210CB9" w:rsidRPr="00812611" w:rsidRDefault="00210CB9" w:rsidP="00210CB9">
      <w:pPr>
        <w:pStyle w:val="3"/>
        <w:numPr>
          <w:ilvl w:val="2"/>
          <w:numId w:val="1"/>
        </w:numPr>
        <w:tabs>
          <w:tab w:val="clear" w:pos="2007"/>
          <w:tab w:val="num" w:pos="1844"/>
        </w:tabs>
        <w:ind w:left="1844"/>
      </w:pPr>
      <w:r w:rsidRPr="00812611">
        <w:tab/>
      </w:r>
      <w:r w:rsidRPr="00812611">
        <w:rPr>
          <w:rFonts w:hint="eastAsia"/>
        </w:rPr>
        <w:t>程式原始碼安全</w:t>
      </w:r>
    </w:p>
    <w:p w14:paraId="4A3FF27E" w14:textId="77777777" w:rsidR="00210CB9" w:rsidRPr="00812611" w:rsidRDefault="00210CB9" w:rsidP="00210CB9">
      <w:pPr>
        <w:pStyle w:val="3"/>
        <w:ind w:left="851"/>
      </w:pPr>
      <w:r w:rsidRPr="00812611">
        <w:rPr>
          <w:rFonts w:hint="eastAsia"/>
        </w:rPr>
        <w:t>甲方無法取得乙方為甲方所開發之系統程式原始碼時，乙方應保證其為甲方所開發之系統程式符合安全事項，包含：</w:t>
      </w:r>
    </w:p>
    <w:p w14:paraId="12469C1A" w14:textId="77777777" w:rsidR="00210CB9" w:rsidRPr="00812611" w:rsidRDefault="00210CB9" w:rsidP="00210CB9">
      <w:pPr>
        <w:pStyle w:val="5"/>
        <w:numPr>
          <w:ilvl w:val="0"/>
          <w:numId w:val="62"/>
        </w:numPr>
        <w:tabs>
          <w:tab w:val="left" w:pos="1701"/>
        </w:tabs>
        <w:spacing w:before="180" w:after="180"/>
        <w:ind w:right="240"/>
      </w:pPr>
      <w:r w:rsidRPr="00812611">
        <w:rPr>
          <w:rFonts w:hint="eastAsia"/>
        </w:rPr>
        <w:t>程式應避免含有惡意程式等資訊安全漏洞，如</w:t>
      </w:r>
      <w:r w:rsidRPr="00812611">
        <w:t>OWASP TOP 10</w:t>
      </w:r>
      <w:r w:rsidRPr="00812611">
        <w:rPr>
          <w:rFonts w:hint="eastAsia"/>
        </w:rPr>
        <w:t>、</w:t>
      </w:r>
      <w:r w:rsidRPr="00812611">
        <w:t>CWE/SANS TOP 25</w:t>
      </w:r>
      <w:r w:rsidRPr="00812611">
        <w:rPr>
          <w:rFonts w:hint="eastAsia"/>
        </w:rPr>
        <w:t>、木馬程式、後門、間諜程式、資料庫隱碼等漏洞皆不可存在。檢查程式碼後，如發現有安全漏洞或後門程式，則須立即進行補強。</w:t>
      </w:r>
    </w:p>
    <w:p w14:paraId="39DF3A22"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於每次程式異動上線時需提供資安檢測報告書</w:t>
      </w:r>
      <w:r w:rsidRPr="00812611">
        <w:t>(</w:t>
      </w:r>
      <w:r w:rsidRPr="00812611">
        <w:rPr>
          <w:rFonts w:hint="eastAsia"/>
        </w:rPr>
        <w:t>含源碼檢測、弱點掃描</w:t>
      </w:r>
      <w:r w:rsidRPr="00812611">
        <w:t>)</w:t>
      </w:r>
      <w:r w:rsidRPr="00812611">
        <w:rPr>
          <w:rFonts w:hint="eastAsia"/>
        </w:rPr>
        <w:t>。</w:t>
      </w:r>
    </w:p>
    <w:p w14:paraId="43C5F607"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就甲乙雙方所提供之相關檢測報告紀錄，乙方須負檢測報告內標註中、高風險程式碼修改之責任及低風險建議與保護措施說明。</w:t>
      </w:r>
    </w:p>
    <w:p w14:paraId="1C7C55EB"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合約期間內須定期評估系統所使用之外部元件或軟體之安全性漏洞及提供相關資訊，並配合本公司進行滲透測試、弱點掃描作業，檢測後若需調整網頁程式，須於雙方議定之時限內，完成弱點、漏洞補強。</w:t>
      </w:r>
    </w:p>
    <w:p w14:paraId="68F8D702"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程式應使用適當且有效之完整性驗證機制，以確保其完整性。</w:t>
      </w:r>
    </w:p>
    <w:p w14:paraId="2D5D623C"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如需引用第三方函式庫，應辦理風險評估且建立前揭函式庫清單及版本管控機制</w:t>
      </w:r>
      <w:r w:rsidRPr="00812611">
        <w:t>(</w:t>
      </w:r>
      <w:r w:rsidRPr="00812611">
        <w:rPr>
          <w:rFonts w:hint="eastAsia"/>
        </w:rPr>
        <w:t>例如：有新增使用或異動版本時，應留意該函式庫是否有已公告之安全性漏洞</w:t>
      </w:r>
      <w:r w:rsidRPr="00812611">
        <w:t>(CVE)</w:t>
      </w:r>
      <w:r w:rsidRPr="00812611">
        <w:rPr>
          <w:rFonts w:hint="eastAsia"/>
        </w:rPr>
        <w:t>並留存紀錄</w:t>
      </w:r>
      <w:r w:rsidRPr="00812611">
        <w:t>)</w:t>
      </w:r>
      <w:r w:rsidRPr="00812611">
        <w:rPr>
          <w:rFonts w:hint="eastAsia"/>
        </w:rPr>
        <w:t>，並揭露</w:t>
      </w:r>
      <w:r w:rsidRPr="00812611">
        <w:t>第三方程式元件之來源與授權證明</w:t>
      </w:r>
      <w:r w:rsidRPr="00812611">
        <w:rPr>
          <w:rFonts w:hint="eastAsia"/>
        </w:rPr>
        <w:t>，方可使用。</w:t>
      </w:r>
    </w:p>
    <w:p w14:paraId="728E70F5"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程式應針對使用者輸入之字串，進行安全檢查並提供相關注入攻擊防護機制。</w:t>
      </w:r>
    </w:p>
    <w:p w14:paraId="5D906D0D"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程式規劃設計時納入隠私保護機制</w:t>
      </w:r>
    </w:p>
    <w:p w14:paraId="08B463EB"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使用者驗證資訊須以加密方式傳遞，倘於系統上線前受通報加密方式具無法修復之資安弱點，則雙方得另行議定加密方式。</w:t>
      </w:r>
    </w:p>
    <w:p w14:paraId="0B69D9D5"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資通系統應遮蔽鑑別過程中之資訊，且系統發生錯誤時，使用者頁面僅得顯示簡短錯誤訊息及代碼，不包含詳細之錯誤訊息，詳</w:t>
      </w:r>
      <w:r w:rsidRPr="00812611">
        <w:rPr>
          <w:rFonts w:hint="eastAsia"/>
        </w:rPr>
        <w:lastRenderedPageBreak/>
        <w:t>細錯誤訊息留存於系統日誌內供維運除錯使用。</w:t>
      </w:r>
    </w:p>
    <w:p w14:paraId="76D68157"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設計階段依系統功能及要求，需設計安全性要求，包含機敏資料存取、用戶登入資訊檢核及用戶輸入輸出之檢查過濾等，且檢討執行情形。</w:t>
      </w:r>
    </w:p>
    <w:p w14:paraId="38A5A74B" w14:textId="08EF1954" w:rsidR="00210CB9" w:rsidRPr="00812611" w:rsidRDefault="00210CB9" w:rsidP="00D03D51">
      <w:pPr>
        <w:pStyle w:val="5"/>
        <w:numPr>
          <w:ilvl w:val="0"/>
          <w:numId w:val="58"/>
        </w:numPr>
        <w:tabs>
          <w:tab w:val="left" w:pos="1701"/>
        </w:tabs>
        <w:spacing w:before="180" w:after="180"/>
        <w:ind w:right="240"/>
      </w:pPr>
      <w:r w:rsidRPr="00812611">
        <w:rPr>
          <w:rFonts w:hint="eastAsia"/>
        </w:rPr>
        <w:t>系統開發須遵循安全系統發展生命周期</w:t>
      </w:r>
      <w:r w:rsidRPr="00812611">
        <w:t>(SSDLC)</w:t>
      </w:r>
      <w:r w:rsidRPr="00812611">
        <w:rPr>
          <w:rFonts w:hint="eastAsia"/>
        </w:rPr>
        <w:t>準則，並於系統發展生命週期將各階安全需求</w:t>
      </w:r>
      <w:r w:rsidRPr="00812611">
        <w:t>(</w:t>
      </w:r>
      <w:r w:rsidRPr="00812611">
        <w:rPr>
          <w:rFonts w:hint="eastAsia"/>
        </w:rPr>
        <w:t>含機密性、可用性、完整性</w:t>
      </w:r>
      <w:r w:rsidRPr="00812611">
        <w:t>)</w:t>
      </w:r>
      <w:r w:rsidRPr="00812611">
        <w:rPr>
          <w:rFonts w:hint="eastAsia"/>
        </w:rPr>
        <w:t>納入考量。</w:t>
      </w:r>
    </w:p>
    <w:p w14:paraId="460FBB1E" w14:textId="77777777" w:rsidR="00210CB9" w:rsidRPr="00812611" w:rsidRDefault="00210CB9" w:rsidP="00210CB9">
      <w:pPr>
        <w:pStyle w:val="3"/>
        <w:numPr>
          <w:ilvl w:val="2"/>
          <w:numId w:val="1"/>
        </w:numPr>
        <w:tabs>
          <w:tab w:val="clear" w:pos="2007"/>
          <w:tab w:val="num" w:pos="1844"/>
        </w:tabs>
        <w:ind w:left="1844"/>
      </w:pPr>
      <w:r w:rsidRPr="00812611">
        <w:rPr>
          <w:rFonts w:hint="eastAsia"/>
        </w:rPr>
        <w:t>行動應用程式安全</w:t>
      </w:r>
    </w:p>
    <w:p w14:paraId="648A43B0" w14:textId="77777777" w:rsidR="00210CB9" w:rsidRPr="00812611" w:rsidRDefault="00210CB9" w:rsidP="00210CB9">
      <w:pPr>
        <w:pStyle w:val="5"/>
        <w:numPr>
          <w:ilvl w:val="0"/>
          <w:numId w:val="63"/>
        </w:numPr>
        <w:tabs>
          <w:tab w:val="left" w:pos="1701"/>
        </w:tabs>
        <w:spacing w:before="180" w:after="180"/>
        <w:ind w:right="240"/>
      </w:pPr>
      <w:r w:rsidRPr="00812611">
        <w:rPr>
          <w:rFonts w:hint="eastAsia"/>
        </w:rPr>
        <w:t>行動應用程式應於可信任來源之行動應用程式商店或網站發布，且應於發布時說明欲存取之敏感性資料、行動裝置資源及宣告之權限用途。</w:t>
      </w:r>
    </w:p>
    <w:p w14:paraId="2753B651"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應於發布前檢視行動應用程式所需權限與提供服務相當，首次發布或權限變動應經甲方資安、法遵單位同意，並留有紀錄，以利綜合評估符合個人資料保證護法之告知義務。</w:t>
      </w:r>
    </w:p>
    <w:p w14:paraId="5186132C"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行動應用程式傳送及儲存敏感性資料時應透過憑證、雜湊（</w:t>
      </w:r>
      <w:r w:rsidRPr="00812611">
        <w:t>Hash</w:t>
      </w:r>
      <w:r w:rsidRPr="00812611">
        <w:rPr>
          <w:rFonts w:hint="eastAsia"/>
        </w:rPr>
        <w:t>）或加密等機制以確保資料傳送及儲存安全，並於使用時應進行適當去識別化，相關存取日誌應予以保護以防止未經授權存取。</w:t>
      </w:r>
    </w:p>
    <w:p w14:paraId="1F9A5F58"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啟動行動應用程式時，如偵測行動裝置疑似遭破解（如</w:t>
      </w:r>
      <w:r w:rsidRPr="00812611">
        <w:t>root</w:t>
      </w:r>
      <w:r w:rsidRPr="00812611">
        <w:rPr>
          <w:rFonts w:hint="eastAsia"/>
        </w:rPr>
        <w:t>、</w:t>
      </w:r>
      <w:r w:rsidRPr="00812611">
        <w:t>jailbreak</w:t>
      </w:r>
      <w:r w:rsidRPr="00812611">
        <w:rPr>
          <w:rFonts w:hint="eastAsia"/>
        </w:rPr>
        <w:t>、</w:t>
      </w:r>
      <w:r w:rsidRPr="00812611">
        <w:t>USB debugging</w:t>
      </w:r>
      <w:r w:rsidRPr="00812611">
        <w:rPr>
          <w:rFonts w:hint="eastAsia"/>
        </w:rPr>
        <w:t>等），應提示使用者注意風險，乙方免費提供程式偵測之調整；亦應提示使用者於行動裝置上安裝防護軟體及</w:t>
      </w:r>
      <w:r w:rsidRPr="00812611">
        <w:t>APP</w:t>
      </w:r>
      <w:r w:rsidRPr="00812611">
        <w:rPr>
          <w:rFonts w:hint="eastAsia"/>
        </w:rPr>
        <w:t>於模擬器安裝執行時之安全性提醒。</w:t>
      </w:r>
    </w:p>
    <w:p w14:paraId="00487D14"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行動應用程式於初次上架前及每年，甲方委由經財團法人全國認證基金會</w:t>
      </w:r>
      <w:r w:rsidRPr="00812611">
        <w:t>(TAF)</w:t>
      </w:r>
      <w:r w:rsidRPr="00812611">
        <w:rPr>
          <w:rFonts w:hint="eastAsia"/>
        </w:rPr>
        <w:t>認證合格之第三方檢測實驗室進行並完成通過資安檢測，檢測範圍以經濟部工業局委託執行單位「行動應用資安聯盟」公布之「行動應用程式基本資安檢測基準項目」進行檢測。乙方須負報告公版檢測脆弱點修復之責，最遲於</w:t>
      </w:r>
      <w:r w:rsidRPr="00812611">
        <w:rPr>
          <w:rFonts w:hint="eastAsia"/>
        </w:rPr>
        <w:t>3</w:t>
      </w:r>
      <w:r w:rsidRPr="00812611">
        <w:rPr>
          <w:rFonts w:hint="eastAsia"/>
        </w:rPr>
        <w:t>個月內完成修復且通過「行動應用</w:t>
      </w:r>
      <w:r w:rsidRPr="00812611">
        <w:t>App</w:t>
      </w:r>
      <w:r w:rsidRPr="00812611">
        <w:rPr>
          <w:rFonts w:hint="eastAsia"/>
        </w:rPr>
        <w:t>基本資安檢測報告」完成後方可上架。</w:t>
      </w:r>
    </w:p>
    <w:p w14:paraId="77F30E07"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通過實驗室檢測後一年內有更新上架之需要，應於每次上架前，乙方就重大更新項目進行委外或自行檢測通過，並將相關檢測記錄交付甲方；所謂重大更新項目為與「下單交易」、「帳務查詢」、「身份辨識」及「客戶權益有重大相關項目」有關之功能異動。檢測範圍以</w:t>
      </w:r>
      <w:r w:rsidRPr="00812611">
        <w:t>OWASP MOBILE TOP 10</w:t>
      </w:r>
      <w:r w:rsidRPr="00812611">
        <w:rPr>
          <w:rFonts w:hint="eastAsia"/>
        </w:rPr>
        <w:t>之標準為依據，留存相關檢測報告紀錄，須負檢測報告內標註高風險程式碼修改之責及中低風險建議與保護措施說明。</w:t>
      </w:r>
    </w:p>
    <w:p w14:paraId="426E115D"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行動應用程式（</w:t>
      </w:r>
      <w:r w:rsidRPr="00812611">
        <w:t>APP</w:t>
      </w:r>
      <w:r w:rsidRPr="00812611">
        <w:rPr>
          <w:rFonts w:hint="eastAsia"/>
        </w:rPr>
        <w:t>）引用第三方函式庫，應辦理風險評估且建立前揭函式庫清單及版本管控機制</w:t>
      </w:r>
      <w:r w:rsidRPr="00812611">
        <w:t>(</w:t>
      </w:r>
      <w:r w:rsidRPr="00812611">
        <w:rPr>
          <w:rFonts w:hint="eastAsia"/>
        </w:rPr>
        <w:t>例如：有新增使用或異動版本時，應留意該函式庫是否有已公告之安全性漏洞</w:t>
      </w:r>
      <w:r w:rsidRPr="00812611">
        <w:t>(CVE)</w:t>
      </w:r>
      <w:r w:rsidRPr="00812611">
        <w:rPr>
          <w:rFonts w:hint="eastAsia"/>
        </w:rPr>
        <w:t>並留存紀錄</w:t>
      </w:r>
      <w:r w:rsidRPr="00812611">
        <w:t>)</w:t>
      </w:r>
      <w:r w:rsidRPr="00812611">
        <w:rPr>
          <w:rFonts w:hint="eastAsia"/>
        </w:rPr>
        <w:t>，並提供甲方</w:t>
      </w:r>
      <w:r w:rsidRPr="00812611">
        <w:t>第三方程式元件之來源與授權證明</w:t>
      </w:r>
      <w:r w:rsidRPr="00812611">
        <w:rPr>
          <w:rFonts w:hint="eastAsia"/>
        </w:rPr>
        <w:t>，方可使用。</w:t>
      </w:r>
    </w:p>
    <w:p w14:paraId="139CF787"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lastRenderedPageBreak/>
        <w:t>乙方若須使用行動碼（</w:t>
      </w:r>
      <w:r w:rsidRPr="00812611">
        <w:rPr>
          <w:rFonts w:ascii="Times New Roman" w:hAnsi="Times New Roman"/>
        </w:rPr>
        <w:t>Mobile Code</w:t>
      </w:r>
      <w:r w:rsidRPr="00812611">
        <w:rPr>
          <w:rFonts w:ascii="Times New Roman" w:hAnsi="Times New Roman" w:hint="eastAsia"/>
        </w:rPr>
        <w:t>）應符合本公司資訊安全規範之要求。如因此對甲方造成損害者，乙方應負損害賠償責任。</w:t>
      </w:r>
    </w:p>
    <w:p w14:paraId="491DACE2" w14:textId="4D885B96" w:rsidR="0084198A" w:rsidRPr="00812611" w:rsidRDefault="00210CB9" w:rsidP="0084198A">
      <w:pPr>
        <w:pStyle w:val="3"/>
        <w:numPr>
          <w:ilvl w:val="2"/>
          <w:numId w:val="1"/>
        </w:numPr>
        <w:tabs>
          <w:tab w:val="clear" w:pos="2007"/>
          <w:tab w:val="num" w:pos="1844"/>
        </w:tabs>
        <w:ind w:left="1844"/>
      </w:pPr>
      <w:r w:rsidRPr="00812611">
        <w:rPr>
          <w:rFonts w:hint="eastAsia"/>
        </w:rPr>
        <w:t>乙方</w:t>
      </w:r>
      <w:r w:rsidR="0084198A" w:rsidRPr="00812611">
        <w:rPr>
          <w:rFonts w:hint="eastAsia"/>
        </w:rPr>
        <w:t>交付之程式</w:t>
      </w:r>
      <w:r w:rsidRPr="00812611">
        <w:rPr>
          <w:rFonts w:hint="eastAsia"/>
        </w:rPr>
        <w:t>應提供安全性檢測證明</w:t>
      </w:r>
      <w:r w:rsidRPr="00812611">
        <w:t>(</w:t>
      </w:r>
      <w:r w:rsidRPr="00812611">
        <w:rPr>
          <w:rFonts w:hint="eastAsia"/>
        </w:rPr>
        <w:t>如行動應用程式資安檢測、源碼檢測、弱點掃描等</w:t>
      </w:r>
      <w:r w:rsidRPr="00812611">
        <w:t>)</w:t>
      </w:r>
      <w:r w:rsidRPr="00812611">
        <w:rPr>
          <w:rFonts w:hint="eastAsia"/>
        </w:rPr>
        <w:t>，並應確保交付之系統或程式無惡意程式及後門程式，其放置於網際網路之程式應通過程式碼掃描或黑箱測試，乙方若無法取得安全性檢測證明，則應提供資安聲明書，以確保其交付之產品無安全性漏洞。</w:t>
      </w:r>
    </w:p>
    <w:p w14:paraId="7C4EB365" w14:textId="0EF81607" w:rsidR="00995E0E" w:rsidRPr="00812611" w:rsidRDefault="00995E0E" w:rsidP="00995E0E">
      <w:pPr>
        <w:pStyle w:val="3"/>
        <w:numPr>
          <w:ilvl w:val="2"/>
          <w:numId w:val="1"/>
        </w:numPr>
        <w:tabs>
          <w:tab w:val="clear" w:pos="2007"/>
          <w:tab w:val="num" w:pos="1844"/>
        </w:tabs>
        <w:ind w:left="1844"/>
      </w:pPr>
    </w:p>
    <w:p w14:paraId="465ECF29" w14:textId="77777777" w:rsidR="00210CB9" w:rsidRPr="00812611" w:rsidRDefault="00210CB9" w:rsidP="00210CB9">
      <w:pPr>
        <w:pStyle w:val="3"/>
        <w:numPr>
          <w:ilvl w:val="2"/>
          <w:numId w:val="1"/>
        </w:numPr>
        <w:tabs>
          <w:tab w:val="clear" w:pos="2007"/>
          <w:tab w:val="num" w:pos="1844"/>
        </w:tabs>
        <w:ind w:left="1844"/>
      </w:pPr>
      <w:r w:rsidRPr="00812611">
        <w:rPr>
          <w:rFonts w:hint="eastAsia"/>
        </w:rPr>
        <w:t>資通安全事件通報與調查</w:t>
      </w:r>
    </w:p>
    <w:p w14:paraId="3E3E1FC0" w14:textId="77777777" w:rsidR="00210CB9" w:rsidRPr="00812611" w:rsidRDefault="00210CB9" w:rsidP="00210CB9">
      <w:pPr>
        <w:pStyle w:val="5"/>
        <w:numPr>
          <w:ilvl w:val="0"/>
          <w:numId w:val="64"/>
        </w:numPr>
        <w:tabs>
          <w:tab w:val="left" w:pos="1701"/>
        </w:tabs>
        <w:spacing w:before="180" w:after="180"/>
        <w:ind w:right="240"/>
      </w:pPr>
      <w:r w:rsidRPr="00812611">
        <w:rPr>
          <w:rFonts w:hint="eastAsia"/>
        </w:rPr>
        <w:t>乙方應就受託業務建立資通安全事件通報機制，並對專案成員實施資通事件通報演練或相關宣導作業，使專案團隊成員了解通報流程及資通安全相關法令規定。乙方於違反資通安全相關法令規定或知悉資通安全事件時或發現存有任何潛在問題和危害而有影響受託業務之虞者，應立即通知本公司並採取相關補救措施。</w:t>
      </w:r>
    </w:p>
    <w:p w14:paraId="7054EA01" w14:textId="3246C160" w:rsidR="00210CB9" w:rsidRPr="00812611" w:rsidRDefault="00210CB9" w:rsidP="00210CB9">
      <w:pPr>
        <w:pStyle w:val="5"/>
        <w:numPr>
          <w:ilvl w:val="0"/>
          <w:numId w:val="58"/>
        </w:numPr>
        <w:tabs>
          <w:tab w:val="left" w:pos="1701"/>
        </w:tabs>
        <w:spacing w:before="180" w:after="180"/>
        <w:ind w:right="240"/>
      </w:pPr>
      <w:r w:rsidRPr="00812611">
        <w:rPr>
          <w:rFonts w:hint="eastAsia"/>
        </w:rPr>
        <w:t>乙方如發現有關資通安全事件，應立即通報本公司相關負責人員。乙方需配合本公司，進行所發生安全事故之調查及蒐證</w:t>
      </w:r>
      <w:bookmarkEnd w:id="7"/>
      <w:r w:rsidR="00A53025" w:rsidRPr="00812611">
        <w:rPr>
          <w:rFonts w:hint="eastAsia"/>
        </w:rPr>
        <w:t>。</w:t>
      </w:r>
    </w:p>
    <w:p w14:paraId="04A21FBA"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乙方服務團隊之規範</w:t>
      </w:r>
    </w:p>
    <w:p w14:paraId="5AA7E3AF"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應根據本約內所應提供之服務，於本約生效後五個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812611">
        <w:rPr>
          <w:rFonts w:ascii="Times New Roman" w:hAnsi="Times New Roman"/>
        </w:rPr>
        <w:t>5</w:t>
      </w:r>
      <w:r w:rsidRPr="00812611">
        <w:rPr>
          <w:rFonts w:ascii="Times New Roman" w:hAnsi="Times New Roman" w:hint="eastAsia"/>
        </w:rPr>
        <w:t>個工作日內，完成甲方所接受之替代人員補充。乙方團隊成員之增補亦適用以上規定。乙方團隊主管應為專任，不得參與本契約規定以外之工作。</w:t>
      </w:r>
    </w:p>
    <w:p w14:paraId="75D6847E" w14:textId="77777777" w:rsidR="00210CB9" w:rsidRPr="00812611" w:rsidRDefault="00210CB9" w:rsidP="00210CB9">
      <w:pPr>
        <w:pStyle w:val="3"/>
        <w:numPr>
          <w:ilvl w:val="2"/>
          <w:numId w:val="1"/>
        </w:numPr>
        <w:tabs>
          <w:tab w:val="clear" w:pos="2007"/>
          <w:tab w:val="num" w:pos="1844"/>
        </w:tabs>
        <w:ind w:left="1844"/>
      </w:pPr>
      <w:bookmarkStart w:id="8" w:name="_Hlk130393823"/>
      <w:r w:rsidRPr="00812611">
        <w:rPr>
          <w:rFonts w:hint="eastAsia"/>
        </w:rPr>
        <w:t>乙方團隊成員異動時，應於五個工作日內通知甲方，</w:t>
      </w:r>
      <w:bookmarkStart w:id="9" w:name="_Hlk130393852"/>
      <w:r w:rsidRPr="00812611">
        <w:rPr>
          <w:rFonts w:hint="eastAsia"/>
        </w:rPr>
        <w:t>更新乙方團隊成員資訊</w:t>
      </w:r>
      <w:bookmarkEnd w:id="9"/>
      <w:r w:rsidRPr="00812611">
        <w:rPr>
          <w:rFonts w:hint="eastAsia"/>
        </w:rPr>
        <w:t>。</w:t>
      </w:r>
    </w:p>
    <w:bookmarkEnd w:id="8"/>
    <w:p w14:paraId="41A5C066" w14:textId="7074E40F"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乙方進駐甲方之人員應簽署</w:t>
      </w:r>
      <w:r w:rsidRPr="00812611">
        <w:rPr>
          <w:rFonts w:ascii="Times New Roman" w:hAnsi="Times New Roman"/>
        </w:rPr>
        <w:t>《</w:t>
      </w:r>
      <w:r w:rsidRPr="00812611">
        <w:rPr>
          <w:rFonts w:ascii="Times New Roman" w:hAnsi="Times New Roman" w:hint="eastAsia"/>
        </w:rPr>
        <w:t>委外（第三方）作業人員保密承諾書》、</w:t>
      </w:r>
      <w:r w:rsidRPr="00812611">
        <w:t>《</w:t>
      </w:r>
      <w:r w:rsidRPr="00812611">
        <w:rPr>
          <w:rFonts w:hint="eastAsia"/>
        </w:rPr>
        <w:t>委外（第三方）作業人員進駐之工作規範》、</w:t>
      </w:r>
      <w:r w:rsidRPr="00812611">
        <w:t>《</w:t>
      </w:r>
      <w:r w:rsidRPr="00812611">
        <w:rPr>
          <w:rFonts w:hint="eastAsia"/>
        </w:rPr>
        <w:t>資訊安全政策聲明》、</w:t>
      </w:r>
      <w:r w:rsidRPr="00812611">
        <w:t>《</w:t>
      </w:r>
      <w:r w:rsidRPr="00812611">
        <w:rPr>
          <w:rFonts w:hint="eastAsia"/>
        </w:rPr>
        <w:t>個人資料保護政策聲明》。</w:t>
      </w:r>
    </w:p>
    <w:p w14:paraId="0ED2CED1"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乙方派駐甲方之人員應遵守甲方內部之管理規定、在穿著談吐舉止上保持專業之形象，與甲方人員交往範圍不應超越工作上之需要。</w:t>
      </w:r>
    </w:p>
    <w:p w14:paraId="4854DF86"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或致甲方受相關處分時，應由乙方賠償之。</w:t>
      </w:r>
    </w:p>
    <w:p w14:paraId="7B0FE8F9"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lastRenderedPageBreak/>
        <w:t>甲方如認為乙方團隊成員有違背契約規定或其他不適任之情事者，可以口頭方式通知乙方聯絡人，轉知並告誡該成員限期改正。如甲方以書面敘明具體理由，要求乙方團隊成員離任時，被要求離任之乙方團隊成員，應於收到書面當日下班前離任。</w:t>
      </w:r>
    </w:p>
    <w:p w14:paraId="2C699BBC" w14:textId="77777777" w:rsidR="00210CB9" w:rsidRPr="00812611" w:rsidRDefault="00210CB9" w:rsidP="00210CB9">
      <w:pPr>
        <w:pStyle w:val="1"/>
        <w:numPr>
          <w:ilvl w:val="0"/>
          <w:numId w:val="1"/>
        </w:numPr>
        <w:tabs>
          <w:tab w:val="clear" w:pos="1418"/>
          <w:tab w:val="num" w:pos="709"/>
        </w:tabs>
        <w:ind w:leftChars="-175" w:left="286" w:hangingChars="252" w:hanging="706"/>
      </w:pPr>
      <w:bookmarkStart w:id="10" w:name="_Hlk129680761"/>
      <w:r w:rsidRPr="00812611">
        <w:rPr>
          <w:rFonts w:hint="eastAsia"/>
        </w:rPr>
        <w:t>合作資訊供應商(策略聯盟)供應商存取控制</w:t>
      </w:r>
    </w:p>
    <w:bookmarkEnd w:id="10"/>
    <w:p w14:paraId="6A8837C3" w14:textId="77777777" w:rsidR="00210CB9" w:rsidRPr="00812611" w:rsidRDefault="00210CB9" w:rsidP="00210CB9">
      <w:pPr>
        <w:pStyle w:val="11"/>
        <w:rPr>
          <w:rFonts w:ascii="Times New Roman" w:hAnsi="Times New Roman"/>
        </w:rPr>
      </w:pPr>
      <w:r w:rsidRPr="00812611">
        <w:rPr>
          <w:rFonts w:ascii="Times New Roman" w:hAnsi="Times New Roman" w:hint="eastAsia"/>
        </w:rPr>
        <w:t>乙方若為合作資訊供應商，乙方應遵守以下必要措施：</w:t>
      </w:r>
    </w:p>
    <w:p w14:paraId="06D02416" w14:textId="6794FF41"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串接方式，交易相關只能透過群益提供之</w:t>
      </w:r>
      <w:r w:rsidRPr="00812611">
        <w:rPr>
          <w:rFonts w:ascii="Times New Roman" w:hAnsi="Times New Roman" w:hint="eastAsia"/>
        </w:rPr>
        <w:t>H5</w:t>
      </w:r>
      <w:r w:rsidRPr="00812611">
        <w:rPr>
          <w:rFonts w:ascii="Times New Roman" w:hAnsi="Times New Roman" w:hint="eastAsia"/>
        </w:rPr>
        <w:t>網頁登入、下單</w:t>
      </w:r>
      <w:r w:rsidRPr="00812611">
        <w:rPr>
          <w:rFonts w:ascii="Times New Roman" w:hAnsi="Times New Roman" w:hint="eastAsia"/>
        </w:rPr>
        <w:t xml:space="preserve"> ; </w:t>
      </w:r>
      <w:r w:rsidRPr="00812611">
        <w:rPr>
          <w:rFonts w:ascii="Times New Roman" w:hAnsi="Times New Roman" w:hint="eastAsia"/>
        </w:rPr>
        <w:t>公開資訊則可使用</w:t>
      </w:r>
      <w:r w:rsidRPr="00812611">
        <w:rPr>
          <w:rFonts w:ascii="Times New Roman" w:hAnsi="Times New Roman" w:hint="eastAsia"/>
        </w:rPr>
        <w:t>OPENAPI</w:t>
      </w:r>
      <w:r w:rsidRPr="00812611">
        <w:rPr>
          <w:rFonts w:ascii="Times New Roman" w:hAnsi="Times New Roman" w:hint="eastAsia"/>
        </w:rPr>
        <w:t>提供串接</w:t>
      </w:r>
      <w:r w:rsidR="00A53025" w:rsidRPr="00812611">
        <w:rPr>
          <w:rFonts w:ascii="Times New Roman" w:hAnsi="Times New Roman" w:hint="eastAsia"/>
        </w:rPr>
        <w:t>。</w:t>
      </w:r>
    </w:p>
    <w:p w14:paraId="7A051736" w14:textId="273B4B60"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客戶任何與群益互動資料請求，其傳送路徑不得透過任何方式保存取得之資料</w:t>
      </w:r>
      <w:r w:rsidR="00A53025" w:rsidRPr="00812611">
        <w:rPr>
          <w:rFonts w:ascii="Times New Roman" w:hAnsi="Times New Roman" w:hint="eastAsia"/>
        </w:rPr>
        <w:t>。</w:t>
      </w:r>
    </w:p>
    <w:p w14:paraId="30586DCD" w14:textId="0F3F988B"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群益所提供的</w:t>
      </w:r>
      <w:r w:rsidRPr="00812611">
        <w:rPr>
          <w:rFonts w:ascii="Times New Roman" w:hAnsi="Times New Roman" w:hint="eastAsia"/>
        </w:rPr>
        <w:t>H5</w:t>
      </w:r>
      <w:r w:rsidRPr="00812611">
        <w:rPr>
          <w:rFonts w:ascii="Times New Roman" w:hAnsi="Times New Roman" w:hint="eastAsia"/>
        </w:rPr>
        <w:t>為獨立網頁，不得再提供</w:t>
      </w:r>
      <w:r w:rsidRPr="00812611">
        <w:rPr>
          <w:rFonts w:ascii="Times New Roman" w:hAnsi="Times New Roman" w:hint="eastAsia"/>
        </w:rPr>
        <w:t>token</w:t>
      </w:r>
      <w:r w:rsidRPr="00812611">
        <w:rPr>
          <w:rFonts w:ascii="Times New Roman" w:hAnsi="Times New Roman" w:hint="eastAsia"/>
        </w:rPr>
        <w:t>或</w:t>
      </w:r>
      <w:r w:rsidRPr="00812611">
        <w:rPr>
          <w:rFonts w:ascii="Times New Roman" w:hAnsi="Times New Roman" w:hint="eastAsia"/>
        </w:rPr>
        <w:t>API</w:t>
      </w:r>
      <w:r w:rsidRPr="00812611">
        <w:rPr>
          <w:rFonts w:ascii="Times New Roman" w:hAnsi="Times New Roman" w:hint="eastAsia"/>
        </w:rPr>
        <w:t>等免登入的驗證方式</w:t>
      </w:r>
      <w:r w:rsidR="00A53025" w:rsidRPr="00812611">
        <w:rPr>
          <w:rFonts w:ascii="Times New Roman" w:hAnsi="Times New Roman" w:hint="eastAsia"/>
        </w:rPr>
        <w:t>。</w:t>
      </w:r>
    </w:p>
    <w:p w14:paraId="4B791CA0" w14:textId="051CCD42"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合作供應商所開發之產品無儲存群益客戶之交易帳密的行為</w:t>
      </w:r>
      <w:r w:rsidR="00A53025" w:rsidRPr="00812611">
        <w:rPr>
          <w:rFonts w:ascii="Times New Roman" w:hAnsi="Times New Roman" w:hint="eastAsia"/>
        </w:rPr>
        <w:t>。</w:t>
      </w:r>
    </w:p>
    <w:p w14:paraId="004C0716"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物聯網設備採購</w:t>
      </w:r>
    </w:p>
    <w:p w14:paraId="7FB88C1D" w14:textId="77777777" w:rsidR="00210CB9" w:rsidRPr="00812611" w:rsidRDefault="00210CB9" w:rsidP="00210CB9">
      <w:pPr>
        <w:pStyle w:val="11"/>
        <w:rPr>
          <w:rFonts w:ascii="Times New Roman" w:hAnsi="Times New Roman"/>
        </w:rPr>
      </w:pPr>
      <w:r w:rsidRPr="00812611">
        <w:rPr>
          <w:rFonts w:ascii="Times New Roman" w:hAnsi="Times New Roman" w:hint="eastAsia"/>
        </w:rPr>
        <w:t>乙方所提供之產品如屬物聯網設備，乙方應遵守以下資訊安全性協議：</w:t>
      </w:r>
    </w:p>
    <w:p w14:paraId="24481266" w14:textId="77777777" w:rsidR="00A56384" w:rsidRPr="00812611" w:rsidRDefault="00A56384" w:rsidP="00D03D51">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應協助變更所提供之物聯網設備之初始密碼，關閉物聯網設備不必要之網路連線及服務，針對開放網路連線之服務埠號，廠商須提供相關說明文件。</w:t>
      </w:r>
    </w:p>
    <w:p w14:paraId="7BF6A506" w14:textId="77777777" w:rsidR="00A56384" w:rsidRPr="00812611" w:rsidRDefault="00A56384" w:rsidP="00D03D51">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所提供之物聯網設備應提供安全性更新機制且定期更新，如存在已知弱點無法更新時，應建立補償性管控機制。</w:t>
      </w:r>
    </w:p>
    <w:p w14:paraId="4025CC71" w14:textId="77777777" w:rsidR="00A56384" w:rsidRPr="00812611" w:rsidRDefault="00A56384" w:rsidP="00D03D51">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乙方應主動通報設備已知資安漏洞並提出相關應變處置方案，確保設備不存在已知安全性漏洞。</w:t>
      </w:r>
    </w:p>
    <w:p w14:paraId="0520EF3C" w14:textId="77777777" w:rsidR="00A56384" w:rsidRPr="00812611" w:rsidRDefault="00A56384" w:rsidP="00D03D51">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需配合甲方每年物聯網設備弱掃發現弱點的修補，或提供修補作法予以甲方。</w:t>
      </w:r>
    </w:p>
    <w:p w14:paraId="5B867EA7" w14:textId="77777777" w:rsidR="00A56384" w:rsidRPr="00812611" w:rsidRDefault="00A56384" w:rsidP="00D03D51">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乙方執行物聯網設備進駐與維護作業時，應依甲方規範駐點人員辦法，塡寫維護紀錄或簽署資安承諾文件等，以利後續作行為追蹤及保障。</w:t>
      </w:r>
    </w:p>
    <w:p w14:paraId="51B5ACCD" w14:textId="77777777" w:rsidR="00A56384" w:rsidRPr="00812611" w:rsidRDefault="00A56384" w:rsidP="00D03D51">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乙方於物聯網設備提供時，應交付相應之操作或說明文件，並就所提供之物聯網設備應檢附相應之資訊安全檢測證明，以茲佐證其產品安全性</w:t>
      </w:r>
      <w:r w:rsidRPr="00812611">
        <w:rPr>
          <w:rFonts w:ascii="Times New Roman" w:hAnsi="Times New Roman"/>
        </w:rPr>
        <w:t>(</w:t>
      </w:r>
      <w:r w:rsidRPr="00812611">
        <w:rPr>
          <w:rFonts w:ascii="Times New Roman" w:hAnsi="Times New Roman" w:hint="eastAsia"/>
        </w:rPr>
        <w:t>如</w:t>
      </w:r>
      <w:r w:rsidRPr="00812611">
        <w:rPr>
          <w:rFonts w:ascii="Times New Roman" w:hAnsi="Times New Roman"/>
        </w:rPr>
        <w:t>:</w:t>
      </w:r>
      <w:r w:rsidRPr="00812611">
        <w:rPr>
          <w:rFonts w:ascii="Times New Roman" w:hAnsi="Times New Roman" w:hint="eastAsia"/>
        </w:rPr>
        <w:t>弱點掃描測試或原廠安全更新文件等</w:t>
      </w:r>
      <w:r w:rsidRPr="00812611">
        <w:rPr>
          <w:rFonts w:ascii="Times New Roman" w:hAnsi="Times New Roman"/>
        </w:rPr>
        <w:t>)</w:t>
      </w:r>
      <w:r w:rsidRPr="00812611">
        <w:rPr>
          <w:rFonts w:ascii="Times New Roman" w:hAnsi="Times New Roman" w:hint="eastAsia"/>
        </w:rPr>
        <w:t>。</w:t>
      </w:r>
    </w:p>
    <w:p w14:paraId="140AFAC8"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違約責任</w:t>
      </w:r>
    </w:p>
    <w:p w14:paraId="04438930"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凡任何一方未依本約之規定履行應盡之義務者，即視為違約。</w:t>
      </w:r>
    </w:p>
    <w:p w14:paraId="2DF2ACF3"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lastRenderedPageBreak/>
        <w:t>乙方如有下列任何一種情事者，當然視同違約：</w:t>
      </w:r>
    </w:p>
    <w:p w14:paraId="51E1B271" w14:textId="77777777" w:rsidR="00210CB9" w:rsidRPr="00812611" w:rsidRDefault="00210CB9" w:rsidP="00210CB9">
      <w:pPr>
        <w:pStyle w:val="5"/>
        <w:numPr>
          <w:ilvl w:val="0"/>
          <w:numId w:val="65"/>
        </w:numPr>
        <w:tabs>
          <w:tab w:val="left" w:pos="1701"/>
        </w:tabs>
        <w:spacing w:before="180" w:after="180"/>
        <w:ind w:right="240"/>
      </w:pPr>
      <w:r w:rsidRPr="00812611">
        <w:rPr>
          <w:rFonts w:hint="eastAsia"/>
        </w:rPr>
        <w:t>聲請或被聲請重整、解散或決議解散或被命令解散或裁判解散。</w:t>
      </w:r>
    </w:p>
    <w:p w14:paraId="5A87782C"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依破產法為和解，或聲請或被聲請宣告破產。</w:t>
      </w:r>
    </w:p>
    <w:p w14:paraId="1A1A0D59"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主要資產被查封、顯無清償能力。</w:t>
      </w:r>
    </w:p>
    <w:p w14:paraId="747ECF3E"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遭受法院查封、假扣押、假處分、保全處分、強制執行程序、開始重整程序以致無法履行本約義務者。</w:t>
      </w:r>
    </w:p>
    <w:p w14:paraId="3FE17B67"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發生票據退票之情事或遭受停止付款處分或有受停止付款處分之虞者。</w:t>
      </w:r>
    </w:p>
    <w:p w14:paraId="4847FE40"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結束營業、暫停營業、大規模解雇職工、或有相當事實足證乙方有發生上述情事之虞者。</w:t>
      </w:r>
    </w:p>
    <w:p w14:paraId="0CF1C34E"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合併或決議合併、變更其營業、有第三人接管理其營業，或其所為之聲明、承諾或保證經證明為不實，且因而影響乙方履行本約之能力者。</w:t>
      </w:r>
    </w:p>
    <w:p w14:paraId="31DE49F3"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合併後存續之公司或法律實體或接管其營業之第三人，未以書面承諾無條件完全承受乙方依本約所負之義務或責任者。</w:t>
      </w:r>
    </w:p>
    <w:p w14:paraId="37C7B51D" w14:textId="77777777" w:rsidR="00210CB9" w:rsidRPr="00812611" w:rsidRDefault="00210CB9" w:rsidP="00210CB9">
      <w:pPr>
        <w:pStyle w:val="5"/>
        <w:numPr>
          <w:ilvl w:val="0"/>
          <w:numId w:val="58"/>
        </w:numPr>
        <w:tabs>
          <w:tab w:val="left" w:pos="1701"/>
        </w:tabs>
        <w:spacing w:before="180" w:after="180"/>
        <w:ind w:right="240"/>
      </w:pPr>
      <w:r w:rsidRPr="00812611">
        <w:rPr>
          <w:rFonts w:hint="eastAsia"/>
        </w:rPr>
        <w:t>乙方變更其營業內容，像主管機關申報刪除其有關資訊服務之營業項目者。</w:t>
      </w:r>
    </w:p>
    <w:p w14:paraId="037BD81B"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乙方之違約行為或可歸責於乙方之行為，所致甲方之損害，乙方應負賠償責任。</w:t>
      </w:r>
    </w:p>
    <w:p w14:paraId="411E2A9F"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t>乙方以外供應商</w:t>
      </w:r>
    </w:p>
    <w:p w14:paraId="3D55F30C"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乙方不得將本約工作內容轉包或分包予其他廠商。</w:t>
      </w:r>
    </w:p>
    <w:p w14:paraId="2559F2AC"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乙方轉包或分包予其他供應商之行為違反本約規定，甲方得向乙方提出解除或終止合約之要求，乙方不得拒絕，如因此致生損害於甲方，甲方得向乙方提出損害賠償之請求。</w:t>
      </w:r>
    </w:p>
    <w:p w14:paraId="06BF65C3" w14:textId="77777777" w:rsidR="00210CB9" w:rsidRPr="00812611" w:rsidRDefault="00210CB9" w:rsidP="00210CB9"/>
    <w:p w14:paraId="77AFA2EF"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乙方之保證</w:t>
      </w:r>
    </w:p>
    <w:p w14:paraId="6C74BEB3" w14:textId="7C32FA2A"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B84335">
        <w:rPr>
          <w:rFonts w:eastAsia="標楷體" w:hint="eastAsia"/>
          <w:bCs/>
          <w:szCs w:val="36"/>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55C4C30D" w14:textId="74251755"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ascii="標楷體" w:eastAsia="標楷體" w:hAnsi="標楷體"/>
          <w:bCs/>
          <w:szCs w:val="36"/>
        </w:rPr>
      </w:pPr>
      <w:r w:rsidRPr="00B84335">
        <w:rPr>
          <w:rFonts w:eastAsia="標楷體" w:hint="eastAsia"/>
          <w:bCs/>
          <w:szCs w:val="36"/>
        </w:rPr>
        <w:t>乙方處理甲方委託事項時應確實遵守個人資料保護法等相關法令規定。</w:t>
      </w:r>
    </w:p>
    <w:p w14:paraId="787BA475" w14:textId="70DBB740"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B84335">
        <w:rPr>
          <w:rFonts w:eastAsia="標楷體" w:hint="eastAsia"/>
          <w:bCs/>
          <w:szCs w:val="36"/>
        </w:rPr>
        <w:lastRenderedPageBreak/>
        <w:t>乙方係依中華民國公司法成立並存續之公司，並依法令規定得提供本約各項服務。</w:t>
      </w:r>
    </w:p>
    <w:p w14:paraId="3A611B6F" w14:textId="77777777"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B84335">
        <w:rPr>
          <w:rFonts w:eastAsia="標楷體" w:hint="eastAsia"/>
          <w:bCs/>
          <w:szCs w:val="36"/>
        </w:rPr>
        <w:t>乙方已依照其內部程序規定簽署本約。</w:t>
      </w:r>
    </w:p>
    <w:p w14:paraId="3A663FC6" w14:textId="77777777"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B84335">
        <w:rPr>
          <w:rFonts w:eastAsia="標楷體" w:hint="eastAsia"/>
          <w:bCs/>
          <w:szCs w:val="36"/>
        </w:rPr>
        <w:t>乙方在參與甲方標案時，所提供之資料，均為完整且真實無誤。</w:t>
      </w:r>
    </w:p>
    <w:p w14:paraId="7FA96F95" w14:textId="77777777"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B84335">
        <w:rPr>
          <w:rFonts w:eastAsia="標楷體" w:hint="eastAsia"/>
          <w:bCs/>
          <w:szCs w:val="36"/>
        </w:rPr>
        <w:t>乙方已充分瞭解本契約之內容並自願全部遵守履行，未來不得以任何可能影響履行本約履行之事由、主張、或事故請求或主張部分或全部免除本約履行之責任。</w:t>
      </w:r>
    </w:p>
    <w:p w14:paraId="222AB379" w14:textId="77777777"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B84335">
        <w:rPr>
          <w:rFonts w:eastAsia="標楷體" w:hint="eastAsia"/>
          <w:bCs/>
          <w:szCs w:val="36"/>
        </w:rPr>
        <w:t>乙方應自主實施相關人權政策教育訓練，並簽署甲方所提供之「供應商人權及環境永續條款承諾書」。</w:t>
      </w:r>
    </w:p>
    <w:p w14:paraId="5B33E4AC" w14:textId="77777777" w:rsidR="00B84335" w:rsidRPr="00B84335" w:rsidRDefault="00B84335" w:rsidP="00B84335">
      <w:pPr>
        <w:pStyle w:val="af2"/>
        <w:numPr>
          <w:ilvl w:val="2"/>
          <w:numId w:val="1"/>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B84335">
        <w:rPr>
          <w:rFonts w:eastAsia="標楷體" w:hint="eastAsia"/>
          <w:bCs/>
          <w:szCs w:val="36"/>
        </w:rPr>
        <w:t>乙方</w:t>
      </w:r>
      <w:r w:rsidRPr="00B84335">
        <w:rPr>
          <w:rFonts w:eastAsia="標楷體"/>
          <w:bCs/>
          <w:szCs w:val="36"/>
        </w:rPr>
        <w:t>(</w:t>
      </w:r>
      <w:r w:rsidRPr="00B84335">
        <w:rPr>
          <w:rFonts w:eastAsia="標楷體" w:hint="eastAsia"/>
          <w:bCs/>
          <w:szCs w:val="36"/>
        </w:rPr>
        <w:t>供應商</w:t>
      </w:r>
      <w:r w:rsidRPr="00B84335">
        <w:rPr>
          <w:rFonts w:eastAsia="標楷體"/>
          <w:bCs/>
          <w:szCs w:val="36"/>
        </w:rPr>
        <w:t>)</w:t>
      </w:r>
      <w:r w:rsidRPr="00B84335">
        <w:rPr>
          <w:rFonts w:eastAsia="標楷體" w:hint="eastAsia"/>
          <w:bCs/>
          <w:szCs w:val="36"/>
        </w:rPr>
        <w:t>如涉及違反其永續發展政策，且對環境與社會有顯著影響時，甲方</w:t>
      </w:r>
      <w:r w:rsidRPr="00B84335">
        <w:rPr>
          <w:rFonts w:eastAsia="標楷體"/>
          <w:bCs/>
          <w:szCs w:val="36"/>
        </w:rPr>
        <w:t>(</w:t>
      </w:r>
      <w:r w:rsidRPr="00B84335">
        <w:rPr>
          <w:rFonts w:eastAsia="標楷體" w:hint="eastAsia"/>
          <w:bCs/>
          <w:szCs w:val="36"/>
        </w:rPr>
        <w:t>本公司</w:t>
      </w:r>
      <w:r w:rsidRPr="00B84335">
        <w:rPr>
          <w:rFonts w:eastAsia="標楷體"/>
          <w:bCs/>
          <w:szCs w:val="36"/>
        </w:rPr>
        <w:t>)</w:t>
      </w:r>
      <w:r w:rsidRPr="00B84335">
        <w:rPr>
          <w:rFonts w:eastAsia="標楷體" w:hint="eastAsia"/>
          <w:bCs/>
          <w:szCs w:val="36"/>
        </w:rPr>
        <w:t>得隨時終止或解除本契約之條款，乙方</w:t>
      </w:r>
      <w:r w:rsidRPr="00B84335">
        <w:rPr>
          <w:rFonts w:eastAsia="標楷體"/>
          <w:bCs/>
          <w:szCs w:val="36"/>
        </w:rPr>
        <w:t>(</w:t>
      </w:r>
      <w:r w:rsidRPr="00B84335">
        <w:rPr>
          <w:rFonts w:eastAsia="標楷體" w:hint="eastAsia"/>
          <w:bCs/>
          <w:szCs w:val="36"/>
        </w:rPr>
        <w:t>供應商</w:t>
      </w:r>
      <w:r w:rsidRPr="00B84335">
        <w:rPr>
          <w:rFonts w:eastAsia="標楷體"/>
          <w:bCs/>
          <w:szCs w:val="36"/>
        </w:rPr>
        <w:t>)</w:t>
      </w:r>
      <w:r w:rsidRPr="00B84335">
        <w:rPr>
          <w:rFonts w:eastAsia="標楷體" w:hint="eastAsia"/>
          <w:bCs/>
          <w:szCs w:val="36"/>
        </w:rPr>
        <w:t>並不得向甲方</w:t>
      </w:r>
      <w:r w:rsidRPr="00B84335">
        <w:rPr>
          <w:rFonts w:eastAsia="標楷體"/>
          <w:bCs/>
          <w:szCs w:val="36"/>
        </w:rPr>
        <w:t>(</w:t>
      </w:r>
      <w:r w:rsidRPr="00B84335">
        <w:rPr>
          <w:rFonts w:eastAsia="標楷體" w:hint="eastAsia"/>
          <w:bCs/>
          <w:szCs w:val="36"/>
        </w:rPr>
        <w:t>本公司</w:t>
      </w:r>
      <w:r w:rsidRPr="00B84335">
        <w:rPr>
          <w:rFonts w:eastAsia="標楷體"/>
          <w:bCs/>
          <w:szCs w:val="36"/>
        </w:rPr>
        <w:t>)</w:t>
      </w:r>
      <w:r w:rsidRPr="00B84335">
        <w:rPr>
          <w:rFonts w:eastAsia="標楷體" w:hint="eastAsia"/>
          <w:bCs/>
          <w:szCs w:val="36"/>
        </w:rPr>
        <w:t>請求任何賠償。</w:t>
      </w:r>
    </w:p>
    <w:p w14:paraId="70D891C4" w14:textId="77777777" w:rsidR="00B84335" w:rsidRPr="00B84335" w:rsidRDefault="00B84335" w:rsidP="00B84335">
      <w:pPr>
        <w:numPr>
          <w:ilvl w:val="2"/>
          <w:numId w:val="1"/>
        </w:numPr>
        <w:tabs>
          <w:tab w:val="clear" w:pos="2007"/>
          <w:tab w:val="num"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B84335">
        <w:rPr>
          <w:rFonts w:ascii="標楷體" w:eastAsia="標楷體" w:hAnsi="標楷體" w:hint="eastAsia"/>
          <w:bCs/>
          <w:szCs w:val="36"/>
        </w:rPr>
        <w:t>雙方承諾不得直接或間接向任何人收取或收受本契約範疇以外之任何形式之不正當利</w:t>
      </w:r>
      <w:r w:rsidRPr="00B84335">
        <w:rPr>
          <w:rFonts w:ascii="標楷體" w:eastAsia="標楷體" w:hAnsi="標楷體"/>
          <w:bCs/>
          <w:szCs w:val="36"/>
        </w:rPr>
        <w:t>益，如有任何實際或可能違反本條款之情形，任一方須立即書面通知他方。若乙方代理商、供應商)有違反本條款之虞，甲方本公司得立即終止本合約且無須負擔任何責任。</w:t>
      </w:r>
    </w:p>
    <w:p w14:paraId="3F5D1300" w14:textId="77777777" w:rsidR="00B84335" w:rsidRPr="00B84335" w:rsidRDefault="00B84335" w:rsidP="00B84335">
      <w:pPr>
        <w:numPr>
          <w:ilvl w:val="2"/>
          <w:numId w:val="1"/>
        </w:numPr>
        <w:tabs>
          <w:tab w:val="clear" w:pos="2007"/>
          <w:tab w:val="num"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B84335">
        <w:rPr>
          <w:rFonts w:ascii="標楷體" w:eastAsia="標楷體" w:hAnsi="標楷體"/>
          <w:bCs/>
          <w:szCs w:val="36"/>
        </w:rPr>
        <w:t>若屬營繕工程類、設備用品類合約應增加如下條款：</w:t>
      </w:r>
    </w:p>
    <w:p w14:paraId="70AEB825" w14:textId="77777777" w:rsidR="00B84335" w:rsidRPr="00B84335" w:rsidRDefault="00B84335" w:rsidP="00B84335">
      <w:pPr>
        <w:numPr>
          <w:ilvl w:val="0"/>
          <w:numId w:val="73"/>
        </w:numPr>
        <w:adjustRightInd w:val="0"/>
        <w:snapToGrid w:val="0"/>
        <w:spacing w:beforeLines="50" w:before="180" w:afterLines="50" w:after="180" w:line="240" w:lineRule="atLeast"/>
        <w:jc w:val="both"/>
        <w:outlineLvl w:val="2"/>
        <w:rPr>
          <w:rFonts w:eastAsia="標楷體"/>
          <w:szCs w:val="36"/>
        </w:rPr>
      </w:pPr>
      <w:r w:rsidRPr="00B84335">
        <w:rPr>
          <w:rFonts w:eastAsia="標楷體" w:hint="eastAsia"/>
          <w:szCs w:val="36"/>
        </w:rPr>
        <w:t>乙方所提供之產品</w:t>
      </w:r>
      <w:r w:rsidRPr="00B84335">
        <w:rPr>
          <w:rFonts w:eastAsia="標楷體"/>
          <w:szCs w:val="36"/>
        </w:rPr>
        <w:t>(</w:t>
      </w:r>
      <w:r w:rsidRPr="00B84335">
        <w:rPr>
          <w:rFonts w:eastAsia="標楷體" w:hint="eastAsia"/>
          <w:szCs w:val="36"/>
        </w:rPr>
        <w:t>原物料</w:t>
      </w:r>
      <w:r w:rsidRPr="00B84335">
        <w:rPr>
          <w:rFonts w:eastAsia="標楷體"/>
          <w:szCs w:val="36"/>
        </w:rPr>
        <w:t>)</w:t>
      </w:r>
      <w:r w:rsidRPr="00B84335">
        <w:rPr>
          <w:rFonts w:eastAsia="標楷體" w:hint="eastAsia"/>
          <w:szCs w:val="36"/>
        </w:rPr>
        <w:t>標準，宜符合政府認可之環保、節能、節水及綠建材標章等之綠色產品；或符合再生材質、低污染、可回收、省資源、其他可增加社會利益或減少社會成本，而效能相同對環境衝擊較少之環保產品。</w:t>
      </w:r>
    </w:p>
    <w:p w14:paraId="79DB58C7" w14:textId="77777777" w:rsidR="00B84335" w:rsidRPr="00B84335" w:rsidRDefault="00B84335" w:rsidP="00B84335">
      <w:pPr>
        <w:numPr>
          <w:ilvl w:val="2"/>
          <w:numId w:val="1"/>
        </w:numPr>
        <w:tabs>
          <w:tab w:val="clear" w:pos="2007"/>
          <w:tab w:val="num"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B84335">
        <w:rPr>
          <w:rFonts w:ascii="標楷體" w:eastAsia="標楷體" w:hAnsi="標楷體"/>
          <w:bCs/>
          <w:szCs w:val="36"/>
        </w:rPr>
        <w:t>若屬物聯網設備採購（含租賃）或維護合約應增加如下條款：</w:t>
      </w:r>
    </w:p>
    <w:p w14:paraId="6EE9B583" w14:textId="77777777" w:rsidR="00B84335" w:rsidRPr="00B84335" w:rsidRDefault="00B84335" w:rsidP="00B84335">
      <w:pPr>
        <w:adjustRightInd w:val="0"/>
        <w:snapToGrid w:val="0"/>
        <w:spacing w:beforeLines="50" w:before="180" w:afterLines="50" w:after="180" w:line="240" w:lineRule="atLeast"/>
        <w:ind w:left="1844"/>
        <w:jc w:val="both"/>
        <w:outlineLvl w:val="2"/>
        <w:rPr>
          <w:rFonts w:eastAsia="標楷體"/>
          <w:szCs w:val="36"/>
        </w:rPr>
      </w:pPr>
      <w:r w:rsidRPr="00B84335">
        <w:rPr>
          <w:rFonts w:eastAsia="標楷體"/>
          <w:szCs w:val="36"/>
        </w:rPr>
        <w:t>乙方供應商所提供之產品如屬物聯網設備，乙方應遵守以下必要措施：</w:t>
      </w:r>
    </w:p>
    <w:p w14:paraId="16E56019" w14:textId="77777777" w:rsidR="00B84335" w:rsidRPr="00B84335" w:rsidRDefault="00B84335" w:rsidP="00B84335">
      <w:pPr>
        <w:numPr>
          <w:ilvl w:val="0"/>
          <w:numId w:val="74"/>
        </w:numPr>
        <w:adjustRightInd w:val="0"/>
        <w:snapToGrid w:val="0"/>
        <w:spacing w:beforeLines="50" w:before="180" w:afterLines="50" w:after="180" w:line="240" w:lineRule="atLeast"/>
        <w:jc w:val="both"/>
        <w:outlineLvl w:val="2"/>
        <w:rPr>
          <w:rFonts w:ascii="標楷體" w:eastAsia="標楷體" w:hAnsi="標楷體"/>
          <w:bCs/>
          <w:szCs w:val="36"/>
        </w:rPr>
      </w:pPr>
      <w:r w:rsidRPr="00B84335">
        <w:rPr>
          <w:rFonts w:ascii="標楷體" w:eastAsia="標楷體" w:hAnsi="標楷體"/>
          <w:bCs/>
          <w:szCs w:val="36"/>
        </w:rPr>
        <w:t>應協助變更所提供之物聯網設備之初始密碼。</w:t>
      </w:r>
    </w:p>
    <w:p w14:paraId="78A45C25" w14:textId="77777777" w:rsidR="00B84335" w:rsidRPr="00B84335" w:rsidRDefault="00B84335" w:rsidP="00B84335">
      <w:pPr>
        <w:numPr>
          <w:ilvl w:val="0"/>
          <w:numId w:val="74"/>
        </w:numPr>
        <w:adjustRightInd w:val="0"/>
        <w:snapToGrid w:val="0"/>
        <w:spacing w:beforeLines="50" w:before="180" w:afterLines="50" w:after="180" w:line="240" w:lineRule="atLeast"/>
        <w:jc w:val="both"/>
        <w:outlineLvl w:val="2"/>
        <w:rPr>
          <w:rFonts w:ascii="標楷體" w:eastAsia="標楷體" w:hAnsi="標楷體"/>
          <w:bCs/>
          <w:szCs w:val="36"/>
        </w:rPr>
      </w:pPr>
      <w:r w:rsidRPr="00B84335">
        <w:rPr>
          <w:rFonts w:ascii="標楷體" w:eastAsia="標楷體" w:hAnsi="標楷體"/>
          <w:bCs/>
          <w:szCs w:val="36"/>
        </w:rPr>
        <w:t>所提供之物聯網設備應具備安全性更新機制且定期執行更新，如存在已知弱點無法更新時，應建立補償性管控機制與說明。</w:t>
      </w:r>
    </w:p>
    <w:p w14:paraId="546FF911" w14:textId="77777777" w:rsidR="00B84335" w:rsidRPr="00B84335" w:rsidRDefault="00B84335" w:rsidP="00B84335">
      <w:pPr>
        <w:numPr>
          <w:ilvl w:val="0"/>
          <w:numId w:val="74"/>
        </w:numPr>
        <w:adjustRightInd w:val="0"/>
        <w:snapToGrid w:val="0"/>
        <w:spacing w:beforeLines="50" w:before="180" w:afterLines="50" w:after="180" w:line="240" w:lineRule="atLeast"/>
        <w:jc w:val="both"/>
        <w:outlineLvl w:val="2"/>
        <w:rPr>
          <w:rFonts w:ascii="標楷體" w:eastAsia="標楷體" w:hAnsi="標楷體"/>
          <w:bCs/>
          <w:szCs w:val="36"/>
        </w:rPr>
      </w:pPr>
      <w:r w:rsidRPr="00B84335">
        <w:rPr>
          <w:rFonts w:ascii="標楷體" w:eastAsia="標楷體" w:hAnsi="標楷體"/>
          <w:bCs/>
          <w:szCs w:val="36"/>
        </w:rPr>
        <w:t>應關閉物聯網設備不必要之網路連線及服務，避免使用對外公開的網際網路位置。針對開放網路連線之服務埠號，廠商須提供相關說明文件。</w:t>
      </w:r>
    </w:p>
    <w:p w14:paraId="66B2E44E" w14:textId="77777777" w:rsidR="00B84335" w:rsidRPr="00B84335" w:rsidRDefault="00B84335" w:rsidP="00B84335">
      <w:pPr>
        <w:numPr>
          <w:ilvl w:val="0"/>
          <w:numId w:val="74"/>
        </w:numPr>
        <w:adjustRightInd w:val="0"/>
        <w:snapToGrid w:val="0"/>
        <w:spacing w:beforeLines="50" w:before="180" w:afterLines="50" w:after="180" w:line="240" w:lineRule="atLeast"/>
        <w:jc w:val="both"/>
        <w:outlineLvl w:val="2"/>
        <w:rPr>
          <w:rFonts w:ascii="標楷體" w:eastAsia="標楷體" w:hAnsi="標楷體"/>
          <w:bCs/>
          <w:szCs w:val="36"/>
        </w:rPr>
      </w:pPr>
      <w:r w:rsidRPr="00B84335">
        <w:rPr>
          <w:rFonts w:ascii="標楷體" w:eastAsia="標楷體" w:hAnsi="標楷體"/>
          <w:bCs/>
          <w:szCs w:val="36"/>
        </w:rPr>
        <w:t>應主動通報乙方提供甲方之物聯網設備已知資安漏洞並提出相關應變處置方案，確保設備不存在已知安全性漏洞。</w:t>
      </w:r>
    </w:p>
    <w:p w14:paraId="77ED6A16" w14:textId="77777777" w:rsidR="00B84335" w:rsidRPr="00B84335" w:rsidRDefault="00B84335" w:rsidP="00B84335">
      <w:pPr>
        <w:numPr>
          <w:ilvl w:val="0"/>
          <w:numId w:val="74"/>
        </w:numPr>
        <w:adjustRightInd w:val="0"/>
        <w:snapToGrid w:val="0"/>
        <w:spacing w:beforeLines="50" w:before="180" w:afterLines="50" w:after="180" w:line="240" w:lineRule="atLeast"/>
        <w:jc w:val="both"/>
        <w:outlineLvl w:val="2"/>
        <w:rPr>
          <w:rFonts w:ascii="標楷體" w:eastAsia="標楷體" w:hAnsi="標楷體"/>
          <w:bCs/>
          <w:szCs w:val="36"/>
        </w:rPr>
      </w:pPr>
      <w:r w:rsidRPr="00B84335">
        <w:rPr>
          <w:rFonts w:ascii="標楷體" w:eastAsia="標楷體" w:hAnsi="標楷體"/>
          <w:bCs/>
          <w:szCs w:val="36"/>
        </w:rPr>
        <w:t>乙方供應商所提供之物聯網設備，宜優先採用取得資安標章之物聯網設備。</w:t>
      </w:r>
    </w:p>
    <w:p w14:paraId="6A0BC174" w14:textId="77777777" w:rsidR="00B84335" w:rsidRPr="00B84335" w:rsidRDefault="00B84335" w:rsidP="00B84335">
      <w:pPr>
        <w:numPr>
          <w:ilvl w:val="0"/>
          <w:numId w:val="74"/>
        </w:numPr>
        <w:adjustRightInd w:val="0"/>
        <w:snapToGrid w:val="0"/>
        <w:spacing w:beforeLines="50" w:before="180" w:afterLines="50" w:after="180" w:line="240" w:lineRule="atLeast"/>
        <w:jc w:val="both"/>
        <w:outlineLvl w:val="2"/>
        <w:rPr>
          <w:rFonts w:ascii="標楷體" w:eastAsia="標楷體" w:hAnsi="標楷體"/>
          <w:bCs/>
          <w:szCs w:val="36"/>
        </w:rPr>
      </w:pPr>
      <w:r w:rsidRPr="00B84335">
        <w:rPr>
          <w:rFonts w:ascii="標楷體" w:eastAsia="標楷體" w:hAnsi="標楷體"/>
          <w:bCs/>
          <w:szCs w:val="36"/>
        </w:rPr>
        <w:t>乙方供應商執行物聯網設備進駐與維護作業時，應提供甲方本公司維護紀錄或資安承諾文件等，以利後續作行為追蹤及保障。</w:t>
      </w:r>
    </w:p>
    <w:p w14:paraId="60097BE5" w14:textId="77777777" w:rsidR="00B84335" w:rsidRPr="00B84335" w:rsidRDefault="00B84335" w:rsidP="00B84335">
      <w:pPr>
        <w:numPr>
          <w:ilvl w:val="0"/>
          <w:numId w:val="74"/>
        </w:numPr>
        <w:adjustRightInd w:val="0"/>
        <w:snapToGrid w:val="0"/>
        <w:spacing w:beforeLines="50" w:before="180" w:afterLines="50" w:after="180" w:line="240" w:lineRule="atLeast"/>
        <w:jc w:val="both"/>
        <w:outlineLvl w:val="2"/>
        <w:rPr>
          <w:rFonts w:ascii="標楷體" w:eastAsia="標楷體" w:hAnsi="標楷體"/>
          <w:bCs/>
          <w:szCs w:val="36"/>
        </w:rPr>
      </w:pPr>
      <w:r w:rsidRPr="00B84335">
        <w:rPr>
          <w:rFonts w:ascii="標楷體" w:eastAsia="標楷體" w:hAnsi="標楷體"/>
          <w:bCs/>
          <w:szCs w:val="36"/>
        </w:rPr>
        <w:lastRenderedPageBreak/>
        <w:t>乙方供應商於物聯網設備提供時，應交付相應之操作或說明文件，並就所提供之物聯網設備應檢附 相應之弱點掃描報告或聲明文件，以茲佐證其產品安全性。</w:t>
      </w:r>
    </w:p>
    <w:p w14:paraId="66E2EA96" w14:textId="77777777" w:rsidR="00B84335" w:rsidRPr="00B84335" w:rsidRDefault="00B84335" w:rsidP="00B84335">
      <w:pPr>
        <w:numPr>
          <w:ilvl w:val="2"/>
          <w:numId w:val="1"/>
        </w:numPr>
        <w:tabs>
          <w:tab w:val="clear" w:pos="2007"/>
          <w:tab w:val="num" w:pos="1418"/>
          <w:tab w:val="num" w:pos="1844"/>
        </w:tabs>
        <w:adjustRightInd w:val="0"/>
        <w:snapToGrid w:val="0"/>
        <w:spacing w:beforeLines="50" w:before="180" w:afterLines="50" w:after="180" w:line="240" w:lineRule="atLeast"/>
        <w:ind w:left="1844"/>
        <w:jc w:val="both"/>
        <w:outlineLvl w:val="2"/>
        <w:rPr>
          <w:rFonts w:ascii="標楷體" w:eastAsia="標楷體" w:hAnsi="標楷體"/>
          <w:bCs/>
          <w:szCs w:val="36"/>
        </w:rPr>
      </w:pPr>
      <w:r w:rsidRPr="00B84335">
        <w:rPr>
          <w:rFonts w:ascii="標楷體" w:eastAsia="標楷體" w:hAnsi="標楷體" w:hint="eastAsia"/>
          <w:bCs/>
          <w:szCs w:val="36"/>
        </w:rPr>
        <w:t>除上述之聲明與保證外，甲方或乙方均未以明示或暗示之各種方式聲明與保證在此之外之任何事項。</w:t>
      </w:r>
    </w:p>
    <w:p w14:paraId="097EAD79" w14:textId="77777777" w:rsidR="00210CB9" w:rsidRPr="00B84335" w:rsidRDefault="00210CB9" w:rsidP="00210CB9"/>
    <w:p w14:paraId="5BD1A225"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乙方作業之服務與稽核</w:t>
      </w:r>
    </w:p>
    <w:p w14:paraId="14463F35" w14:textId="0C9A0562"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w:t>
      </w:r>
    </w:p>
    <w:p w14:paraId="65F39EF5" w14:textId="57BD02AB"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一年期以上</w:t>
      </w:r>
      <w:r w:rsidR="00E539AE">
        <w:rPr>
          <w:rFonts w:ascii="Times New Roman" w:hAnsi="Times New Roman" w:hint="eastAsia"/>
        </w:rPr>
        <w:t>委外作業</w:t>
      </w:r>
      <w:r w:rsidRPr="00812611">
        <w:rPr>
          <w:rFonts w:ascii="Times New Roman" w:hAnsi="Times New Roman" w:hint="eastAsia"/>
        </w:rPr>
        <w:t>，乙方每年</w:t>
      </w:r>
      <w:r w:rsidR="00E539AE">
        <w:rPr>
          <w:rFonts w:ascii="Times New Roman" w:hAnsi="Times New Roman" w:hint="eastAsia"/>
        </w:rPr>
        <w:t>應</w:t>
      </w:r>
      <w:r w:rsidRPr="00812611">
        <w:rPr>
          <w:rFonts w:ascii="Times New Roman" w:hAnsi="Times New Roman" w:hint="eastAsia"/>
        </w:rPr>
        <w:t>至少一次提交服務水準報告</w:t>
      </w:r>
      <w:r w:rsidR="00E539AE">
        <w:rPr>
          <w:rFonts w:ascii="Times New Roman" w:hAnsi="Times New Roman" w:hint="eastAsia"/>
        </w:rPr>
        <w:t>予甲方確認</w:t>
      </w:r>
      <w:r w:rsidRPr="00812611">
        <w:rPr>
          <w:rFonts w:ascii="Times New Roman" w:hAnsi="Times New Roman" w:hint="eastAsia"/>
        </w:rPr>
        <w:t>。</w:t>
      </w:r>
    </w:p>
    <w:p w14:paraId="4E25FA84"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乙方之保密義務</w:t>
      </w:r>
    </w:p>
    <w:p w14:paraId="220867CE"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承諾於本約有效期間內及本約期滿或終止後，對於所得知或持有一切因甲方執行公權力所必須保有之公務秘密，以及甲方依契約或法令對第三人負有保密義務之業務祕密，均應以善良管理人之注意妥為保管及確保其祕密性，並限於本約目的範圍內，於甲方指定之處所內使用之。非經甲方事前書面同意，乙方不得為本人或任何第三人之需要而複製、保有、利用該等公務祕密或將之洩漏、告知、交付第三人或以其他任何方式使第三人知悉或利用該等公務機密，或對外發表或出版，亦不得攜至甲方或甲方所指定處所以外之處所。</w:t>
      </w:r>
    </w:p>
    <w:p w14:paraId="3783191C"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乙方同意本條所定公務秘密與業務秘密，應僅提供、告知有需要知悉該秘密之乙方團隊成員，並應要求該等人員簽署與本條款內容相同之保密同意書。</w:t>
      </w:r>
    </w:p>
    <w:p w14:paraId="3B6727C1"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乙方及乙方人員違反本條規定時，乙方除應賠償甲方因此所受之損失外，並應給付相當於本約總價款之懲罰性違約金予甲方。</w:t>
      </w:r>
    </w:p>
    <w:p w14:paraId="7F6CF61E" w14:textId="77777777" w:rsidR="00210CB9" w:rsidRPr="00812611" w:rsidRDefault="00210CB9" w:rsidP="00210CB9"/>
    <w:p w14:paraId="122AE964"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爭議處理程序</w:t>
      </w:r>
    </w:p>
    <w:p w14:paraId="13486AFC"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甲乙雙方應本誠信原則履行本約各項規定，如因本約之履行發生爭議而無法由雙方專案負責人協議解決者，就爭議之解決所做之決議有拘束雙方之效力。</w:t>
      </w:r>
    </w:p>
    <w:p w14:paraId="5C3D0E3A" w14:textId="77777777" w:rsidR="00210CB9" w:rsidRPr="00812611" w:rsidRDefault="00210CB9" w:rsidP="00210CB9">
      <w:pPr>
        <w:pStyle w:val="3"/>
        <w:numPr>
          <w:ilvl w:val="2"/>
          <w:numId w:val="1"/>
        </w:numPr>
        <w:tabs>
          <w:tab w:val="clear" w:pos="2007"/>
          <w:tab w:val="num" w:pos="1844"/>
        </w:tabs>
        <w:ind w:left="1844"/>
      </w:pPr>
      <w:r w:rsidRPr="00812611">
        <w:rPr>
          <w:rFonts w:ascii="Times New Roman" w:hAnsi="Times New Roman" w:hint="eastAsia"/>
        </w:rPr>
        <w:t>甲乙雙方無法達成決議之案件，雙方同意以甲方所在地之台灣台北地方法院為第一審管轄法院。並以中華民國之法律為準據法。</w:t>
      </w:r>
    </w:p>
    <w:p w14:paraId="2D57A841"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lastRenderedPageBreak/>
        <w:t>合約效力</w:t>
      </w:r>
    </w:p>
    <w:p w14:paraId="16DE8FA5"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本合約及其附件之任何變更、增刪、或修改，經雙方授權代表人簽署以書面換文方式完成後生效。</w:t>
      </w:r>
    </w:p>
    <w:p w14:paraId="73397219"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本合約自雙方簽訂之日起生效，取代合約簽訂前雙方所有以口頭或書面之建議、協議或會談。任何於本契約生效前經雙方協議而未記載於本契約之本文或其附件之事項，對雙方均無拘束力。</w:t>
      </w:r>
    </w:p>
    <w:p w14:paraId="7DDB1C05"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本約部分條款依法被認為無效時，其他條款仍應繼續有效。</w:t>
      </w:r>
    </w:p>
    <w:p w14:paraId="59CEDE3B" w14:textId="77777777" w:rsidR="00210CB9" w:rsidRPr="00812611" w:rsidRDefault="00210CB9" w:rsidP="00210CB9">
      <w:pPr>
        <w:pStyle w:val="3"/>
        <w:numPr>
          <w:ilvl w:val="2"/>
          <w:numId w:val="1"/>
        </w:numPr>
        <w:tabs>
          <w:tab w:val="clear" w:pos="2007"/>
          <w:tab w:val="num" w:pos="1844"/>
        </w:tabs>
        <w:ind w:left="1844"/>
        <w:rPr>
          <w:rFonts w:ascii="Times New Roman" w:hAnsi="Times New Roman"/>
        </w:rPr>
      </w:pPr>
      <w:r w:rsidRPr="00812611">
        <w:rPr>
          <w:rFonts w:ascii="Times New Roman" w:hAnsi="Times New Roman" w:hint="eastAsia"/>
        </w:rPr>
        <w:t>本合約之附件視為合約之一部分，與本合約有同一效力。但附件與合約抵觸時，以合約本文為準。</w:t>
      </w:r>
    </w:p>
    <w:p w14:paraId="7030655B" w14:textId="77777777" w:rsidR="00210CB9" w:rsidRPr="00812611" w:rsidRDefault="00210CB9" w:rsidP="00210CB9">
      <w:pPr>
        <w:pStyle w:val="1"/>
        <w:numPr>
          <w:ilvl w:val="0"/>
          <w:numId w:val="1"/>
        </w:numPr>
        <w:tabs>
          <w:tab w:val="clear" w:pos="1418"/>
          <w:tab w:val="num" w:pos="709"/>
        </w:tabs>
        <w:ind w:leftChars="-175" w:left="286" w:hangingChars="252" w:hanging="706"/>
      </w:pPr>
      <w:r w:rsidRPr="00812611">
        <w:rPr>
          <w:rFonts w:hint="eastAsia"/>
        </w:rPr>
        <w:t>合約書本</w:t>
      </w:r>
    </w:p>
    <w:p w14:paraId="6D54150E" w14:textId="2014DC18" w:rsidR="00C16A97" w:rsidRPr="00812611" w:rsidRDefault="00210CB9" w:rsidP="00D03D51">
      <w:pPr>
        <w:pStyle w:val="11"/>
      </w:pPr>
      <w:r w:rsidRPr="00812611">
        <w:rPr>
          <w:rFonts w:ascii="Times New Roman" w:hAnsi="Times New Roman" w:hint="eastAsia"/>
        </w:rPr>
        <w:t>本合約正本一式二份，經甲乙雙方簽署後，正本由甲乙雙方依稅法規定各自貼足印花稅票後收執各一份。</w:t>
      </w:r>
    </w:p>
    <w:bookmarkEnd w:id="4"/>
    <w:p w14:paraId="255FF73B" w14:textId="77777777" w:rsidR="00E25010" w:rsidRPr="00812611" w:rsidRDefault="00C16A97" w:rsidP="00C16A97">
      <w:pPr>
        <w:pStyle w:val="-"/>
        <w:jc w:val="left"/>
        <w:rPr>
          <w:rFonts w:ascii="Times New Roman" w:hAnsi="Times New Roman" w:cs="Times New Roman"/>
        </w:rPr>
      </w:pPr>
      <w:r w:rsidRPr="00812611">
        <w:rPr>
          <w:rFonts w:ascii="Times New Roman" w:hAnsi="Times New Roman" w:cs="Times New Roman"/>
        </w:rPr>
        <w:br w:type="page"/>
      </w:r>
    </w:p>
    <w:p w14:paraId="6D9C66CD" w14:textId="77777777" w:rsidR="00BD4D83" w:rsidRPr="00812611" w:rsidRDefault="00BD4D83" w:rsidP="00263C6C">
      <w:pPr>
        <w:pStyle w:val="ad"/>
        <w:spacing w:line="240" w:lineRule="auto"/>
        <w:rPr>
          <w:rFonts w:ascii="Times New Roman" w:hAnsi="Times New Roman" w:cs="Times New Roman"/>
        </w:rPr>
      </w:pPr>
      <w:r w:rsidRPr="00812611">
        <w:rPr>
          <w:rFonts w:ascii="Times New Roman" w:hAnsi="Times New Roman" w:cs="Times New Roman"/>
        </w:rPr>
        <w:lastRenderedPageBreak/>
        <w:t>群益金融集團</w:t>
      </w:r>
      <w:r w:rsidRPr="00812611">
        <w:rPr>
          <w:rFonts w:ascii="Times New Roman" w:hAnsi="Times New Roman" w:cs="Times New Roman"/>
        </w:rPr>
        <w:t xml:space="preserve"> Capital </w:t>
      </w:r>
      <w:r w:rsidR="001D07AE" w:rsidRPr="00812611">
        <w:rPr>
          <w:rFonts w:ascii="Times New Roman" w:hAnsi="Times New Roman" w:cs="Times New Roman"/>
        </w:rPr>
        <w:t>Group</w:t>
      </w:r>
    </w:p>
    <w:p w14:paraId="2420B48B" w14:textId="77777777" w:rsidR="00BD4D83" w:rsidRPr="00812611" w:rsidRDefault="00BD4D83" w:rsidP="00263C6C">
      <w:pPr>
        <w:pStyle w:val="ae"/>
        <w:spacing w:line="360" w:lineRule="auto"/>
        <w:rPr>
          <w:rFonts w:ascii="Times New Roman" w:hAnsi="Times New Roman" w:cs="Times New Roman"/>
        </w:rPr>
      </w:pPr>
      <w:r w:rsidRPr="00812611">
        <w:rPr>
          <w:rFonts w:ascii="Times New Roman" w:hAnsi="Times New Roman" w:cs="Times New Roman"/>
        </w:rPr>
        <w:t>資訊安全政策聲明</w:t>
      </w:r>
    </w:p>
    <w:p w14:paraId="15BB0BE5" w14:textId="77777777" w:rsidR="00BD4D83" w:rsidRPr="00812611" w:rsidRDefault="00BD4D83" w:rsidP="00BD4D83">
      <w:pPr>
        <w:pStyle w:val="af"/>
        <w:spacing w:before="180" w:after="180"/>
        <w:rPr>
          <w:rFonts w:ascii="Times New Roman" w:hAnsi="Times New Roman" w:cs="Times New Roman"/>
        </w:rPr>
      </w:pPr>
      <w:r w:rsidRPr="00812611">
        <w:rPr>
          <w:rFonts w:ascii="Times New Roman" w:hAnsi="Times New Roman" w:cs="Times New Roman"/>
        </w:rPr>
        <w:t>群益金融集團（以下簡稱本集團）秉持維護本集團作業環境之資訊安全理念，對於公司所儲存或傳遞之資料應作周全保護與防範，以杜絕毀損、失竊、洩漏、竄改、濫用與侵權等事故。本集團將定期修訂資訊安全政策，並貫徹執行，以持續提昇各資訊服務系統所有作業之機密性、完整性與可用性。</w:t>
      </w:r>
    </w:p>
    <w:p w14:paraId="43C40A09" w14:textId="77777777" w:rsidR="00BD4D83" w:rsidRPr="00812611" w:rsidRDefault="00BD4D83" w:rsidP="00BD4D83">
      <w:pPr>
        <w:pStyle w:val="af"/>
        <w:spacing w:before="180" w:after="180"/>
        <w:rPr>
          <w:rFonts w:ascii="Times New Roman" w:hAnsi="Times New Roman" w:cs="Times New Roman"/>
        </w:rPr>
      </w:pPr>
      <w:r w:rsidRPr="00812611">
        <w:rPr>
          <w:rFonts w:ascii="Times New Roman" w:hAnsi="Times New Roman" w:cs="Times New Roman"/>
        </w:rPr>
        <w:t>本集團資訊安全政策如下：</w:t>
      </w:r>
    </w:p>
    <w:p w14:paraId="52C1DDCD" w14:textId="285DC602"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本集團資訊安全措施，應符合法律之規範與本集團資訊安全政策之要求；所有資訊安全控制或程序之開發、修改及建置，須符合並遵循資訊安全管理體系之機制。</w:t>
      </w:r>
    </w:p>
    <w:p w14:paraId="7266D5D7" w14:textId="0875DAB3"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本集團所有人員（係指員工、約聘雇人員、協力廠商及顧問）凡其使用本集團資訊以提供資訊服務或執行專案工作等，均有責任及義務保護其所取得或使用本集團之資訊資產，以防止遭未經授權存取、擅改、破壞或不當揭露。所有資訊資產的存取與使用，應經正式授權、存取管制與身份辨識程序。</w:t>
      </w:r>
    </w:p>
    <w:p w14:paraId="6E26872C" w14:textId="2072DA37"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本集團客戶資料，包含交易資料與基本資料，為公司最高業務機密，嚴禁未經授權存取與洩露。處理客戶資料的主機與系統應有專屬且隔離的網段與電腦作業環境。</w:t>
      </w:r>
    </w:p>
    <w:p w14:paraId="571C9CBE" w14:textId="787C92B9"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本集團資訊資產皆屬公司所有，所有在公司內資訊設備、網路資源上所處理、存有、或往來的資訊歸屬公司財產，公司有權觀看、複製、或取用。</w:t>
      </w:r>
    </w:p>
    <w:p w14:paraId="7FB6054D" w14:textId="05945246"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本集團各部處資訊資產管理者，必須對其所負責領域或持有之資訊資產，建置使用狀況之監控程序，以隨時發掘系統或資訊遭濫用的潛在風險，加強資料之機密性、可用性及完整性。</w:t>
      </w:r>
    </w:p>
    <w:p w14:paraId="04F66AD7" w14:textId="60F54D5C"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本集團應依業務需求訂定業務持續運作計畫，並定期測試演練，維持其適用性。</w:t>
      </w:r>
    </w:p>
    <w:p w14:paraId="7C6D63FD" w14:textId="4057C6A6"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工作分派應考量職責分離，職務與責任範圍應予區分，以避免資訊或服務遭未授權修改或誤用。</w:t>
      </w:r>
    </w:p>
    <w:p w14:paraId="0BA1CF5C" w14:textId="1C6D3146"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所有人員對於有發生安全事件、安全弱點及違反安全政策與程序之虞者，應隨時保持警戒，並依程序進行通報。</w:t>
      </w:r>
    </w:p>
    <w:p w14:paraId="599CA601" w14:textId="62231044" w:rsidR="00BD4D83"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嚴禁所有人員於公司內部網路上安裝、使用、下載非法或未授權之軟體。</w:t>
      </w:r>
    </w:p>
    <w:p w14:paraId="3DE9A80F" w14:textId="6D5CC911" w:rsidR="00C62A19" w:rsidRPr="00812611" w:rsidRDefault="00BD4D83" w:rsidP="00BD4D83">
      <w:pPr>
        <w:pStyle w:val="af"/>
        <w:numPr>
          <w:ilvl w:val="0"/>
          <w:numId w:val="22"/>
        </w:numPr>
        <w:spacing w:beforeLines="0" w:before="0" w:afterLines="0" w:after="0"/>
        <w:ind w:hangingChars="200"/>
        <w:rPr>
          <w:rFonts w:ascii="Times New Roman" w:hAnsi="Times New Roman" w:cs="Times New Roman"/>
        </w:rPr>
      </w:pPr>
      <w:r w:rsidRPr="00812611">
        <w:rPr>
          <w:rFonts w:ascii="Times New Roman" w:hAnsi="Times New Roman" w:cs="Times New Roman"/>
        </w:rPr>
        <w:t>所有人員如未經授權擅自使用資訊系統或違反本資訊安全政策及相關安全規定者，將衡酌情節追訴其法律責任，員工及約聘雇人員倂依本集團人事規章議處。</w:t>
      </w:r>
    </w:p>
    <w:p w14:paraId="3E02DCE5" w14:textId="09439FA8" w:rsidR="00BD4D83" w:rsidRPr="00812611" w:rsidRDefault="00BD4D83" w:rsidP="00BD4D83">
      <w:pPr>
        <w:pStyle w:val="af"/>
        <w:spacing w:before="180" w:after="180"/>
        <w:rPr>
          <w:rFonts w:ascii="Times New Roman" w:hAnsi="Times New Roman" w:cs="Times New Roman"/>
        </w:rPr>
      </w:pPr>
      <w:r w:rsidRPr="00812611">
        <w:rPr>
          <w:rFonts w:ascii="Times New Roman" w:hAnsi="Times New Roman" w:cs="Times New Roman"/>
        </w:rPr>
        <w:t>本聲明之頒布，明確宣示維護資訊安全的重要性，各部處應確實瞭解資訊安全政策，並遵循相關管制作業程序，以維護本集團所有業務之資訊安全與永續經營。</w:t>
      </w:r>
    </w:p>
    <w:p w14:paraId="0EE10055" w14:textId="59E85AFD" w:rsidR="00BD4D83" w:rsidRPr="00812611" w:rsidRDefault="00BD4D83" w:rsidP="00BD4D83">
      <w:pPr>
        <w:pStyle w:val="af"/>
        <w:spacing w:before="180" w:after="180"/>
        <w:rPr>
          <w:rFonts w:ascii="Times New Roman" w:hAnsi="Times New Roman" w:cs="Times New Roman"/>
        </w:rPr>
      </w:pPr>
    </w:p>
    <w:p w14:paraId="68D666C3" w14:textId="77777777" w:rsidR="00BD4D83" w:rsidRPr="00812611" w:rsidRDefault="00BD4D83" w:rsidP="00BD4D83">
      <w:pPr>
        <w:pStyle w:val="af"/>
        <w:spacing w:before="180" w:after="180"/>
        <w:rPr>
          <w:rFonts w:ascii="Times New Roman" w:hAnsi="Times New Roman" w:cs="Times New Roman"/>
        </w:rPr>
      </w:pPr>
      <w:r w:rsidRPr="00812611">
        <w:rPr>
          <w:rFonts w:ascii="Times New Roman" w:hAnsi="Times New Roman" w:cs="Times New Roman"/>
        </w:rPr>
        <w:t>本人已審閱本資訊安全政策內容，茲承諾遵循相關管制作業程序，並簽章如下：</w:t>
      </w:r>
    </w:p>
    <w:p w14:paraId="0431354A" w14:textId="77777777" w:rsidR="00BD4D83" w:rsidRPr="001776FE" w:rsidRDefault="00BD4D83" w:rsidP="00625E44">
      <w:pPr>
        <w:tabs>
          <w:tab w:val="left" w:leader="underscore" w:pos="3720"/>
          <w:tab w:val="left" w:pos="6096"/>
          <w:tab w:val="left" w:leader="underscore" w:pos="9072"/>
        </w:tabs>
        <w:snapToGrid w:val="0"/>
        <w:spacing w:beforeLines="50" w:before="180"/>
        <w:rPr>
          <w:rFonts w:eastAsia="標楷體"/>
          <w:color w:val="0000FF"/>
        </w:rPr>
      </w:pPr>
      <w:r w:rsidRPr="001776FE">
        <w:rPr>
          <w:rFonts w:eastAsia="標楷體"/>
          <w:color w:val="0000FF"/>
        </w:rPr>
        <w:t>審閱人員：</w:t>
      </w:r>
      <w:r w:rsidRPr="001776FE">
        <w:rPr>
          <w:rFonts w:eastAsia="標楷體"/>
          <w:color w:val="0000FF"/>
        </w:rPr>
        <w:tab/>
      </w:r>
      <w:r w:rsidRPr="001776FE">
        <w:rPr>
          <w:rFonts w:eastAsia="標楷體"/>
          <w:color w:val="0000FF"/>
        </w:rPr>
        <w:t>（簽名或蓋章）</w:t>
      </w:r>
      <w:r w:rsidRPr="001776FE">
        <w:rPr>
          <w:rFonts w:eastAsia="標楷體"/>
          <w:color w:val="0000FF"/>
        </w:rPr>
        <w:tab/>
      </w:r>
      <w:r w:rsidRPr="001776FE">
        <w:rPr>
          <w:rFonts w:eastAsia="標楷體"/>
          <w:color w:val="0000FF"/>
        </w:rPr>
        <w:t>職</w:t>
      </w:r>
      <w:r w:rsidRPr="001776FE">
        <w:rPr>
          <w:rFonts w:eastAsia="標楷體"/>
          <w:color w:val="0000FF"/>
        </w:rPr>
        <w:t xml:space="preserve">    </w:t>
      </w:r>
      <w:r w:rsidRPr="001776FE">
        <w:rPr>
          <w:rFonts w:eastAsia="標楷體"/>
          <w:color w:val="0000FF"/>
        </w:rPr>
        <w:t>稱：</w:t>
      </w:r>
      <w:r w:rsidR="000A598B" w:rsidRPr="001776FE">
        <w:rPr>
          <w:rFonts w:eastAsia="標楷體"/>
          <w:color w:val="0000FF"/>
        </w:rPr>
        <w:t>______________</w:t>
      </w:r>
    </w:p>
    <w:p w14:paraId="6ED60151" w14:textId="77777777" w:rsidR="00BD4D83" w:rsidRPr="001776FE" w:rsidRDefault="00BD4D83" w:rsidP="00625E44">
      <w:pPr>
        <w:tabs>
          <w:tab w:val="left" w:leader="underscore" w:pos="3720"/>
          <w:tab w:val="left" w:pos="6096"/>
          <w:tab w:val="left" w:leader="underscore" w:pos="9072"/>
        </w:tabs>
        <w:snapToGrid w:val="0"/>
        <w:spacing w:beforeLines="50" w:before="180"/>
        <w:rPr>
          <w:rFonts w:eastAsia="標楷體"/>
          <w:color w:val="0000FF"/>
        </w:rPr>
      </w:pPr>
      <w:r w:rsidRPr="001776FE">
        <w:rPr>
          <w:rFonts w:eastAsia="標楷體"/>
          <w:color w:val="0000FF"/>
        </w:rPr>
        <w:t>公司名稱（或部門名稱）：</w:t>
      </w:r>
      <w:r w:rsidRPr="001776FE">
        <w:rPr>
          <w:rFonts w:eastAsia="標楷體"/>
          <w:color w:val="0000FF"/>
        </w:rPr>
        <w:tab/>
      </w:r>
      <w:r w:rsidRPr="001776FE">
        <w:rPr>
          <w:rFonts w:eastAsia="標楷體"/>
          <w:color w:val="0000FF"/>
        </w:rPr>
        <w:t>電</w:t>
      </w:r>
      <w:r w:rsidRPr="001776FE">
        <w:rPr>
          <w:rFonts w:eastAsia="標楷體"/>
          <w:color w:val="0000FF"/>
        </w:rPr>
        <w:t xml:space="preserve">    </w:t>
      </w:r>
      <w:r w:rsidRPr="001776FE">
        <w:rPr>
          <w:rFonts w:eastAsia="標楷體"/>
          <w:color w:val="0000FF"/>
        </w:rPr>
        <w:t>話：</w:t>
      </w:r>
      <w:r w:rsidR="000A598B" w:rsidRPr="001776FE">
        <w:rPr>
          <w:rFonts w:eastAsia="標楷體"/>
          <w:color w:val="0000FF"/>
        </w:rPr>
        <w:t>______________</w:t>
      </w:r>
    </w:p>
    <w:p w14:paraId="22FD6B6D" w14:textId="77777777" w:rsidR="00BD4D83" w:rsidRPr="001776FE" w:rsidRDefault="00BD4D83" w:rsidP="00625E44">
      <w:pPr>
        <w:tabs>
          <w:tab w:val="left" w:leader="underscore" w:pos="3720"/>
          <w:tab w:val="left" w:pos="6096"/>
          <w:tab w:val="left" w:leader="underscore" w:pos="9072"/>
        </w:tabs>
        <w:snapToGrid w:val="0"/>
        <w:spacing w:beforeLines="50" w:before="180"/>
        <w:rPr>
          <w:rFonts w:eastAsia="標楷體"/>
          <w:color w:val="0000FF"/>
        </w:rPr>
      </w:pPr>
      <w:r w:rsidRPr="001776FE">
        <w:rPr>
          <w:rFonts w:eastAsia="標楷體"/>
          <w:color w:val="0000FF"/>
        </w:rPr>
        <w:t>通訊地址：</w:t>
      </w:r>
      <w:r w:rsidR="000A598B" w:rsidRPr="001776FE">
        <w:rPr>
          <w:rFonts w:eastAsia="標楷體"/>
          <w:color w:val="0000FF"/>
        </w:rPr>
        <w:t>_________________________________________________________________</w:t>
      </w:r>
    </w:p>
    <w:p w14:paraId="6F0EF6C2" w14:textId="77777777" w:rsidR="00BD4D83" w:rsidRPr="001776FE" w:rsidRDefault="00BD4D83" w:rsidP="00BD4D83">
      <w:pPr>
        <w:tabs>
          <w:tab w:val="left" w:pos="720"/>
          <w:tab w:val="left" w:pos="1920"/>
          <w:tab w:val="left" w:pos="2760"/>
          <w:tab w:val="left" w:pos="3600"/>
        </w:tabs>
        <w:spacing w:beforeLines="50" w:before="180"/>
        <w:rPr>
          <w:rFonts w:eastAsia="標楷體"/>
          <w:color w:val="0000FF"/>
        </w:rPr>
      </w:pPr>
      <w:r w:rsidRPr="001776FE">
        <w:rPr>
          <w:rFonts w:eastAsia="標楷體"/>
          <w:color w:val="0000FF"/>
        </w:rPr>
        <w:t>日</w:t>
      </w:r>
      <w:r w:rsidRPr="001776FE">
        <w:rPr>
          <w:rFonts w:eastAsia="標楷體"/>
          <w:color w:val="0000FF"/>
        </w:rPr>
        <w:tab/>
      </w:r>
      <w:r w:rsidRPr="001776FE">
        <w:rPr>
          <w:rFonts w:eastAsia="標楷體"/>
          <w:color w:val="0000FF"/>
        </w:rPr>
        <w:t>期：</w:t>
      </w:r>
      <w:r w:rsidRPr="001776FE">
        <w:rPr>
          <w:rFonts w:eastAsia="標楷體"/>
          <w:color w:val="0000FF"/>
        </w:rPr>
        <w:tab/>
      </w:r>
      <w:r w:rsidRPr="001776FE">
        <w:rPr>
          <w:rFonts w:eastAsia="標楷體"/>
          <w:color w:val="0000FF"/>
        </w:rPr>
        <w:t>年</w:t>
      </w:r>
      <w:r w:rsidRPr="001776FE">
        <w:rPr>
          <w:rFonts w:eastAsia="標楷體"/>
          <w:color w:val="0000FF"/>
        </w:rPr>
        <w:tab/>
      </w:r>
      <w:r w:rsidRPr="001776FE">
        <w:rPr>
          <w:rFonts w:eastAsia="標楷體"/>
          <w:color w:val="0000FF"/>
        </w:rPr>
        <w:t>月</w:t>
      </w:r>
      <w:r w:rsidRPr="001776FE">
        <w:rPr>
          <w:rFonts w:eastAsia="標楷體"/>
          <w:color w:val="0000FF"/>
        </w:rPr>
        <w:tab/>
      </w:r>
      <w:r w:rsidRPr="001776FE">
        <w:rPr>
          <w:rFonts w:eastAsia="標楷體"/>
          <w:color w:val="0000FF"/>
        </w:rPr>
        <w:t>日</w:t>
      </w:r>
    </w:p>
    <w:p w14:paraId="2C1D593A" w14:textId="66A6EF5A" w:rsidR="00BD4D83" w:rsidRPr="00812611" w:rsidRDefault="00BD4D83" w:rsidP="00BD4D83">
      <w:pPr>
        <w:pStyle w:val="Default"/>
        <w:jc w:val="center"/>
        <w:rPr>
          <w:rFonts w:ascii="Times New Roman" w:eastAsia="標楷體" w:cs="Times New Roman"/>
          <w:b/>
          <w:color w:val="auto"/>
          <w:sz w:val="44"/>
          <w:szCs w:val="44"/>
        </w:rPr>
      </w:pPr>
      <w:r w:rsidRPr="00812611">
        <w:rPr>
          <w:rFonts w:ascii="Times New Roman" w:eastAsia="標楷體" w:cs="Times New Roman"/>
          <w:b/>
          <w:color w:val="auto"/>
          <w:sz w:val="44"/>
          <w:szCs w:val="44"/>
        </w:rPr>
        <w:lastRenderedPageBreak/>
        <w:t>群益</w:t>
      </w:r>
      <w:r w:rsidR="00E5685B" w:rsidRPr="00812611">
        <w:rPr>
          <w:rFonts w:ascii="Times New Roman" w:eastAsia="標楷體" w:cs="Times New Roman"/>
          <w:b/>
          <w:color w:val="auto"/>
          <w:sz w:val="44"/>
          <w:szCs w:val="44"/>
        </w:rPr>
        <w:t>金融集團</w:t>
      </w:r>
    </w:p>
    <w:p w14:paraId="7CF4DD82" w14:textId="77777777" w:rsidR="00BD4D83" w:rsidRPr="00812611" w:rsidRDefault="00BD4D83" w:rsidP="00BD4D83">
      <w:pPr>
        <w:pStyle w:val="Default"/>
        <w:jc w:val="center"/>
        <w:rPr>
          <w:rFonts w:ascii="Times New Roman" w:eastAsia="標楷體" w:cs="Times New Roman"/>
          <w:b/>
          <w:bCs/>
          <w:color w:val="auto"/>
          <w:sz w:val="36"/>
          <w:szCs w:val="20"/>
        </w:rPr>
      </w:pPr>
      <w:r w:rsidRPr="00812611">
        <w:rPr>
          <w:rFonts w:ascii="Times New Roman" w:eastAsia="標楷體" w:cs="Times New Roman"/>
          <w:b/>
          <w:bCs/>
          <w:color w:val="auto"/>
          <w:sz w:val="36"/>
          <w:szCs w:val="20"/>
        </w:rPr>
        <w:t>個人資料保護政策聲明</w:t>
      </w:r>
    </w:p>
    <w:p w14:paraId="58E2C374" w14:textId="77777777" w:rsidR="00E5685B" w:rsidRPr="00812611" w:rsidRDefault="00E5685B" w:rsidP="00E5685B">
      <w:pPr>
        <w:pStyle w:val="Default"/>
        <w:rPr>
          <w:rFonts w:ascii="Times New Roman" w:eastAsia="標楷體" w:cs="Times New Roman"/>
          <w:color w:val="auto"/>
          <w:szCs w:val="28"/>
        </w:rPr>
      </w:pPr>
      <w:r w:rsidRPr="00812611">
        <w:rPr>
          <w:rFonts w:ascii="Times New Roman" w:eastAsia="標楷體" w:cs="Times New Roman"/>
          <w:color w:val="auto"/>
          <w:szCs w:val="28"/>
        </w:rPr>
        <w:t>群益金融集團</w:t>
      </w:r>
      <w:r w:rsidRPr="00812611">
        <w:rPr>
          <w:rFonts w:ascii="Times New Roman" w:eastAsia="標楷體" w:cs="Times New Roman"/>
          <w:color w:val="auto"/>
          <w:szCs w:val="28"/>
        </w:rPr>
        <w:t>(</w:t>
      </w:r>
      <w:r w:rsidRPr="00812611">
        <w:rPr>
          <w:rFonts w:ascii="Times New Roman" w:eastAsia="標楷體" w:cs="Times New Roman"/>
          <w:color w:val="auto"/>
          <w:szCs w:val="28"/>
        </w:rPr>
        <w:t>以下簡稱本集團</w:t>
      </w:r>
      <w:r w:rsidRPr="00812611">
        <w:rPr>
          <w:rFonts w:ascii="Times New Roman" w:eastAsia="標楷體" w:cs="Times New Roman"/>
          <w:color w:val="auto"/>
          <w:szCs w:val="28"/>
        </w:rPr>
        <w:t>)</w:t>
      </w:r>
      <w:r w:rsidRPr="00812611">
        <w:rPr>
          <w:rFonts w:ascii="Times New Roman" w:eastAsia="標楷體" w:cs="Times New Roman"/>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812611">
        <w:rPr>
          <w:rFonts w:ascii="Times New Roman" w:eastAsia="標楷體" w:cs="Times New Roman"/>
          <w:color w:val="auto"/>
          <w:szCs w:val="28"/>
        </w:rPr>
        <w:t xml:space="preserve"> </w:t>
      </w:r>
    </w:p>
    <w:p w14:paraId="0E712378" w14:textId="77777777" w:rsidR="00E5685B" w:rsidRPr="00812611" w:rsidRDefault="00E5685B" w:rsidP="00E5685B">
      <w:pPr>
        <w:pStyle w:val="Default"/>
        <w:rPr>
          <w:rFonts w:ascii="Times New Roman" w:eastAsia="標楷體" w:cs="Times New Roman"/>
          <w:color w:val="auto"/>
          <w:szCs w:val="28"/>
        </w:rPr>
      </w:pPr>
      <w:r w:rsidRPr="00812611">
        <w:rPr>
          <w:rFonts w:ascii="Times New Roman" w:eastAsia="標楷體" w:cs="Times New Roman"/>
          <w:color w:val="auto"/>
          <w:szCs w:val="28"/>
        </w:rPr>
        <w:t>本集團個人資料管理政策聲明如下：</w:t>
      </w:r>
      <w:r w:rsidRPr="00812611">
        <w:rPr>
          <w:rFonts w:ascii="Times New Roman" w:eastAsia="標楷體" w:cs="Times New Roman"/>
          <w:color w:val="auto"/>
          <w:szCs w:val="28"/>
        </w:rPr>
        <w:t xml:space="preserve"> </w:t>
      </w:r>
    </w:p>
    <w:p w14:paraId="256A5C68"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（一）</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遵守我國個人資料保護相關之法令規定；</w:t>
      </w:r>
    </w:p>
    <w:p w14:paraId="7C67C2E4"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（二）</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本公司只會基於合法、正當合理的特定目的，在確實必要的範圍內蒐集個人資料；</w:t>
      </w:r>
    </w:p>
    <w:p w14:paraId="33AC9F1D"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（三）</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基於合法、正當合理的特定目的蒐集最少的必要個人資料，且不會處理多餘的個人資料；</w:t>
      </w:r>
    </w:p>
    <w:p w14:paraId="0060DFCD"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（四）</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本公司會清楚告知當事人，其個人資料將如何被使用及被誰使用；</w:t>
      </w:r>
    </w:p>
    <w:p w14:paraId="1F765ACC"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（五）</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已蒐集的客戶資料只會作適當且相關的處理；</w:t>
      </w:r>
    </w:p>
    <w:p w14:paraId="1A85F4BE"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（六）</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公平合法地處理個人資料；</w:t>
      </w:r>
    </w:p>
    <w:p w14:paraId="200ADA78"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（七）</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維持一份本公司處理的個人資料類別清單；</w:t>
      </w:r>
    </w:p>
    <w:p w14:paraId="5B6BDEF8"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（八）</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確保個人資料的正確性，並於必要時進行更新；</w:t>
      </w:r>
    </w:p>
    <w:p w14:paraId="5455C4D5"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（九）</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已蒐集的個人資料將會依法或在合法、正當合理的特定目的下保存；</w:t>
      </w:r>
    </w:p>
    <w:p w14:paraId="796CF911" w14:textId="77777777" w:rsidR="00BD4D83" w:rsidRPr="00812611" w:rsidRDefault="00BD4D83" w:rsidP="00BD4D83">
      <w:pPr>
        <w:pStyle w:val="Default"/>
        <w:ind w:left="850" w:hangingChars="354" w:hanging="850"/>
        <w:rPr>
          <w:rFonts w:ascii="Times New Roman" w:eastAsia="標楷體" w:cs="Times New Roman"/>
          <w:color w:val="auto"/>
          <w:szCs w:val="28"/>
        </w:rPr>
      </w:pPr>
      <w:r w:rsidRPr="00812611">
        <w:rPr>
          <w:rFonts w:ascii="Times New Roman" w:eastAsia="標楷體" w:cs="Times New Roman"/>
          <w:color w:val="auto"/>
          <w:szCs w:val="28"/>
        </w:rPr>
        <w:t>（十）</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尊重當事人對其個人資料所能行使之權利，包含查詢或請求閱覽、請求製給複製本、請求補充或更正、請求停止蒐集、處理或利用及請求刪除等；</w:t>
      </w:r>
    </w:p>
    <w:p w14:paraId="649BEB46"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（十一）</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以適當安全之水準技術保護其所蒐集、處理、利用之個人資料檔案，確保所有個人資料的安全；</w:t>
      </w:r>
    </w:p>
    <w:p w14:paraId="4C9DBE10"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（十二）</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只有在確實已有適當充分保護的狀況下，本公司才會將個人資料進行國際傳輸；</w:t>
      </w:r>
    </w:p>
    <w:p w14:paraId="5A913949"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（十三）</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當個人資料應用於《個人資料保護法》所允許之例外情形時，應確保其適當性與合法性；</w:t>
      </w:r>
    </w:p>
    <w:p w14:paraId="104F9EAF"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（十四）</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建立與實施個人資料管理制度並持續維運，讓個人資料保護政策落實，以確保個人資料檔案之安全；</w:t>
      </w:r>
    </w:p>
    <w:p w14:paraId="59874809"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（十五）</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鑑別內外部利害關係者及其參與個人資料管理制度治理與運作的程度；</w:t>
      </w:r>
    </w:p>
    <w:p w14:paraId="35E35E68"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（十六）</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於個人資料管理制度運行中，明確界定員工之責任與義務。</w:t>
      </w:r>
    </w:p>
    <w:p w14:paraId="6EA98D27"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（十七）</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規劃緊急應變程序以處理個人資料被竊取、竄改、毀損、滅失或洩漏等事故。</w:t>
      </w:r>
    </w:p>
    <w:p w14:paraId="7998F50B"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（十八）</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如有委託蒐集、處理及利用個人資料時，妥善監督受託機關。</w:t>
      </w:r>
    </w:p>
    <w:p w14:paraId="7BFDAC24"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（十九）</w:t>
      </w:r>
      <w:r w:rsidRPr="00812611">
        <w:rPr>
          <w:rFonts w:ascii="Times New Roman" w:eastAsia="標楷體" w:cs="Times New Roman"/>
          <w:color w:val="auto"/>
          <w:szCs w:val="28"/>
        </w:rPr>
        <w:t xml:space="preserve"> </w:t>
      </w:r>
      <w:r w:rsidRPr="00812611">
        <w:rPr>
          <w:rFonts w:ascii="Times New Roman" w:eastAsia="標楷體" w:cs="Times New Roman"/>
          <w:color w:val="auto"/>
          <w:szCs w:val="28"/>
        </w:rPr>
        <w:t>設置聯絡窗口，供當事人行使關於個人資料之權利或提出相關之申訴與諮詢。</w:t>
      </w:r>
    </w:p>
    <w:p w14:paraId="4DC1D8BD" w14:textId="77777777" w:rsidR="00BD4D83" w:rsidRPr="00812611" w:rsidRDefault="00BD4D83" w:rsidP="00BD4D83">
      <w:pPr>
        <w:pStyle w:val="Default"/>
        <w:ind w:left="1133" w:hangingChars="472" w:hanging="1133"/>
        <w:rPr>
          <w:rFonts w:ascii="Times New Roman" w:eastAsia="標楷體" w:cs="Times New Roman"/>
          <w:color w:val="auto"/>
          <w:szCs w:val="28"/>
        </w:rPr>
      </w:pPr>
    </w:p>
    <w:p w14:paraId="20A4A7A6" w14:textId="77777777" w:rsidR="00BD4D83" w:rsidRPr="00812611" w:rsidRDefault="00BD4D83" w:rsidP="00BD4D83">
      <w:pPr>
        <w:pStyle w:val="Default"/>
        <w:ind w:left="1133" w:hangingChars="472" w:hanging="1133"/>
        <w:rPr>
          <w:rFonts w:ascii="Times New Roman" w:eastAsia="標楷體" w:cs="Times New Roman"/>
          <w:color w:val="auto"/>
          <w:szCs w:val="28"/>
        </w:rPr>
      </w:pPr>
    </w:p>
    <w:p w14:paraId="67C04EBD" w14:textId="77777777" w:rsidR="00BD4D83" w:rsidRPr="00812611" w:rsidRDefault="00BD4D83" w:rsidP="00BD4D83">
      <w:pPr>
        <w:pStyle w:val="Default"/>
        <w:ind w:left="1133" w:hangingChars="472" w:hanging="1133"/>
        <w:rPr>
          <w:rFonts w:ascii="Times New Roman" w:eastAsia="標楷體" w:cs="Times New Roman"/>
          <w:color w:val="auto"/>
          <w:szCs w:val="28"/>
        </w:rPr>
      </w:pPr>
    </w:p>
    <w:p w14:paraId="579994C8" w14:textId="77777777" w:rsidR="00BD4D83" w:rsidRPr="00812611" w:rsidRDefault="00BD4D83" w:rsidP="00BD4D83">
      <w:pPr>
        <w:pStyle w:val="Default"/>
        <w:ind w:left="1133" w:hangingChars="472" w:hanging="1133"/>
        <w:rPr>
          <w:rFonts w:ascii="Times New Roman" w:eastAsia="標楷體" w:cs="Times New Roman"/>
          <w:color w:val="auto"/>
          <w:szCs w:val="28"/>
        </w:rPr>
      </w:pPr>
    </w:p>
    <w:p w14:paraId="39ED9A9E" w14:textId="77777777" w:rsidR="00BD4D83" w:rsidRPr="00812611" w:rsidRDefault="00BD4D83" w:rsidP="00BD4D83">
      <w:pPr>
        <w:pStyle w:val="Default"/>
        <w:ind w:left="1133" w:hangingChars="472" w:hanging="1133"/>
        <w:rPr>
          <w:rFonts w:ascii="Times New Roman" w:eastAsia="標楷體" w:cs="Times New Roman"/>
          <w:color w:val="auto"/>
          <w:szCs w:val="28"/>
        </w:rPr>
      </w:pPr>
    </w:p>
    <w:p w14:paraId="6B5170B1" w14:textId="77777777" w:rsidR="00BD4D83" w:rsidRPr="00812611" w:rsidRDefault="00BD4D83" w:rsidP="009F6195">
      <w:pPr>
        <w:pStyle w:val="Default"/>
        <w:rPr>
          <w:rFonts w:ascii="Times New Roman" w:eastAsia="標楷體" w:cs="Times New Roman"/>
          <w:color w:val="auto"/>
          <w:szCs w:val="28"/>
        </w:rPr>
      </w:pPr>
      <w:r w:rsidRPr="00812611">
        <w:rPr>
          <w:rFonts w:ascii="Times New Roman" w:eastAsia="標楷體" w:cs="Times New Roman"/>
          <w:color w:val="auto"/>
          <w:szCs w:val="28"/>
        </w:rPr>
        <w:t>本聲明之頒布，明確宣示維護個人資料管理的重要性，全體員工應確實瞭解此聲明內容，以維護本</w:t>
      </w:r>
      <w:r w:rsidR="00E5685B" w:rsidRPr="00812611">
        <w:rPr>
          <w:rFonts w:ascii="Times New Roman" w:eastAsia="標楷體" w:cs="Times New Roman"/>
          <w:color w:val="auto"/>
          <w:szCs w:val="28"/>
        </w:rPr>
        <w:t>集團</w:t>
      </w:r>
      <w:r w:rsidRPr="00812611">
        <w:rPr>
          <w:rFonts w:ascii="Times New Roman" w:eastAsia="標楷體" w:cs="Times New Roman"/>
          <w:color w:val="auto"/>
          <w:szCs w:val="28"/>
        </w:rPr>
        <w:t>所有個人資料檔案之安全與永續經營。</w:t>
      </w:r>
      <w:r w:rsidRPr="00812611">
        <w:rPr>
          <w:rFonts w:ascii="Times New Roman" w:eastAsia="標楷體" w:cs="Times New Roman"/>
          <w:color w:val="auto"/>
          <w:szCs w:val="28"/>
        </w:rPr>
        <w:t xml:space="preserve"> </w:t>
      </w:r>
    </w:p>
    <w:p w14:paraId="2E5D3994" w14:textId="77777777" w:rsidR="00BD4D83" w:rsidRPr="00812611" w:rsidRDefault="00BD4D83" w:rsidP="00BD4D83">
      <w:pPr>
        <w:pStyle w:val="Default"/>
        <w:ind w:left="1133" w:hangingChars="472" w:hanging="1133"/>
        <w:rPr>
          <w:rFonts w:ascii="Times New Roman" w:eastAsia="標楷體" w:cs="Times New Roman"/>
          <w:color w:val="auto"/>
          <w:szCs w:val="28"/>
        </w:rPr>
      </w:pPr>
    </w:p>
    <w:p w14:paraId="49769F3C" w14:textId="77777777" w:rsidR="00BD4D83" w:rsidRPr="00812611" w:rsidRDefault="00BD4D83" w:rsidP="00BD4D83">
      <w:pPr>
        <w:pStyle w:val="Default"/>
        <w:ind w:left="1133" w:hangingChars="472" w:hanging="1133"/>
        <w:rPr>
          <w:rFonts w:ascii="Times New Roman" w:eastAsia="標楷體" w:cs="Times New Roman"/>
          <w:color w:val="auto"/>
          <w:szCs w:val="28"/>
        </w:rPr>
      </w:pPr>
      <w:r w:rsidRPr="00812611">
        <w:rPr>
          <w:rFonts w:ascii="Times New Roman" w:eastAsia="標楷體" w:cs="Times New Roman"/>
          <w:color w:val="auto"/>
          <w:szCs w:val="28"/>
        </w:rPr>
        <w:t>本公司承諾遵循上述政策聲明，並簽章如下：</w:t>
      </w:r>
      <w:r w:rsidRPr="00812611">
        <w:rPr>
          <w:rFonts w:ascii="Times New Roman" w:eastAsia="標楷體" w:cs="Times New Roman"/>
          <w:color w:val="auto"/>
          <w:szCs w:val="28"/>
        </w:rPr>
        <w:t xml:space="preserve"> </w:t>
      </w:r>
    </w:p>
    <w:p w14:paraId="66C78AAD" w14:textId="77777777" w:rsidR="00BD4D83" w:rsidRPr="00EB0DAF" w:rsidRDefault="00BD4D83" w:rsidP="00BD4D83">
      <w:pPr>
        <w:pStyle w:val="Default"/>
        <w:spacing w:line="480" w:lineRule="auto"/>
        <w:ind w:left="1133" w:hangingChars="472" w:hanging="1133"/>
        <w:rPr>
          <w:rFonts w:ascii="Times New Roman" w:eastAsia="標楷體" w:cs="Arial"/>
          <w:color w:val="0000FF"/>
          <w:szCs w:val="28"/>
        </w:rPr>
      </w:pPr>
      <w:r w:rsidRPr="00EB0DAF">
        <w:rPr>
          <w:rFonts w:ascii="Times New Roman" w:eastAsia="標楷體" w:cs="Arial"/>
          <w:color w:val="0000FF"/>
          <w:szCs w:val="28"/>
        </w:rPr>
        <w:t>公司名稱：</w:t>
      </w:r>
      <w:r w:rsidRPr="00EB0DAF">
        <w:rPr>
          <w:rFonts w:ascii="Times New Roman" w:eastAsia="標楷體" w:cs="Arial"/>
          <w:color w:val="0000FF"/>
          <w:szCs w:val="28"/>
        </w:rPr>
        <w:t xml:space="preserve"> </w:t>
      </w:r>
    </w:p>
    <w:p w14:paraId="101FEC70" w14:textId="77777777" w:rsidR="00BD4D83" w:rsidRPr="00EB0DAF" w:rsidRDefault="00BD4D83" w:rsidP="00BD4D83">
      <w:pPr>
        <w:pStyle w:val="Default"/>
        <w:spacing w:line="480" w:lineRule="auto"/>
        <w:ind w:left="1133" w:hangingChars="472" w:hanging="1133"/>
        <w:rPr>
          <w:rFonts w:ascii="Times New Roman" w:eastAsia="標楷體" w:cs="Arial"/>
          <w:color w:val="0000FF"/>
          <w:szCs w:val="28"/>
        </w:rPr>
      </w:pPr>
      <w:r w:rsidRPr="00EB0DAF">
        <w:rPr>
          <w:rFonts w:ascii="Times New Roman" w:eastAsia="標楷體" w:cs="Arial"/>
          <w:color w:val="0000FF"/>
          <w:szCs w:val="28"/>
        </w:rPr>
        <w:t>代</w:t>
      </w:r>
      <w:r w:rsidRPr="00EB0DAF">
        <w:rPr>
          <w:rFonts w:ascii="Times New Roman" w:eastAsia="標楷體" w:cs="Arial"/>
          <w:color w:val="0000FF"/>
          <w:szCs w:val="28"/>
        </w:rPr>
        <w:t xml:space="preserve"> </w:t>
      </w:r>
      <w:r w:rsidRPr="00EB0DAF">
        <w:rPr>
          <w:rFonts w:ascii="Times New Roman" w:eastAsia="標楷體" w:cs="Arial"/>
          <w:color w:val="0000FF"/>
          <w:szCs w:val="28"/>
        </w:rPr>
        <w:t>表</w:t>
      </w:r>
      <w:r w:rsidRPr="00EB0DAF">
        <w:rPr>
          <w:rFonts w:ascii="Times New Roman" w:eastAsia="標楷體" w:cs="Arial"/>
          <w:color w:val="0000FF"/>
          <w:szCs w:val="28"/>
        </w:rPr>
        <w:t xml:space="preserve"> </w:t>
      </w:r>
      <w:r w:rsidRPr="00EB0DAF">
        <w:rPr>
          <w:rFonts w:ascii="Times New Roman" w:eastAsia="標楷體" w:cs="Arial"/>
          <w:color w:val="0000FF"/>
          <w:szCs w:val="28"/>
        </w:rPr>
        <w:t>人：</w:t>
      </w:r>
      <w:r w:rsidRPr="00EB0DAF">
        <w:rPr>
          <w:rFonts w:ascii="Times New Roman" w:eastAsia="標楷體" w:cs="Arial"/>
          <w:color w:val="0000FF"/>
          <w:szCs w:val="28"/>
        </w:rPr>
        <w:t xml:space="preserve">                       (</w:t>
      </w:r>
      <w:r w:rsidRPr="00EB0DAF">
        <w:rPr>
          <w:rFonts w:ascii="Times New Roman" w:eastAsia="標楷體" w:cs="Arial"/>
          <w:color w:val="0000FF"/>
          <w:szCs w:val="28"/>
        </w:rPr>
        <w:t>簽名或蓋章</w:t>
      </w:r>
      <w:r w:rsidRPr="00EB0DAF">
        <w:rPr>
          <w:rFonts w:ascii="Times New Roman" w:eastAsia="標楷體" w:cs="Arial"/>
          <w:color w:val="0000FF"/>
          <w:szCs w:val="28"/>
        </w:rPr>
        <w:t xml:space="preserve">) </w:t>
      </w:r>
    </w:p>
    <w:p w14:paraId="33BE3325" w14:textId="77777777" w:rsidR="00BD4D83" w:rsidRPr="00EB0DAF" w:rsidRDefault="00BD4D83" w:rsidP="00BD4D83">
      <w:pPr>
        <w:pStyle w:val="Default"/>
        <w:spacing w:line="480" w:lineRule="auto"/>
        <w:ind w:left="1133" w:hangingChars="472" w:hanging="1133"/>
        <w:rPr>
          <w:rFonts w:ascii="Times New Roman" w:eastAsia="標楷體" w:cs="Arial"/>
          <w:color w:val="0000FF"/>
          <w:szCs w:val="28"/>
        </w:rPr>
      </w:pPr>
      <w:r w:rsidRPr="00EB0DAF">
        <w:rPr>
          <w:rFonts w:ascii="Times New Roman" w:eastAsia="標楷體" w:cs="Arial"/>
          <w:color w:val="0000FF"/>
          <w:szCs w:val="28"/>
        </w:rPr>
        <w:t>通訊地址：</w:t>
      </w:r>
    </w:p>
    <w:p w14:paraId="22BCDD99" w14:textId="77777777" w:rsidR="00BD4D83" w:rsidRPr="00EB0DAF" w:rsidRDefault="00BD4D83" w:rsidP="00BD4D83">
      <w:pPr>
        <w:tabs>
          <w:tab w:val="left" w:pos="720"/>
          <w:tab w:val="left" w:pos="1920"/>
          <w:tab w:val="left" w:pos="2760"/>
          <w:tab w:val="left" w:pos="3600"/>
        </w:tabs>
        <w:spacing w:line="480" w:lineRule="auto"/>
        <w:rPr>
          <w:rFonts w:eastAsia="標楷體"/>
          <w:color w:val="0000FF"/>
        </w:rPr>
      </w:pPr>
      <w:r w:rsidRPr="00EB0DAF">
        <w:rPr>
          <w:rFonts w:eastAsia="標楷體"/>
          <w:color w:val="0000FF"/>
        </w:rPr>
        <w:t>日</w:t>
      </w:r>
      <w:r w:rsidRPr="00EB0DAF">
        <w:rPr>
          <w:rFonts w:eastAsia="標楷體"/>
          <w:color w:val="0000FF"/>
        </w:rPr>
        <w:tab/>
      </w:r>
      <w:r w:rsidRPr="00EB0DAF">
        <w:rPr>
          <w:rFonts w:eastAsia="標楷體"/>
          <w:color w:val="0000FF"/>
        </w:rPr>
        <w:t>期：</w:t>
      </w:r>
      <w:r w:rsidRPr="00EB0DAF">
        <w:rPr>
          <w:rFonts w:eastAsia="標楷體"/>
          <w:color w:val="0000FF"/>
        </w:rPr>
        <w:tab/>
      </w:r>
      <w:r w:rsidRPr="00EB0DAF">
        <w:rPr>
          <w:rFonts w:eastAsia="標楷體"/>
          <w:color w:val="0000FF"/>
        </w:rPr>
        <w:t>年</w:t>
      </w:r>
      <w:r w:rsidRPr="00EB0DAF">
        <w:rPr>
          <w:rFonts w:eastAsia="標楷體"/>
          <w:color w:val="0000FF"/>
        </w:rPr>
        <w:tab/>
      </w:r>
      <w:r w:rsidRPr="00EB0DAF">
        <w:rPr>
          <w:rFonts w:eastAsia="標楷體"/>
          <w:color w:val="0000FF"/>
        </w:rPr>
        <w:t>月</w:t>
      </w:r>
      <w:r w:rsidRPr="00EB0DAF">
        <w:rPr>
          <w:rFonts w:eastAsia="標楷體"/>
          <w:color w:val="0000FF"/>
        </w:rPr>
        <w:tab/>
      </w:r>
      <w:r w:rsidRPr="00EB0DAF">
        <w:rPr>
          <w:rFonts w:eastAsia="標楷體"/>
          <w:color w:val="0000FF"/>
        </w:rPr>
        <w:t>日</w:t>
      </w:r>
    </w:p>
    <w:p w14:paraId="428DF12D" w14:textId="77777777" w:rsidR="00BD4D83" w:rsidRPr="00812611" w:rsidRDefault="00BD4D83" w:rsidP="00BD4D83">
      <w:pPr>
        <w:pStyle w:val="Default"/>
        <w:ind w:left="1133" w:hangingChars="472" w:hanging="1133"/>
        <w:rPr>
          <w:rFonts w:ascii="Times New Roman" w:eastAsia="標楷體" w:cs="Times New Roman"/>
          <w:color w:val="auto"/>
          <w:szCs w:val="28"/>
        </w:rPr>
      </w:pPr>
    </w:p>
    <w:p w14:paraId="5A6A26D5" w14:textId="77777777" w:rsidR="00460E16" w:rsidRPr="00812611" w:rsidRDefault="00BD4D83" w:rsidP="00460E16">
      <w:pPr>
        <w:spacing w:line="360" w:lineRule="auto"/>
        <w:jc w:val="center"/>
        <w:rPr>
          <w:rFonts w:eastAsia="標楷體"/>
          <w:b/>
          <w:kern w:val="0"/>
          <w:sz w:val="36"/>
          <w:szCs w:val="36"/>
        </w:rPr>
      </w:pPr>
      <w:r w:rsidRPr="00812611">
        <w:rPr>
          <w:rFonts w:eastAsia="標楷體"/>
          <w:szCs w:val="28"/>
        </w:rPr>
        <w:br w:type="page"/>
      </w:r>
      <w:r w:rsidR="00460E16" w:rsidRPr="00812611">
        <w:rPr>
          <w:rFonts w:eastAsia="標楷體"/>
          <w:b/>
          <w:kern w:val="0"/>
          <w:sz w:val="36"/>
          <w:szCs w:val="36"/>
        </w:rPr>
        <w:lastRenderedPageBreak/>
        <w:t>群益金融集團</w:t>
      </w:r>
    </w:p>
    <w:p w14:paraId="3560B144" w14:textId="77777777" w:rsidR="00460E16" w:rsidRPr="00812611" w:rsidRDefault="00460E16" w:rsidP="00460E16">
      <w:pPr>
        <w:spacing w:line="360" w:lineRule="auto"/>
        <w:jc w:val="center"/>
        <w:rPr>
          <w:kern w:val="0"/>
          <w:sz w:val="36"/>
          <w:szCs w:val="36"/>
        </w:rPr>
      </w:pPr>
      <w:r w:rsidRPr="00812611">
        <w:rPr>
          <w:rFonts w:eastAsia="標楷體"/>
          <w:b/>
          <w:kern w:val="0"/>
          <w:sz w:val="36"/>
          <w:szCs w:val="36"/>
        </w:rPr>
        <w:t>委外</w:t>
      </w:r>
      <w:r w:rsidRPr="00812611">
        <w:rPr>
          <w:rFonts w:eastAsia="標楷體"/>
          <w:b/>
          <w:kern w:val="0"/>
          <w:sz w:val="36"/>
          <w:szCs w:val="36"/>
        </w:rPr>
        <w:t>(</w:t>
      </w:r>
      <w:r w:rsidRPr="00812611">
        <w:rPr>
          <w:rFonts w:eastAsia="標楷體"/>
          <w:b/>
          <w:kern w:val="0"/>
          <w:sz w:val="36"/>
          <w:szCs w:val="36"/>
        </w:rPr>
        <w:t>第三方</w:t>
      </w:r>
      <w:r w:rsidRPr="00812611">
        <w:rPr>
          <w:rFonts w:eastAsia="標楷體"/>
          <w:b/>
          <w:kern w:val="0"/>
          <w:sz w:val="36"/>
          <w:szCs w:val="36"/>
        </w:rPr>
        <w:t>)</w:t>
      </w:r>
      <w:r w:rsidRPr="00812611">
        <w:rPr>
          <w:rFonts w:eastAsia="標楷體"/>
          <w:b/>
          <w:kern w:val="0"/>
          <w:sz w:val="36"/>
          <w:szCs w:val="36"/>
        </w:rPr>
        <w:t>作業人員保密承諾書</w:t>
      </w:r>
    </w:p>
    <w:p w14:paraId="597D4928" w14:textId="77777777" w:rsidR="00460E16" w:rsidRPr="00812611" w:rsidRDefault="00460E16" w:rsidP="00460E16">
      <w:pPr>
        <w:pStyle w:val="Default"/>
        <w:jc w:val="center"/>
        <w:rPr>
          <w:rFonts w:ascii="Times New Roman" w:eastAsia="標楷體" w:cs="Times New Roman"/>
          <w:b/>
          <w:snapToGrid w:val="0"/>
          <w:color w:val="auto"/>
          <w:spacing w:val="80"/>
        </w:rPr>
      </w:pPr>
    </w:p>
    <w:p w14:paraId="366C5A00" w14:textId="77777777" w:rsidR="00460E16" w:rsidRPr="00812611" w:rsidRDefault="00460E16" w:rsidP="00460E16">
      <w:pPr>
        <w:spacing w:line="400" w:lineRule="exact"/>
        <w:rPr>
          <w:rFonts w:eastAsia="標楷體"/>
          <w:kern w:val="0"/>
        </w:rPr>
      </w:pPr>
      <w:r w:rsidRPr="00EB0DAF">
        <w:rPr>
          <w:rFonts w:eastAsia="標楷體"/>
          <w:color w:val="0000FF"/>
          <w:kern w:val="0"/>
        </w:rPr>
        <w:t>立承諾書人</w:t>
      </w:r>
      <w:r w:rsidRPr="00EB0DAF">
        <w:rPr>
          <w:rFonts w:eastAsia="標楷體"/>
          <w:color w:val="0000FF"/>
          <w:kern w:val="0"/>
        </w:rPr>
        <w:t xml:space="preserve"> </w:t>
      </w:r>
      <w:r w:rsidR="00F65868" w:rsidRPr="00EB0DAF">
        <w:rPr>
          <w:rFonts w:asciiTheme="minorHAnsi" w:eastAsia="標楷體" w:hAnsiTheme="minorHAnsi" w:cstheme="minorHAnsi"/>
          <w:color w:val="0000FF"/>
          <w:kern w:val="0"/>
        </w:rPr>
        <w:t xml:space="preserve"> </w:t>
      </w:r>
      <w:r w:rsidR="00F65868" w:rsidRPr="00EB0DAF">
        <w:rPr>
          <w:rFonts w:asciiTheme="minorHAnsi" w:eastAsia="標楷體" w:hAnsiTheme="minorHAnsi" w:cstheme="minorHAnsi"/>
          <w:color w:val="0000FF"/>
          <w:kern w:val="0"/>
          <w:u w:val="single"/>
        </w:rPr>
        <w:t xml:space="preserve">                   </w:t>
      </w:r>
      <w:r w:rsidRPr="00812611">
        <w:rPr>
          <w:rFonts w:eastAsia="標楷體"/>
          <w:kern w:val="0"/>
        </w:rPr>
        <w:t>(</w:t>
      </w:r>
      <w:r w:rsidRPr="00812611">
        <w:rPr>
          <w:rFonts w:eastAsia="標楷體"/>
          <w:kern w:val="0"/>
        </w:rPr>
        <w:t>以下簡稱乙方</w:t>
      </w:r>
      <w:r w:rsidRPr="00812611">
        <w:rPr>
          <w:rFonts w:eastAsia="標楷體"/>
          <w:kern w:val="0"/>
        </w:rPr>
        <w:t>)</w:t>
      </w:r>
      <w:r w:rsidRPr="00812611">
        <w:rPr>
          <w:rFonts w:eastAsia="標楷體"/>
          <w:kern w:val="0"/>
        </w:rPr>
        <w:t>參與</w:t>
      </w:r>
      <w:r w:rsidRPr="00812611">
        <w:rPr>
          <w:rFonts w:eastAsia="標楷體"/>
          <w:kern w:val="0"/>
        </w:rPr>
        <w:t xml:space="preserve"> </w:t>
      </w:r>
      <w:r w:rsidRPr="00812611">
        <w:rPr>
          <w:rFonts w:eastAsia="標楷體"/>
          <w:kern w:val="0"/>
        </w:rPr>
        <w:t>「群益金融集團」</w:t>
      </w:r>
      <w:r w:rsidRPr="00812611">
        <w:rPr>
          <w:rFonts w:eastAsia="標楷體"/>
          <w:kern w:val="0"/>
        </w:rPr>
        <w:t>(</w:t>
      </w:r>
      <w:r w:rsidRPr="00812611">
        <w:rPr>
          <w:rFonts w:eastAsia="標楷體"/>
          <w:kern w:val="0"/>
        </w:rPr>
        <w:t>以下簡稱甲方）之委託辦理業務或服務</w:t>
      </w:r>
      <w:r w:rsidRPr="00812611">
        <w:rPr>
          <w:rFonts w:eastAsia="標楷體"/>
          <w:kern w:val="0"/>
        </w:rPr>
        <w:t>(</w:t>
      </w:r>
      <w:r w:rsidRPr="00812611">
        <w:rPr>
          <w:rFonts w:eastAsia="標楷體"/>
          <w:kern w:val="0"/>
        </w:rPr>
        <w:t>以下簡稱本專案</w:t>
      </w:r>
      <w:r w:rsidRPr="00812611">
        <w:rPr>
          <w:rFonts w:eastAsia="標楷體"/>
          <w:kern w:val="0"/>
        </w:rPr>
        <w:t>)</w:t>
      </w:r>
      <w:r w:rsidRPr="00812611">
        <w:rPr>
          <w:rFonts w:eastAsia="標楷體"/>
          <w:kern w:val="0"/>
        </w:rPr>
        <w:t>，為確保於專案執行期間有知悉或可得知悉或持有甲方業務秘密、開發成果、技術秘密及相關文件資料之機密性，並確認智慧財產權歸屬，乙方承諾恪遵下列各項規定。</w:t>
      </w:r>
    </w:p>
    <w:p w14:paraId="75C57D00" w14:textId="77777777" w:rsidR="00460E16" w:rsidRPr="00812611" w:rsidRDefault="00460E16" w:rsidP="00460E16">
      <w:pPr>
        <w:pStyle w:val="af0"/>
        <w:ind w:left="962" w:hanging="482"/>
        <w:rPr>
          <w:rFonts w:eastAsia="標楷體"/>
        </w:rPr>
      </w:pPr>
    </w:p>
    <w:p w14:paraId="34596263" w14:textId="77777777" w:rsidR="00460E16" w:rsidRPr="00EB0DAF" w:rsidRDefault="00460E16" w:rsidP="00460E16">
      <w:pPr>
        <w:pStyle w:val="af0"/>
        <w:ind w:left="962" w:hanging="482"/>
        <w:rPr>
          <w:rFonts w:asciiTheme="minorHAnsi" w:eastAsia="標楷體" w:hAnsiTheme="minorHAnsi" w:cstheme="minorHAnsi"/>
          <w:color w:val="0000FF"/>
        </w:rPr>
      </w:pPr>
      <w:r w:rsidRPr="00EB0DAF">
        <w:rPr>
          <w:rFonts w:asciiTheme="minorHAnsi" w:eastAsia="標楷體" w:hAnsiTheme="minorHAnsi" w:cstheme="minorHAnsi"/>
          <w:color w:val="0000FF"/>
        </w:rPr>
        <w:t>專案名稱：</w:t>
      </w:r>
    </w:p>
    <w:p w14:paraId="64202D54" w14:textId="77777777" w:rsidR="00460E16" w:rsidRPr="00EB0DAF" w:rsidRDefault="00460E16" w:rsidP="00460E16">
      <w:pPr>
        <w:pStyle w:val="af0"/>
        <w:ind w:left="962" w:hanging="482"/>
        <w:rPr>
          <w:rFonts w:asciiTheme="minorHAnsi" w:eastAsia="標楷體" w:hAnsiTheme="minorHAnsi" w:cstheme="minorHAnsi"/>
          <w:color w:val="0000FF"/>
        </w:rPr>
      </w:pPr>
      <w:r w:rsidRPr="00EB0DAF">
        <w:rPr>
          <w:rFonts w:asciiTheme="minorHAnsi" w:eastAsia="標楷體" w:hAnsiTheme="minorHAnsi" w:cstheme="minorHAnsi"/>
          <w:color w:val="0000FF"/>
        </w:rPr>
        <w:t>本專案之執行期間：自</w:t>
      </w:r>
      <w:r w:rsidRPr="00EB0DAF">
        <w:rPr>
          <w:rFonts w:asciiTheme="minorHAnsi" w:eastAsia="標楷體" w:hAnsiTheme="minorHAnsi" w:cstheme="minorHAnsi"/>
          <w:color w:val="0000FF"/>
        </w:rPr>
        <w:t xml:space="preserve">     </w:t>
      </w:r>
      <w:r w:rsidRPr="00EB0DAF">
        <w:rPr>
          <w:rFonts w:asciiTheme="minorHAnsi" w:eastAsia="標楷體" w:hAnsiTheme="minorHAnsi" w:cstheme="minorHAnsi"/>
          <w:color w:val="0000FF"/>
        </w:rPr>
        <w:t>年</w:t>
      </w:r>
      <w:r w:rsidRPr="00EB0DAF">
        <w:rPr>
          <w:rFonts w:asciiTheme="minorHAnsi" w:eastAsia="標楷體" w:hAnsiTheme="minorHAnsi" w:cstheme="minorHAnsi"/>
          <w:color w:val="0000FF"/>
        </w:rPr>
        <w:t xml:space="preserve">    </w:t>
      </w:r>
      <w:r w:rsidRPr="00EB0DAF">
        <w:rPr>
          <w:rFonts w:asciiTheme="minorHAnsi" w:eastAsia="標楷體" w:hAnsiTheme="minorHAnsi" w:cstheme="minorHAnsi"/>
          <w:color w:val="0000FF"/>
        </w:rPr>
        <w:t>月</w:t>
      </w:r>
      <w:r w:rsidRPr="00EB0DAF">
        <w:rPr>
          <w:rFonts w:asciiTheme="minorHAnsi" w:eastAsia="標楷體" w:hAnsiTheme="minorHAnsi" w:cstheme="minorHAnsi"/>
          <w:color w:val="0000FF"/>
        </w:rPr>
        <w:t xml:space="preserve">    </w:t>
      </w:r>
      <w:r w:rsidRPr="00EB0DAF">
        <w:rPr>
          <w:rFonts w:asciiTheme="minorHAnsi" w:eastAsia="標楷體" w:hAnsiTheme="minorHAnsi" w:cstheme="minorHAnsi"/>
          <w:color w:val="0000FF"/>
        </w:rPr>
        <w:t>日</w:t>
      </w:r>
      <w:r w:rsidRPr="00EB0DAF">
        <w:rPr>
          <w:rFonts w:asciiTheme="minorHAnsi" w:eastAsia="標楷體" w:hAnsiTheme="minorHAnsi" w:cstheme="minorHAnsi"/>
          <w:color w:val="0000FF"/>
        </w:rPr>
        <w:t xml:space="preserve">  </w:t>
      </w:r>
      <w:r w:rsidRPr="00EB0DAF">
        <w:rPr>
          <w:rFonts w:asciiTheme="minorHAnsi" w:eastAsia="標楷體" w:hAnsiTheme="minorHAnsi" w:cstheme="minorHAnsi"/>
          <w:color w:val="0000FF"/>
        </w:rPr>
        <w:t>迄</w:t>
      </w:r>
      <w:r w:rsidRPr="00EB0DAF">
        <w:rPr>
          <w:rFonts w:asciiTheme="minorHAnsi" w:eastAsia="標楷體" w:hAnsiTheme="minorHAnsi" w:cstheme="minorHAnsi"/>
          <w:color w:val="0000FF"/>
        </w:rPr>
        <w:t xml:space="preserve">     </w:t>
      </w:r>
      <w:r w:rsidRPr="00EB0DAF">
        <w:rPr>
          <w:rFonts w:asciiTheme="minorHAnsi" w:eastAsia="標楷體" w:hAnsiTheme="minorHAnsi" w:cstheme="minorHAnsi"/>
          <w:color w:val="0000FF"/>
        </w:rPr>
        <w:t>年</w:t>
      </w:r>
      <w:r w:rsidRPr="00EB0DAF">
        <w:rPr>
          <w:rFonts w:asciiTheme="minorHAnsi" w:eastAsia="標楷體" w:hAnsiTheme="minorHAnsi" w:cstheme="minorHAnsi"/>
          <w:color w:val="0000FF"/>
        </w:rPr>
        <w:t xml:space="preserve">    </w:t>
      </w:r>
      <w:r w:rsidRPr="00EB0DAF">
        <w:rPr>
          <w:rFonts w:asciiTheme="minorHAnsi" w:eastAsia="標楷體" w:hAnsiTheme="minorHAnsi" w:cstheme="minorHAnsi"/>
          <w:color w:val="0000FF"/>
        </w:rPr>
        <w:t>月</w:t>
      </w:r>
      <w:r w:rsidRPr="00EB0DAF">
        <w:rPr>
          <w:rFonts w:asciiTheme="minorHAnsi" w:eastAsia="標楷體" w:hAnsiTheme="minorHAnsi" w:cstheme="minorHAnsi"/>
          <w:color w:val="0000FF"/>
        </w:rPr>
        <w:t xml:space="preserve">    </w:t>
      </w:r>
      <w:r w:rsidRPr="00EB0DAF">
        <w:rPr>
          <w:rFonts w:asciiTheme="minorHAnsi" w:eastAsia="標楷體" w:hAnsiTheme="minorHAnsi" w:cstheme="minorHAnsi"/>
          <w:color w:val="0000FF"/>
        </w:rPr>
        <w:t>日止。</w:t>
      </w:r>
    </w:p>
    <w:p w14:paraId="4177E6A7" w14:textId="77777777" w:rsidR="00460E16" w:rsidRPr="00812611" w:rsidRDefault="00460E16" w:rsidP="00460E16">
      <w:pPr>
        <w:pStyle w:val="af0"/>
        <w:spacing w:line="400" w:lineRule="exact"/>
        <w:rPr>
          <w:rFonts w:eastAsia="標楷體"/>
        </w:rPr>
      </w:pPr>
    </w:p>
    <w:p w14:paraId="2FD8672A" w14:textId="77777777" w:rsidR="00460E16" w:rsidRPr="00812611" w:rsidRDefault="00460E16" w:rsidP="00460E16">
      <w:pPr>
        <w:pStyle w:val="af0"/>
        <w:numPr>
          <w:ilvl w:val="0"/>
          <w:numId w:val="29"/>
        </w:numPr>
        <w:autoSpaceDE w:val="0"/>
        <w:autoSpaceDN w:val="0"/>
        <w:adjustRightInd w:val="0"/>
        <w:spacing w:after="0" w:line="400" w:lineRule="exact"/>
        <w:ind w:leftChars="0" w:left="566" w:hangingChars="236" w:hanging="566"/>
        <w:rPr>
          <w:rFonts w:eastAsia="標楷體"/>
        </w:rPr>
      </w:pPr>
      <w:r w:rsidRPr="00812611">
        <w:rPr>
          <w:rFonts w:eastAsia="標楷體"/>
        </w:rPr>
        <w:t>乙方就合於下列或其他情形之資訊，對甲方負有保密義務並採取適當之保密措施：</w:t>
      </w:r>
    </w:p>
    <w:p w14:paraId="1BFA8F93" w14:textId="77777777" w:rsidR="00460E16" w:rsidRPr="00812611"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812611">
        <w:rPr>
          <w:rFonts w:eastAsia="標楷體"/>
        </w:rPr>
        <w:t>所有與本專案有關之討論內容、文件、紀錄、圖片、手稿、程式、計畫、資料庫及其他相關資料，包括且不限於以文字、聲音、影像、軟體等形式紀錄者；</w:t>
      </w:r>
    </w:p>
    <w:p w14:paraId="7662C1A8" w14:textId="77777777" w:rsidR="00460E16" w:rsidRPr="00812611"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812611">
        <w:rPr>
          <w:rFonts w:eastAsia="標楷體"/>
        </w:rPr>
        <w:t>甲方以書面或口頭表示，應加保密者；</w:t>
      </w:r>
    </w:p>
    <w:p w14:paraId="45AC4045" w14:textId="77777777" w:rsidR="00460E16" w:rsidRPr="00812611"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812611">
        <w:rPr>
          <w:rFonts w:eastAsia="標楷體"/>
        </w:rPr>
        <w:t>甲方指定僅供特定人聽閱或利用者；</w:t>
      </w:r>
    </w:p>
    <w:p w14:paraId="7C2A62D1" w14:textId="77777777" w:rsidR="00460E16" w:rsidRPr="00812611"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812611">
        <w:rPr>
          <w:rFonts w:eastAsia="標楷體"/>
        </w:rPr>
        <w:t>尚未公開於大眾週知或他人無法依正當合法途徑探知者。</w:t>
      </w:r>
    </w:p>
    <w:p w14:paraId="011DDE45" w14:textId="77777777" w:rsidR="00460E16" w:rsidRPr="00812611"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對於前條所定之資訊，非經甲方事前以書面同意，乙方不得為以下任何行為：</w:t>
      </w:r>
    </w:p>
    <w:p w14:paraId="71E4B7BC" w14:textId="77777777" w:rsidR="00460E16" w:rsidRPr="00812611"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812611">
        <w:rPr>
          <w:rFonts w:eastAsia="標楷體"/>
        </w:rPr>
        <w:t>提供、交付或以任何方式或因任何原因而公開、洩漏移轉予第三者或以其他任何方式使第三人知悉或利用該等秘密，或對外發表或出版。</w:t>
      </w:r>
    </w:p>
    <w:p w14:paraId="6E6989C0" w14:textId="77777777" w:rsidR="00460E16" w:rsidRPr="00812611"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812611">
        <w:rPr>
          <w:rFonts w:eastAsia="標楷體"/>
        </w:rPr>
        <w:t>擅自使用於非甲方所指定或委託之工作內容。</w:t>
      </w:r>
    </w:p>
    <w:p w14:paraId="61D68A0D" w14:textId="77777777" w:rsidR="00460E16" w:rsidRPr="00812611"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812611">
        <w:rPr>
          <w:rFonts w:eastAsia="標楷體"/>
        </w:rPr>
        <w:t>擅自拷貝、照相或以其他方法複製全部或部份內容。</w:t>
      </w:r>
    </w:p>
    <w:p w14:paraId="7E7B05F0" w14:textId="77777777" w:rsidR="00460E16" w:rsidRPr="00812611"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812611">
        <w:rPr>
          <w:rFonts w:eastAsia="標楷體"/>
        </w:rPr>
        <w:t>以任何方式提供第三人使用或參考，或為任何侵害甲方權益之行為。</w:t>
      </w:r>
    </w:p>
    <w:p w14:paraId="509FB3A2" w14:textId="77777777" w:rsidR="00596969" w:rsidRPr="00812611" w:rsidRDefault="00596969" w:rsidP="00596969">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承諾於本專案有效期間內及期滿或終止後，對於所得知或持有一切依本承諾書、契約或法令對第三人負有保密義務之業務秘密，均應以善良管理人之注意妥為保管及確保其機密性，並限於本專案有效期間及目的範圍內，於甲方指定之處所內使用之。</w:t>
      </w:r>
    </w:p>
    <w:p w14:paraId="19BB39FA" w14:textId="77777777" w:rsidR="00460E16" w:rsidRPr="00812611"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專案期間內，非經甲方事前以書面同意，乙方不得從事其他任何與本專案類似或有關連之專案或提供第三人與本專案相關之顧問意見。</w:t>
      </w:r>
    </w:p>
    <w:p w14:paraId="3EABE36B" w14:textId="77777777" w:rsidR="00460E16" w:rsidRPr="00812611"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lastRenderedPageBreak/>
        <w:t>為維護甲方機密及相關業務個人資料保護，乙方因本承諾書所負之保密義務，不因乙方轉換公司、工作單位或僱傭關係終止、撤銷、無效或不成立而失其效力。</w:t>
      </w:r>
    </w:p>
    <w:p w14:paraId="6340512B" w14:textId="77777777" w:rsidR="00460E16" w:rsidRPr="00812611"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若甲方將該等開發成果或技術秘密對外公開或解除其機密性者，乙方亦同時解除對該等開發成果或技術秘密之保密責任。</w:t>
      </w:r>
    </w:p>
    <w:p w14:paraId="3576BB88" w14:textId="77777777" w:rsidR="00DE3D61" w:rsidRPr="00812611" w:rsidRDefault="00DE3D61" w:rsidP="00DE3D61">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乙方同意於參與本專案期間，因執行本專案所產生或創作之構想、概念、發現、發明、改良、公式、程序、製造技術、著作及相關開發成果，皆屬本專案之成果。無論有無取得專利權、著作權或其他權利及其衍生利益均歸甲方所擁有。</w:t>
      </w:r>
    </w:p>
    <w:p w14:paraId="2705333D" w14:textId="77777777" w:rsidR="00460E16" w:rsidRPr="00812611"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乙方保證本專案期間，絕無任何侵害他人智慧財產權或剽竊他人成果或技術之行為，若有任何違法情事，應自行承擔一切相關之法律責任。如甲方因此而涉訟，乙方應協助甲方解決訴訟紛爭，並負擔所有損害賠償責任。</w:t>
      </w:r>
    </w:p>
    <w:p w14:paraId="0D8B750B" w14:textId="77777777" w:rsidR="00460E16" w:rsidRPr="00812611"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乙方如於本專案開發期間完成之專利與其他著作，乙方應立即通知甲方以確認各項權利歸屬。</w:t>
      </w:r>
    </w:p>
    <w:p w14:paraId="3A15DE38" w14:textId="77777777" w:rsidR="00460E16" w:rsidRPr="00812611"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812611">
        <w:rPr>
          <w:rFonts w:eastAsia="標楷體"/>
        </w:rPr>
        <w:t>若甲方認為有必要對上述創作申請或登記國內、外相關權利，乙方同意無償協助甲方完成之。</w:t>
      </w:r>
    </w:p>
    <w:p w14:paraId="73FADF29" w14:textId="77777777" w:rsidR="00460E16" w:rsidRPr="00812611" w:rsidRDefault="00460E16"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812611">
        <w:rPr>
          <w:rFonts w:eastAsia="標楷體"/>
        </w:rPr>
        <w:t>文件資料所有權</w:t>
      </w:r>
    </w:p>
    <w:p w14:paraId="7A501968" w14:textId="77777777" w:rsidR="00460E16" w:rsidRPr="00812611" w:rsidRDefault="00460E16" w:rsidP="00DE3D61">
      <w:pPr>
        <w:widowControl/>
        <w:spacing w:line="440" w:lineRule="exact"/>
        <w:ind w:leftChars="301" w:left="722"/>
        <w:rPr>
          <w:rFonts w:eastAsia="標楷體"/>
        </w:rPr>
      </w:pPr>
      <w:r w:rsidRPr="00812611">
        <w:rPr>
          <w:rFonts w:eastAsia="標楷體"/>
        </w:rPr>
        <w:t>乙方同意所有記載甲方資料之文件或其影本、儲存媒體等皆屬於甲方所有，專案終止後，應將佔有之相關資料返還甲方。倘資料為系統軟體等電磁紀錄時，乙方並承諾切實執行系統軟體及電磁紀錄之移除或消磁作業。</w:t>
      </w:r>
    </w:p>
    <w:p w14:paraId="6DEBB22D" w14:textId="77777777" w:rsidR="00DE3D61" w:rsidRPr="00812611" w:rsidRDefault="00DE3D61"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812611">
        <w:rPr>
          <w:rFonts w:eastAsia="標楷體"/>
          <w:lang w:eastAsia="zh-HK"/>
        </w:rPr>
        <w:t>立書人保證</w:t>
      </w:r>
      <w:r w:rsidRPr="00812611">
        <w:rPr>
          <w:rFonts w:eastAsia="標楷體"/>
        </w:rPr>
        <w:t>知悉甲方內部重大資訊時，不得洩露所知悉之甲方內部重大資訊予他人。</w:t>
      </w:r>
    </w:p>
    <w:p w14:paraId="061F4AE2" w14:textId="77777777" w:rsidR="00DE3D61" w:rsidRPr="00812611" w:rsidRDefault="00DE3D61"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812611">
        <w:rPr>
          <w:rFonts w:eastAsia="標楷體"/>
          <w:lang w:eastAsia="zh-HK"/>
        </w:rPr>
        <w:t>立書人保證不</w:t>
      </w:r>
      <w:r w:rsidRPr="00812611">
        <w:rPr>
          <w:rFonts w:eastAsia="標楷體"/>
        </w:rPr>
        <w:t>得向知悉甲方內部重大資訊之人探詢或蒐集與個人職務不相關之甲方未公開重大資訊，對於非因執行業務得知甲方未公開之重大資訊亦不得向其他人洩露。</w:t>
      </w:r>
    </w:p>
    <w:p w14:paraId="79886E2E" w14:textId="77777777" w:rsidR="00460E16" w:rsidRPr="00812611" w:rsidRDefault="00460E16"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812611">
        <w:rPr>
          <w:rFonts w:eastAsia="標楷體"/>
        </w:rPr>
        <w:t>個人資料保護：</w:t>
      </w:r>
    </w:p>
    <w:p w14:paraId="01F7CFC1" w14:textId="77777777" w:rsidR="00460E16" w:rsidRPr="00812611" w:rsidRDefault="00460E16" w:rsidP="00DE3D61">
      <w:pPr>
        <w:widowControl/>
        <w:spacing w:line="440" w:lineRule="exact"/>
        <w:ind w:leftChars="301" w:left="722"/>
        <w:rPr>
          <w:rFonts w:eastAsia="標楷體"/>
        </w:rPr>
      </w:pPr>
      <w:r w:rsidRPr="00812611">
        <w:rPr>
          <w:rFonts w:eastAsia="標楷體"/>
        </w:rPr>
        <w:t>乙方團隊成員人員，應嚴守工作保密義務與相關法令對業務機密負完全保密之責，尊重「個人資料保護法」之相關規定，並依循甲方有關資訊安全及個人資料保護安全之規定，絕不擅自蒐集、複製、利用及傳播職務上任何業務相關資料及任職期間經辦、保管或接觸之所有個人資料，僅於受託契約業務範圍內蒐集、處理或利用個人資料。</w:t>
      </w:r>
    </w:p>
    <w:p w14:paraId="1AE9C81A" w14:textId="77777777" w:rsidR="00DE3D61" w:rsidRPr="00812611" w:rsidRDefault="00DE3D61"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812611">
        <w:rPr>
          <w:rFonts w:eastAsia="標楷體"/>
        </w:rPr>
        <w:lastRenderedPageBreak/>
        <w:t>本承諾書不因本專案期滿或終止後即失其效力，乙方擔保乙方之受僱人、受任人、代理人、繼受人及受讓人等，均亦遵守本承諾書之所有條款，如有違反應自負民事、刑事責任；如造成甲方或第三者之損害，乙方同意無條件負擔全部所有責任，包括但不限於因此所致甲方或第三人涉訟，所須支付之一切費用及賠償。如第三人對甲方提出請求、訴訟，經甲方以書面通知乙方提供相關資料，乙方願意充份合作並提供。</w:t>
      </w:r>
    </w:p>
    <w:p w14:paraId="15AE4EA3" w14:textId="77777777" w:rsidR="00460E16" w:rsidRPr="00812611" w:rsidRDefault="00460E16"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812611">
        <w:rPr>
          <w:rFonts w:eastAsia="標楷體"/>
        </w:rPr>
        <w:t>本承諾書之效力與其釋義應遵循中華民國相關法律。如有衍生爭議與訴訟，應以台北地方法院為第一審管轄法院。</w:t>
      </w:r>
    </w:p>
    <w:p w14:paraId="5B0B8EBE" w14:textId="77777777" w:rsidR="00460E16" w:rsidRPr="00812611" w:rsidRDefault="00460E16" w:rsidP="00460E16">
      <w:pPr>
        <w:spacing w:line="400" w:lineRule="exact"/>
        <w:ind w:left="720" w:hangingChars="300" w:hanging="720"/>
        <w:rPr>
          <w:rFonts w:eastAsia="標楷體"/>
          <w:kern w:val="0"/>
        </w:rPr>
      </w:pPr>
    </w:p>
    <w:p w14:paraId="656FEC75" w14:textId="77777777" w:rsidR="000646BC" w:rsidRPr="00812611" w:rsidRDefault="000646BC" w:rsidP="00460E16">
      <w:pPr>
        <w:spacing w:line="400" w:lineRule="exact"/>
        <w:ind w:left="720" w:hangingChars="300" w:hanging="720"/>
        <w:rPr>
          <w:rFonts w:eastAsia="標楷體"/>
          <w:kern w:val="0"/>
        </w:rPr>
      </w:pPr>
    </w:p>
    <w:p w14:paraId="11CF31C1" w14:textId="77777777" w:rsidR="000646BC" w:rsidRPr="00812611" w:rsidRDefault="000646BC" w:rsidP="00460E16">
      <w:pPr>
        <w:spacing w:line="400" w:lineRule="exact"/>
        <w:ind w:left="720" w:hangingChars="300" w:hanging="720"/>
        <w:rPr>
          <w:rFonts w:eastAsia="標楷體"/>
          <w:kern w:val="0"/>
        </w:rPr>
      </w:pPr>
    </w:p>
    <w:p w14:paraId="54B46625" w14:textId="77777777" w:rsidR="000646BC" w:rsidRPr="00812611" w:rsidRDefault="000646BC" w:rsidP="00460E16">
      <w:pPr>
        <w:spacing w:line="400" w:lineRule="exact"/>
        <w:ind w:left="720" w:hangingChars="300" w:hanging="720"/>
        <w:rPr>
          <w:rFonts w:eastAsia="標楷體"/>
          <w:kern w:val="0"/>
        </w:rPr>
      </w:pPr>
    </w:p>
    <w:p w14:paraId="27BF79A7" w14:textId="77777777" w:rsidR="00460E16" w:rsidRPr="00812611" w:rsidRDefault="00460E16" w:rsidP="00460E16">
      <w:pPr>
        <w:spacing w:line="400" w:lineRule="exact"/>
        <w:rPr>
          <w:rFonts w:eastAsia="標楷體"/>
          <w:kern w:val="0"/>
        </w:rPr>
      </w:pPr>
    </w:p>
    <w:p w14:paraId="77AAB7D5" w14:textId="77777777" w:rsidR="00460E16" w:rsidRPr="00812611" w:rsidRDefault="00460E16" w:rsidP="00460E16">
      <w:pPr>
        <w:spacing w:line="400" w:lineRule="exact"/>
        <w:rPr>
          <w:rFonts w:eastAsia="標楷體"/>
          <w:kern w:val="0"/>
        </w:rPr>
      </w:pPr>
    </w:p>
    <w:tbl>
      <w:tblPr>
        <w:tblW w:w="8755" w:type="dxa"/>
        <w:tblLook w:val="04A0" w:firstRow="1" w:lastRow="0" w:firstColumn="1" w:lastColumn="0" w:noHBand="0" w:noVBand="1"/>
      </w:tblPr>
      <w:tblGrid>
        <w:gridCol w:w="5778"/>
        <w:gridCol w:w="2977"/>
      </w:tblGrid>
      <w:tr w:rsidR="00D03D51" w:rsidRPr="00812611" w14:paraId="1B70A6AA" w14:textId="77777777" w:rsidTr="00EC7C1E">
        <w:tc>
          <w:tcPr>
            <w:tcW w:w="5778" w:type="dxa"/>
          </w:tcPr>
          <w:p w14:paraId="6B5B611C" w14:textId="77777777" w:rsidR="00F65868" w:rsidRPr="00EB0DAF"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EB0DAF">
              <w:rPr>
                <w:rFonts w:asciiTheme="minorHAnsi" w:eastAsia="標楷體" w:hAnsiTheme="minorHAnsi" w:cstheme="minorHAnsi"/>
                <w:color w:val="0000FF"/>
                <w:kern w:val="0"/>
              </w:rPr>
              <w:t>立書人：</w:t>
            </w:r>
            <w:r w:rsidRPr="00EB0DAF">
              <w:rPr>
                <w:rFonts w:asciiTheme="minorHAnsi" w:eastAsia="標楷體" w:hAnsiTheme="minorHAnsi" w:cstheme="minorHAnsi"/>
                <w:color w:val="0000FF"/>
                <w:kern w:val="0"/>
                <w:u w:val="single"/>
              </w:rPr>
              <w:t xml:space="preserve">                     </w:t>
            </w:r>
            <w:r w:rsidRPr="00EB0DAF">
              <w:rPr>
                <w:rFonts w:asciiTheme="minorHAnsi" w:eastAsia="標楷體" w:hAnsiTheme="minorHAnsi" w:cstheme="minorHAnsi"/>
                <w:color w:val="0000FF"/>
                <w:kern w:val="0"/>
              </w:rPr>
              <w:t>（簽名或蓋章）</w:t>
            </w:r>
          </w:p>
        </w:tc>
        <w:tc>
          <w:tcPr>
            <w:tcW w:w="2977" w:type="dxa"/>
          </w:tcPr>
          <w:p w14:paraId="2BA95D65" w14:textId="77777777" w:rsidR="00F65868" w:rsidRPr="00812611" w:rsidRDefault="00F65868" w:rsidP="00EC7C1E">
            <w:pPr>
              <w:spacing w:line="480" w:lineRule="auto"/>
              <w:rPr>
                <w:rFonts w:asciiTheme="minorHAnsi" w:eastAsia="標楷體" w:hAnsiTheme="minorHAnsi" w:cstheme="minorHAnsi"/>
                <w:kern w:val="0"/>
              </w:rPr>
            </w:pPr>
            <w:r w:rsidRPr="00EB0DAF">
              <w:rPr>
                <w:rFonts w:asciiTheme="minorHAnsi" w:eastAsia="標楷體" w:hAnsiTheme="minorHAnsi" w:cstheme="minorHAnsi"/>
                <w:color w:val="0000FF"/>
                <w:kern w:val="0"/>
              </w:rPr>
              <w:t>職稱：</w:t>
            </w:r>
            <w:r w:rsidRPr="00EB0DAF">
              <w:rPr>
                <w:rFonts w:asciiTheme="minorHAnsi" w:eastAsia="標楷體" w:hAnsiTheme="minorHAnsi" w:cstheme="minorHAnsi"/>
                <w:color w:val="0000FF"/>
                <w:kern w:val="0"/>
                <w:u w:val="single"/>
              </w:rPr>
              <w:t xml:space="preserve">              </w:t>
            </w:r>
          </w:p>
        </w:tc>
      </w:tr>
      <w:tr w:rsidR="00D03D51" w:rsidRPr="00812611" w14:paraId="59FA43B7" w14:textId="77777777" w:rsidTr="00EC7C1E">
        <w:tc>
          <w:tcPr>
            <w:tcW w:w="5778" w:type="dxa"/>
          </w:tcPr>
          <w:p w14:paraId="4BB6795C" w14:textId="77777777" w:rsidR="00F65868" w:rsidRPr="00EB0DAF"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EB0DAF">
              <w:rPr>
                <w:rFonts w:asciiTheme="minorHAnsi" w:eastAsia="標楷體" w:hAnsiTheme="minorHAnsi" w:cstheme="minorHAnsi"/>
                <w:color w:val="0000FF"/>
                <w:kern w:val="0"/>
              </w:rPr>
              <w:t>公司名稱：</w:t>
            </w:r>
            <w:r w:rsidRPr="00EB0DAF">
              <w:rPr>
                <w:rFonts w:asciiTheme="minorHAnsi" w:eastAsia="標楷體" w:hAnsiTheme="minorHAnsi" w:cstheme="minorHAnsi"/>
                <w:color w:val="0000FF"/>
                <w:kern w:val="0"/>
                <w:u w:val="single"/>
              </w:rPr>
              <w:t xml:space="preserve">                       </w:t>
            </w:r>
          </w:p>
        </w:tc>
        <w:tc>
          <w:tcPr>
            <w:tcW w:w="2977" w:type="dxa"/>
          </w:tcPr>
          <w:p w14:paraId="325AA1B4" w14:textId="77777777" w:rsidR="00F65868" w:rsidRPr="00812611" w:rsidRDefault="00F65868" w:rsidP="00EC7C1E">
            <w:pPr>
              <w:tabs>
                <w:tab w:val="left" w:pos="720"/>
                <w:tab w:val="left" w:pos="1920"/>
                <w:tab w:val="left" w:pos="2760"/>
                <w:tab w:val="left" w:pos="3600"/>
              </w:tabs>
              <w:spacing w:line="480" w:lineRule="auto"/>
              <w:rPr>
                <w:rFonts w:asciiTheme="minorHAnsi" w:eastAsia="標楷體" w:hAnsiTheme="minorHAnsi" w:cstheme="minorHAnsi"/>
                <w:kern w:val="0"/>
              </w:rPr>
            </w:pPr>
          </w:p>
        </w:tc>
      </w:tr>
      <w:tr w:rsidR="00D03D51" w:rsidRPr="00812611" w14:paraId="6497930A" w14:textId="77777777" w:rsidTr="00EC7C1E">
        <w:tc>
          <w:tcPr>
            <w:tcW w:w="5778" w:type="dxa"/>
          </w:tcPr>
          <w:p w14:paraId="7104AEB3" w14:textId="77777777" w:rsidR="00F65868" w:rsidRPr="00EB0DAF"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r w:rsidRPr="00EB0DAF">
              <w:rPr>
                <w:rFonts w:asciiTheme="minorHAnsi" w:eastAsia="標楷體" w:hAnsiTheme="minorHAnsi" w:cstheme="minorHAnsi" w:hint="eastAsia"/>
                <w:color w:val="0000FF"/>
                <w:kern w:val="0"/>
                <w:u w:val="single"/>
              </w:rPr>
              <w:t>身分證字號：</w:t>
            </w:r>
            <w:r w:rsidRPr="00EB0DAF">
              <w:rPr>
                <w:rFonts w:asciiTheme="minorHAnsi" w:eastAsia="標楷體" w:hAnsiTheme="minorHAnsi" w:cstheme="minorHAnsi" w:hint="eastAsia"/>
                <w:color w:val="0000FF"/>
                <w:kern w:val="0"/>
                <w:u w:val="single"/>
              </w:rPr>
              <w:t xml:space="preserve">   </w:t>
            </w:r>
            <w:r w:rsidRPr="00EB0DAF">
              <w:rPr>
                <w:rFonts w:asciiTheme="minorHAnsi" w:eastAsia="標楷體" w:hAnsiTheme="minorHAnsi" w:cstheme="minorHAnsi"/>
                <w:color w:val="0000FF"/>
                <w:kern w:val="0"/>
                <w:u w:val="single"/>
              </w:rPr>
              <w:t xml:space="preserve">   </w:t>
            </w:r>
            <w:r w:rsidRPr="00EB0DAF">
              <w:rPr>
                <w:rFonts w:asciiTheme="minorHAnsi" w:eastAsia="標楷體" w:hAnsiTheme="minorHAnsi" w:cstheme="minorHAnsi" w:hint="eastAsia"/>
                <w:color w:val="0000FF"/>
                <w:kern w:val="0"/>
                <w:u w:val="single"/>
              </w:rPr>
              <w:t xml:space="preserve">        </w:t>
            </w:r>
            <w:r w:rsidRPr="00EB0DAF">
              <w:rPr>
                <w:rFonts w:asciiTheme="minorHAnsi" w:eastAsia="標楷體" w:hAnsiTheme="minorHAnsi" w:cstheme="minorHAnsi"/>
                <w:color w:val="0000FF"/>
                <w:kern w:val="0"/>
                <w:u w:val="single"/>
              </w:rPr>
              <w:t xml:space="preserve">         </w:t>
            </w:r>
          </w:p>
        </w:tc>
        <w:tc>
          <w:tcPr>
            <w:tcW w:w="2977" w:type="dxa"/>
          </w:tcPr>
          <w:p w14:paraId="5BAF0675" w14:textId="77777777" w:rsidR="00F65868" w:rsidRPr="00812611" w:rsidRDefault="00F65868" w:rsidP="00EC7C1E">
            <w:pPr>
              <w:tabs>
                <w:tab w:val="left" w:pos="720"/>
                <w:tab w:val="left" w:pos="1920"/>
                <w:tab w:val="left" w:pos="2760"/>
                <w:tab w:val="left" w:pos="3600"/>
              </w:tabs>
              <w:spacing w:line="480" w:lineRule="auto"/>
              <w:rPr>
                <w:rFonts w:asciiTheme="minorHAnsi" w:eastAsia="標楷體" w:hAnsiTheme="minorHAnsi" w:cstheme="minorHAnsi"/>
                <w:kern w:val="0"/>
                <w:u w:val="single"/>
              </w:rPr>
            </w:pPr>
          </w:p>
        </w:tc>
      </w:tr>
      <w:tr w:rsidR="00D03D51" w:rsidRPr="00812611" w14:paraId="452B149E" w14:textId="77777777" w:rsidTr="00EC7C1E">
        <w:tc>
          <w:tcPr>
            <w:tcW w:w="5778" w:type="dxa"/>
          </w:tcPr>
          <w:p w14:paraId="25F0CCFD" w14:textId="77777777" w:rsidR="00F65868" w:rsidRPr="00EB0DAF"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EB0DAF">
              <w:rPr>
                <w:rFonts w:asciiTheme="minorHAnsi" w:eastAsia="標楷體" w:hAnsiTheme="minorHAnsi" w:cstheme="minorHAnsi"/>
                <w:color w:val="0000FF"/>
                <w:kern w:val="0"/>
              </w:rPr>
              <w:t>通訊電話：</w:t>
            </w:r>
            <w:r w:rsidRPr="00EB0DAF">
              <w:rPr>
                <w:rFonts w:asciiTheme="minorHAnsi" w:eastAsia="標楷體" w:hAnsiTheme="minorHAnsi" w:cstheme="minorHAnsi"/>
                <w:color w:val="0000FF"/>
                <w:kern w:val="0"/>
                <w:u w:val="single"/>
              </w:rPr>
              <w:t xml:space="preserve">                             </w:t>
            </w:r>
          </w:p>
        </w:tc>
        <w:tc>
          <w:tcPr>
            <w:tcW w:w="2977" w:type="dxa"/>
          </w:tcPr>
          <w:p w14:paraId="21F4BE09" w14:textId="77777777" w:rsidR="00F65868" w:rsidRPr="00812611" w:rsidRDefault="00F65868" w:rsidP="00EC7C1E">
            <w:pPr>
              <w:tabs>
                <w:tab w:val="left" w:pos="720"/>
                <w:tab w:val="left" w:pos="1920"/>
                <w:tab w:val="left" w:pos="2760"/>
                <w:tab w:val="left" w:pos="3600"/>
              </w:tabs>
              <w:spacing w:line="480" w:lineRule="auto"/>
              <w:rPr>
                <w:rFonts w:asciiTheme="minorHAnsi" w:eastAsia="標楷體" w:hAnsiTheme="minorHAnsi" w:cstheme="minorHAnsi"/>
                <w:kern w:val="0"/>
              </w:rPr>
            </w:pPr>
          </w:p>
        </w:tc>
      </w:tr>
      <w:tr w:rsidR="00F65868" w:rsidRPr="00812611" w14:paraId="6DDE9F1A" w14:textId="77777777" w:rsidTr="00EC7C1E">
        <w:tc>
          <w:tcPr>
            <w:tcW w:w="8755" w:type="dxa"/>
            <w:gridSpan w:val="2"/>
          </w:tcPr>
          <w:p w14:paraId="20C2D7D4" w14:textId="77777777" w:rsidR="00F65868" w:rsidRPr="00EB0DAF"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EB0DAF">
              <w:rPr>
                <w:rFonts w:asciiTheme="minorHAnsi" w:eastAsia="標楷體" w:hAnsiTheme="minorHAnsi" w:cstheme="minorHAnsi"/>
                <w:color w:val="0000FF"/>
                <w:kern w:val="0"/>
              </w:rPr>
              <w:t>通訊地址</w:t>
            </w:r>
            <w:r w:rsidRPr="00EB0DAF">
              <w:rPr>
                <w:rFonts w:asciiTheme="minorHAnsi" w:eastAsia="標楷體" w:hAnsiTheme="minorHAnsi" w:cstheme="minorHAnsi"/>
                <w:color w:val="0000FF"/>
                <w:kern w:val="0"/>
              </w:rPr>
              <w:t>:</w:t>
            </w:r>
            <w:r w:rsidRPr="00EB0DAF">
              <w:rPr>
                <w:rFonts w:asciiTheme="minorHAnsi" w:eastAsia="標楷體" w:hAnsiTheme="minorHAnsi" w:cstheme="minorHAnsi"/>
                <w:color w:val="0000FF"/>
                <w:kern w:val="0"/>
                <w:u w:val="single"/>
              </w:rPr>
              <w:t xml:space="preserve">                                                           </w:t>
            </w:r>
          </w:p>
        </w:tc>
      </w:tr>
    </w:tbl>
    <w:p w14:paraId="108AA667" w14:textId="77777777" w:rsidR="00460E16" w:rsidRPr="00812611" w:rsidRDefault="00460E16" w:rsidP="00460E16">
      <w:pPr>
        <w:widowControl/>
        <w:spacing w:line="400" w:lineRule="exact"/>
        <w:jc w:val="distribute"/>
        <w:rPr>
          <w:rFonts w:eastAsia="標楷體"/>
          <w:kern w:val="0"/>
        </w:rPr>
      </w:pPr>
    </w:p>
    <w:p w14:paraId="321E7DEF" w14:textId="77777777" w:rsidR="00460E16" w:rsidRPr="00812611" w:rsidRDefault="00460E16" w:rsidP="00460E16">
      <w:pPr>
        <w:widowControl/>
        <w:spacing w:line="400" w:lineRule="exact"/>
        <w:jc w:val="distribute"/>
        <w:rPr>
          <w:rFonts w:eastAsia="標楷體"/>
          <w:kern w:val="0"/>
        </w:rPr>
      </w:pPr>
    </w:p>
    <w:p w14:paraId="56D1FC5C" w14:textId="77777777" w:rsidR="00460E16" w:rsidRPr="00812611" w:rsidRDefault="00460E16" w:rsidP="00460E16">
      <w:pPr>
        <w:widowControl/>
        <w:spacing w:line="400" w:lineRule="exact"/>
        <w:jc w:val="distribute"/>
        <w:rPr>
          <w:rFonts w:eastAsia="標楷體"/>
          <w:kern w:val="0"/>
        </w:rPr>
      </w:pPr>
    </w:p>
    <w:p w14:paraId="50CB3AA6" w14:textId="77777777" w:rsidR="00460E16" w:rsidRPr="00812611" w:rsidRDefault="00460E16" w:rsidP="00460E16">
      <w:pPr>
        <w:widowControl/>
        <w:spacing w:line="400" w:lineRule="exact"/>
        <w:jc w:val="distribute"/>
        <w:rPr>
          <w:rFonts w:eastAsia="標楷體"/>
          <w:kern w:val="0"/>
        </w:rPr>
      </w:pPr>
    </w:p>
    <w:p w14:paraId="1F95DB5B" w14:textId="77777777" w:rsidR="00460E16" w:rsidRPr="00812611" w:rsidRDefault="00460E16" w:rsidP="00460E16">
      <w:pPr>
        <w:widowControl/>
        <w:spacing w:line="400" w:lineRule="exact"/>
        <w:jc w:val="distribute"/>
        <w:rPr>
          <w:rFonts w:asciiTheme="minorHAnsi" w:eastAsia="標楷體" w:hAnsiTheme="minorHAnsi" w:cstheme="minorHAnsi"/>
          <w:kern w:val="0"/>
        </w:rPr>
      </w:pPr>
    </w:p>
    <w:p w14:paraId="530CFEDC" w14:textId="77777777" w:rsidR="00460E16" w:rsidRPr="00812611" w:rsidRDefault="00460E16" w:rsidP="00460E16">
      <w:pPr>
        <w:widowControl/>
        <w:spacing w:line="400" w:lineRule="exact"/>
        <w:jc w:val="distribute"/>
        <w:rPr>
          <w:rFonts w:asciiTheme="minorHAnsi" w:eastAsia="標楷體" w:hAnsiTheme="minorHAnsi" w:cstheme="minorHAnsi"/>
          <w:kern w:val="0"/>
        </w:rPr>
      </w:pPr>
      <w:r w:rsidRPr="005D540F">
        <w:rPr>
          <w:rFonts w:asciiTheme="minorHAnsi" w:eastAsia="標楷體" w:hAnsiTheme="minorHAnsi" w:cstheme="minorHAnsi"/>
          <w:color w:val="0000FF"/>
          <w:kern w:val="0"/>
        </w:rPr>
        <w:t>中華民國</w:t>
      </w:r>
      <w:r w:rsidRPr="005D540F">
        <w:rPr>
          <w:rFonts w:asciiTheme="minorHAnsi" w:eastAsia="標楷體" w:hAnsiTheme="minorHAnsi" w:cstheme="minorHAnsi"/>
          <w:color w:val="0000FF"/>
          <w:kern w:val="0"/>
        </w:rPr>
        <w:t xml:space="preserve">      </w:t>
      </w:r>
      <w:r w:rsidRPr="005D540F">
        <w:rPr>
          <w:rFonts w:asciiTheme="minorHAnsi" w:eastAsia="標楷體" w:hAnsiTheme="minorHAnsi" w:cstheme="minorHAnsi"/>
          <w:color w:val="0000FF"/>
          <w:kern w:val="0"/>
        </w:rPr>
        <w:t>年</w:t>
      </w:r>
      <w:r w:rsidRPr="005D540F">
        <w:rPr>
          <w:rFonts w:asciiTheme="minorHAnsi" w:eastAsia="標楷體" w:hAnsiTheme="minorHAnsi" w:cstheme="minorHAnsi"/>
          <w:color w:val="0000FF"/>
          <w:kern w:val="0"/>
        </w:rPr>
        <w:t xml:space="preserve">     </w:t>
      </w:r>
      <w:r w:rsidRPr="005D540F">
        <w:rPr>
          <w:rFonts w:asciiTheme="minorHAnsi" w:eastAsia="標楷體" w:hAnsiTheme="minorHAnsi" w:cstheme="minorHAnsi"/>
          <w:color w:val="0000FF"/>
          <w:kern w:val="0"/>
        </w:rPr>
        <w:t>月</w:t>
      </w:r>
      <w:r w:rsidRPr="005D540F">
        <w:rPr>
          <w:rFonts w:asciiTheme="minorHAnsi" w:eastAsia="標楷體" w:hAnsiTheme="minorHAnsi" w:cstheme="minorHAnsi"/>
          <w:color w:val="0000FF"/>
          <w:kern w:val="0"/>
        </w:rPr>
        <w:t xml:space="preserve">     </w:t>
      </w:r>
      <w:r w:rsidRPr="005D540F">
        <w:rPr>
          <w:rFonts w:asciiTheme="minorHAnsi" w:eastAsia="標楷體" w:hAnsiTheme="minorHAnsi" w:cstheme="minorHAnsi"/>
          <w:color w:val="0000FF"/>
          <w:kern w:val="0"/>
        </w:rPr>
        <w:t>日</w:t>
      </w:r>
    </w:p>
    <w:p w14:paraId="349A1EBB" w14:textId="77777777" w:rsidR="00460E16" w:rsidRPr="00812611" w:rsidRDefault="00460E16" w:rsidP="00460E16">
      <w:pPr>
        <w:spacing w:line="400" w:lineRule="exact"/>
        <w:ind w:left="480" w:hanging="480"/>
        <w:rPr>
          <w:rFonts w:eastAsia="標楷體"/>
        </w:rPr>
      </w:pPr>
    </w:p>
    <w:p w14:paraId="1799B97D" w14:textId="41646354" w:rsidR="0084198A" w:rsidRPr="00812611" w:rsidRDefault="0084198A" w:rsidP="00460E16">
      <w:pPr>
        <w:pStyle w:val="Default"/>
        <w:jc w:val="center"/>
        <w:rPr>
          <w:rFonts w:ascii="Times New Roman" w:cs="Times New Roman"/>
          <w:color w:val="auto"/>
        </w:rPr>
      </w:pPr>
    </w:p>
    <w:p w14:paraId="43435DB0" w14:textId="77777777" w:rsidR="0084198A" w:rsidRPr="00812611" w:rsidRDefault="0084198A">
      <w:pPr>
        <w:widowControl/>
        <w:rPr>
          <w:rFonts w:eastAsia="微軟正黑體"/>
          <w:kern w:val="0"/>
        </w:rPr>
      </w:pPr>
      <w:r w:rsidRPr="00812611">
        <w:br w:type="page"/>
      </w:r>
    </w:p>
    <w:p w14:paraId="0A6E106B" w14:textId="77777777" w:rsidR="0084198A" w:rsidRPr="00812611" w:rsidRDefault="0084198A" w:rsidP="0084198A">
      <w:pPr>
        <w:spacing w:line="360" w:lineRule="auto"/>
        <w:jc w:val="center"/>
        <w:rPr>
          <w:rFonts w:asciiTheme="minorHAnsi" w:eastAsia="標楷體" w:hAnsiTheme="minorHAnsi" w:cstheme="minorHAnsi"/>
        </w:rPr>
      </w:pPr>
      <w:r w:rsidRPr="00812611">
        <w:rPr>
          <w:rFonts w:ascii="標楷體" w:eastAsia="標楷體" w:hAnsi="標楷體"/>
          <w:b/>
          <w:kern w:val="0"/>
          <w:sz w:val="36"/>
          <w:szCs w:val="36"/>
        </w:rPr>
        <w:lastRenderedPageBreak/>
        <w:t xml:space="preserve">群益金鼎證券股份有限公司 </w:t>
      </w:r>
      <w:r w:rsidRPr="00812611">
        <w:rPr>
          <w:rFonts w:ascii="標楷體" w:eastAsia="標楷體" w:hAnsi="標楷體"/>
          <w:b/>
          <w:kern w:val="0"/>
          <w:sz w:val="36"/>
          <w:szCs w:val="36"/>
        </w:rPr>
        <w:br/>
      </w:r>
      <w:r w:rsidRPr="00812611">
        <w:rPr>
          <w:rFonts w:ascii="標楷體" w:eastAsia="標楷體" w:hAnsi="標楷體" w:hint="eastAsia"/>
          <w:b/>
          <w:kern w:val="0"/>
          <w:sz w:val="36"/>
          <w:szCs w:val="36"/>
        </w:rPr>
        <w:t>附件五：</w:t>
      </w:r>
      <w:r w:rsidRPr="00812611">
        <w:rPr>
          <w:rFonts w:ascii="標楷體" w:eastAsia="標楷體" w:hAnsi="標楷體"/>
          <w:b/>
          <w:kern w:val="0"/>
          <w:sz w:val="36"/>
          <w:szCs w:val="36"/>
        </w:rPr>
        <w:t>供應商人權及環境永續條款承諾書</w:t>
      </w:r>
    </w:p>
    <w:p w14:paraId="19C9EE39" w14:textId="033AF508" w:rsidR="0084198A" w:rsidRPr="00812611" w:rsidRDefault="0084198A" w:rsidP="00B05FAE">
      <w:pPr>
        <w:spacing w:line="400" w:lineRule="exact"/>
        <w:ind w:left="480" w:hanging="480"/>
        <w:rPr>
          <w:rFonts w:asciiTheme="minorHAnsi" w:eastAsia="標楷體" w:hAnsiTheme="minorHAnsi" w:cstheme="minorHAnsi"/>
        </w:rPr>
      </w:pPr>
      <w:r w:rsidRPr="00812611">
        <w:rPr>
          <w:rFonts w:asciiTheme="minorHAnsi" w:eastAsia="標楷體" w:hAnsiTheme="minorHAnsi" w:cstheme="minorHAnsi"/>
        </w:rPr>
        <w:t>群益金鼎證券股份有限公司為落實環境永續理念及履行企業社會責任，特對供應商之人權政策、環境永續政策及行為準則政策等事項為宣導，期望共同遵循與實踐。</w:t>
      </w:r>
    </w:p>
    <w:p w14:paraId="72C4C663" w14:textId="77777777" w:rsidR="0084198A" w:rsidRPr="00812611" w:rsidRDefault="0084198A" w:rsidP="0084198A">
      <w:pPr>
        <w:spacing w:line="400" w:lineRule="exact"/>
        <w:ind w:left="480"/>
        <w:rPr>
          <w:rFonts w:asciiTheme="minorHAnsi" w:eastAsia="標楷體" w:hAnsiTheme="minorHAnsi" w:cstheme="minorHAnsi"/>
          <w:b/>
          <w:bCs/>
        </w:rPr>
      </w:pPr>
      <w:r w:rsidRPr="00812611">
        <w:rPr>
          <w:rFonts w:asciiTheme="minorHAnsi" w:eastAsia="標楷體" w:hAnsiTheme="minorHAnsi" w:cstheme="minorHAnsi"/>
          <w:b/>
          <w:bCs/>
        </w:rPr>
        <w:t>人權政策</w:t>
      </w:r>
    </w:p>
    <w:p w14:paraId="01FBC153" w14:textId="77777777" w:rsidR="0084198A" w:rsidRPr="00812611" w:rsidRDefault="0084198A" w:rsidP="0084198A">
      <w:pPr>
        <w:numPr>
          <w:ilvl w:val="0"/>
          <w:numId w:val="69"/>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此外，供應商亦應提供多元且安全之申訴管道，保障員工合法權益免受侵害。</w:t>
      </w:r>
    </w:p>
    <w:p w14:paraId="32343C49" w14:textId="77777777" w:rsidR="0084198A" w:rsidRPr="00812611" w:rsidRDefault="0084198A" w:rsidP="0084198A">
      <w:pPr>
        <w:numPr>
          <w:ilvl w:val="0"/>
          <w:numId w:val="69"/>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供應商於職場安全與健康促進方面，除恪遵各項勞動法令規範外，並致力於建構健康、安全與舒適之職場環境。</w:t>
      </w:r>
    </w:p>
    <w:p w14:paraId="18F979AB" w14:textId="77777777" w:rsidR="0084198A" w:rsidRPr="00812611" w:rsidRDefault="0084198A" w:rsidP="0084198A">
      <w:pPr>
        <w:numPr>
          <w:ilvl w:val="0"/>
          <w:numId w:val="69"/>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p>
    <w:p w14:paraId="35BD41A1" w14:textId="77777777" w:rsidR="0084198A" w:rsidRPr="00812611" w:rsidRDefault="0084198A" w:rsidP="0084198A">
      <w:pPr>
        <w:spacing w:line="400" w:lineRule="exact"/>
        <w:ind w:left="480"/>
        <w:rPr>
          <w:rFonts w:asciiTheme="minorHAnsi" w:eastAsia="標楷體" w:hAnsiTheme="minorHAnsi" w:cstheme="minorHAnsi"/>
          <w:b/>
          <w:bCs/>
        </w:rPr>
      </w:pPr>
      <w:r w:rsidRPr="00812611">
        <w:rPr>
          <w:rFonts w:asciiTheme="minorHAnsi" w:eastAsia="標楷體" w:hAnsiTheme="minorHAnsi" w:cstheme="minorHAnsi"/>
          <w:b/>
          <w:bCs/>
        </w:rPr>
        <w:t>環境永續政策</w:t>
      </w:r>
    </w:p>
    <w:p w14:paraId="388B9348" w14:textId="77777777" w:rsidR="0084198A" w:rsidRPr="00812611" w:rsidRDefault="0084198A" w:rsidP="0084198A">
      <w:pPr>
        <w:numPr>
          <w:ilvl w:val="0"/>
          <w:numId w:val="68"/>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供應商所提供之產品</w:t>
      </w:r>
      <w:r w:rsidRPr="00812611">
        <w:rPr>
          <w:rFonts w:asciiTheme="minorHAnsi" w:eastAsia="標楷體" w:hAnsiTheme="minorHAnsi" w:cstheme="minorHAnsi"/>
        </w:rPr>
        <w:t>(</w:t>
      </w:r>
      <w:r w:rsidRPr="00812611">
        <w:rPr>
          <w:rFonts w:asciiTheme="minorHAnsi" w:eastAsia="標楷體" w:hAnsiTheme="minorHAnsi" w:cstheme="minorHAnsi"/>
        </w:rPr>
        <w:t>原物料</w:t>
      </w:r>
      <w:r w:rsidRPr="00812611">
        <w:rPr>
          <w:rFonts w:asciiTheme="minorHAnsi" w:eastAsia="標楷體" w:hAnsiTheme="minorHAnsi" w:cstheme="minorHAnsi"/>
        </w:rPr>
        <w:t>)</w:t>
      </w:r>
      <w:r w:rsidRPr="00812611">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p>
    <w:p w14:paraId="5D9E0A2B" w14:textId="77777777" w:rsidR="0084198A" w:rsidRPr="00812611" w:rsidRDefault="0084198A" w:rsidP="0084198A">
      <w:pPr>
        <w:numPr>
          <w:ilvl w:val="0"/>
          <w:numId w:val="68"/>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對於可能釋放到環境中造成危害之物料，供應商應先加以辦識與管理，並於製程、儲存、廢棄物處理等過程中，對環境賦予保護與管理之責。</w:t>
      </w:r>
    </w:p>
    <w:p w14:paraId="12F90BBC" w14:textId="77777777" w:rsidR="0084198A" w:rsidRPr="00812611" w:rsidRDefault="0084198A" w:rsidP="0084198A">
      <w:pPr>
        <w:numPr>
          <w:ilvl w:val="0"/>
          <w:numId w:val="68"/>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供應商應進行溫室氣體盤查及規劃制定相關碳管理措施，以降低對環境的衝擊。</w:t>
      </w:r>
    </w:p>
    <w:p w14:paraId="7743E54A" w14:textId="77777777" w:rsidR="0084198A" w:rsidRPr="00812611" w:rsidRDefault="0084198A" w:rsidP="0084198A">
      <w:pPr>
        <w:spacing w:line="400" w:lineRule="exact"/>
        <w:ind w:left="480"/>
        <w:rPr>
          <w:rFonts w:asciiTheme="minorHAnsi" w:eastAsia="標楷體" w:hAnsiTheme="minorHAnsi" w:cstheme="minorHAnsi"/>
          <w:b/>
          <w:bCs/>
        </w:rPr>
      </w:pPr>
      <w:r w:rsidRPr="00812611">
        <w:rPr>
          <w:rFonts w:asciiTheme="minorHAnsi" w:eastAsia="標楷體" w:hAnsiTheme="minorHAnsi" w:cstheme="minorHAnsi"/>
          <w:b/>
          <w:bCs/>
        </w:rPr>
        <w:t>行為準則政策</w:t>
      </w:r>
    </w:p>
    <w:p w14:paraId="02C0385B" w14:textId="77777777" w:rsidR="0084198A" w:rsidRPr="00812611" w:rsidRDefault="0084198A" w:rsidP="0084198A">
      <w:pPr>
        <w:numPr>
          <w:ilvl w:val="0"/>
          <w:numId w:val="67"/>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p>
    <w:p w14:paraId="233EA0E6" w14:textId="77777777" w:rsidR="0084198A" w:rsidRPr="00812611" w:rsidRDefault="0084198A" w:rsidP="0084198A">
      <w:pPr>
        <w:numPr>
          <w:ilvl w:val="0"/>
          <w:numId w:val="67"/>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供應商如涉及違反其永續發展政策，且對環境與社會有顯著影響時，本公司得隨時終止或解除契約之條款，供應商並不得請求任何賠償。</w:t>
      </w:r>
    </w:p>
    <w:p w14:paraId="34AF66FB" w14:textId="77777777" w:rsidR="0084198A" w:rsidRPr="00812611" w:rsidRDefault="0084198A" w:rsidP="0084198A">
      <w:pPr>
        <w:numPr>
          <w:ilvl w:val="0"/>
          <w:numId w:val="67"/>
        </w:numPr>
        <w:spacing w:line="400" w:lineRule="exact"/>
        <w:jc w:val="both"/>
        <w:rPr>
          <w:rFonts w:asciiTheme="minorHAnsi" w:eastAsia="標楷體" w:hAnsiTheme="minorHAnsi" w:cstheme="minorHAnsi"/>
        </w:rPr>
      </w:pPr>
      <w:r w:rsidRPr="00812611">
        <w:rPr>
          <w:rFonts w:asciiTheme="minorHAnsi" w:eastAsia="標楷體" w:hAnsiTheme="minorHAnsi" w:cstheme="minorHAnsi"/>
        </w:rPr>
        <w:t>供應商承諾遵守智慧財產權及相關法律。</w:t>
      </w:r>
    </w:p>
    <w:p w14:paraId="480E8A58" w14:textId="77777777" w:rsidR="0084198A" w:rsidRPr="00812611" w:rsidRDefault="0084198A" w:rsidP="0084198A">
      <w:pPr>
        <w:spacing w:line="400" w:lineRule="exact"/>
        <w:ind w:left="480" w:hanging="480"/>
        <w:rPr>
          <w:rFonts w:asciiTheme="minorHAnsi" w:eastAsia="標楷體" w:hAnsiTheme="minorHAnsi" w:cstheme="minorHAnsi"/>
        </w:rPr>
      </w:pPr>
    </w:p>
    <w:p w14:paraId="70DE1FAB" w14:textId="77777777" w:rsidR="0084198A" w:rsidRPr="00812611" w:rsidRDefault="0084198A" w:rsidP="0084198A">
      <w:pPr>
        <w:spacing w:line="400" w:lineRule="exact"/>
        <w:ind w:left="480" w:hanging="480"/>
        <w:rPr>
          <w:rFonts w:asciiTheme="minorHAnsi" w:eastAsia="標楷體" w:hAnsiTheme="minorHAnsi" w:cstheme="minorHAnsi"/>
        </w:rPr>
      </w:pPr>
      <w:r w:rsidRPr="00812611">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p>
    <w:p w14:paraId="1471CAD3" w14:textId="77777777" w:rsidR="0084198A" w:rsidRPr="00812611" w:rsidRDefault="0084198A" w:rsidP="0084198A">
      <w:pPr>
        <w:spacing w:line="400" w:lineRule="exact"/>
        <w:ind w:left="480" w:hanging="480"/>
        <w:rPr>
          <w:rFonts w:asciiTheme="minorHAnsi" w:eastAsia="標楷體" w:hAnsiTheme="minorHAnsi" w:cstheme="minorHAnsi"/>
        </w:rPr>
      </w:pPr>
    </w:p>
    <w:p w14:paraId="6C7EC31D" w14:textId="5F25A391" w:rsidR="0084198A" w:rsidRPr="005D540F" w:rsidRDefault="0084198A" w:rsidP="0084198A">
      <w:pPr>
        <w:spacing w:line="400" w:lineRule="exact"/>
        <w:ind w:left="480" w:hanging="480"/>
        <w:rPr>
          <w:rFonts w:asciiTheme="minorHAnsi" w:eastAsia="標楷體" w:hAnsiTheme="minorHAnsi" w:cstheme="minorHAnsi"/>
          <w:color w:val="0000FF"/>
        </w:rPr>
      </w:pPr>
      <w:r w:rsidRPr="005D540F">
        <w:rPr>
          <w:rFonts w:asciiTheme="minorHAnsi" w:eastAsia="標楷體" w:hAnsiTheme="minorHAnsi" w:cstheme="minorHAnsi"/>
          <w:color w:val="0000FF"/>
        </w:rPr>
        <w:lastRenderedPageBreak/>
        <w:t>簽署供應商名稱：</w:t>
      </w:r>
      <w:r w:rsidRPr="005D540F">
        <w:rPr>
          <w:rFonts w:asciiTheme="minorHAnsi" w:eastAsia="標楷體" w:hAnsiTheme="minorHAnsi" w:cstheme="minorHAnsi"/>
          <w:color w:val="0000FF"/>
          <w:u w:val="single"/>
        </w:rPr>
        <w:tab/>
      </w:r>
      <w:r w:rsidRPr="005D540F">
        <w:rPr>
          <w:rFonts w:asciiTheme="minorHAnsi" w:eastAsia="標楷體" w:hAnsiTheme="minorHAnsi" w:cstheme="minorHAnsi" w:hint="eastAsia"/>
          <w:color w:val="0000FF"/>
          <w:u w:val="single"/>
        </w:rPr>
        <w:t xml:space="preserve">     </w:t>
      </w:r>
      <w:r w:rsidR="00523C69" w:rsidRPr="005D540F">
        <w:rPr>
          <w:rFonts w:asciiTheme="minorHAnsi" w:eastAsia="標楷體" w:hAnsiTheme="minorHAnsi" w:cstheme="minorHAnsi"/>
          <w:color w:val="0000FF"/>
          <w:u w:val="single"/>
        </w:rPr>
        <w:t>(</w:t>
      </w:r>
      <w:r w:rsidR="00523C69" w:rsidRPr="005D540F">
        <w:rPr>
          <w:rFonts w:asciiTheme="minorHAnsi" w:eastAsia="標楷體" w:hAnsiTheme="minorHAnsi" w:cstheme="minorHAnsi" w:hint="eastAsia"/>
          <w:color w:val="0000FF"/>
          <w:u w:val="single"/>
        </w:rPr>
        <w:t>請加蓋公司大章</w:t>
      </w:r>
      <w:r w:rsidR="00523C69" w:rsidRPr="005D540F">
        <w:rPr>
          <w:rFonts w:asciiTheme="minorHAnsi" w:eastAsia="標楷體" w:hAnsiTheme="minorHAnsi" w:cstheme="minorHAnsi"/>
          <w:color w:val="0000FF"/>
          <w:u w:val="single"/>
        </w:rPr>
        <w:t>)</w:t>
      </w:r>
      <w:r w:rsidRPr="005D540F">
        <w:rPr>
          <w:rFonts w:asciiTheme="minorHAnsi" w:eastAsia="標楷體" w:hAnsiTheme="minorHAnsi" w:cstheme="minorHAnsi" w:hint="eastAsia"/>
          <w:color w:val="0000FF"/>
          <w:u w:val="single"/>
        </w:rPr>
        <w:t xml:space="preserve">             </w:t>
      </w:r>
    </w:p>
    <w:p w14:paraId="56100DCB" w14:textId="77777777" w:rsidR="0084198A" w:rsidRPr="005D540F" w:rsidRDefault="0084198A" w:rsidP="0084198A">
      <w:pPr>
        <w:spacing w:line="400" w:lineRule="exact"/>
        <w:ind w:left="480" w:hanging="480"/>
        <w:rPr>
          <w:rFonts w:asciiTheme="minorHAnsi" w:eastAsia="標楷體" w:hAnsiTheme="minorHAnsi" w:cstheme="minorHAnsi"/>
          <w:color w:val="0000FF"/>
        </w:rPr>
      </w:pPr>
    </w:p>
    <w:p w14:paraId="40EE1211" w14:textId="77777777" w:rsidR="0084198A" w:rsidRPr="005D540F" w:rsidRDefault="0084198A" w:rsidP="0084198A">
      <w:pPr>
        <w:spacing w:line="400" w:lineRule="exact"/>
        <w:ind w:left="480" w:hanging="480"/>
        <w:rPr>
          <w:rFonts w:asciiTheme="minorHAnsi" w:eastAsia="標楷體" w:hAnsiTheme="minorHAnsi" w:cstheme="minorHAnsi"/>
          <w:color w:val="0000FF"/>
        </w:rPr>
      </w:pPr>
    </w:p>
    <w:p w14:paraId="0837F08B" w14:textId="77777777" w:rsidR="0084198A" w:rsidRPr="005D540F" w:rsidRDefault="0084198A" w:rsidP="0084198A">
      <w:pPr>
        <w:pStyle w:val="Default"/>
        <w:jc w:val="center"/>
        <w:rPr>
          <w:rFonts w:ascii="Times New Roman" w:cs="Times New Roman"/>
          <w:color w:val="0000FF"/>
        </w:rPr>
      </w:pPr>
      <w:r w:rsidRPr="005D540F">
        <w:rPr>
          <w:rFonts w:asciiTheme="minorHAnsi" w:eastAsia="標楷體" w:hAnsiTheme="minorHAnsi" w:cstheme="minorHAnsi"/>
          <w:color w:val="0000FF"/>
        </w:rPr>
        <w:t>中</w:t>
      </w:r>
      <w:r w:rsidRPr="005D540F">
        <w:rPr>
          <w:rFonts w:asciiTheme="minorHAnsi" w:eastAsia="標楷體" w:hAnsiTheme="minorHAnsi" w:cstheme="minorHAnsi"/>
          <w:color w:val="0000FF"/>
        </w:rPr>
        <w:tab/>
      </w:r>
      <w:r w:rsidRPr="005D540F">
        <w:rPr>
          <w:rFonts w:asciiTheme="minorHAnsi" w:eastAsia="標楷體" w:hAnsiTheme="minorHAnsi" w:cstheme="minorHAnsi"/>
          <w:color w:val="0000FF"/>
        </w:rPr>
        <w:t>華</w:t>
      </w:r>
      <w:r w:rsidRPr="005D540F">
        <w:rPr>
          <w:rFonts w:asciiTheme="minorHAnsi" w:eastAsia="標楷體" w:hAnsiTheme="minorHAnsi" w:cstheme="minorHAnsi"/>
          <w:color w:val="0000FF"/>
        </w:rPr>
        <w:tab/>
      </w:r>
      <w:r w:rsidRPr="005D540F">
        <w:rPr>
          <w:rFonts w:asciiTheme="minorHAnsi" w:eastAsia="標楷體" w:hAnsiTheme="minorHAnsi" w:cstheme="minorHAnsi"/>
          <w:color w:val="0000FF"/>
        </w:rPr>
        <w:t>民</w:t>
      </w:r>
      <w:r w:rsidRPr="005D540F">
        <w:rPr>
          <w:rFonts w:asciiTheme="minorHAnsi" w:eastAsia="標楷體" w:hAnsiTheme="minorHAnsi" w:cstheme="minorHAnsi"/>
          <w:color w:val="0000FF"/>
        </w:rPr>
        <w:tab/>
      </w:r>
      <w:r w:rsidRPr="005D540F">
        <w:rPr>
          <w:rFonts w:asciiTheme="minorHAnsi" w:eastAsia="標楷體" w:hAnsiTheme="minorHAnsi" w:cstheme="minorHAnsi"/>
          <w:color w:val="0000FF"/>
        </w:rPr>
        <w:t>國</w:t>
      </w:r>
      <w:r w:rsidRPr="005D540F">
        <w:rPr>
          <w:rFonts w:asciiTheme="minorHAnsi" w:eastAsia="標楷體" w:hAnsiTheme="minorHAnsi" w:cstheme="minorHAnsi"/>
          <w:color w:val="0000FF"/>
        </w:rPr>
        <w:tab/>
      </w:r>
      <w:r w:rsidRPr="005D540F">
        <w:rPr>
          <w:rFonts w:asciiTheme="minorHAnsi" w:eastAsia="標楷體" w:hAnsiTheme="minorHAnsi" w:cstheme="minorHAnsi" w:hint="eastAsia"/>
          <w:color w:val="0000FF"/>
        </w:rPr>
        <w:t xml:space="preserve">       </w:t>
      </w:r>
      <w:r w:rsidRPr="005D540F">
        <w:rPr>
          <w:rFonts w:asciiTheme="minorHAnsi" w:eastAsia="標楷體" w:hAnsiTheme="minorHAnsi" w:cstheme="minorHAnsi"/>
          <w:color w:val="0000FF"/>
        </w:rPr>
        <w:t>年</w:t>
      </w:r>
      <w:r w:rsidRPr="005D540F">
        <w:rPr>
          <w:rFonts w:asciiTheme="minorHAnsi" w:eastAsia="標楷體" w:hAnsiTheme="minorHAnsi" w:cstheme="minorHAnsi"/>
          <w:color w:val="0000FF"/>
        </w:rPr>
        <w:tab/>
      </w:r>
      <w:r w:rsidRPr="005D540F">
        <w:rPr>
          <w:rFonts w:asciiTheme="minorHAnsi" w:eastAsia="標楷體" w:hAnsiTheme="minorHAnsi" w:cstheme="minorHAnsi" w:hint="eastAsia"/>
          <w:color w:val="0000FF"/>
        </w:rPr>
        <w:t xml:space="preserve">    </w:t>
      </w:r>
      <w:r w:rsidRPr="005D540F">
        <w:rPr>
          <w:rFonts w:asciiTheme="minorHAnsi" w:eastAsia="標楷體" w:hAnsiTheme="minorHAnsi" w:cstheme="minorHAnsi"/>
          <w:color w:val="0000FF"/>
        </w:rPr>
        <w:t>月</w:t>
      </w:r>
      <w:r w:rsidRPr="005D540F">
        <w:rPr>
          <w:rFonts w:asciiTheme="minorHAnsi" w:eastAsia="標楷體" w:hAnsiTheme="minorHAnsi" w:cstheme="minorHAnsi"/>
          <w:color w:val="0000FF"/>
        </w:rPr>
        <w:tab/>
      </w:r>
      <w:r w:rsidRPr="005D540F">
        <w:rPr>
          <w:rFonts w:asciiTheme="minorHAnsi" w:eastAsia="標楷體" w:hAnsiTheme="minorHAnsi" w:cstheme="minorHAnsi" w:hint="eastAsia"/>
          <w:color w:val="0000FF"/>
        </w:rPr>
        <w:t xml:space="preserve">    </w:t>
      </w:r>
      <w:r w:rsidRPr="005D540F">
        <w:rPr>
          <w:rFonts w:asciiTheme="minorHAnsi" w:eastAsia="標楷體" w:hAnsiTheme="minorHAnsi" w:cstheme="minorHAnsi"/>
          <w:color w:val="0000FF"/>
        </w:rPr>
        <w:t>日</w:t>
      </w:r>
    </w:p>
    <w:p w14:paraId="620DAAF5" w14:textId="77777777" w:rsidR="00BD4D83" w:rsidRPr="00D03D51" w:rsidRDefault="00BD4D83" w:rsidP="00460E16">
      <w:pPr>
        <w:pStyle w:val="Default"/>
        <w:jc w:val="center"/>
        <w:rPr>
          <w:rFonts w:ascii="Times New Roman" w:cs="Times New Roman"/>
          <w:color w:val="auto"/>
        </w:rPr>
      </w:pPr>
    </w:p>
    <w:sectPr w:rsidR="00BD4D83" w:rsidRPr="00D03D51">
      <w:headerReference w:type="default" r:id="rId8"/>
      <w:footerReference w:type="even" r:id="rId9"/>
      <w:footerReference w:type="default" r:id="rId10"/>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09181" w14:textId="77777777" w:rsidR="00387DEF" w:rsidRDefault="00387DEF">
      <w:r>
        <w:separator/>
      </w:r>
    </w:p>
  </w:endnote>
  <w:endnote w:type="continuationSeparator" w:id="0">
    <w:p w14:paraId="12368ED5" w14:textId="77777777" w:rsidR="00387DEF" w:rsidRDefault="0038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068AE" w14:textId="77777777" w:rsidR="00A90455" w:rsidRDefault="00A90455">
    <w:pPr>
      <w:framePr w:wrap="around" w:vAnchor="text" w:hAnchor="margin" w:xAlign="center" w:y="1"/>
    </w:pPr>
    <w:r>
      <w:fldChar w:fldCharType="begin"/>
    </w:r>
    <w:r>
      <w:instrText xml:space="preserve">PAGE  </w:instrText>
    </w:r>
    <w:r>
      <w:fldChar w:fldCharType="separate"/>
    </w:r>
    <w:r>
      <w:t>1</w:t>
    </w:r>
    <w:r>
      <w:fldChar w:fldCharType="end"/>
    </w:r>
  </w:p>
  <w:p w14:paraId="4E5CB114" w14:textId="77777777" w:rsidR="00A90455" w:rsidRDefault="00A904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860E0" w14:textId="5CB66D30" w:rsidR="008F7101" w:rsidRPr="00052E3F" w:rsidRDefault="008F7101" w:rsidP="008F7101">
    <w:pPr>
      <w:pStyle w:val="aa"/>
      <w:jc w:val="right"/>
      <w:rPr>
        <w:rFonts w:asciiTheme="minorHAnsi" w:eastAsia="微軟正黑體" w:hAnsiTheme="minorHAnsi" w:cstheme="minorHAnsi"/>
      </w:rPr>
    </w:pPr>
    <w:r w:rsidRPr="00052E3F">
      <w:rPr>
        <w:rFonts w:asciiTheme="minorHAnsi" w:eastAsia="微軟正黑體" w:hAnsiTheme="minorHAnsi" w:cstheme="minorHAnsi"/>
      </w:rPr>
      <w:t>版次：</w:t>
    </w:r>
    <w:r w:rsidR="003A6F1C">
      <w:rPr>
        <w:rFonts w:asciiTheme="minorHAnsi" w:eastAsia="微軟正黑體" w:hAnsiTheme="minorHAnsi" w:cstheme="minorHAnsi"/>
        <w:color w:val="0000FF"/>
      </w:rPr>
      <w:t xml:space="preserve">V </w:t>
    </w:r>
    <w:r w:rsidR="006D353E">
      <w:rPr>
        <w:rFonts w:asciiTheme="minorHAnsi" w:eastAsia="微軟正黑體" w:hAnsiTheme="minorHAnsi" w:cstheme="minorHAnsi" w:hint="eastAsia"/>
        <w:color w:val="FF0000"/>
      </w:rPr>
      <w:t>3</w:t>
    </w:r>
    <w:r w:rsidR="003A6F1C">
      <w:rPr>
        <w:rFonts w:asciiTheme="minorHAnsi" w:eastAsia="微軟正黑體" w:hAnsiTheme="minorHAnsi" w:cstheme="minorHAnsi"/>
        <w:color w:val="FF0000"/>
      </w:rPr>
      <w:t>.</w:t>
    </w:r>
    <w:r w:rsidR="004015E4">
      <w:rPr>
        <w:rFonts w:asciiTheme="minorHAnsi" w:eastAsia="微軟正黑體" w:hAnsiTheme="minorHAnsi" w:cstheme="minorHAnsi" w:hint="eastAsia"/>
        <w:color w:val="FF000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50592" w14:textId="77777777" w:rsidR="00387DEF" w:rsidRDefault="00387DEF">
      <w:r>
        <w:separator/>
      </w:r>
    </w:p>
  </w:footnote>
  <w:footnote w:type="continuationSeparator" w:id="0">
    <w:p w14:paraId="55A9CE3F" w14:textId="77777777" w:rsidR="00387DEF" w:rsidRDefault="00387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9388A" w14:textId="77777777" w:rsidR="008F7101" w:rsidRPr="00F835F6" w:rsidRDefault="00460E16" w:rsidP="008F7101">
    <w:pPr>
      <w:pStyle w:val="a8"/>
      <w:jc w:val="both"/>
      <w:rPr>
        <w:rFonts w:ascii="Calibri" w:eastAsia="微軟正黑體" w:hAnsi="Calibri" w:cs="Calibri"/>
      </w:rPr>
    </w:pPr>
    <w:r w:rsidRPr="00F835F6">
      <w:rPr>
        <w:rFonts w:ascii="Calibri" w:eastAsia="微軟正黑體" w:hAnsi="Calibri" w:cs="Calibri"/>
      </w:rPr>
      <w:t>文件編號：</w:t>
    </w:r>
    <w:r w:rsidRPr="00F835F6">
      <w:rPr>
        <w:rFonts w:ascii="Calibri" w:eastAsia="微軟正黑體" w:hAnsi="Calibri" w:cs="Calibri"/>
      </w:rPr>
      <w:t>SO-02-002-F07</w:t>
    </w:r>
    <w:r w:rsidR="004015E4">
      <w:rPr>
        <w:rFonts w:ascii="Calibri" w:eastAsia="微軟正黑體" w:hAnsi="Calibri" w:cs="Calibri"/>
        <w:noProof/>
      </w:rPr>
      <w:pict w14:anchorId="5CCF4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style="position:absolute;left:0;text-align:left;margin-left:0;margin-top:0;width:425.55pt;height:242.3pt;z-index:-251658752;mso-position-horizontal:center;mso-position-horizontal-relative:margin;mso-position-vertical:center;mso-position-vertical-relative:margin">
          <v:imagedata r:id="rId1" o:title="" cropbottom="11085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10B"/>
    <w:multiLevelType w:val="multilevel"/>
    <w:tmpl w:val="564AC3C0"/>
    <w:lvl w:ilvl="0">
      <w:start w:val="1"/>
      <w:numFmt w:val="taiwaneseCountingThousand"/>
      <w:lvlText w:val="%1、"/>
      <w:lvlJc w:val="left"/>
      <w:pPr>
        <w:ind w:left="1584" w:hanging="624"/>
      </w:pPr>
      <w:rPr>
        <w:rFonts w:ascii="Arial" w:eastAsia="微軟正黑體" w:hAnsi="Arial"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 w15:restartNumberingAfterBreak="0">
    <w:nsid w:val="064070AE"/>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2" w15:restartNumberingAfterBreak="0">
    <w:nsid w:val="067145F1"/>
    <w:multiLevelType w:val="singleLevel"/>
    <w:tmpl w:val="EA403540"/>
    <w:lvl w:ilvl="0">
      <w:start w:val="1"/>
      <w:numFmt w:val="upperLetter"/>
      <w:lvlText w:val="%1."/>
      <w:lvlJc w:val="left"/>
      <w:pPr>
        <w:tabs>
          <w:tab w:val="num" w:pos="405"/>
        </w:tabs>
        <w:ind w:left="405" w:hanging="405"/>
      </w:pPr>
      <w:rPr>
        <w:rFonts w:hint="default"/>
      </w:rPr>
    </w:lvl>
  </w:abstractNum>
  <w:abstractNum w:abstractNumId="3" w15:restartNumberingAfterBreak="0">
    <w:nsid w:val="06D26090"/>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4" w15:restartNumberingAfterBreak="0">
    <w:nsid w:val="0CA00E0F"/>
    <w:multiLevelType w:val="multilevel"/>
    <w:tmpl w:val="74601FCC"/>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0DDA1277"/>
    <w:multiLevelType w:val="multilevel"/>
    <w:tmpl w:val="608AF890"/>
    <w:lvl w:ilvl="0">
      <w:start w:val="1"/>
      <w:numFmt w:val="taiwaneseCountingThousand"/>
      <w:lvlText w:val="第%1條、"/>
      <w:lvlJc w:val="left"/>
      <w:pPr>
        <w:tabs>
          <w:tab w:val="num" w:pos="1418"/>
        </w:tabs>
        <w:ind w:left="1418" w:hanging="1134"/>
      </w:pPr>
      <w:rPr>
        <w:rFonts w:ascii="標楷體" w:eastAsia="標楷體" w:hAnsi="標楷體" w:hint="eastAsia"/>
        <w:lang w:val="en-US"/>
      </w:rPr>
    </w:lvl>
    <w:lvl w:ilvl="1">
      <w:start w:val="1"/>
      <w:numFmt w:val="taiwaneseCountingThousand"/>
      <w:lvlText w:val="第%2節"/>
      <w:lvlJc w:val="left"/>
      <w:pPr>
        <w:tabs>
          <w:tab w:val="num" w:pos="1418"/>
        </w:tabs>
        <w:ind w:left="1418" w:hanging="1134"/>
      </w:pPr>
      <w:rPr>
        <w:rFonts w:ascii="標楷體" w:eastAsia="標楷體" w:hint="eastAsia"/>
      </w:rPr>
    </w:lvl>
    <w:lvl w:ilvl="2">
      <w:start w:val="1"/>
      <w:numFmt w:val="taiwaneseCountingThousand"/>
      <w:lvlText w:val="%3、"/>
      <w:lvlJc w:val="left"/>
      <w:pPr>
        <w:tabs>
          <w:tab w:val="num" w:pos="2007"/>
        </w:tabs>
        <w:ind w:left="2007" w:hanging="567"/>
      </w:pPr>
      <w:rPr>
        <w:rFonts w:hint="eastAsia"/>
        <w:color w:val="auto"/>
        <w:lang w:val="en-US"/>
      </w:rPr>
    </w:lvl>
    <w:lvl w:ilvl="3">
      <w:start w:val="1"/>
      <w:numFmt w:val="decimal"/>
      <w:lvlText w:val="(%4)、"/>
      <w:lvlJc w:val="left"/>
      <w:pPr>
        <w:tabs>
          <w:tab w:val="num" w:pos="1985"/>
        </w:tabs>
        <w:ind w:left="1985" w:hanging="567"/>
      </w:pPr>
      <w:rPr>
        <w:rFonts w:hint="eastAsia"/>
      </w:rPr>
    </w:lvl>
    <w:lvl w:ilvl="4">
      <w:start w:val="1"/>
      <w:numFmt w:val="decimal"/>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6" w15:restartNumberingAfterBreak="0">
    <w:nsid w:val="0E713B10"/>
    <w:multiLevelType w:val="hybridMultilevel"/>
    <w:tmpl w:val="318E8A28"/>
    <w:lvl w:ilvl="0" w:tplc="45A058B2">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7" w15:restartNumberingAfterBreak="0">
    <w:nsid w:val="12B431F7"/>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8"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9" w15:restartNumberingAfterBreak="0">
    <w:nsid w:val="1DAC1424"/>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0" w15:restartNumberingAfterBreak="0">
    <w:nsid w:val="1EE61D4A"/>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1" w15:restartNumberingAfterBreak="0">
    <w:nsid w:val="1FAB11F0"/>
    <w:multiLevelType w:val="hybridMultilevel"/>
    <w:tmpl w:val="BCD4A12A"/>
    <w:lvl w:ilvl="0" w:tplc="533ED086">
      <w:start w:val="1"/>
      <w:numFmt w:val="decimal"/>
      <w:lvlText w:val="%1."/>
      <w:lvlJc w:val="left"/>
      <w:pPr>
        <w:ind w:left="33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01630CC"/>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3" w15:restartNumberingAfterBreak="0">
    <w:nsid w:val="23911D22"/>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4" w15:restartNumberingAfterBreak="0">
    <w:nsid w:val="290606AE"/>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5" w15:restartNumberingAfterBreak="0">
    <w:nsid w:val="29142B36"/>
    <w:multiLevelType w:val="hybridMultilevel"/>
    <w:tmpl w:val="FAF2B8B2"/>
    <w:lvl w:ilvl="0" w:tplc="7CAEA09E">
      <w:start w:val="2"/>
      <w:numFmt w:val="decimal"/>
      <w:lvlText w:val="%1."/>
      <w:lvlJc w:val="left"/>
      <w:pPr>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E231DA4"/>
    <w:multiLevelType w:val="hybridMultilevel"/>
    <w:tmpl w:val="C70A6792"/>
    <w:lvl w:ilvl="0" w:tplc="533ED086">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18"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19" w15:restartNumberingAfterBreak="0">
    <w:nsid w:val="347B16C1"/>
    <w:multiLevelType w:val="multilevel"/>
    <w:tmpl w:val="619287C6"/>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20" w15:restartNumberingAfterBreak="0">
    <w:nsid w:val="378A5DD3"/>
    <w:multiLevelType w:val="hybridMultilevel"/>
    <w:tmpl w:val="8E281A96"/>
    <w:lvl w:ilvl="0" w:tplc="6D4683E6">
      <w:start w:val="1"/>
      <w:numFmt w:val="decimal"/>
      <w:pStyle w:val="4"/>
      <w:lvlText w:val="(%1)"/>
      <w:lvlJc w:val="left"/>
      <w:pPr>
        <w:ind w:left="1800" w:hanging="360"/>
      </w:pPr>
      <w:rPr>
        <w:rFonts w:ascii="Arial" w:eastAsia="標楷體" w:hAnsi="Arial" w:cs="Arial"/>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1" w15:restartNumberingAfterBreak="0">
    <w:nsid w:val="3A5E5D30"/>
    <w:multiLevelType w:val="hybridMultilevel"/>
    <w:tmpl w:val="AA561AB6"/>
    <w:lvl w:ilvl="0" w:tplc="0409000F">
      <w:start w:val="1"/>
      <w:numFmt w:val="decimal"/>
      <w:lvlText w:val="%1."/>
      <w:lvlJc w:val="left"/>
      <w:pPr>
        <w:ind w:left="33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B1A2540"/>
    <w:multiLevelType w:val="multilevel"/>
    <w:tmpl w:val="619287C6"/>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23" w15:restartNumberingAfterBreak="0">
    <w:nsid w:val="408C7118"/>
    <w:multiLevelType w:val="hybridMultilevel"/>
    <w:tmpl w:val="E17E3EAA"/>
    <w:lvl w:ilvl="0" w:tplc="FFFFFFFF">
      <w:start w:val="1"/>
      <w:numFmt w:val="decimal"/>
      <w:lvlText w:val="%1."/>
      <w:lvlJc w:val="left"/>
      <w:pPr>
        <w:ind w:left="480" w:hanging="480"/>
      </w:pPr>
      <w:rPr>
        <w:rFonts w:ascii="Calibri" w:hAnsi="Calibri" w:cs="Calibri"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5" w15:restartNumberingAfterBreak="0">
    <w:nsid w:val="48547342"/>
    <w:multiLevelType w:val="hybridMultilevel"/>
    <w:tmpl w:val="1C9CF1EE"/>
    <w:lvl w:ilvl="0" w:tplc="45A058B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27" w15:restartNumberingAfterBreak="0">
    <w:nsid w:val="4D9E782E"/>
    <w:multiLevelType w:val="hybridMultilevel"/>
    <w:tmpl w:val="BD06FF86"/>
    <w:lvl w:ilvl="0" w:tplc="DE90E6AA">
      <w:start w:val="1"/>
      <w:numFmt w:val="decimal"/>
      <w:lvlText w:val="%1."/>
      <w:lvlJc w:val="left"/>
      <w:pPr>
        <w:ind w:left="2181" w:hanging="480"/>
      </w:pPr>
    </w:lvl>
    <w:lvl w:ilvl="1" w:tplc="04090019">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8"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6361396"/>
    <w:multiLevelType w:val="hybridMultilevel"/>
    <w:tmpl w:val="1A6E75C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D930E6D"/>
    <w:multiLevelType w:val="hybridMultilevel"/>
    <w:tmpl w:val="08ECBAEE"/>
    <w:lvl w:ilvl="0" w:tplc="FFFFFFFF">
      <w:start w:val="1"/>
      <w:numFmt w:val="decimal"/>
      <w:lvlText w:val="%1."/>
      <w:lvlJc w:val="left"/>
      <w:pPr>
        <w:ind w:left="2181" w:hanging="480"/>
      </w:pPr>
    </w:lvl>
    <w:lvl w:ilvl="1" w:tplc="0409000F">
      <w:start w:val="1"/>
      <w:numFmt w:val="decimal"/>
      <w:lvlText w:val="%2."/>
      <w:lvlJc w:val="left"/>
      <w:pPr>
        <w:ind w:left="2661" w:hanging="480"/>
      </w:pPr>
    </w:lvl>
    <w:lvl w:ilvl="2" w:tplc="FFFFFFFF" w:tentative="1">
      <w:start w:val="1"/>
      <w:numFmt w:val="lowerRoman"/>
      <w:lvlText w:val="%3."/>
      <w:lvlJc w:val="right"/>
      <w:pPr>
        <w:ind w:left="3141" w:hanging="480"/>
      </w:pPr>
    </w:lvl>
    <w:lvl w:ilvl="3" w:tplc="FFFFFFFF" w:tentative="1">
      <w:start w:val="1"/>
      <w:numFmt w:val="decimal"/>
      <w:lvlText w:val="%4."/>
      <w:lvlJc w:val="left"/>
      <w:pPr>
        <w:ind w:left="3621" w:hanging="480"/>
      </w:pPr>
    </w:lvl>
    <w:lvl w:ilvl="4" w:tplc="FFFFFFFF" w:tentative="1">
      <w:start w:val="1"/>
      <w:numFmt w:val="ideographTraditional"/>
      <w:lvlText w:val="%5、"/>
      <w:lvlJc w:val="left"/>
      <w:pPr>
        <w:ind w:left="4101" w:hanging="480"/>
      </w:pPr>
    </w:lvl>
    <w:lvl w:ilvl="5" w:tplc="FFFFFFFF" w:tentative="1">
      <w:start w:val="1"/>
      <w:numFmt w:val="lowerRoman"/>
      <w:lvlText w:val="%6."/>
      <w:lvlJc w:val="right"/>
      <w:pPr>
        <w:ind w:left="4581" w:hanging="480"/>
      </w:pPr>
    </w:lvl>
    <w:lvl w:ilvl="6" w:tplc="FFFFFFFF" w:tentative="1">
      <w:start w:val="1"/>
      <w:numFmt w:val="decimal"/>
      <w:lvlText w:val="%7."/>
      <w:lvlJc w:val="left"/>
      <w:pPr>
        <w:ind w:left="5061" w:hanging="480"/>
      </w:pPr>
    </w:lvl>
    <w:lvl w:ilvl="7" w:tplc="FFFFFFFF" w:tentative="1">
      <w:start w:val="1"/>
      <w:numFmt w:val="ideographTraditional"/>
      <w:lvlText w:val="%8、"/>
      <w:lvlJc w:val="left"/>
      <w:pPr>
        <w:ind w:left="5541" w:hanging="480"/>
      </w:pPr>
    </w:lvl>
    <w:lvl w:ilvl="8" w:tplc="FFFFFFFF" w:tentative="1">
      <w:start w:val="1"/>
      <w:numFmt w:val="lowerRoman"/>
      <w:lvlText w:val="%9."/>
      <w:lvlJc w:val="right"/>
      <w:pPr>
        <w:ind w:left="6021" w:hanging="480"/>
      </w:pPr>
    </w:lvl>
  </w:abstractNum>
  <w:abstractNum w:abstractNumId="31" w15:restartNumberingAfterBreak="0">
    <w:nsid w:val="5F340BAE"/>
    <w:multiLevelType w:val="hybridMultilevel"/>
    <w:tmpl w:val="92D0A0FE"/>
    <w:lvl w:ilvl="0" w:tplc="43068814">
      <w:start w:val="1"/>
      <w:numFmt w:val="decimal"/>
      <w:lvlText w:val="(%1)"/>
      <w:lvlJc w:val="left"/>
      <w:pPr>
        <w:ind w:left="2204"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92F6E11"/>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33" w15:restartNumberingAfterBreak="0">
    <w:nsid w:val="73670332"/>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34" w15:restartNumberingAfterBreak="0">
    <w:nsid w:val="764D39DB"/>
    <w:multiLevelType w:val="hybridMultilevel"/>
    <w:tmpl w:val="718EC26C"/>
    <w:lvl w:ilvl="0" w:tplc="E7C2AA98">
      <w:start w:val="1"/>
      <w:numFmt w:val="taiwaneseCountingThousand"/>
      <w:lvlText w:val="%1、"/>
      <w:lvlJc w:val="left"/>
      <w:pPr>
        <w:ind w:left="1650" w:hanging="450"/>
      </w:pPr>
      <w:rPr>
        <w:rFonts w:hint="default"/>
        <w:b/>
        <w:sz w:val="24"/>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5"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abstractNum w:abstractNumId="36" w15:restartNumberingAfterBreak="0">
    <w:nsid w:val="7C4E103A"/>
    <w:multiLevelType w:val="hybridMultilevel"/>
    <w:tmpl w:val="60BEF324"/>
    <w:lvl w:ilvl="0" w:tplc="E6980170">
      <w:start w:val="1"/>
      <w:numFmt w:val="decimal"/>
      <w:lvlText w:val="(%1)"/>
      <w:lvlJc w:val="left"/>
      <w:pPr>
        <w:ind w:left="2204" w:hanging="360"/>
      </w:pPr>
      <w:rPr>
        <w:rFonts w:hint="default"/>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num w:numId="1" w16cid:durableId="440149807">
    <w:abstractNumId w:val="5"/>
  </w:num>
  <w:num w:numId="2" w16cid:durableId="1625699611">
    <w:abstractNumId w:val="5"/>
  </w:num>
  <w:num w:numId="3" w16cid:durableId="1412503144">
    <w:abstractNumId w:val="5"/>
  </w:num>
  <w:num w:numId="4" w16cid:durableId="1950308043">
    <w:abstractNumId w:val="5"/>
  </w:num>
  <w:num w:numId="5" w16cid:durableId="1516071195">
    <w:abstractNumId w:val="5"/>
  </w:num>
  <w:num w:numId="6" w16cid:durableId="2021152621">
    <w:abstractNumId w:val="5"/>
  </w:num>
  <w:num w:numId="7" w16cid:durableId="1621841675">
    <w:abstractNumId w:val="5"/>
  </w:num>
  <w:num w:numId="8" w16cid:durableId="1802645981">
    <w:abstractNumId w:val="5"/>
  </w:num>
  <w:num w:numId="9" w16cid:durableId="44527108">
    <w:abstractNumId w:val="5"/>
  </w:num>
  <w:num w:numId="10" w16cid:durableId="2099792074">
    <w:abstractNumId w:val="5"/>
  </w:num>
  <w:num w:numId="11" w16cid:durableId="396244561">
    <w:abstractNumId w:val="5"/>
  </w:num>
  <w:num w:numId="12" w16cid:durableId="1716810457">
    <w:abstractNumId w:val="5"/>
  </w:num>
  <w:num w:numId="13" w16cid:durableId="1957325307">
    <w:abstractNumId w:val="5"/>
  </w:num>
  <w:num w:numId="14" w16cid:durableId="1550411543">
    <w:abstractNumId w:val="5"/>
  </w:num>
  <w:num w:numId="15" w16cid:durableId="1745760779">
    <w:abstractNumId w:val="5"/>
  </w:num>
  <w:num w:numId="16" w16cid:durableId="1177580262">
    <w:abstractNumId w:val="5"/>
  </w:num>
  <w:num w:numId="17" w16cid:durableId="2117482225">
    <w:abstractNumId w:val="5"/>
  </w:num>
  <w:num w:numId="18" w16cid:durableId="1799376526">
    <w:abstractNumId w:val="5"/>
  </w:num>
  <w:num w:numId="19" w16cid:durableId="506559133">
    <w:abstractNumId w:val="2"/>
  </w:num>
  <w:num w:numId="20" w16cid:durableId="1806391177">
    <w:abstractNumId w:val="20"/>
  </w:num>
  <w:num w:numId="21" w16cid:durableId="535850619">
    <w:abstractNumId w:val="33"/>
  </w:num>
  <w:num w:numId="22" w16cid:durableId="1935091225">
    <w:abstractNumId w:val="28"/>
  </w:num>
  <w:num w:numId="23" w16cid:durableId="657610307">
    <w:abstractNumId w:val="26"/>
  </w:num>
  <w:num w:numId="24" w16cid:durableId="1904292889">
    <w:abstractNumId w:val="34"/>
  </w:num>
  <w:num w:numId="25" w16cid:durableId="383062991">
    <w:abstractNumId w:val="5"/>
  </w:num>
  <w:num w:numId="26" w16cid:durableId="1998915999">
    <w:abstractNumId w:val="5"/>
  </w:num>
  <w:num w:numId="27" w16cid:durableId="1603217667">
    <w:abstractNumId w:val="5"/>
  </w:num>
  <w:num w:numId="28" w16cid:durableId="498886254">
    <w:abstractNumId w:val="24"/>
  </w:num>
  <w:num w:numId="29" w16cid:durableId="2017682423">
    <w:abstractNumId w:val="17"/>
  </w:num>
  <w:num w:numId="30" w16cid:durableId="767120717">
    <w:abstractNumId w:val="5"/>
  </w:num>
  <w:num w:numId="31" w16cid:durableId="4751006">
    <w:abstractNumId w:val="5"/>
  </w:num>
  <w:num w:numId="32" w16cid:durableId="89081576">
    <w:abstractNumId w:val="5"/>
  </w:num>
  <w:num w:numId="33" w16cid:durableId="1540166811">
    <w:abstractNumId w:val="5"/>
  </w:num>
  <w:num w:numId="34" w16cid:durableId="327832447">
    <w:abstractNumId w:val="5"/>
  </w:num>
  <w:num w:numId="35" w16cid:durableId="879244904">
    <w:abstractNumId w:val="21"/>
  </w:num>
  <w:num w:numId="36" w16cid:durableId="1551527279">
    <w:abstractNumId w:val="11"/>
  </w:num>
  <w:num w:numId="37" w16cid:durableId="202718178">
    <w:abstractNumId w:val="16"/>
  </w:num>
  <w:num w:numId="38" w16cid:durableId="1657414087">
    <w:abstractNumId w:val="5"/>
  </w:num>
  <w:num w:numId="39" w16cid:durableId="342441576">
    <w:abstractNumId w:val="25"/>
  </w:num>
  <w:num w:numId="40" w16cid:durableId="1943295587">
    <w:abstractNumId w:val="6"/>
  </w:num>
  <w:num w:numId="41" w16cid:durableId="9379760">
    <w:abstractNumId w:val="15"/>
  </w:num>
  <w:num w:numId="42" w16cid:durableId="845169677">
    <w:abstractNumId w:val="5"/>
  </w:num>
  <w:num w:numId="43" w16cid:durableId="1601110772">
    <w:abstractNumId w:val="5"/>
  </w:num>
  <w:num w:numId="44" w16cid:durableId="12577858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194920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88568984">
    <w:abstractNumId w:val="0"/>
  </w:num>
  <w:num w:numId="47" w16cid:durableId="1856384840">
    <w:abstractNumId w:val="22"/>
  </w:num>
  <w:num w:numId="48" w16cid:durableId="179323387">
    <w:abstractNumId w:val="1"/>
  </w:num>
  <w:num w:numId="49" w16cid:durableId="547648754">
    <w:abstractNumId w:val="9"/>
  </w:num>
  <w:num w:numId="50" w16cid:durableId="2089038908">
    <w:abstractNumId w:val="12"/>
  </w:num>
  <w:num w:numId="51" w16cid:durableId="273708768">
    <w:abstractNumId w:val="7"/>
  </w:num>
  <w:num w:numId="52" w16cid:durableId="1210262720">
    <w:abstractNumId w:val="29"/>
  </w:num>
  <w:num w:numId="53" w16cid:durableId="1302077753">
    <w:abstractNumId w:val="10"/>
  </w:num>
  <w:num w:numId="54" w16cid:durableId="92676388">
    <w:abstractNumId w:val="3"/>
  </w:num>
  <w:num w:numId="55" w16cid:durableId="2019261010">
    <w:abstractNumId w:val="13"/>
  </w:num>
  <w:num w:numId="56" w16cid:durableId="347874009">
    <w:abstractNumId w:val="14"/>
  </w:num>
  <w:num w:numId="57" w16cid:durableId="1901666683">
    <w:abstractNumId w:val="32"/>
  </w:num>
  <w:num w:numId="58" w16cid:durableId="1636911523">
    <w:abstractNumId w:val="27"/>
  </w:num>
  <w:num w:numId="59" w16cid:durableId="547838922">
    <w:abstractNumId w:val="27"/>
    <w:lvlOverride w:ilvl="0">
      <w:startOverride w:val="1"/>
    </w:lvlOverride>
  </w:num>
  <w:num w:numId="60" w16cid:durableId="665015756">
    <w:abstractNumId w:val="27"/>
    <w:lvlOverride w:ilvl="0">
      <w:startOverride w:val="1"/>
    </w:lvlOverride>
  </w:num>
  <w:num w:numId="61" w16cid:durableId="1458258958">
    <w:abstractNumId w:val="27"/>
    <w:lvlOverride w:ilvl="0">
      <w:startOverride w:val="1"/>
    </w:lvlOverride>
  </w:num>
  <w:num w:numId="62" w16cid:durableId="41252929">
    <w:abstractNumId w:val="27"/>
    <w:lvlOverride w:ilvl="0">
      <w:startOverride w:val="1"/>
    </w:lvlOverride>
  </w:num>
  <w:num w:numId="63" w16cid:durableId="1118182964">
    <w:abstractNumId w:val="27"/>
    <w:lvlOverride w:ilvl="0">
      <w:startOverride w:val="1"/>
    </w:lvlOverride>
  </w:num>
  <w:num w:numId="64" w16cid:durableId="1982152708">
    <w:abstractNumId w:val="27"/>
    <w:lvlOverride w:ilvl="0">
      <w:startOverride w:val="1"/>
    </w:lvlOverride>
  </w:num>
  <w:num w:numId="65" w16cid:durableId="1480149735">
    <w:abstractNumId w:val="27"/>
    <w:lvlOverride w:ilvl="0">
      <w:startOverride w:val="1"/>
    </w:lvlOverride>
  </w:num>
  <w:num w:numId="66" w16cid:durableId="347099854">
    <w:abstractNumId w:val="27"/>
    <w:lvlOverride w:ilvl="0">
      <w:startOverride w:val="1"/>
    </w:lvlOverride>
  </w:num>
  <w:num w:numId="67" w16cid:durableId="719784527">
    <w:abstractNumId w:val="8"/>
  </w:num>
  <w:num w:numId="68" w16cid:durableId="1936130848">
    <w:abstractNumId w:val="35"/>
  </w:num>
  <w:num w:numId="69" w16cid:durableId="1413618846">
    <w:abstractNumId w:val="18"/>
  </w:num>
  <w:num w:numId="70" w16cid:durableId="1076711572">
    <w:abstractNumId w:val="23"/>
  </w:num>
  <w:num w:numId="71" w16cid:durableId="33253644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801195539">
    <w:abstractNumId w:val="19"/>
  </w:num>
  <w:num w:numId="73" w16cid:durableId="657266481">
    <w:abstractNumId w:val="36"/>
  </w:num>
  <w:num w:numId="74" w16cid:durableId="2060662759">
    <w:abstractNumId w:val="31"/>
  </w:num>
  <w:num w:numId="75" w16cid:durableId="769663654">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C8"/>
    <w:rsid w:val="00003367"/>
    <w:rsid w:val="0002186A"/>
    <w:rsid w:val="00026342"/>
    <w:rsid w:val="0003007A"/>
    <w:rsid w:val="000311B0"/>
    <w:rsid w:val="000317A7"/>
    <w:rsid w:val="00051542"/>
    <w:rsid w:val="00052E3F"/>
    <w:rsid w:val="0005346E"/>
    <w:rsid w:val="00060169"/>
    <w:rsid w:val="000646BC"/>
    <w:rsid w:val="000678E5"/>
    <w:rsid w:val="00075AB6"/>
    <w:rsid w:val="0009203C"/>
    <w:rsid w:val="000924B3"/>
    <w:rsid w:val="00094DAA"/>
    <w:rsid w:val="00095234"/>
    <w:rsid w:val="0009613A"/>
    <w:rsid w:val="000A1A31"/>
    <w:rsid w:val="000A29C0"/>
    <w:rsid w:val="000A4992"/>
    <w:rsid w:val="000A598B"/>
    <w:rsid w:val="000A6BC9"/>
    <w:rsid w:val="000A6DB0"/>
    <w:rsid w:val="000D3F6C"/>
    <w:rsid w:val="000D5D15"/>
    <w:rsid w:val="000E2EDF"/>
    <w:rsid w:val="001119B0"/>
    <w:rsid w:val="001140F4"/>
    <w:rsid w:val="00115186"/>
    <w:rsid w:val="001168C0"/>
    <w:rsid w:val="00122A8E"/>
    <w:rsid w:val="001301C9"/>
    <w:rsid w:val="001433AF"/>
    <w:rsid w:val="001501E6"/>
    <w:rsid w:val="0015143A"/>
    <w:rsid w:val="00165253"/>
    <w:rsid w:val="00165F8B"/>
    <w:rsid w:val="00174B13"/>
    <w:rsid w:val="001776FE"/>
    <w:rsid w:val="00187548"/>
    <w:rsid w:val="00196FC4"/>
    <w:rsid w:val="001B140E"/>
    <w:rsid w:val="001B5AA5"/>
    <w:rsid w:val="001C0543"/>
    <w:rsid w:val="001D07AE"/>
    <w:rsid w:val="00201204"/>
    <w:rsid w:val="00210CB9"/>
    <w:rsid w:val="002234AF"/>
    <w:rsid w:val="00236D78"/>
    <w:rsid w:val="00243757"/>
    <w:rsid w:val="002560A5"/>
    <w:rsid w:val="00257910"/>
    <w:rsid w:val="00261D09"/>
    <w:rsid w:val="0026255E"/>
    <w:rsid w:val="00263C6C"/>
    <w:rsid w:val="00271708"/>
    <w:rsid w:val="002740DB"/>
    <w:rsid w:val="00275868"/>
    <w:rsid w:val="00280889"/>
    <w:rsid w:val="00282FD7"/>
    <w:rsid w:val="00292E72"/>
    <w:rsid w:val="002A1BB9"/>
    <w:rsid w:val="002A7913"/>
    <w:rsid w:val="002B06A4"/>
    <w:rsid w:val="002B0CC0"/>
    <w:rsid w:val="002E2F28"/>
    <w:rsid w:val="002F1332"/>
    <w:rsid w:val="002F1905"/>
    <w:rsid w:val="002F7853"/>
    <w:rsid w:val="003053FA"/>
    <w:rsid w:val="00316150"/>
    <w:rsid w:val="003265B6"/>
    <w:rsid w:val="0034518F"/>
    <w:rsid w:val="003474F3"/>
    <w:rsid w:val="00385473"/>
    <w:rsid w:val="00385524"/>
    <w:rsid w:val="003860DB"/>
    <w:rsid w:val="00387DEF"/>
    <w:rsid w:val="003958B4"/>
    <w:rsid w:val="003A47C7"/>
    <w:rsid w:val="003A5D6C"/>
    <w:rsid w:val="003A6F1C"/>
    <w:rsid w:val="003B26F3"/>
    <w:rsid w:val="003B2C29"/>
    <w:rsid w:val="003B476B"/>
    <w:rsid w:val="003C3493"/>
    <w:rsid w:val="003C5E80"/>
    <w:rsid w:val="003C66ED"/>
    <w:rsid w:val="003D2874"/>
    <w:rsid w:val="003D7FA3"/>
    <w:rsid w:val="003E6ECF"/>
    <w:rsid w:val="004015E4"/>
    <w:rsid w:val="00414330"/>
    <w:rsid w:val="00415BB7"/>
    <w:rsid w:val="0041743D"/>
    <w:rsid w:val="004175C8"/>
    <w:rsid w:val="00417C53"/>
    <w:rsid w:val="004232AB"/>
    <w:rsid w:val="00456E10"/>
    <w:rsid w:val="00460E16"/>
    <w:rsid w:val="004664AB"/>
    <w:rsid w:val="00483954"/>
    <w:rsid w:val="00484C77"/>
    <w:rsid w:val="00486172"/>
    <w:rsid w:val="00496065"/>
    <w:rsid w:val="004B4573"/>
    <w:rsid w:val="004D3657"/>
    <w:rsid w:val="004D5AEF"/>
    <w:rsid w:val="004E1595"/>
    <w:rsid w:val="004E4168"/>
    <w:rsid w:val="004E65C9"/>
    <w:rsid w:val="004F2FF5"/>
    <w:rsid w:val="004F788B"/>
    <w:rsid w:val="00505FBA"/>
    <w:rsid w:val="005148B9"/>
    <w:rsid w:val="00523C69"/>
    <w:rsid w:val="00523D2C"/>
    <w:rsid w:val="005314E5"/>
    <w:rsid w:val="005324AE"/>
    <w:rsid w:val="00545E85"/>
    <w:rsid w:val="005512D2"/>
    <w:rsid w:val="00554FE6"/>
    <w:rsid w:val="005560CC"/>
    <w:rsid w:val="00556450"/>
    <w:rsid w:val="005704F3"/>
    <w:rsid w:val="00574816"/>
    <w:rsid w:val="00586A07"/>
    <w:rsid w:val="00590A84"/>
    <w:rsid w:val="00593666"/>
    <w:rsid w:val="00593B14"/>
    <w:rsid w:val="00596969"/>
    <w:rsid w:val="005C18C1"/>
    <w:rsid w:val="005C6D97"/>
    <w:rsid w:val="005D540F"/>
    <w:rsid w:val="005E3934"/>
    <w:rsid w:val="005F780C"/>
    <w:rsid w:val="00625E44"/>
    <w:rsid w:val="0064626B"/>
    <w:rsid w:val="00646D55"/>
    <w:rsid w:val="00652A04"/>
    <w:rsid w:val="00654F53"/>
    <w:rsid w:val="00660074"/>
    <w:rsid w:val="00660F00"/>
    <w:rsid w:val="0066482F"/>
    <w:rsid w:val="00666ADC"/>
    <w:rsid w:val="0068413D"/>
    <w:rsid w:val="006B2705"/>
    <w:rsid w:val="006B6B06"/>
    <w:rsid w:val="006D353E"/>
    <w:rsid w:val="006D5476"/>
    <w:rsid w:val="006E06CC"/>
    <w:rsid w:val="006F6B31"/>
    <w:rsid w:val="006F74EC"/>
    <w:rsid w:val="00706FFD"/>
    <w:rsid w:val="00712B0E"/>
    <w:rsid w:val="00726814"/>
    <w:rsid w:val="00730FC0"/>
    <w:rsid w:val="00732CD4"/>
    <w:rsid w:val="0073567D"/>
    <w:rsid w:val="00745151"/>
    <w:rsid w:val="00761F7A"/>
    <w:rsid w:val="007677FE"/>
    <w:rsid w:val="00775085"/>
    <w:rsid w:val="00782957"/>
    <w:rsid w:val="00782BF8"/>
    <w:rsid w:val="00786B8F"/>
    <w:rsid w:val="00796EAA"/>
    <w:rsid w:val="007A2B4C"/>
    <w:rsid w:val="007B1792"/>
    <w:rsid w:val="007B7DC9"/>
    <w:rsid w:val="007D29A7"/>
    <w:rsid w:val="007E1D6D"/>
    <w:rsid w:val="007F32F4"/>
    <w:rsid w:val="007F54BC"/>
    <w:rsid w:val="00802D3C"/>
    <w:rsid w:val="008065AF"/>
    <w:rsid w:val="00807E08"/>
    <w:rsid w:val="00807FD0"/>
    <w:rsid w:val="00812611"/>
    <w:rsid w:val="008141AD"/>
    <w:rsid w:val="0082111F"/>
    <w:rsid w:val="0084198A"/>
    <w:rsid w:val="00853E97"/>
    <w:rsid w:val="00862EEA"/>
    <w:rsid w:val="0087429D"/>
    <w:rsid w:val="008749E3"/>
    <w:rsid w:val="00884E8F"/>
    <w:rsid w:val="00886A5B"/>
    <w:rsid w:val="008B2472"/>
    <w:rsid w:val="008B4694"/>
    <w:rsid w:val="008B6732"/>
    <w:rsid w:val="008C7BF5"/>
    <w:rsid w:val="008D1360"/>
    <w:rsid w:val="008D6789"/>
    <w:rsid w:val="008E1969"/>
    <w:rsid w:val="008E2A6E"/>
    <w:rsid w:val="008F7101"/>
    <w:rsid w:val="00916F15"/>
    <w:rsid w:val="00920438"/>
    <w:rsid w:val="009262DF"/>
    <w:rsid w:val="0094251A"/>
    <w:rsid w:val="00943CC8"/>
    <w:rsid w:val="009642EB"/>
    <w:rsid w:val="0097172F"/>
    <w:rsid w:val="00973B41"/>
    <w:rsid w:val="00977A78"/>
    <w:rsid w:val="00981C0A"/>
    <w:rsid w:val="00995E0E"/>
    <w:rsid w:val="009A714D"/>
    <w:rsid w:val="009C1B98"/>
    <w:rsid w:val="009C40B5"/>
    <w:rsid w:val="009C54A3"/>
    <w:rsid w:val="009D3C3D"/>
    <w:rsid w:val="009D6725"/>
    <w:rsid w:val="009D67B7"/>
    <w:rsid w:val="009D6A31"/>
    <w:rsid w:val="009E2321"/>
    <w:rsid w:val="009E251A"/>
    <w:rsid w:val="009E69BA"/>
    <w:rsid w:val="009E6AEC"/>
    <w:rsid w:val="009F6195"/>
    <w:rsid w:val="00A03B2F"/>
    <w:rsid w:val="00A12352"/>
    <w:rsid w:val="00A16C07"/>
    <w:rsid w:val="00A464BF"/>
    <w:rsid w:val="00A53025"/>
    <w:rsid w:val="00A55005"/>
    <w:rsid w:val="00A561D5"/>
    <w:rsid w:val="00A56384"/>
    <w:rsid w:val="00A6725F"/>
    <w:rsid w:val="00A773E3"/>
    <w:rsid w:val="00A8410F"/>
    <w:rsid w:val="00A90455"/>
    <w:rsid w:val="00AB4CCE"/>
    <w:rsid w:val="00AB6D31"/>
    <w:rsid w:val="00AB7068"/>
    <w:rsid w:val="00AD1D3F"/>
    <w:rsid w:val="00AE2E7D"/>
    <w:rsid w:val="00AF7D6D"/>
    <w:rsid w:val="00B05FAE"/>
    <w:rsid w:val="00B167CD"/>
    <w:rsid w:val="00B31E71"/>
    <w:rsid w:val="00B330B3"/>
    <w:rsid w:val="00B356DA"/>
    <w:rsid w:val="00B374D3"/>
    <w:rsid w:val="00B57C86"/>
    <w:rsid w:val="00B84335"/>
    <w:rsid w:val="00B968A3"/>
    <w:rsid w:val="00B96B2C"/>
    <w:rsid w:val="00BA6755"/>
    <w:rsid w:val="00BB55E6"/>
    <w:rsid w:val="00BC66D1"/>
    <w:rsid w:val="00BC6C9A"/>
    <w:rsid w:val="00BD05E1"/>
    <w:rsid w:val="00BD4D83"/>
    <w:rsid w:val="00BD4DDE"/>
    <w:rsid w:val="00BF1D80"/>
    <w:rsid w:val="00BF3D74"/>
    <w:rsid w:val="00C011D7"/>
    <w:rsid w:val="00C0658F"/>
    <w:rsid w:val="00C16A97"/>
    <w:rsid w:val="00C16F6B"/>
    <w:rsid w:val="00C20873"/>
    <w:rsid w:val="00C239E8"/>
    <w:rsid w:val="00C256C5"/>
    <w:rsid w:val="00C43F5F"/>
    <w:rsid w:val="00C578F6"/>
    <w:rsid w:val="00C61D43"/>
    <w:rsid w:val="00C62A19"/>
    <w:rsid w:val="00C633CB"/>
    <w:rsid w:val="00C72D05"/>
    <w:rsid w:val="00C91331"/>
    <w:rsid w:val="00CA0207"/>
    <w:rsid w:val="00CB6A23"/>
    <w:rsid w:val="00CC1910"/>
    <w:rsid w:val="00CC4458"/>
    <w:rsid w:val="00CC4494"/>
    <w:rsid w:val="00CC6B33"/>
    <w:rsid w:val="00CD7EC1"/>
    <w:rsid w:val="00CE41B4"/>
    <w:rsid w:val="00CE6700"/>
    <w:rsid w:val="00CE7700"/>
    <w:rsid w:val="00CF4251"/>
    <w:rsid w:val="00CF482E"/>
    <w:rsid w:val="00CF729B"/>
    <w:rsid w:val="00D03D51"/>
    <w:rsid w:val="00D21DF9"/>
    <w:rsid w:val="00D318CA"/>
    <w:rsid w:val="00D3460A"/>
    <w:rsid w:val="00D41E13"/>
    <w:rsid w:val="00D4247E"/>
    <w:rsid w:val="00D54E46"/>
    <w:rsid w:val="00D56A4C"/>
    <w:rsid w:val="00D60683"/>
    <w:rsid w:val="00D86107"/>
    <w:rsid w:val="00D95E78"/>
    <w:rsid w:val="00DC1C7A"/>
    <w:rsid w:val="00DE3D61"/>
    <w:rsid w:val="00DF30B8"/>
    <w:rsid w:val="00E0671E"/>
    <w:rsid w:val="00E11D8F"/>
    <w:rsid w:val="00E224EF"/>
    <w:rsid w:val="00E25010"/>
    <w:rsid w:val="00E25B3B"/>
    <w:rsid w:val="00E2753A"/>
    <w:rsid w:val="00E31BDD"/>
    <w:rsid w:val="00E402CD"/>
    <w:rsid w:val="00E417A5"/>
    <w:rsid w:val="00E43D64"/>
    <w:rsid w:val="00E52FBD"/>
    <w:rsid w:val="00E539AE"/>
    <w:rsid w:val="00E563A8"/>
    <w:rsid w:val="00E5685B"/>
    <w:rsid w:val="00E72ED2"/>
    <w:rsid w:val="00E74DF2"/>
    <w:rsid w:val="00E75B31"/>
    <w:rsid w:val="00E76F6F"/>
    <w:rsid w:val="00E77BF1"/>
    <w:rsid w:val="00E8085E"/>
    <w:rsid w:val="00E8176B"/>
    <w:rsid w:val="00EB0DAF"/>
    <w:rsid w:val="00EB50A9"/>
    <w:rsid w:val="00EB7EF1"/>
    <w:rsid w:val="00EC657C"/>
    <w:rsid w:val="00EC7818"/>
    <w:rsid w:val="00ED10EA"/>
    <w:rsid w:val="00EE7F93"/>
    <w:rsid w:val="00F024D5"/>
    <w:rsid w:val="00F0282F"/>
    <w:rsid w:val="00F071A6"/>
    <w:rsid w:val="00F077C7"/>
    <w:rsid w:val="00F17A3D"/>
    <w:rsid w:val="00F22C65"/>
    <w:rsid w:val="00F25AE4"/>
    <w:rsid w:val="00F31BBA"/>
    <w:rsid w:val="00F3227C"/>
    <w:rsid w:val="00F65868"/>
    <w:rsid w:val="00F70986"/>
    <w:rsid w:val="00F7424B"/>
    <w:rsid w:val="00F835F6"/>
    <w:rsid w:val="00F9541B"/>
    <w:rsid w:val="00F95AC2"/>
    <w:rsid w:val="00FA0F38"/>
    <w:rsid w:val="00FB5E89"/>
    <w:rsid w:val="00FB782F"/>
    <w:rsid w:val="00FC359B"/>
    <w:rsid w:val="00FC3E32"/>
    <w:rsid w:val="00FC48B2"/>
    <w:rsid w:val="00FD25C5"/>
    <w:rsid w:val="00FD711E"/>
    <w:rsid w:val="00FF0E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81154"/>
  <w15:chartTrackingRefBased/>
  <w15:docId w15:val="{1F60B762-9CA0-4112-9F6E-BA4DB6D8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C61D43"/>
    <w:pPr>
      <w:keepNext/>
      <w:adjustRightInd w:val="0"/>
      <w:snapToGrid w:val="0"/>
      <w:spacing w:beforeLines="100" w:before="360" w:afterLines="100" w:after="360" w:line="240" w:lineRule="atLeast"/>
      <w:jc w:val="both"/>
      <w:outlineLvl w:val="0"/>
    </w:pPr>
    <w:rPr>
      <w:rFonts w:ascii="標楷體" w:eastAsia="標楷體" w:hAnsi="標楷體"/>
      <w:b/>
      <w:bCs/>
      <w:kern w:val="0"/>
      <w:sz w:val="28"/>
      <w:szCs w:val="28"/>
    </w:rPr>
  </w:style>
  <w:style w:type="paragraph" w:styleId="2">
    <w:name w:val="heading 2"/>
    <w:basedOn w:val="a"/>
    <w:next w:val="a"/>
    <w:qFormat/>
    <w:p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link w:val="30"/>
    <w:qFormat/>
    <w:rsid w:val="00201204"/>
    <w:pPr>
      <w:adjustRightInd w:val="0"/>
      <w:snapToGrid w:val="0"/>
      <w:spacing w:beforeLines="50" w:before="180" w:afterLines="50" w:after="180" w:line="240" w:lineRule="atLeast"/>
      <w:jc w:val="both"/>
      <w:outlineLvl w:val="2"/>
    </w:pPr>
    <w:rPr>
      <w:rFonts w:ascii="Verdana" w:eastAsia="標楷體" w:hAnsi="Verdana"/>
      <w:bCs/>
      <w:szCs w:val="36"/>
    </w:rPr>
  </w:style>
  <w:style w:type="paragraph" w:styleId="4">
    <w:name w:val="heading 4"/>
    <w:basedOn w:val="a"/>
    <w:next w:val="a"/>
    <w:qFormat/>
    <w:rsid w:val="00C61D43"/>
    <w:pPr>
      <w:numPr>
        <w:numId w:val="20"/>
      </w:numPr>
      <w:adjustRightInd w:val="0"/>
      <w:snapToGrid w:val="0"/>
      <w:spacing w:beforeLines="50" w:before="180" w:afterLines="50" w:after="180" w:line="240" w:lineRule="atLeast"/>
      <w:ind w:leftChars="600" w:left="600" w:hangingChars="150" w:hanging="150"/>
      <w:jc w:val="both"/>
      <w:outlineLvl w:val="3"/>
    </w:pPr>
    <w:rPr>
      <w:rFonts w:ascii="Arial" w:eastAsia="標楷體" w:hAnsi="Arial" w:cs="Arial"/>
    </w:rPr>
  </w:style>
  <w:style w:type="paragraph" w:styleId="5">
    <w:name w:val="heading 5"/>
    <w:basedOn w:val="4"/>
    <w:next w:val="a"/>
    <w:qFormat/>
    <w:pPr>
      <w:numPr>
        <w:numId w:val="0"/>
      </w:numPr>
      <w:spacing w:before="240" w:after="2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1">
    <w:name w:val="toc 3"/>
    <w:basedOn w:val="a"/>
    <w:next w:val="a"/>
    <w:autoRedefine/>
    <w:semiHidden/>
    <w:pPr>
      <w:ind w:left="480"/>
    </w:pPr>
    <w:rPr>
      <w:i/>
      <w:iCs/>
      <w:sz w:val="20"/>
    </w:rPr>
  </w:style>
  <w:style w:type="paragraph" w:styleId="40">
    <w:name w:val="toc 4"/>
    <w:basedOn w:val="a"/>
    <w:next w:val="a"/>
    <w:autoRedefine/>
    <w:semiHidden/>
    <w:pPr>
      <w:ind w:left="720"/>
    </w:pPr>
    <w:rPr>
      <w:sz w:val="18"/>
      <w:szCs w:val="21"/>
    </w:rPr>
  </w:style>
  <w:style w:type="paragraph" w:styleId="50">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styleId="a4">
    <w:name w:val="Balloon Text"/>
    <w:basedOn w:val="a"/>
    <w:semiHidden/>
    <w:rPr>
      <w:rFonts w:ascii="Arial" w:hAnsi="Arial"/>
      <w:sz w:val="18"/>
      <w:szCs w:val="18"/>
    </w:rPr>
  </w:style>
  <w:style w:type="paragraph" w:customStyle="1" w:styleId="11">
    <w:name w:val="標題1內文縮排"/>
    <w:basedOn w:val="a"/>
    <w:rsid w:val="00271708"/>
    <w:pPr>
      <w:adjustRightInd w:val="0"/>
      <w:snapToGrid w:val="0"/>
      <w:spacing w:beforeLines="50" w:before="180" w:afterLines="50" w:after="180" w:line="240" w:lineRule="atLeast"/>
      <w:ind w:leftChars="500" w:left="1200"/>
      <w:jc w:val="both"/>
    </w:pPr>
    <w:rPr>
      <w:rFonts w:ascii="標楷體" w:eastAsia="標楷體" w:hAnsi="標楷體"/>
      <w:kern w:val="0"/>
    </w:rPr>
  </w:style>
  <w:style w:type="paragraph" w:customStyle="1" w:styleId="41">
    <w:name w:val="標題4內文縮排"/>
    <w:basedOn w:val="11"/>
    <w:pPr>
      <w:ind w:left="1985"/>
    </w:pPr>
  </w:style>
  <w:style w:type="paragraph" w:customStyle="1" w:styleId="21">
    <w:name w:val="標題2內文縮排"/>
    <w:basedOn w:val="11"/>
    <w:pPr>
      <w:ind w:left="1418"/>
    </w:pPr>
  </w:style>
  <w:style w:type="paragraph" w:customStyle="1" w:styleId="32">
    <w:name w:val="標題3內文縮排"/>
    <w:basedOn w:val="11"/>
    <w:autoRedefine/>
    <w:pPr>
      <w:ind w:left="1418"/>
    </w:pPr>
  </w:style>
  <w:style w:type="paragraph" w:customStyle="1" w:styleId="51">
    <w:name w:val="標題5內文縮排"/>
    <w:basedOn w:val="41"/>
    <w:pPr>
      <w:ind w:left="2155"/>
    </w:pPr>
  </w:style>
  <w:style w:type="character" w:styleId="a5">
    <w:name w:val="annotation reference"/>
    <w:semiHidden/>
    <w:rPr>
      <w:sz w:val="18"/>
      <w:szCs w:val="18"/>
    </w:rPr>
  </w:style>
  <w:style w:type="paragraph" w:styleId="a6">
    <w:name w:val="annotation text"/>
    <w:basedOn w:val="a"/>
    <w:semiHidden/>
  </w:style>
  <w:style w:type="paragraph" w:styleId="a7">
    <w:name w:val="annotation subject"/>
    <w:basedOn w:val="a6"/>
    <w:next w:val="a6"/>
    <w:semiHidden/>
    <w:rPr>
      <w:b/>
      <w:bCs/>
    </w:rPr>
  </w:style>
  <w:style w:type="paragraph" w:styleId="a8">
    <w:name w:val="header"/>
    <w:basedOn w:val="a"/>
    <w:link w:val="a9"/>
    <w:rsid w:val="002234AF"/>
    <w:pPr>
      <w:tabs>
        <w:tab w:val="center" w:pos="4153"/>
        <w:tab w:val="right" w:pos="8306"/>
      </w:tabs>
      <w:snapToGrid w:val="0"/>
    </w:pPr>
    <w:rPr>
      <w:sz w:val="20"/>
      <w:szCs w:val="20"/>
    </w:rPr>
  </w:style>
  <w:style w:type="character" w:customStyle="1" w:styleId="a9">
    <w:name w:val="頁首 字元"/>
    <w:link w:val="a8"/>
    <w:rsid w:val="002234AF"/>
    <w:rPr>
      <w:kern w:val="2"/>
    </w:rPr>
  </w:style>
  <w:style w:type="paragraph" w:styleId="aa">
    <w:name w:val="footer"/>
    <w:basedOn w:val="a"/>
    <w:link w:val="ab"/>
    <w:rsid w:val="002234AF"/>
    <w:pPr>
      <w:tabs>
        <w:tab w:val="center" w:pos="4153"/>
        <w:tab w:val="right" w:pos="8306"/>
      </w:tabs>
      <w:snapToGrid w:val="0"/>
    </w:pPr>
    <w:rPr>
      <w:sz w:val="20"/>
      <w:szCs w:val="20"/>
    </w:rPr>
  </w:style>
  <w:style w:type="character" w:customStyle="1" w:styleId="ab">
    <w:name w:val="頁尾 字元"/>
    <w:link w:val="aa"/>
    <w:rsid w:val="002234AF"/>
    <w:rPr>
      <w:kern w:val="2"/>
    </w:rPr>
  </w:style>
  <w:style w:type="paragraph" w:customStyle="1" w:styleId="-">
    <w:name w:val="表格內文-分散對齊"/>
    <w:rsid w:val="00292E72"/>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292E72"/>
    <w:pPr>
      <w:widowControl w:val="0"/>
      <w:adjustRightInd w:val="0"/>
      <w:snapToGrid w:val="0"/>
      <w:spacing w:line="240" w:lineRule="atLeast"/>
      <w:jc w:val="both"/>
    </w:pPr>
    <w:rPr>
      <w:rFonts w:ascii="Verdana" w:eastAsia="標楷體" w:hAnsi="Verdana" w:cs="新細明體"/>
      <w:kern w:val="2"/>
      <w:sz w:val="24"/>
    </w:rPr>
  </w:style>
  <w:style w:type="paragraph" w:customStyle="1" w:styleId="ac">
    <w:name w:val="文件標題"/>
    <w:rsid w:val="003A47C7"/>
    <w:pPr>
      <w:widowControl w:val="0"/>
      <w:adjustRightInd w:val="0"/>
      <w:snapToGrid w:val="0"/>
      <w:spacing w:afterLines="250" w:after="900" w:line="240" w:lineRule="atLeast"/>
      <w:jc w:val="center"/>
    </w:pPr>
    <w:rPr>
      <w:rFonts w:ascii="Arial" w:eastAsia="標楷體" w:hAnsi="Arial" w:cs="Arial"/>
      <w:b/>
      <w:bCs/>
      <w:kern w:val="2"/>
      <w:sz w:val="36"/>
    </w:rPr>
  </w:style>
  <w:style w:type="paragraph" w:customStyle="1" w:styleId="-1">
    <w:name w:val="標題一-中文"/>
    <w:rsid w:val="00BD4D83"/>
    <w:pPr>
      <w:widowControl w:val="0"/>
      <w:adjustRightInd w:val="0"/>
      <w:snapToGrid w:val="0"/>
      <w:spacing w:line="240" w:lineRule="atLeast"/>
      <w:jc w:val="center"/>
    </w:pPr>
    <w:rPr>
      <w:rFonts w:ascii="Arial" w:eastAsia="標楷體" w:hAnsi="Arial" w:cs="Arial"/>
      <w:b/>
      <w:sz w:val="40"/>
    </w:rPr>
  </w:style>
  <w:style w:type="paragraph" w:customStyle="1" w:styleId="ad">
    <w:name w:val="文件標題一"/>
    <w:rsid w:val="00BD4D83"/>
    <w:pPr>
      <w:widowControl w:val="0"/>
      <w:adjustRightInd w:val="0"/>
      <w:snapToGrid w:val="0"/>
      <w:spacing w:line="240" w:lineRule="atLeast"/>
      <w:jc w:val="center"/>
    </w:pPr>
    <w:rPr>
      <w:rFonts w:ascii="Arial" w:eastAsia="標楷體" w:hAnsi="Arial" w:cs="Arial"/>
      <w:b/>
      <w:sz w:val="44"/>
      <w:szCs w:val="44"/>
    </w:rPr>
  </w:style>
  <w:style w:type="paragraph" w:customStyle="1" w:styleId="ae">
    <w:name w:val="文件標題三"/>
    <w:rsid w:val="00BD4D83"/>
    <w:pPr>
      <w:widowControl w:val="0"/>
      <w:adjustRightInd w:val="0"/>
      <w:snapToGrid w:val="0"/>
      <w:spacing w:line="240" w:lineRule="atLeast"/>
      <w:jc w:val="center"/>
    </w:pPr>
    <w:rPr>
      <w:rFonts w:ascii="Arial" w:eastAsia="標楷體" w:hAnsi="Arial" w:cs="新細明體"/>
      <w:b/>
      <w:bCs/>
      <w:sz w:val="36"/>
    </w:rPr>
  </w:style>
  <w:style w:type="paragraph" w:customStyle="1" w:styleId="af">
    <w:name w:val="文件內文"/>
    <w:rsid w:val="00BD4D83"/>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BD4D83"/>
    <w:pPr>
      <w:widowControl w:val="0"/>
      <w:autoSpaceDE w:val="0"/>
      <w:autoSpaceDN w:val="0"/>
      <w:adjustRightInd w:val="0"/>
    </w:pPr>
    <w:rPr>
      <w:rFonts w:ascii="微軟正黑體" w:eastAsia="微軟正黑體" w:cs="微軟正黑體"/>
      <w:color w:val="000000"/>
      <w:sz w:val="24"/>
      <w:szCs w:val="24"/>
    </w:rPr>
  </w:style>
  <w:style w:type="paragraph" w:styleId="af0">
    <w:name w:val="Body Text Indent"/>
    <w:basedOn w:val="a"/>
    <w:link w:val="af1"/>
    <w:rsid w:val="00BD4D83"/>
    <w:pPr>
      <w:spacing w:after="120"/>
      <w:ind w:leftChars="200" w:left="480"/>
    </w:pPr>
  </w:style>
  <w:style w:type="character" w:customStyle="1" w:styleId="af1">
    <w:name w:val="本文縮排 字元"/>
    <w:link w:val="af0"/>
    <w:rsid w:val="00BD4D83"/>
    <w:rPr>
      <w:kern w:val="2"/>
      <w:sz w:val="24"/>
      <w:szCs w:val="24"/>
    </w:rPr>
  </w:style>
  <w:style w:type="paragraph" w:styleId="af2">
    <w:name w:val="List Paragraph"/>
    <w:basedOn w:val="a"/>
    <w:uiPriority w:val="34"/>
    <w:qFormat/>
    <w:rsid w:val="003D7FA3"/>
    <w:pPr>
      <w:ind w:leftChars="200" w:left="480"/>
    </w:pPr>
  </w:style>
  <w:style w:type="paragraph" w:styleId="af3">
    <w:name w:val="Revision"/>
    <w:hidden/>
    <w:uiPriority w:val="99"/>
    <w:semiHidden/>
    <w:rsid w:val="00122A8E"/>
    <w:rPr>
      <w:kern w:val="2"/>
      <w:sz w:val="24"/>
      <w:szCs w:val="24"/>
    </w:rPr>
  </w:style>
  <w:style w:type="paragraph" w:customStyle="1" w:styleId="-2">
    <w:name w:val="表格內文-置中"/>
    <w:rsid w:val="00786B8F"/>
    <w:pPr>
      <w:widowControl w:val="0"/>
      <w:adjustRightInd w:val="0"/>
      <w:snapToGrid w:val="0"/>
      <w:spacing w:line="240" w:lineRule="atLeast"/>
      <w:jc w:val="center"/>
    </w:pPr>
    <w:rPr>
      <w:rFonts w:ascii="Verdana" w:eastAsia="標楷體" w:hAnsi="Verdana" w:cs="新細明體"/>
      <w:kern w:val="2"/>
      <w:sz w:val="24"/>
    </w:rPr>
  </w:style>
  <w:style w:type="character" w:customStyle="1" w:styleId="30">
    <w:name w:val="標題 3 字元"/>
    <w:basedOn w:val="a0"/>
    <w:link w:val="3"/>
    <w:rsid w:val="00786B8F"/>
    <w:rPr>
      <w:rFonts w:ascii="Verdana" w:eastAsia="標楷體" w:hAnsi="Verdana"/>
      <w:bCs/>
      <w:kern w:val="2"/>
      <w:sz w:val="24"/>
      <w:szCs w:val="36"/>
    </w:rPr>
  </w:style>
  <w:style w:type="paragraph" w:styleId="af4">
    <w:name w:val="No Spacing"/>
    <w:uiPriority w:val="1"/>
    <w:qFormat/>
    <w:rsid w:val="00003367"/>
    <w:pPr>
      <w:widowControl w:val="0"/>
    </w:pPr>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11D94-04D5-4563-B9AC-73E978F2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23</Pages>
  <Words>14435</Words>
  <Characters>724</Characters>
  <Application>Microsoft Office Word</Application>
  <DocSecurity>0</DocSecurity>
  <Lines>6</Lines>
  <Paragraphs>30</Paragraphs>
  <ScaleCrop>false</ScaleCrop>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維 護 合 約</dc:title>
  <dc:subject/>
  <dc:creator>user</dc:creator>
  <cp:keywords/>
  <dc:description/>
  <cp:lastModifiedBy>潘世佳資訊部資訊安全處</cp:lastModifiedBy>
  <cp:revision>28</cp:revision>
  <cp:lastPrinted>2006-05-25T01:47:00Z</cp:lastPrinted>
  <dcterms:created xsi:type="dcterms:W3CDTF">2025-04-28T02:13:00Z</dcterms:created>
  <dcterms:modified xsi:type="dcterms:W3CDTF">2025-10-17T02:57:00Z</dcterms:modified>
  <cp:contentStatus/>
</cp:coreProperties>
</file>