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Final Exam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ESE 124 – Programming Fundamentals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Fall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Instructor: Jenny Chen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d3231"/>
          <w:sz w:val="18"/>
          <w:szCs w:val="18"/>
        </w:rPr>
      </w:pPr>
      <w:r w:rsidDel="00000000" w:rsidR="00000000" w:rsidRPr="00000000">
        <w:rPr>
          <w:rFonts w:ascii="Times New Roman" w:cs="Times New Roman" w:eastAsia="Times New Roman" w:hAnsi="Times New Roman"/>
          <w:b w:val="1"/>
          <w:color w:val="0d3231"/>
          <w:sz w:val="18"/>
          <w:szCs w:val="18"/>
          <w:rtl w:val="0"/>
        </w:rPr>
        <w:t xml:space="preserve">________________________________________________________________________________________________________</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d323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0d3231"/>
          <w:sz w:val="18"/>
          <w:szCs w:val="18"/>
        </w:rPr>
      </w:pPr>
      <w:r w:rsidDel="00000000" w:rsidR="00000000" w:rsidRPr="00000000">
        <w:rPr>
          <w:rFonts w:ascii="Times New Roman" w:cs="Times New Roman" w:eastAsia="Times New Roman" w:hAnsi="Times New Roman"/>
          <w:color w:val="0d3231"/>
          <w:sz w:val="18"/>
          <w:szCs w:val="18"/>
          <w:rtl w:val="0"/>
        </w:rPr>
        <w:t xml:space="preserve">ID:</w:t>
        <w:tab/>
        <w:tab/>
        <w:tab/>
        <w:t xml:space="preserve">First Name:</w:t>
        <w:tab/>
        <w:tab/>
        <w:t xml:space="preserve">Last Name: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0d3231"/>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color w:val="0d3231"/>
          <w:sz w:val="18"/>
          <w:szCs w:val="18"/>
        </w:rPr>
      </w:pPr>
      <w:r w:rsidDel="00000000" w:rsidR="00000000" w:rsidRPr="00000000">
        <w:rPr>
          <w:rFonts w:ascii="Times New Roman" w:cs="Times New Roman" w:eastAsia="Times New Roman" w:hAnsi="Times New Roman"/>
          <w:color w:val="0d3231"/>
          <w:sz w:val="18"/>
          <w:szCs w:val="18"/>
          <w:rtl w:val="0"/>
        </w:rPr>
        <w:t xml:space="preserve">On the final exam, you have to answer </w:t>
      </w:r>
      <w:r w:rsidDel="00000000" w:rsidR="00000000" w:rsidRPr="00000000">
        <w:rPr>
          <w:rFonts w:ascii="Times New Roman" w:cs="Times New Roman" w:eastAsia="Times New Roman" w:hAnsi="Times New Roman"/>
          <w:b w:val="1"/>
          <w:color w:val="0d3231"/>
          <w:sz w:val="18"/>
          <w:szCs w:val="18"/>
          <w:rtl w:val="0"/>
        </w:rPr>
        <w:t xml:space="preserve">at least 3 out of 4 questions</w:t>
      </w:r>
      <w:r w:rsidDel="00000000" w:rsidR="00000000" w:rsidRPr="00000000">
        <w:rPr>
          <w:rFonts w:ascii="Times New Roman" w:cs="Times New Roman" w:eastAsia="Times New Roman" w:hAnsi="Times New Roman"/>
          <w:color w:val="0d3231"/>
          <w:sz w:val="18"/>
          <w:szCs w:val="18"/>
          <w:rtl w:val="0"/>
        </w:rPr>
        <w:t xml:space="preserve">. If you choose to answer </w:t>
      </w:r>
      <w:r w:rsidDel="00000000" w:rsidR="00000000" w:rsidRPr="00000000">
        <w:rPr>
          <w:rFonts w:ascii="Times New Roman" w:cs="Times New Roman" w:eastAsia="Times New Roman" w:hAnsi="Times New Roman"/>
          <w:b w:val="1"/>
          <w:color w:val="0d3231"/>
          <w:sz w:val="18"/>
          <w:szCs w:val="18"/>
          <w:rtl w:val="0"/>
        </w:rPr>
        <w:t xml:space="preserve">all 4, you can earn 20 points(additional extra credits).</w:t>
      </w:r>
      <w:r w:rsidDel="00000000" w:rsidR="00000000" w:rsidRPr="00000000">
        <w:rPr>
          <w:rFonts w:ascii="Times New Roman" w:cs="Times New Roman" w:eastAsia="Times New Roman" w:hAnsi="Times New Roman"/>
          <w:color w:val="0d3231"/>
          <w:sz w:val="18"/>
          <w:szCs w:val="18"/>
          <w:rtl w:val="0"/>
        </w:rPr>
        <w:t xml:space="preserve"> Just circle the 3 questions you want to answer. If you </w:t>
      </w:r>
      <w:r w:rsidDel="00000000" w:rsidR="00000000" w:rsidRPr="00000000">
        <w:rPr>
          <w:rFonts w:ascii="Times New Roman" w:cs="Times New Roman" w:eastAsia="Times New Roman" w:hAnsi="Times New Roman"/>
          <w:b w:val="1"/>
          <w:color w:val="0d3231"/>
          <w:sz w:val="18"/>
          <w:szCs w:val="18"/>
          <w:rtl w:val="0"/>
        </w:rPr>
        <w:t xml:space="preserve">don't circle any, we'll assume you're picking the first 3 questions. Brief comment is required on your code (10% of your grade).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color w:val="0d3231"/>
          <w:sz w:val="18"/>
          <w:szCs w:val="18"/>
        </w:rPr>
      </w:pPr>
      <w:r w:rsidDel="00000000" w:rsidR="00000000" w:rsidRPr="00000000">
        <w:rPr>
          <w:rFonts w:ascii="Times New Roman" w:cs="Times New Roman" w:eastAsia="Times New Roman" w:hAnsi="Times New Roman"/>
          <w:b w:val="1"/>
          <w:color w:val="0d3231"/>
          <w:sz w:val="18"/>
          <w:szCs w:val="18"/>
          <w:rtl w:val="0"/>
        </w:rPr>
        <w:t xml:space="preserve">________________________________________________________________________________________________</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0d3231"/>
          <w:sz w:val="18"/>
          <w:szCs w:val="18"/>
        </w:rPr>
      </w:pP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b w:val="1"/>
          <w:color w:val="0d3231"/>
          <w:sz w:val="18"/>
          <w:szCs w:val="18"/>
          <w:rtl w:val="0"/>
        </w:rPr>
        <w:t xml:space="preserve">33 points</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Solving the problem:</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color w:val="0d3231"/>
          <w:sz w:val="18"/>
          <w:szCs w:val="18"/>
          <w:rtl w:val="0"/>
        </w:rPr>
        <w:t xml:space="preserve">Develop a C program that accomplishes text encryption and decryption by shifting each letter to the next in sequence, and others remain. For example, 'A' would be transformed into 'B,' 'J' into 'H,' ‘z’ into ‘a’ and so forth. The program should be designed to read an input file, perform text encryption, decrypt the text back to its original form, and employ</w:t>
      </w:r>
      <w:r w:rsidDel="00000000" w:rsidR="00000000" w:rsidRPr="00000000">
        <w:rPr>
          <w:rFonts w:ascii="Times New Roman" w:cs="Times New Roman" w:eastAsia="Times New Roman" w:hAnsi="Times New Roman"/>
          <w:b w:val="1"/>
          <w:color w:val="0d3231"/>
          <w:sz w:val="18"/>
          <w:szCs w:val="18"/>
          <w:rtl w:val="0"/>
        </w:rPr>
        <w:t xml:space="preserve"> dynamic memory allocation</w:t>
      </w:r>
      <w:r w:rsidDel="00000000" w:rsidR="00000000" w:rsidRPr="00000000">
        <w:rPr>
          <w:rFonts w:ascii="Times New Roman" w:cs="Times New Roman" w:eastAsia="Times New Roman" w:hAnsi="Times New Roman"/>
          <w:color w:val="0d3231"/>
          <w:sz w:val="18"/>
          <w:szCs w:val="18"/>
          <w:rtl w:val="0"/>
        </w:rPr>
        <w:t xml:space="preserve"> for both processes.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Programming Implementation (2</w:t>
      </w:r>
      <w:r w:rsidDel="00000000" w:rsidR="00000000" w:rsidRPr="00000000">
        <w:rPr>
          <w:rFonts w:ascii="Times New Roman" w:cs="Times New Roman" w:eastAsia="Times New Roman" w:hAnsi="Times New Roman"/>
          <w:color w:val="0d3231"/>
          <w:sz w:val="18"/>
          <w:szCs w:val="18"/>
          <w:rtl w:val="0"/>
        </w:rPr>
        <w:t xml:space="preserve">3</w:t>
      </w: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 points):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 Function prototypes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char* encrypt(char* input);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char* decrypt(char* input);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File Handling (5 points):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Documentation and Comments (5 points):</w:t>
      </w:r>
    </w:p>
    <w:p w:rsidR="00000000" w:rsidDel="00000000" w:rsidP="00000000" w:rsidRDefault="00000000" w:rsidRPr="00000000" w14:paraId="00000013">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b w:val="1"/>
          <w:i w:val="1"/>
          <w:color w:val="0d3231"/>
          <w:sz w:val="14"/>
          <w:szCs w:val="14"/>
          <w:rtl w:val="0"/>
        </w:rPr>
        <w:t xml:space="preserve">Input:</w:t>
      </w:r>
      <w:r w:rsidDel="00000000" w:rsidR="00000000" w:rsidRPr="00000000">
        <w:rPr>
          <w:rtl w:val="0"/>
        </w:rPr>
      </w:r>
    </w:p>
    <w:p w:rsidR="00000000" w:rsidDel="00000000" w:rsidP="00000000" w:rsidRDefault="00000000" w:rsidRPr="00000000" w14:paraId="00000014">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xyz aaB NIb 12Yafh</w:t>
      </w:r>
    </w:p>
    <w:p w:rsidR="00000000" w:rsidDel="00000000" w:rsidP="00000000" w:rsidRDefault="00000000" w:rsidRPr="00000000" w14:paraId="00000015">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12cbsz @ yza 123azy</w:t>
      </w:r>
    </w:p>
    <w:p w:rsidR="00000000" w:rsidDel="00000000" w:rsidP="00000000" w:rsidRDefault="00000000" w:rsidRPr="00000000" w14:paraId="00000016">
      <w:pPr>
        <w:spacing w:line="144" w:lineRule="auto"/>
        <w:ind w:left="720" w:firstLine="0"/>
        <w:rPr>
          <w:rFonts w:ascii="Times New Roman" w:cs="Times New Roman" w:eastAsia="Times New Roman" w:hAnsi="Times New Roman"/>
          <w:b w:val="1"/>
          <w:i w:val="1"/>
          <w:color w:val="0d3231"/>
          <w:sz w:val="14"/>
          <w:szCs w:val="14"/>
        </w:rPr>
      </w:pPr>
      <w:r w:rsidDel="00000000" w:rsidR="00000000" w:rsidRPr="00000000">
        <w:rPr>
          <w:rFonts w:ascii="Times New Roman" w:cs="Times New Roman" w:eastAsia="Times New Roman" w:hAnsi="Times New Roman"/>
          <w:b w:val="1"/>
          <w:i w:val="1"/>
          <w:color w:val="0d3231"/>
          <w:sz w:val="14"/>
          <w:szCs w:val="14"/>
          <w:rtl w:val="0"/>
        </w:rPr>
        <w:t xml:space="preserve">output:</w:t>
      </w:r>
    </w:p>
    <w:p w:rsidR="00000000" w:rsidDel="00000000" w:rsidP="00000000" w:rsidRDefault="00000000" w:rsidRPr="00000000" w14:paraId="00000017">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Encrypted result: </w:t>
      </w:r>
    </w:p>
    <w:p w:rsidR="00000000" w:rsidDel="00000000" w:rsidP="00000000" w:rsidRDefault="00000000" w:rsidRPr="00000000" w14:paraId="00000018">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yza bbC OJc 12Zbgi</w:t>
      </w:r>
    </w:p>
    <w:p w:rsidR="00000000" w:rsidDel="00000000" w:rsidP="00000000" w:rsidRDefault="00000000" w:rsidRPr="00000000" w14:paraId="00000019">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12dcta @ zab 123baz</w:t>
      </w:r>
    </w:p>
    <w:p w:rsidR="00000000" w:rsidDel="00000000" w:rsidP="00000000" w:rsidRDefault="00000000" w:rsidRPr="00000000" w14:paraId="0000001A">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w:t>
      </w:r>
    </w:p>
    <w:p w:rsidR="00000000" w:rsidDel="00000000" w:rsidP="00000000" w:rsidRDefault="00000000" w:rsidRPr="00000000" w14:paraId="0000001B">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Decrypted result: </w:t>
      </w:r>
    </w:p>
    <w:p w:rsidR="00000000" w:rsidDel="00000000" w:rsidP="00000000" w:rsidRDefault="00000000" w:rsidRPr="00000000" w14:paraId="0000001C">
      <w:pPr>
        <w:spacing w:line="144" w:lineRule="auto"/>
        <w:ind w:left="720" w:firstLine="0"/>
        <w:rPr>
          <w:rFonts w:ascii="Times New Roman" w:cs="Times New Roman" w:eastAsia="Times New Roman" w:hAnsi="Times New Roman"/>
          <w:color w:val="0d3231"/>
          <w:sz w:val="14"/>
          <w:szCs w:val="14"/>
        </w:rPr>
      </w:pPr>
      <w:r w:rsidDel="00000000" w:rsidR="00000000" w:rsidRPr="00000000">
        <w:rPr>
          <w:rFonts w:ascii="Times New Roman" w:cs="Times New Roman" w:eastAsia="Times New Roman" w:hAnsi="Times New Roman"/>
          <w:color w:val="0d3231"/>
          <w:sz w:val="14"/>
          <w:szCs w:val="14"/>
          <w:rtl w:val="0"/>
        </w:rPr>
        <w:t xml:space="preserve">xyz aaB NIb 12Yafh</w:t>
      </w:r>
    </w:p>
    <w:p w:rsidR="00000000" w:rsidDel="00000000" w:rsidP="00000000" w:rsidRDefault="00000000" w:rsidRPr="00000000" w14:paraId="0000001D">
      <w:pPr>
        <w:spacing w:line="144" w:lineRule="auto"/>
        <w:ind w:left="720" w:firstLine="0"/>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Fonts w:ascii="Times New Roman" w:cs="Times New Roman" w:eastAsia="Times New Roman" w:hAnsi="Times New Roman"/>
          <w:color w:val="0d3231"/>
          <w:sz w:val="14"/>
          <w:szCs w:val="14"/>
          <w:rtl w:val="0"/>
        </w:rPr>
        <w:t xml:space="preserve">12cbsz @ yza 123azy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0d3231"/>
          <w:sz w:val="18"/>
          <w:szCs w:val="18"/>
        </w:rPr>
      </w:pP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b w:val="1"/>
          <w:color w:val="0d3231"/>
          <w:sz w:val="18"/>
          <w:szCs w:val="18"/>
          <w:rtl w:val="0"/>
        </w:rPr>
        <w:t xml:space="preserve">33 points</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Solving the problem:</w:t>
      </w:r>
      <w:r w:rsidDel="00000000" w:rsidR="00000000" w:rsidRPr="00000000">
        <w:rPr>
          <w:rFonts w:ascii="Times New Roman" w:cs="Times New Roman" w:eastAsia="Times New Roman" w:hAnsi="Times New Roman"/>
          <w:i w:val="0"/>
          <w:smallCaps w:val="0"/>
          <w:strike w:val="0"/>
          <w:color w:val="0d3231"/>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d3231"/>
          <w:sz w:val="18"/>
          <w:szCs w:val="18"/>
          <w:u w:val="none"/>
          <w:shd w:fill="f9f9f9" w:val="clear"/>
          <w:vertAlign w:val="baseline"/>
        </w:rPr>
      </w:pP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Given a string A, containing just the characters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3231"/>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determine if the input string is valid, meaning that the brackets must close in the correct order, e.g., "()" and "()[]{}" are all valid but "(]" and "([)]" are not. You must </w:t>
      </w:r>
      <w:r w:rsidDel="00000000" w:rsidR="00000000" w:rsidRPr="00000000">
        <w:rPr>
          <w:rFonts w:ascii="Times New Roman" w:cs="Times New Roman" w:eastAsia="Times New Roman" w:hAnsi="Times New Roman"/>
          <w:color w:val="0d3231"/>
          <w:sz w:val="18"/>
          <w:szCs w:val="18"/>
          <w:shd w:fill="f9f9f9" w:val="clear"/>
          <w:rtl w:val="0"/>
        </w:rPr>
        <w:t xml:space="preserve">use the ADT</w:t>
      </w:r>
      <w:r w:rsidDel="00000000" w:rsidR="00000000" w:rsidRPr="00000000">
        <w:rPr>
          <w:rFonts w:ascii="Times New Roman" w:cs="Times New Roman" w:eastAsia="Times New Roman" w:hAnsi="Times New Roman"/>
          <w:i w:val="0"/>
          <w:smallCaps w:val="0"/>
          <w:strike w:val="0"/>
          <w:color w:val="0d3231"/>
          <w:sz w:val="18"/>
          <w:szCs w:val="18"/>
          <w:u w:val="none"/>
          <w:shd w:fill="f9f9f9" w:val="clear"/>
          <w:vertAlign w:val="baseline"/>
          <w:rtl w:val="0"/>
        </w:rPr>
        <w:t xml:space="preserve"> stack to solve the problem. The string is read from an input file.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44" w:lineRule="auto"/>
        <w:ind w:left="720" w:right="0" w:firstLine="0"/>
        <w:jc w:val="both"/>
        <w:rPr>
          <w:rFonts w:ascii="Times New Roman" w:cs="Times New Roman" w:eastAsia="Times New Roman" w:hAnsi="Times New Roman"/>
          <w:b w:val="1"/>
          <w:i w:val="1"/>
          <w:color w:val="0d3231"/>
          <w:sz w:val="18"/>
          <w:szCs w:val="18"/>
          <w:shd w:fill="f9f9f9" w:val="clear"/>
        </w:rPr>
      </w:pPr>
      <w:r w:rsidDel="00000000" w:rsidR="00000000" w:rsidRPr="00000000">
        <w:rPr>
          <w:rFonts w:ascii="Times New Roman" w:cs="Times New Roman" w:eastAsia="Times New Roman" w:hAnsi="Times New Roman"/>
          <w:b w:val="1"/>
          <w:i w:val="1"/>
          <w:color w:val="0d3231"/>
          <w:sz w:val="18"/>
          <w:szCs w:val="18"/>
          <w:shd w:fill="f9f9f9" w:val="clear"/>
          <w:rtl w:val="0"/>
        </w:rPr>
        <w:t xml:space="preserve">input1:</w:t>
      </w:r>
    </w:p>
    <w:p w:rsidR="00000000" w:rsidDel="00000000" w:rsidP="00000000" w:rsidRDefault="00000000" w:rsidRPr="00000000" w14:paraId="00000021">
      <w:pPr>
        <w:spacing w:after="160" w:line="144" w:lineRule="auto"/>
        <w:ind w:left="720" w:firstLine="0"/>
        <w:jc w:val="both"/>
        <w:rPr>
          <w:rFonts w:ascii="Times New Roman" w:cs="Times New Roman" w:eastAsia="Times New Roman" w:hAnsi="Times New Roman"/>
          <w:color w:val="0d3231"/>
          <w:sz w:val="17"/>
          <w:szCs w:val="17"/>
          <w:highlight w:val="white"/>
        </w:rPr>
      </w:pPr>
      <w:r w:rsidDel="00000000" w:rsidR="00000000" w:rsidRPr="00000000">
        <w:rPr>
          <w:rFonts w:ascii="Times New Roman" w:cs="Times New Roman" w:eastAsia="Times New Roman" w:hAnsi="Times New Roman"/>
          <w:color w:val="0d3231"/>
          <w:sz w:val="17"/>
          <w:szCs w:val="17"/>
          <w:highlight w:val="white"/>
          <w:rtl w:val="0"/>
        </w:rPr>
        <w:t xml:space="preserve">{   09 [(})]</w:t>
      </w:r>
    </w:p>
    <w:p w:rsidR="00000000" w:rsidDel="00000000" w:rsidP="00000000" w:rsidRDefault="00000000" w:rsidRPr="00000000" w14:paraId="00000022">
      <w:pPr>
        <w:spacing w:after="160" w:line="144" w:lineRule="auto"/>
        <w:ind w:left="720" w:firstLine="0"/>
        <w:jc w:val="both"/>
        <w:rPr>
          <w:rFonts w:ascii="Times New Roman" w:cs="Times New Roman" w:eastAsia="Times New Roman" w:hAnsi="Times New Roman"/>
          <w:b w:val="1"/>
          <w:i w:val="1"/>
          <w:color w:val="0d3231"/>
          <w:sz w:val="17"/>
          <w:szCs w:val="17"/>
          <w:highlight w:val="white"/>
        </w:rPr>
      </w:pPr>
      <w:r w:rsidDel="00000000" w:rsidR="00000000" w:rsidRPr="00000000">
        <w:rPr>
          <w:rFonts w:ascii="Times New Roman" w:cs="Times New Roman" w:eastAsia="Times New Roman" w:hAnsi="Times New Roman"/>
          <w:b w:val="1"/>
          <w:i w:val="1"/>
          <w:color w:val="0d3231"/>
          <w:sz w:val="17"/>
          <w:szCs w:val="17"/>
          <w:highlight w:val="white"/>
          <w:rtl w:val="0"/>
        </w:rPr>
        <w:t xml:space="preserve">output:</w:t>
      </w:r>
    </w:p>
    <w:p w:rsidR="00000000" w:rsidDel="00000000" w:rsidP="00000000" w:rsidRDefault="00000000" w:rsidRPr="00000000" w14:paraId="00000023">
      <w:pPr>
        <w:spacing w:after="160" w:line="144" w:lineRule="auto"/>
        <w:ind w:left="720" w:firstLine="0"/>
        <w:jc w:val="both"/>
        <w:rPr>
          <w:rFonts w:ascii="Times New Roman" w:cs="Times New Roman" w:eastAsia="Times New Roman" w:hAnsi="Times New Roman"/>
          <w:color w:val="0d3231"/>
          <w:sz w:val="17"/>
          <w:szCs w:val="17"/>
          <w:highlight w:val="white"/>
        </w:rPr>
      </w:pPr>
      <w:r w:rsidDel="00000000" w:rsidR="00000000" w:rsidRPr="00000000">
        <w:rPr>
          <w:rFonts w:ascii="Times New Roman" w:cs="Times New Roman" w:eastAsia="Times New Roman" w:hAnsi="Times New Roman"/>
          <w:color w:val="0d3231"/>
          <w:sz w:val="17"/>
          <w:szCs w:val="17"/>
          <w:highlight w:val="white"/>
          <w:rtl w:val="0"/>
        </w:rPr>
        <w:t xml:space="preserve">unbalanced</w:t>
      </w:r>
    </w:p>
    <w:p w:rsidR="00000000" w:rsidDel="00000000" w:rsidP="00000000" w:rsidRDefault="00000000" w:rsidRPr="00000000" w14:paraId="00000024">
      <w:pPr>
        <w:spacing w:after="160" w:line="144" w:lineRule="auto"/>
        <w:ind w:left="720" w:firstLine="0"/>
        <w:jc w:val="both"/>
        <w:rPr>
          <w:rFonts w:ascii="Times New Roman" w:cs="Times New Roman" w:eastAsia="Times New Roman" w:hAnsi="Times New Roman"/>
          <w:color w:val="0d3231"/>
          <w:sz w:val="17"/>
          <w:szCs w:val="17"/>
          <w:highlight w:val="white"/>
        </w:rPr>
      </w:pPr>
      <w:r w:rsidDel="00000000" w:rsidR="00000000" w:rsidRPr="00000000">
        <w:rPr>
          <w:rtl w:val="0"/>
        </w:rPr>
      </w:r>
    </w:p>
    <w:p w:rsidR="00000000" w:rsidDel="00000000" w:rsidP="00000000" w:rsidRDefault="00000000" w:rsidRPr="00000000" w14:paraId="00000025">
      <w:pPr>
        <w:spacing w:after="160" w:line="144" w:lineRule="auto"/>
        <w:ind w:left="0" w:firstLine="720"/>
        <w:jc w:val="both"/>
        <w:rPr>
          <w:rFonts w:ascii="Times New Roman" w:cs="Times New Roman" w:eastAsia="Times New Roman" w:hAnsi="Times New Roman"/>
          <w:b w:val="1"/>
          <w:i w:val="1"/>
          <w:color w:val="0d3231"/>
          <w:sz w:val="18"/>
          <w:szCs w:val="18"/>
          <w:shd w:fill="f9f9f9" w:val="clear"/>
        </w:rPr>
      </w:pPr>
      <w:r w:rsidDel="00000000" w:rsidR="00000000" w:rsidRPr="00000000">
        <w:rPr>
          <w:rFonts w:ascii="Times New Roman" w:cs="Times New Roman" w:eastAsia="Times New Roman" w:hAnsi="Times New Roman"/>
          <w:b w:val="1"/>
          <w:i w:val="1"/>
          <w:color w:val="0d3231"/>
          <w:sz w:val="18"/>
          <w:szCs w:val="18"/>
          <w:shd w:fill="f9f9f9" w:val="clear"/>
          <w:rtl w:val="0"/>
        </w:rPr>
        <w:t xml:space="preserve">input2:</w:t>
      </w:r>
    </w:p>
    <w:p w:rsidR="00000000" w:rsidDel="00000000" w:rsidP="00000000" w:rsidRDefault="00000000" w:rsidRPr="00000000" w14:paraId="00000026">
      <w:pPr>
        <w:spacing w:after="160" w:line="144" w:lineRule="auto"/>
        <w:ind w:left="720" w:firstLine="0"/>
        <w:jc w:val="both"/>
        <w:rPr>
          <w:rFonts w:ascii="Times New Roman" w:cs="Times New Roman" w:eastAsia="Times New Roman" w:hAnsi="Times New Roman"/>
          <w:color w:val="0d3231"/>
          <w:sz w:val="17"/>
          <w:szCs w:val="17"/>
          <w:highlight w:val="white"/>
        </w:rPr>
      </w:pPr>
      <w:r w:rsidDel="00000000" w:rsidR="00000000" w:rsidRPr="00000000">
        <w:rPr>
          <w:rFonts w:ascii="Times New Roman" w:cs="Times New Roman" w:eastAsia="Times New Roman" w:hAnsi="Times New Roman"/>
          <w:color w:val="0d3231"/>
          <w:sz w:val="17"/>
          <w:szCs w:val="17"/>
          <w:highlight w:val="white"/>
          <w:rtl w:val="0"/>
        </w:rPr>
        <w:t xml:space="preserve">{   09 [()]}</w:t>
      </w:r>
    </w:p>
    <w:p w:rsidR="00000000" w:rsidDel="00000000" w:rsidP="00000000" w:rsidRDefault="00000000" w:rsidRPr="00000000" w14:paraId="00000027">
      <w:pPr>
        <w:spacing w:after="160" w:line="144" w:lineRule="auto"/>
        <w:ind w:left="720" w:firstLine="0"/>
        <w:jc w:val="both"/>
        <w:rPr>
          <w:rFonts w:ascii="Times New Roman" w:cs="Times New Roman" w:eastAsia="Times New Roman" w:hAnsi="Times New Roman"/>
          <w:b w:val="1"/>
          <w:i w:val="1"/>
          <w:color w:val="0d3231"/>
          <w:sz w:val="17"/>
          <w:szCs w:val="17"/>
          <w:highlight w:val="white"/>
        </w:rPr>
      </w:pPr>
      <w:r w:rsidDel="00000000" w:rsidR="00000000" w:rsidRPr="00000000">
        <w:rPr>
          <w:rFonts w:ascii="Times New Roman" w:cs="Times New Roman" w:eastAsia="Times New Roman" w:hAnsi="Times New Roman"/>
          <w:b w:val="1"/>
          <w:i w:val="1"/>
          <w:color w:val="0d3231"/>
          <w:sz w:val="17"/>
          <w:szCs w:val="17"/>
          <w:highlight w:val="white"/>
          <w:rtl w:val="0"/>
        </w:rPr>
        <w:t xml:space="preserve">output:</w:t>
      </w:r>
    </w:p>
    <w:p w:rsidR="00000000" w:rsidDel="00000000" w:rsidP="00000000" w:rsidRDefault="00000000" w:rsidRPr="00000000" w14:paraId="00000028">
      <w:pPr>
        <w:spacing w:after="160" w:line="144" w:lineRule="auto"/>
        <w:ind w:left="720" w:firstLine="0"/>
        <w:jc w:val="both"/>
        <w:rPr>
          <w:rFonts w:ascii="Times New Roman" w:cs="Times New Roman" w:eastAsia="Times New Roman" w:hAnsi="Times New Roman"/>
          <w:color w:val="0d3231"/>
          <w:sz w:val="17"/>
          <w:szCs w:val="17"/>
          <w:highlight w:val="white"/>
        </w:rPr>
      </w:pPr>
      <w:r w:rsidDel="00000000" w:rsidR="00000000" w:rsidRPr="00000000">
        <w:rPr>
          <w:rFonts w:ascii="Times New Roman" w:cs="Times New Roman" w:eastAsia="Times New Roman" w:hAnsi="Times New Roman"/>
          <w:color w:val="0d3231"/>
          <w:sz w:val="17"/>
          <w:szCs w:val="17"/>
          <w:highlight w:val="white"/>
          <w:rtl w:val="0"/>
        </w:rPr>
        <w:t xml:space="preserve">balanced</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d3231"/>
          <w:sz w:val="17"/>
          <w:szCs w:val="17"/>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d3231"/>
          <w:sz w:val="18"/>
          <w:szCs w:val="18"/>
          <w:shd w:fill="f9f9f9" w:val="clear"/>
          <w:rtl w:val="0"/>
        </w:rPr>
        <w:t xml:space="preserve">3) </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b w:val="1"/>
          <w:color w:val="0d3231"/>
          <w:sz w:val="18"/>
          <w:szCs w:val="18"/>
          <w:rtl w:val="0"/>
        </w:rPr>
        <w:t xml:space="preserve">33 points</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Solving this problem required </w:t>
      </w:r>
      <w:r w:rsidDel="00000000" w:rsidR="00000000" w:rsidRPr="00000000">
        <w:rPr>
          <w:rFonts w:ascii="Times New Roman" w:cs="Times New Roman" w:eastAsia="Times New Roman" w:hAnsi="Times New Roman"/>
          <w:b w:val="1"/>
          <w:sz w:val="18"/>
          <w:szCs w:val="18"/>
          <w:rtl w:val="0"/>
        </w:rPr>
        <w:t xml:space="preserve">dynamic memory allocation, struct car and struct boat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Loading cars onto two types of ferry boats. One boat works like a stack, and the other like a queue. Cars preference is in the original </w:t>
      </w:r>
      <w:r w:rsidDel="00000000" w:rsidR="00000000" w:rsidRPr="00000000">
        <w:rPr>
          <w:rFonts w:ascii="Times New Roman" w:cs="Times New Roman" w:eastAsia="Times New Roman" w:hAnsi="Times New Roman"/>
          <w:b w:val="1"/>
          <w:sz w:val="18"/>
          <w:szCs w:val="18"/>
          <w:rtl w:val="0"/>
        </w:rPr>
        <w:t xml:space="preserve">cars.txt file</w:t>
      </w:r>
      <w:r w:rsidDel="00000000" w:rsidR="00000000" w:rsidRPr="00000000">
        <w:rPr>
          <w:rFonts w:ascii="Times New Roman" w:cs="Times New Roman" w:eastAsia="Times New Roman" w:hAnsi="Times New Roman"/>
          <w:sz w:val="18"/>
          <w:szCs w:val="18"/>
          <w:rtl w:val="0"/>
        </w:rPr>
        <w:t xml:space="preserve">. When both boats arrive, the order in which cars leave is based on when they boarded. The Stack boat lets the last 'S' car off, and the Queue boat starts with the first 'Q' car. For the program: 1. Input boat capacities.. 2. Create structures for Car and Boat. 3. Loading the cars onto the boats. 4. Unloading the cars onto the boats. You might need functions like print stack/queue, manage boat, and so on. </w:t>
      </w:r>
      <w:r w:rsidDel="00000000" w:rsidR="00000000" w:rsidRPr="00000000">
        <w:rPr>
          <w:rFonts w:ascii="Times New Roman" w:cs="Times New Roman" w:eastAsia="Times New Roman" w:hAnsi="Times New Roman"/>
          <w:b w:val="1"/>
          <w:sz w:val="18"/>
          <w:szCs w:val="18"/>
          <w:rtl w:val="0"/>
        </w:rPr>
        <w:t xml:space="preserve">The order in which cars leave from the Boat S are stored in “stack.txt”. The order in which cars leave from Boat Q are stored in “queue.txt”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2C">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Cars.txt(</w:t>
      </w:r>
      <w:r w:rsidDel="00000000" w:rsidR="00000000" w:rsidRPr="00000000">
        <w:rPr>
          <w:rFonts w:ascii="Times New Roman" w:cs="Times New Roman" w:eastAsia="Times New Roman" w:hAnsi="Times New Roman"/>
          <w:b w:val="1"/>
          <w:i w:val="1"/>
          <w:color w:val="0d3231"/>
          <w:sz w:val="12"/>
          <w:szCs w:val="12"/>
          <w:u w:val="single"/>
          <w:shd w:fill="f9f9f9" w:val="clear"/>
          <w:rtl w:val="0"/>
        </w:rPr>
        <w:t xml:space="preserve"> </w:t>
      </w:r>
      <w:r w:rsidDel="00000000" w:rsidR="00000000" w:rsidRPr="00000000">
        <w:rPr>
          <w:rFonts w:ascii="Times New Roman" w:cs="Times New Roman" w:eastAsia="Times New Roman" w:hAnsi="Times New Roman"/>
          <w:b w:val="1"/>
          <w:i w:val="1"/>
          <w:color w:val="0d3231"/>
          <w:sz w:val="16"/>
          <w:szCs w:val="16"/>
          <w:u w:val="single"/>
          <w:shd w:fill="f9f9f9" w:val="clear"/>
          <w:rtl w:val="0"/>
        </w:rPr>
        <w:t xml:space="preserve">license plates and boat preference “%s  %c”</w:t>
      </w:r>
      <w:r w:rsidDel="00000000" w:rsidR="00000000" w:rsidRPr="00000000">
        <w:rPr>
          <w:rFonts w:ascii="Times New Roman" w:cs="Times New Roman" w:eastAsia="Times New Roman" w:hAnsi="Times New Roman"/>
          <w:b w:val="1"/>
          <w:i w:val="1"/>
          <w:color w:val="0d3231"/>
          <w:sz w:val="12"/>
          <w:szCs w:val="12"/>
          <w:shd w:fill="f9f9f9" w:val="clear"/>
          <w:rtl w:val="0"/>
        </w:rPr>
        <w:t xml:space="preserve">):</w:t>
      </w:r>
    </w:p>
    <w:p w:rsidR="00000000" w:rsidDel="00000000" w:rsidP="00000000" w:rsidRDefault="00000000" w:rsidRPr="00000000" w14:paraId="0000002D">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ZZA9896</w:t>
        <w:tab/>
        <w:t xml:space="preserve"> S</w:t>
      </w:r>
    </w:p>
    <w:p w:rsidR="00000000" w:rsidDel="00000000" w:rsidP="00000000" w:rsidRDefault="00000000" w:rsidRPr="00000000" w14:paraId="0000002E">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MIN5689</w:t>
        <w:tab/>
        <w:t xml:space="preserve"> Q</w:t>
      </w:r>
    </w:p>
    <w:p w:rsidR="00000000" w:rsidDel="00000000" w:rsidP="00000000" w:rsidRDefault="00000000" w:rsidRPr="00000000" w14:paraId="0000002F">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NHI9098</w:t>
        <w:tab/>
        <w:t xml:space="preserve"> S</w:t>
      </w:r>
    </w:p>
    <w:p w:rsidR="00000000" w:rsidDel="00000000" w:rsidP="00000000" w:rsidRDefault="00000000" w:rsidRPr="00000000" w14:paraId="00000030">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KNM4545</w:t>
        <w:tab/>
        <w:t xml:space="preserve"> Q</w:t>
      </w:r>
    </w:p>
    <w:p w:rsidR="00000000" w:rsidDel="00000000" w:rsidP="00000000" w:rsidRDefault="00000000" w:rsidRPr="00000000" w14:paraId="00000031">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IPO8987</w:t>
        <w:tab/>
        <w:t xml:space="preserve"> Q </w:t>
      </w:r>
    </w:p>
    <w:p w:rsidR="00000000" w:rsidDel="00000000" w:rsidP="00000000" w:rsidRDefault="00000000" w:rsidRPr="00000000" w14:paraId="00000032">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Output:</w:t>
      </w:r>
    </w:p>
    <w:p w:rsidR="00000000" w:rsidDel="00000000" w:rsidP="00000000" w:rsidRDefault="00000000" w:rsidRPr="00000000" w14:paraId="00000033">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Enter the capacity of boat S: 4</w:t>
      </w:r>
    </w:p>
    <w:p w:rsidR="00000000" w:rsidDel="00000000" w:rsidP="00000000" w:rsidRDefault="00000000" w:rsidRPr="00000000" w14:paraId="00000034">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Enter the capacity of boat Q: 3</w:t>
      </w:r>
    </w:p>
    <w:p w:rsidR="00000000" w:rsidDel="00000000" w:rsidP="00000000" w:rsidRDefault="00000000" w:rsidRPr="00000000" w14:paraId="00000035">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stack.txt</w:t>
      </w:r>
    </w:p>
    <w:p w:rsidR="00000000" w:rsidDel="00000000" w:rsidP="00000000" w:rsidRDefault="00000000" w:rsidRPr="00000000" w14:paraId="00000036">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 ID: NHI9098, Boat #: S</w:t>
      </w:r>
    </w:p>
    <w:p w:rsidR="00000000" w:rsidDel="00000000" w:rsidP="00000000" w:rsidRDefault="00000000" w:rsidRPr="00000000" w14:paraId="00000037">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 ID: ZZA9896, Boat #: S</w:t>
      </w:r>
    </w:p>
    <w:p w:rsidR="00000000" w:rsidDel="00000000" w:rsidP="00000000" w:rsidRDefault="00000000" w:rsidRPr="00000000" w14:paraId="00000038">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queue.txt</w:t>
      </w:r>
    </w:p>
    <w:p w:rsidR="00000000" w:rsidDel="00000000" w:rsidP="00000000" w:rsidRDefault="00000000" w:rsidRPr="00000000" w14:paraId="00000039">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 ID: MIN5689, Boat #: Q</w:t>
      </w:r>
    </w:p>
    <w:p w:rsidR="00000000" w:rsidDel="00000000" w:rsidP="00000000" w:rsidRDefault="00000000" w:rsidRPr="00000000" w14:paraId="0000003A">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 ID: KNM4545, Boat #: Q</w:t>
      </w:r>
    </w:p>
    <w:p w:rsidR="00000000" w:rsidDel="00000000" w:rsidP="00000000" w:rsidRDefault="00000000" w:rsidRPr="00000000" w14:paraId="0000003B">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Fonts w:ascii="Times New Roman" w:cs="Times New Roman" w:eastAsia="Times New Roman" w:hAnsi="Times New Roman"/>
          <w:b w:val="1"/>
          <w:i w:val="1"/>
          <w:color w:val="0d3231"/>
          <w:sz w:val="12"/>
          <w:szCs w:val="12"/>
          <w:shd w:fill="f9f9f9" w:val="clear"/>
          <w:rtl w:val="0"/>
        </w:rPr>
        <w:t xml:space="preserve">Car ID: IPO8987, Boat #: Q</w:t>
      </w:r>
    </w:p>
    <w:p w:rsidR="00000000" w:rsidDel="00000000" w:rsidP="00000000" w:rsidRDefault="00000000" w:rsidRPr="00000000" w14:paraId="0000003C">
      <w:pPr>
        <w:spacing w:after="240" w:before="240" w:line="48.00000000000001" w:lineRule="auto"/>
        <w:jc w:val="both"/>
        <w:rPr>
          <w:rFonts w:ascii="Times New Roman" w:cs="Times New Roman" w:eastAsia="Times New Roman" w:hAnsi="Times New Roman"/>
          <w:b w:val="1"/>
          <w:i w:val="1"/>
          <w:color w:val="0d3231"/>
          <w:sz w:val="12"/>
          <w:szCs w:val="12"/>
          <w:shd w:fill="f9f9f9" w:val="clear"/>
        </w:rPr>
      </w:pPr>
      <w:r w:rsidDel="00000000" w:rsidR="00000000" w:rsidRPr="00000000">
        <w:rPr>
          <w:rtl w:val="0"/>
        </w:rPr>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color w:val="0d3231"/>
          <w:sz w:val="18"/>
          <w:szCs w:val="18"/>
          <w:shd w:fill="f9f9f9" w:val="clear"/>
        </w:rPr>
      </w:pPr>
      <w:r w:rsidDel="00000000" w:rsidR="00000000" w:rsidRPr="00000000">
        <w:rPr>
          <w:rFonts w:ascii="Times New Roman" w:cs="Times New Roman" w:eastAsia="Times New Roman" w:hAnsi="Times New Roman"/>
          <w:color w:val="0d3231"/>
          <w:sz w:val="18"/>
          <w:szCs w:val="18"/>
          <w:shd w:fill="f9f9f9" w:val="clear"/>
          <w:rtl w:val="0"/>
        </w:rPr>
        <w:t xml:space="preserve">4) </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b w:val="1"/>
          <w:color w:val="0d3231"/>
          <w:sz w:val="18"/>
          <w:szCs w:val="18"/>
          <w:rtl w:val="0"/>
        </w:rPr>
        <w:t xml:space="preserve">33 points</w:t>
      </w:r>
      <w:r w:rsidDel="00000000" w:rsidR="00000000" w:rsidRPr="00000000">
        <w:rPr>
          <w:rFonts w:ascii="Times New Roman" w:cs="Times New Roman" w:eastAsia="Times New Roman" w:hAnsi="Times New Roman"/>
          <w:color w:val="0d323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Solving the problem:</w:t>
      </w:r>
      <w:r w:rsidDel="00000000" w:rsidR="00000000" w:rsidRPr="00000000">
        <w:rPr>
          <w:rtl w:val="0"/>
        </w:rPr>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color w:val="0d3231"/>
          <w:sz w:val="18"/>
          <w:szCs w:val="18"/>
          <w:shd w:fill="f9f9f9" w:val="clear"/>
        </w:rPr>
      </w:pPr>
      <w:r w:rsidDel="00000000" w:rsidR="00000000" w:rsidRPr="00000000">
        <w:rPr>
          <w:rFonts w:ascii="Times New Roman" w:cs="Times New Roman" w:eastAsia="Times New Roman" w:hAnsi="Times New Roman"/>
          <w:color w:val="0d3231"/>
          <w:sz w:val="18"/>
          <w:szCs w:val="18"/>
          <w:shd w:fill="f9f9f9" w:val="clear"/>
          <w:rtl w:val="0"/>
        </w:rPr>
        <w:t xml:space="preserve">In a vending machine, one product costs 15 cents. It accepts nickels and dimes. Coins other than these trigger 'b = 1' and are returned. If total &lt; 15 cents, it waits. If a coin exceeds 15 cents,  the product delivery and extra coin is returned. When total = 15 cents, 'p = 1' for product delivery. Pressing 'C' cancels and returns entered coins. UI sets 'n = 1' for nickels, 'd = 1' for dimes, and 'c = 1' for cancel. The FSM sets 'b = 1' for non-nickel/dime coins, 'r = 1' for coin return, and 'p = 1' for product delivery. The dispense mechanism follows FSM commands for 'b,' 'r,' and 'p.</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b w:val="1"/>
          <w:color w:val="0d3231"/>
          <w:sz w:val="18"/>
          <w:szCs w:val="18"/>
          <w:shd w:fill="f9f9f9" w:val="clear"/>
        </w:rPr>
      </w:pPr>
      <w:r w:rsidDel="00000000" w:rsidR="00000000" w:rsidRPr="00000000">
        <w:rPr>
          <w:rFonts w:ascii="Times New Roman" w:cs="Times New Roman" w:eastAsia="Times New Roman" w:hAnsi="Times New Roman"/>
          <w:color w:val="0d3231"/>
          <w:sz w:val="18"/>
          <w:szCs w:val="18"/>
          <w:shd w:fill="f9f9f9" w:val="clear"/>
          <w:rtl w:val="0"/>
        </w:rPr>
        <w:t xml:space="preserve">You need to provide a </w:t>
      </w:r>
      <w:r w:rsidDel="00000000" w:rsidR="00000000" w:rsidRPr="00000000">
        <w:rPr>
          <w:rFonts w:ascii="Times New Roman" w:cs="Times New Roman" w:eastAsia="Times New Roman" w:hAnsi="Times New Roman"/>
          <w:b w:val="1"/>
          <w:color w:val="0d3231"/>
          <w:sz w:val="18"/>
          <w:szCs w:val="18"/>
          <w:shd w:fill="f9f9f9" w:val="clear"/>
          <w:rtl w:val="0"/>
        </w:rPr>
        <w:t xml:space="preserve">diagram: 5 points, next states and output table: 5 points, and C code with comments: 23 points.</w:t>
      </w:r>
    </w:p>
    <w:p w:rsidR="00000000" w:rsidDel="00000000" w:rsidP="00000000" w:rsidRDefault="00000000" w:rsidRPr="00000000" w14:paraId="00000040">
      <w:pPr>
        <w:jc w:val="center"/>
        <w:rPr>
          <w:rFonts w:ascii="Times New Roman" w:cs="Times New Roman" w:eastAsia="Times New Roman" w:hAnsi="Times New Roman"/>
          <w:color w:val="0d3231"/>
          <w:sz w:val="18"/>
          <w:szCs w:val="18"/>
          <w:shd w:fill="f9f9f9" w:val="clear"/>
        </w:rPr>
      </w:pPr>
      <w:r w:rsidDel="00000000" w:rsidR="00000000" w:rsidRPr="00000000">
        <w:rPr>
          <w:sz w:val="18"/>
          <w:szCs w:val="18"/>
        </w:rPr>
        <w:drawing>
          <wp:inline distB="0" distT="0" distL="0" distR="0">
            <wp:extent cx="2562225" cy="19782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97824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d3231"/>
          <w:sz w:val="18"/>
          <w:szCs w:val="1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ttRUgT28oJ5su9nipN/4Q1+9w==">CgMxLjA4AHIhMW5tWTJlZHMzR2IyZXBLU1B1Wk9nUEdZb0lWZ1BEeDFZ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