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7009" w14:textId="217191BE" w:rsidR="00C502B1" w:rsidRDefault="00935369" w:rsidP="00FB2F78">
      <w:pPr>
        <w:jc w:val="left"/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D12BCD8" wp14:editId="33A90E00">
            <wp:simplePos x="0" y="0"/>
            <wp:positionH relativeFrom="column">
              <wp:posOffset>5790565</wp:posOffset>
            </wp:positionH>
            <wp:positionV relativeFrom="paragraph">
              <wp:posOffset>22860</wp:posOffset>
            </wp:positionV>
            <wp:extent cx="831850" cy="831850"/>
            <wp:effectExtent l="0" t="0" r="6350" b="6350"/>
            <wp:wrapThrough wrapText="bothSides">
              <wp:wrapPolygon edited="0">
                <wp:start x="0" y="0"/>
                <wp:lineTo x="0" y="21270"/>
                <wp:lineTo x="21270" y="21270"/>
                <wp:lineTo x="21270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D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B17DA" wp14:editId="2556C5A4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793750</wp:posOffset>
                </wp:positionV>
                <wp:extent cx="2482850" cy="0"/>
                <wp:effectExtent l="0" t="0" r="31750" b="571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C9A9D99" id="Connecteur droit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62.5pt" to="367.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vtIgIAAJcEAAAOAAAAZHJzL2Uyb0RvYy54bWysVE2L2zAQvRf6H4TuGzvOJgQTZylZ0ktp&#10;w3bLnhV9xAJZEiPl6993JHu9oS0sLM1B0Wjmjea9GXn1cOkMOUkI2tmGTiclJdJyJ7Q9NPTX8/Zu&#10;SUmIzApmnJUNvcpAH9afP63OvpaVa50REggmsaE++4a2Mfq6KAJvZcfCxHlp0akcdCyiCYdCADtj&#10;9s4UVVkuirMD4cFxGQKePvZOus75lZI8/lAqyEhMQ7G2mFfI6z6txXrF6gMw32o+lME+UEXHtMVL&#10;x1SPLDJyBP1Xqk5zcMGpOOGuK5xSmsvMAdlMyz/Y/GyZl5kLihP8KFP4f2n599MOiBYNnVNiWYct&#10;2jhrUTd5BCLA6UjmSaWzDzUGb+wOBiv4HSTKFwVd+kcy5JKVvY7KykskHA+r+2W1nGMD+KuveAN6&#10;CPGrdB1Jm4YabRNpVrPTtxDxMgx9DUnHxqY1OKPFVhuTDTjsNwbIiWGbt9vFosydReBNGFo9VOa5&#10;wNwJClIZZIvjS/bmCE8MpVjMUqkhfkFVSvylmRZozIbtzmEH5slFidA4TfP7FJYwSO9uOhjMHPBN&#10;7A0l4OKLjm3u56ANVnNTR5Hk7QXNu3g1suf6JBW2ByWcZU3yw5AjV8a5tLFKDcr0MDrBFOoyAsv3&#10;gUN8gvZFjeDqffCIyDc7G0dwp62DfyWIl+lQsurjsfwb3mm7d+KaRy07cPozw+Glpud1a2f42/dk&#10;/RsAAP//AwBQSwMEFAAGAAgAAAAhANWKPYbdAAAACwEAAA8AAABkcnMvZG93bnJldi54bWxMT9FK&#10;w0AQfBf8h2MFX4K92FYrMZciQh4EEY2F+njNrUnwbi/cXdv4925B0LeZnWF2plxPzooDhjh4UnA9&#10;y0Egtd4M1CnYvNdXdyBi0mS09YQKvjHCujo/K3Vh/JHe8NCkTnAIxUIr6FMaCylj26PTceZHJNY+&#10;fXA6MQ2dNEEfOdxZOc/zW+n0QPyh1yM+9th+NXunIHvdrmz9VNuGXj70c5DZNFKm1OXF9HAPIuGU&#10;/sxwqs/VoeJOO78nE4VVsFgueUtiYX7DgB2rxQnsfi+yKuX/DdUPAAAA//8DAFBLAQItABQABgAI&#10;AAAAIQC2gziS/gAAAOEBAAATAAAAAAAAAAAAAAAAAAAAAABbQ29udGVudF9UeXBlc10ueG1sUEsB&#10;Ai0AFAAGAAgAAAAhADj9If/WAAAAlAEAAAsAAAAAAAAAAAAAAAAALwEAAF9yZWxzLy5yZWxzUEsB&#10;Ai0AFAAGAAgAAAAhAIcoO+0iAgAAlwQAAA4AAAAAAAAAAAAAAAAALgIAAGRycy9lMm9Eb2MueG1s&#10;UEsBAi0AFAAGAAgAAAAhANWKPYbdAAAACwEAAA8AAAAAAAAAAAAAAAAAfAQAAGRycy9kb3ducmV2&#10;LnhtbFBLBQYAAAAABAAEAPMAAACGBQAAAAA=&#10;" strokecolor="#f60" strokeweight="1.5pt">
                <v:stroke joinstyle="miter"/>
              </v:line>
            </w:pict>
          </mc:Fallback>
        </mc:AlternateContent>
      </w:r>
      <w:r w:rsidR="00E11D4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D1F66C" wp14:editId="4825073C">
                <wp:simplePos x="0" y="0"/>
                <wp:positionH relativeFrom="column">
                  <wp:posOffset>1587500</wp:posOffset>
                </wp:positionH>
                <wp:positionV relativeFrom="paragraph">
                  <wp:posOffset>63500</wp:posOffset>
                </wp:positionV>
                <wp:extent cx="3644900" cy="641350"/>
                <wp:effectExtent l="0" t="0" r="0" b="63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0E423" w14:textId="4D29A6F4" w:rsidR="003D6DE0" w:rsidRPr="009C1E50" w:rsidRDefault="003D6DE0" w:rsidP="00E11D4E">
                            <w:pPr>
                              <w:jc w:val="center"/>
                              <w:rPr>
                                <w:b/>
                                <w:color w:val="FF6600"/>
                                <w:sz w:val="72"/>
                                <w:szCs w:val="44"/>
                              </w:rPr>
                            </w:pPr>
                            <w:r w:rsidRPr="009C1E50">
                              <w:rPr>
                                <w:b/>
                                <w:color w:val="FF6600"/>
                                <w:sz w:val="72"/>
                                <w:szCs w:val="44"/>
                              </w:rPr>
                              <w:t>Université Lyon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1F6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5pt;margin-top:5pt;width:287pt;height:5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exDgIAAPcDAAAOAAAAZHJzL2Uyb0RvYy54bWysU8FuGyEQvVfqPyDu9a6dtRuvvI7SpKkq&#10;pW2ktJfeMLBeVGAoYO86X9+BdRwrvVXdA4Kdmce8N4/V1WA02UsfFNiGTiclJdJyEMpuG/rj+927&#10;S0pCZFYwDVY29CADvVq/fbPqXS1n0IEW0hMEsaHuXUO7GF1dFIF30rAwASctBlvwhkU8+m0hPOsR&#10;3ehiVpaLogcvnAcuQ8C/t2OQrjN+20oev7VtkJHohmJvMa8+r5u0FusVq7eeuU7xYxvsH7owTFm8&#10;9AR1yyIjO6/+gjKKewjQxgkHU0DbKi4zB2QzLV+xeeyYk5kLihPcSabw/2D51/2DJ0rg7CixzOCI&#10;fuKgiJAkyiFKMksS9S7UmPnoMDcOH2BI6YlucPfAfwVi4aZjdiuvvYe+k0xgi9NUWZyVjjghgWz6&#10;LyDwLraLkIGG1psEiIoQRMdRHU7jwT4Ix58Xi6palhjiGFtU04t5nl/B6udq50P8JMGQtGmox/Fn&#10;dLa/DzF1w+rnlHSZhTuldbaAtqRv6HI+m+eCs4hRER2qlWnoZZm+0TOJ5EcrcnFkSo97vEDbI+tE&#10;dKQch82AiUmKDYgD8vcwOhFfDm468E+U9OjChobfO+YlJfqzRQ2X06pKts2Hav5+hgd/HtmcR5jl&#10;CNXQSMm4vYnZ6iPXa9S6VVmGl06OvaK7sjrHl5Dse37OWS/vdf0HAAD//wMAUEsDBBQABgAIAAAA&#10;IQAQZiOd2gAAAAoBAAAPAAAAZHJzL2Rvd25yZXYueG1sTE/LTsMwELwj8Q/WInGjdqIWlRCnQiCu&#10;IFpA4raNt0lEvI5itwl/z/YEp33MaB7lZva9OtEYu8AWsoUBRVwH13Fj4X33fLMGFROywz4wWfih&#10;CJvq8qLEwoWJ3+i0TY0SEY4FWmhTGgqtY92Sx7gIA7FghzB6THKOjXYjTiLue50bc6s9diwOLQ70&#10;2FL9vT16Cx8vh6/PpXltnvxqmMJsNPs7be311fxwDyrRnP7IcI4v0aGSTPtwZBdVbyFfGemSBDhP&#10;IazzpSx7eWSZAV2V+n+F6hcAAP//AwBQSwECLQAUAAYACAAAACEAtoM4kv4AAADhAQAAEwAAAAAA&#10;AAAAAAAAAAAAAAAAW0NvbnRlbnRfVHlwZXNdLnhtbFBLAQItABQABgAIAAAAIQA4/SH/1gAAAJQB&#10;AAALAAAAAAAAAAAAAAAAAC8BAABfcmVscy8ucmVsc1BLAQItABQABgAIAAAAIQBbXdexDgIAAPcD&#10;AAAOAAAAAAAAAAAAAAAAAC4CAABkcnMvZTJvRG9jLnhtbFBLAQItABQABgAIAAAAIQAQZiOd2gAA&#10;AAoBAAAPAAAAAAAAAAAAAAAAAGgEAABkcnMvZG93bnJldi54bWxQSwUGAAAAAAQABADzAAAAbwUA&#10;AAAA&#10;" filled="f" stroked="f">
                <v:textbox>
                  <w:txbxContent>
                    <w:p w14:paraId="55A0E423" w14:textId="4D29A6F4" w:rsidR="003D6DE0" w:rsidRPr="009C1E50" w:rsidRDefault="003D6DE0" w:rsidP="00E11D4E">
                      <w:pPr>
                        <w:jc w:val="center"/>
                        <w:rPr>
                          <w:b/>
                          <w:color w:val="FF6600"/>
                          <w:sz w:val="72"/>
                          <w:szCs w:val="44"/>
                        </w:rPr>
                      </w:pPr>
                      <w:r w:rsidRPr="009C1E50">
                        <w:rPr>
                          <w:b/>
                          <w:color w:val="FF6600"/>
                          <w:sz w:val="72"/>
                          <w:szCs w:val="44"/>
                        </w:rPr>
                        <w:t>Université Lyon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BC">
        <w:rPr>
          <w:noProof/>
          <w:lang w:eastAsia="fr-FR"/>
        </w:rPr>
        <w:drawing>
          <wp:inline distT="0" distB="0" distL="0" distR="0" wp14:anchorId="2972CB16" wp14:editId="3DF853E7">
            <wp:extent cx="879231" cy="92393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82" cy="9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b/>
          <w:bCs/>
          <w:sz w:val="52"/>
          <w:szCs w:val="52"/>
        </w:rPr>
        <w:id w:val="-201477665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50CCF1B4" w14:textId="6E72BC86" w:rsidR="00FB2F78" w:rsidRPr="00E061E0" w:rsidRDefault="00E061E0" w:rsidP="00E061E0">
          <w:pPr>
            <w:jc w:val="center"/>
            <w:rPr>
              <w:b/>
              <w:bCs/>
              <w:sz w:val="52"/>
              <w:szCs w:val="52"/>
            </w:rPr>
          </w:pPr>
          <w:r w:rsidRPr="00E061E0">
            <w:rPr>
              <w:b/>
              <w:bCs/>
              <w:sz w:val="52"/>
              <w:szCs w:val="52"/>
            </w:rPr>
            <w:t>Document réponse</w:t>
          </w:r>
        </w:p>
        <w:p w14:paraId="3DA81961" w14:textId="77777777" w:rsidR="009F3179" w:rsidRDefault="009F3179" w:rsidP="00FB2F78">
          <w:pPr>
            <w:jc w:val="left"/>
            <w:rPr>
              <w:sz w:val="28"/>
              <w:szCs w:val="28"/>
            </w:rPr>
          </w:pPr>
        </w:p>
        <w:p w14:paraId="370E3990" w14:textId="60692B1E" w:rsidR="00CF2E81" w:rsidRPr="009F3179" w:rsidRDefault="00CF2E81" w:rsidP="00FB2F78">
          <w:pPr>
            <w:jc w:val="left"/>
            <w:rPr>
              <w:sz w:val="28"/>
              <w:szCs w:val="28"/>
            </w:rPr>
          </w:pPr>
          <w:r w:rsidRPr="009F3179">
            <w:rPr>
              <w:sz w:val="28"/>
              <w:szCs w:val="28"/>
            </w:rPr>
            <w:t xml:space="preserve">Nom, prénom, groupe : </w:t>
          </w:r>
          <w:r w:rsidR="009F3179">
            <w:rPr>
              <w:sz w:val="28"/>
              <w:szCs w:val="28"/>
            </w:rPr>
            <w:tab/>
          </w:r>
        </w:p>
        <w:p w14:paraId="2035BE51" w14:textId="77777777" w:rsidR="00CF2E81" w:rsidRDefault="00CF2E81" w:rsidP="00FB2F78">
          <w:pPr>
            <w:jc w:val="left"/>
          </w:pPr>
        </w:p>
        <w:p w14:paraId="6EABE8AB" w14:textId="44D0FAE3" w:rsidR="00935369" w:rsidRDefault="002E3642" w:rsidP="00FB2F78">
          <w:pPr>
            <w:jc w:val="left"/>
          </w:pPr>
        </w:p>
      </w:sdtContent>
    </w:sdt>
    <w:p w14:paraId="2FAD9BC8" w14:textId="66E585EF" w:rsidR="002B0A8F" w:rsidRPr="00D475E4" w:rsidRDefault="00383C4D" w:rsidP="00CF2E81">
      <w:pPr>
        <w:pStyle w:val="Titre1"/>
      </w:pPr>
      <w:r>
        <w:t>D</w:t>
      </w:r>
      <w:r w:rsidR="00FC0C99">
        <w:t xml:space="preserve">es bases </w:t>
      </w:r>
      <w:r>
        <w:t>pour le</w:t>
      </w:r>
      <w:r w:rsidR="00FC0C99">
        <w:t xml:space="preserve"> traitement de texte</w:t>
      </w:r>
    </w:p>
    <w:p w14:paraId="1039A91F" w14:textId="5592FFE4" w:rsidR="009D7C18" w:rsidRDefault="00FC0C99" w:rsidP="009D7C18">
      <w:pPr>
        <w:pStyle w:val="Titre2"/>
      </w:pPr>
      <w:r>
        <w:t xml:space="preserve">Différents </w:t>
      </w:r>
      <w:r w:rsidR="00383C4D">
        <w:t xml:space="preserve">logiciels de </w:t>
      </w:r>
      <w:r>
        <w:t>traitements de texte</w:t>
      </w:r>
    </w:p>
    <w:p w14:paraId="4D8CA373" w14:textId="472B6322" w:rsidR="00BD6885" w:rsidRPr="00AD736C" w:rsidRDefault="002E3642" w:rsidP="00AD736C">
      <w:pPr>
        <w:jc w:val="left"/>
        <w:rPr>
          <w:sz w:val="24"/>
          <w:szCs w:val="24"/>
        </w:rPr>
      </w:pPr>
      <w:hyperlink r:id="rId10" w:history="1">
        <w:r w:rsidR="00BB670D" w:rsidRPr="00AD736C">
          <w:rPr>
            <w:rStyle w:val="Lienhypertexte"/>
            <w:sz w:val="24"/>
            <w:szCs w:val="24"/>
          </w:rPr>
          <w:t>https://fr.vikidia.org/wiki/Logiciel_de_traitement_de_texte</w:t>
        </w:r>
      </w:hyperlink>
    </w:p>
    <w:p w14:paraId="06C5581C" w14:textId="2429DF90" w:rsidR="00EE3422" w:rsidRDefault="00EE3422" w:rsidP="00125C17"/>
    <w:p w14:paraId="19403A87" w14:textId="77777777" w:rsidR="00FF3A7D" w:rsidRDefault="00FF3A7D" w:rsidP="00FF3A7D">
      <w:r>
        <w:t>Les logiciels de traitement de texte les plus utilisés sont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59"/>
        <w:gridCol w:w="3827"/>
      </w:tblGrid>
      <w:tr w:rsidR="00B850A4" w14:paraId="17EC44A4" w14:textId="77777777" w:rsidTr="00E061E0">
        <w:trPr>
          <w:jc w:val="center"/>
        </w:trPr>
        <w:tc>
          <w:tcPr>
            <w:tcW w:w="4259" w:type="dxa"/>
            <w:vAlign w:val="center"/>
          </w:tcPr>
          <w:p w14:paraId="4DCEF5E2" w14:textId="19C0FDA0" w:rsidR="000F7BE8" w:rsidRDefault="000F7BE8" w:rsidP="000F7BE8">
            <w:pPr>
              <w:jc w:val="center"/>
            </w:pPr>
            <w:r>
              <w:t>Deuxième position</w:t>
            </w:r>
          </w:p>
        </w:tc>
        <w:tc>
          <w:tcPr>
            <w:tcW w:w="3827" w:type="dxa"/>
            <w:vAlign w:val="center"/>
          </w:tcPr>
          <w:p w14:paraId="17BBBA71" w14:textId="6C6EF1E0" w:rsidR="00B850A4" w:rsidRDefault="00B850A4" w:rsidP="00383C4D">
            <w:pPr>
              <w:spacing w:before="12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7420493" wp14:editId="3AB67250">
                  <wp:extent cx="540000" cy="540000"/>
                  <wp:effectExtent l="0" t="0" r="0" b="0"/>
                  <wp:docPr id="20" name="Image 20" descr="C:\Users\Jean-Yves\AppData\Local\Microsoft\Windows\INetCache\Content.MSO\36CBDF5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ean-Yves\AppData\Local\Microsoft\Windows\INetCache\Content.MSO\36CBDF5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0A4" w14:paraId="3B3015D5" w14:textId="77777777" w:rsidTr="00E061E0">
        <w:trPr>
          <w:jc w:val="center"/>
        </w:trPr>
        <w:tc>
          <w:tcPr>
            <w:tcW w:w="4259" w:type="dxa"/>
            <w:vAlign w:val="center"/>
          </w:tcPr>
          <w:p w14:paraId="5E11F4E9" w14:textId="2A63F58C" w:rsidR="005B0A20" w:rsidRDefault="000F7BE8" w:rsidP="00B850A4">
            <w:pPr>
              <w:jc w:val="center"/>
            </w:pPr>
            <w:r>
              <w:t>Troisième position</w:t>
            </w:r>
          </w:p>
        </w:tc>
        <w:tc>
          <w:tcPr>
            <w:tcW w:w="3827" w:type="dxa"/>
            <w:vAlign w:val="center"/>
          </w:tcPr>
          <w:p w14:paraId="71ED645C" w14:textId="6F0FFC84" w:rsidR="00B850A4" w:rsidRDefault="005B0A20" w:rsidP="00383C4D">
            <w:pPr>
              <w:spacing w:before="120"/>
              <w:jc w:val="center"/>
            </w:pPr>
            <w:r>
              <w:t xml:space="preserve">        </w:t>
            </w:r>
            <w:r w:rsidR="00B850A4">
              <w:rPr>
                <w:noProof/>
                <w:lang w:eastAsia="fr-FR"/>
              </w:rPr>
              <w:drawing>
                <wp:inline distT="0" distB="0" distL="0" distR="0" wp14:anchorId="1DF08A1B" wp14:editId="2FEEDE4A">
                  <wp:extent cx="540000" cy="540000"/>
                  <wp:effectExtent l="0" t="0" r="0" b="0"/>
                  <wp:docPr id="21" name="Image 21" descr="Définition OpenOffice &amp;amp; Libre Office — Dictionnaire informatique — Xyo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éfinition OpenOffice &amp;amp; Libre Office — Dictionnaire informatique — Xyo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  <w:lang w:eastAsia="fr-FR"/>
              </w:rPr>
              <w:drawing>
                <wp:inline distT="0" distB="0" distL="0" distR="0" wp14:anchorId="7DEAFEC8" wp14:editId="2DCFE5B1">
                  <wp:extent cx="540000" cy="540000"/>
                  <wp:effectExtent l="0" t="0" r="0" b="0"/>
                  <wp:docPr id="29" name="Image 29" descr="C:\Users\Jean-Yves\AppData\Local\Microsoft\Windows\INetCache\Content.MSO\1D40CC6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ean-Yves\AppData\Local\Microsoft\Windows\INetCache\Content.MSO\1D40CC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0A4" w14:paraId="1768A488" w14:textId="77777777" w:rsidTr="00E061E0">
        <w:trPr>
          <w:jc w:val="center"/>
        </w:trPr>
        <w:tc>
          <w:tcPr>
            <w:tcW w:w="4259" w:type="dxa"/>
            <w:vAlign w:val="center"/>
          </w:tcPr>
          <w:p w14:paraId="3EC26252" w14:textId="4348F106" w:rsidR="00B850A4" w:rsidRDefault="000F7BE8" w:rsidP="00B850A4">
            <w:pPr>
              <w:jc w:val="center"/>
            </w:pPr>
            <w:r>
              <w:t>Quatrième position</w:t>
            </w:r>
          </w:p>
        </w:tc>
        <w:tc>
          <w:tcPr>
            <w:tcW w:w="3827" w:type="dxa"/>
            <w:vAlign w:val="center"/>
          </w:tcPr>
          <w:p w14:paraId="4242CABE" w14:textId="773D9B2E" w:rsidR="00B850A4" w:rsidRDefault="00B850A4" w:rsidP="00383C4D">
            <w:pPr>
              <w:spacing w:before="12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1773989" wp14:editId="25E70022">
                  <wp:extent cx="540000" cy="540000"/>
                  <wp:effectExtent l="0" t="0" r="0" b="0"/>
                  <wp:docPr id="26" name="Image 26" descr="C:\Users\Jean-Yves\AppData\Local\Microsoft\Windows\INetCache\Content.MSO\951C546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an-Yves\AppData\Local\Microsoft\Windows\INetCache\Content.MSO\951C546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0A4" w14:paraId="37B01FB7" w14:textId="77777777" w:rsidTr="00E061E0">
        <w:trPr>
          <w:jc w:val="center"/>
        </w:trPr>
        <w:tc>
          <w:tcPr>
            <w:tcW w:w="4259" w:type="dxa"/>
            <w:vAlign w:val="center"/>
          </w:tcPr>
          <w:p w14:paraId="247CB027" w14:textId="349D3EBB" w:rsidR="000F7BE8" w:rsidRDefault="000F7BE8" w:rsidP="000F7BE8">
            <w:pPr>
              <w:jc w:val="center"/>
            </w:pPr>
            <w:r>
              <w:t>Première position</w:t>
            </w:r>
          </w:p>
        </w:tc>
        <w:tc>
          <w:tcPr>
            <w:tcW w:w="3827" w:type="dxa"/>
            <w:vAlign w:val="center"/>
          </w:tcPr>
          <w:p w14:paraId="5E7E8B3A" w14:textId="54B40B0B" w:rsidR="00B850A4" w:rsidRDefault="00B850A4" w:rsidP="00383C4D">
            <w:pPr>
              <w:spacing w:before="12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9C8B61C" wp14:editId="43FF163B">
                  <wp:extent cx="1513840" cy="449580"/>
                  <wp:effectExtent l="0" t="0" r="0" b="7620"/>
                  <wp:docPr id="27" name="Image 27" descr="C:\Users\Jean-Yves\AppData\Local\Microsoft\Windows\INetCache\Content.MSO\6CE27EB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an-Yves\AppData\Local\Microsoft\Windows\INetCache\Content.MSO\6CE27EB6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95" b="21583"/>
                          <a:stretch/>
                        </pic:blipFill>
                        <pic:spPr bwMode="auto">
                          <a:xfrm>
                            <a:off x="0" y="0"/>
                            <a:ext cx="1528776" cy="45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B0A20">
              <w:t xml:space="preserve">    </w:t>
            </w:r>
            <w:r w:rsidR="005B0A20">
              <w:rPr>
                <w:noProof/>
                <w:lang w:eastAsia="fr-FR"/>
              </w:rPr>
              <w:drawing>
                <wp:inline distT="0" distB="0" distL="0" distR="0" wp14:anchorId="60E9111F" wp14:editId="6842B1CB">
                  <wp:extent cx="540000" cy="540000"/>
                  <wp:effectExtent l="0" t="0" r="0" b="0"/>
                  <wp:docPr id="28" name="Image 28" descr="C:\Users\Jean-Yves\AppData\Local\Microsoft\Windows\INetCache\Content.MSO\58F8743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an-Yves\AppData\Local\Microsoft\Windows\INetCache\Content.MSO\58F8743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0DE7A" w14:textId="4D28F4AC" w:rsidR="00FF3A7D" w:rsidRDefault="00FF3A7D" w:rsidP="00125C17"/>
    <w:p w14:paraId="373F3E08" w14:textId="77777777" w:rsidR="006561B8" w:rsidRDefault="006561B8" w:rsidP="00125C17"/>
    <w:p w14:paraId="58A8998B" w14:textId="77777777" w:rsidR="00642AE4" w:rsidRDefault="00642AE4">
      <w:pPr>
        <w:spacing w:after="160" w:line="259" w:lineRule="auto"/>
        <w:jc w:val="left"/>
        <w:rPr>
          <w:rFonts w:eastAsiaTheme="majorEastAsia" w:cstheme="majorBidi"/>
          <w:b/>
          <w:color w:val="00384C"/>
          <w:sz w:val="32"/>
          <w:szCs w:val="26"/>
        </w:rPr>
      </w:pPr>
      <w:r>
        <w:br w:type="page"/>
      </w:r>
    </w:p>
    <w:p w14:paraId="4DA02DA3" w14:textId="7915E96B" w:rsidR="006561B8" w:rsidRDefault="006561B8" w:rsidP="006561B8">
      <w:pPr>
        <w:pStyle w:val="Titre2"/>
      </w:pPr>
      <w:r>
        <w:lastRenderedPageBreak/>
        <w:t>Taper du texte – caractères spéciaux</w:t>
      </w:r>
    </w:p>
    <w:p w14:paraId="184777BD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7D37EC29" w14:textId="77777777" w:rsidR="00CF2E81" w:rsidRDefault="00CF2E81">
      <w:pPr>
        <w:spacing w:after="160" w:line="259" w:lineRule="auto"/>
        <w:jc w:val="left"/>
      </w:pPr>
    </w:p>
    <w:p w14:paraId="7B2B81C8" w14:textId="59C27105" w:rsidR="00CF2E81" w:rsidRDefault="00E061E0">
      <w:pPr>
        <w:spacing w:after="160" w:line="259" w:lineRule="auto"/>
        <w:jc w:val="left"/>
      </w:pPr>
      <w:r>
        <w:rPr>
          <w:noProof/>
          <w:lang w:eastAsia="fr-FR"/>
        </w:rPr>
        <w:drawing>
          <wp:inline distT="0" distB="0" distL="0" distR="0" wp14:anchorId="1376AA1B" wp14:editId="03F0BDA9">
            <wp:extent cx="2407920" cy="2210908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346" cy="22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214" w14:textId="4D5EC551" w:rsidR="00CF2E81" w:rsidRDefault="00CF2E81">
      <w:pPr>
        <w:spacing w:after="160" w:line="259" w:lineRule="auto"/>
        <w:jc w:val="left"/>
      </w:pPr>
    </w:p>
    <w:p w14:paraId="47C498E8" w14:textId="0EEDA1C6" w:rsidR="00CF2E81" w:rsidRDefault="00CF2E81">
      <w:pPr>
        <w:spacing w:after="160" w:line="259" w:lineRule="auto"/>
        <w:jc w:val="left"/>
      </w:pPr>
      <w:r>
        <w:t>Mon</w:t>
      </w:r>
      <w:r w:rsidR="001F257A">
        <w:t xml:space="preserve"> courriel est : </w:t>
      </w:r>
      <w:hyperlink r:id="rId18" w:history="1">
        <w:r w:rsidR="000F7BE8" w:rsidRPr="002D4BC3">
          <w:rPr>
            <w:rStyle w:val="Lienhypertexte"/>
          </w:rPr>
          <w:t>fr&amp;2021@lyon.fr</w:t>
        </w:r>
      </w:hyperlink>
    </w:p>
    <w:p w14:paraId="5CF6417D" w14:textId="212B300B" w:rsidR="000F7BE8" w:rsidRDefault="000F7BE8">
      <w:pPr>
        <w:spacing w:after="160" w:line="259" w:lineRule="auto"/>
        <w:jc w:val="left"/>
      </w:pPr>
      <w:r>
        <w:t># : hashtag</w:t>
      </w:r>
    </w:p>
    <w:p w14:paraId="10DEDEE8" w14:textId="76533A8D" w:rsidR="000F7BE8" w:rsidRDefault="000F7BE8">
      <w:pPr>
        <w:spacing w:after="160" w:line="259" w:lineRule="auto"/>
        <w:jc w:val="left"/>
      </w:pPr>
      <w:r>
        <w:t>(Parenthèses)</w:t>
      </w:r>
    </w:p>
    <w:p w14:paraId="71FA202A" w14:textId="4BBFE57F" w:rsidR="000F7BE8" w:rsidRDefault="000F7BE8">
      <w:pPr>
        <w:spacing w:after="160" w:line="259" w:lineRule="auto"/>
        <w:jc w:val="left"/>
      </w:pPr>
      <w:r>
        <w:t>[Crochets]</w:t>
      </w:r>
    </w:p>
    <w:p w14:paraId="1BD4098A" w14:textId="6347B1AA" w:rsidR="000F7BE8" w:rsidRDefault="000F7BE8">
      <w:pPr>
        <w:spacing w:after="160" w:line="259" w:lineRule="auto"/>
        <w:jc w:val="left"/>
      </w:pPr>
      <w:r>
        <w:t>{Accolade}</w:t>
      </w:r>
    </w:p>
    <w:p w14:paraId="5077A3BE" w14:textId="506BC5AA" w:rsidR="000F7BE8" w:rsidRDefault="000F7BE8">
      <w:pPr>
        <w:spacing w:after="160" w:line="259" w:lineRule="auto"/>
        <w:jc w:val="left"/>
      </w:pPr>
      <w:r>
        <w:t>§ : Paragraphes</w:t>
      </w:r>
    </w:p>
    <w:p w14:paraId="518ADFCD" w14:textId="23DAFB9B" w:rsidR="000F7BE8" w:rsidRDefault="000F7BE8">
      <w:pPr>
        <w:spacing w:after="160" w:line="259" w:lineRule="auto"/>
        <w:jc w:val="left"/>
      </w:pPr>
      <w:r>
        <w:t>€ : euro !</w:t>
      </w:r>
    </w:p>
    <w:p w14:paraId="22F32926" w14:textId="4CD00773" w:rsidR="000F7BE8" w:rsidRDefault="000F7BE8">
      <w:pPr>
        <w:spacing w:after="160" w:line="259" w:lineRule="auto"/>
        <w:jc w:val="left"/>
      </w:pPr>
      <w:r>
        <w:t>Façon d’être</w:t>
      </w:r>
    </w:p>
    <w:p w14:paraId="63BA9E84" w14:textId="77777777" w:rsidR="000F7BE8" w:rsidRDefault="000F7BE8">
      <w:pPr>
        <w:spacing w:after="160" w:line="259" w:lineRule="auto"/>
        <w:jc w:val="left"/>
      </w:pPr>
    </w:p>
    <w:p w14:paraId="1A7C4EC3" w14:textId="7ACF3B86" w:rsidR="00FC0C99" w:rsidRDefault="00FC0C99">
      <w:pPr>
        <w:spacing w:after="160" w:line="259" w:lineRule="auto"/>
        <w:jc w:val="left"/>
      </w:pPr>
      <w:r>
        <w:br w:type="page"/>
      </w:r>
    </w:p>
    <w:p w14:paraId="5824CB17" w14:textId="564EED8A" w:rsidR="0039528B" w:rsidRDefault="0039528B" w:rsidP="0039528B">
      <w:pPr>
        <w:pStyle w:val="Titre2"/>
      </w:pPr>
      <w:r>
        <w:lastRenderedPageBreak/>
        <w:t>Mettre en forme des caractères d’un texte</w:t>
      </w:r>
    </w:p>
    <w:p w14:paraId="457664E3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00710E5A" w14:textId="2D535953" w:rsidR="0039528B" w:rsidRDefault="0039528B" w:rsidP="00554DBB">
      <w:pPr>
        <w:jc w:val="left"/>
      </w:pPr>
    </w:p>
    <w:p w14:paraId="10A39FA9" w14:textId="77777777" w:rsidR="00CF2E81" w:rsidRPr="000F7BE8" w:rsidRDefault="00CF2E81" w:rsidP="00446880">
      <w:pPr>
        <w:spacing w:line="600" w:lineRule="auto"/>
        <w:rPr>
          <w:b/>
        </w:rPr>
      </w:pPr>
      <w:r w:rsidRPr="000F7BE8">
        <w:rPr>
          <w:b/>
        </w:rPr>
        <w:t>Mettre en gras</w:t>
      </w:r>
    </w:p>
    <w:p w14:paraId="7030C0BA" w14:textId="77777777" w:rsidR="00CF2E81" w:rsidRPr="000F7BE8" w:rsidRDefault="00CF2E81" w:rsidP="00446880">
      <w:pPr>
        <w:spacing w:line="600" w:lineRule="auto"/>
        <w:rPr>
          <w:i/>
        </w:rPr>
      </w:pPr>
      <w:r w:rsidRPr="000F7BE8">
        <w:rPr>
          <w:i/>
        </w:rPr>
        <w:t>Mettre en Italique</w:t>
      </w:r>
    </w:p>
    <w:p w14:paraId="195E9177" w14:textId="77777777" w:rsidR="00CF2E81" w:rsidRPr="000F7BE8" w:rsidRDefault="00CF2E81" w:rsidP="00446880">
      <w:pPr>
        <w:spacing w:line="600" w:lineRule="auto"/>
        <w:rPr>
          <w:u w:val="single"/>
        </w:rPr>
      </w:pPr>
      <w:r w:rsidRPr="000F7BE8">
        <w:rPr>
          <w:u w:val="single"/>
        </w:rPr>
        <w:t>Texte à souligner</w:t>
      </w:r>
    </w:p>
    <w:p w14:paraId="5BFF394D" w14:textId="77777777" w:rsidR="00CF2E81" w:rsidRPr="000F7BE8" w:rsidRDefault="00CF2E81" w:rsidP="00446880">
      <w:pPr>
        <w:spacing w:line="600" w:lineRule="auto"/>
        <w:rPr>
          <w:i/>
          <w:strike/>
        </w:rPr>
      </w:pPr>
      <w:r w:rsidRPr="000F7BE8">
        <w:rPr>
          <w:i/>
          <w:strike/>
        </w:rPr>
        <w:t>Mettre le texte en Italique et le barrer</w:t>
      </w:r>
    </w:p>
    <w:p w14:paraId="69462C37" w14:textId="5E46F801" w:rsidR="00CF2E81" w:rsidRPr="008705C4" w:rsidRDefault="00CF2E81" w:rsidP="00446880">
      <w:pPr>
        <w:spacing w:line="600" w:lineRule="auto"/>
        <w:rPr>
          <w:sz w:val="28"/>
        </w:rPr>
      </w:pPr>
      <w:r>
        <w:t xml:space="preserve">Mettre les chiffres impairs en exposant, les pairs en indice : </w:t>
      </w:r>
      <w:r w:rsidRPr="000F7BE8">
        <w:rPr>
          <w:sz w:val="28"/>
        </w:rPr>
        <w:t>H</w:t>
      </w:r>
      <w:r w:rsidR="000F7BE8" w:rsidRPr="000F7BE8">
        <w:rPr>
          <w:sz w:val="24"/>
          <w:vertAlign w:val="subscript"/>
        </w:rPr>
        <w:t>2</w:t>
      </w:r>
      <w:r w:rsidRPr="000F7BE8">
        <w:rPr>
          <w:sz w:val="24"/>
        </w:rPr>
        <w:t>0</w:t>
      </w:r>
      <w:r w:rsidRPr="008705C4">
        <w:rPr>
          <w:sz w:val="28"/>
        </w:rPr>
        <w:t>, ax</w:t>
      </w:r>
      <w:r w:rsidR="000F7BE8" w:rsidRPr="000F7BE8">
        <w:rPr>
          <w:sz w:val="28"/>
          <w:vertAlign w:val="superscript"/>
        </w:rPr>
        <w:t>3</w:t>
      </w:r>
      <w:r w:rsidRPr="008705C4">
        <w:rPr>
          <w:sz w:val="28"/>
        </w:rPr>
        <w:t xml:space="preserve"> + by</w:t>
      </w:r>
      <w:r w:rsidRPr="000F7BE8">
        <w:rPr>
          <w:sz w:val="28"/>
          <w:vertAlign w:val="superscript"/>
        </w:rPr>
        <w:t>5</w:t>
      </w:r>
      <w:r w:rsidRPr="008705C4">
        <w:rPr>
          <w:sz w:val="28"/>
        </w:rPr>
        <w:t xml:space="preserve"> – z</w:t>
      </w:r>
    </w:p>
    <w:p w14:paraId="441B33BD" w14:textId="7791693C" w:rsidR="00CF2E81" w:rsidRPr="000F7BE8" w:rsidRDefault="00CF2E81" w:rsidP="00446880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0F7BE8">
        <w:rPr>
          <w:rFonts w:ascii="Times New Roman" w:hAnsi="Times New Roman" w:cs="Times New Roman"/>
          <w:sz w:val="36"/>
          <w:szCs w:val="36"/>
        </w:rPr>
        <w:t xml:space="preserve">Mettre cette phrase avec la police « Times New Roman », taille </w:t>
      </w:r>
      <w:r w:rsidR="004C58FF" w:rsidRPr="000F7BE8">
        <w:rPr>
          <w:rFonts w:ascii="Times New Roman" w:hAnsi="Times New Roman" w:cs="Times New Roman"/>
          <w:sz w:val="36"/>
          <w:szCs w:val="36"/>
        </w:rPr>
        <w:t>18</w:t>
      </w:r>
    </w:p>
    <w:p w14:paraId="629CB9DE" w14:textId="77777777" w:rsidR="00CF2E81" w:rsidRPr="000F7BE8" w:rsidRDefault="00CF2E81" w:rsidP="00446880">
      <w:pPr>
        <w:spacing w:line="600" w:lineRule="auto"/>
        <w:rPr>
          <w:b/>
        </w:rPr>
      </w:pPr>
      <w:r w:rsidRPr="000F7BE8">
        <w:rPr>
          <w:b/>
          <w:highlight w:val="yellow"/>
        </w:rPr>
        <w:t>Surligner le texte et le mettre en gras</w:t>
      </w:r>
    </w:p>
    <w:p w14:paraId="31935C2E" w14:textId="77777777" w:rsidR="00CF2E81" w:rsidRPr="000F7BE8" w:rsidRDefault="00CF2E81" w:rsidP="00446880">
      <w:pPr>
        <w:spacing w:line="600" w:lineRule="auto"/>
        <w:rPr>
          <w:color w:val="FF0000"/>
          <w:u w:val="single"/>
        </w:rPr>
      </w:pPr>
      <w:r w:rsidRPr="000F7BE8">
        <w:rPr>
          <w:color w:val="FF0000"/>
          <w:u w:val="single"/>
        </w:rPr>
        <w:t>Mettre ce texte en rouge et le souligner</w:t>
      </w:r>
    </w:p>
    <w:p w14:paraId="40DDF753" w14:textId="77777777" w:rsidR="0039528B" w:rsidRDefault="0039528B">
      <w:pPr>
        <w:spacing w:after="160" w:line="259" w:lineRule="auto"/>
        <w:jc w:val="left"/>
      </w:pPr>
    </w:p>
    <w:p w14:paraId="1AE507CA" w14:textId="77777777" w:rsidR="0039528B" w:rsidRDefault="0039528B">
      <w:pPr>
        <w:spacing w:after="160" w:line="259" w:lineRule="auto"/>
        <w:jc w:val="left"/>
      </w:pPr>
    </w:p>
    <w:p w14:paraId="695B4359" w14:textId="77777777" w:rsidR="00336F5B" w:rsidRDefault="00336F5B">
      <w:pPr>
        <w:spacing w:after="160" w:line="259" w:lineRule="auto"/>
        <w:jc w:val="left"/>
        <w:rPr>
          <w:rFonts w:eastAsiaTheme="majorEastAsia" w:cstheme="majorBidi"/>
          <w:b/>
          <w:color w:val="00384C"/>
          <w:sz w:val="32"/>
          <w:szCs w:val="26"/>
        </w:rPr>
      </w:pPr>
      <w:r>
        <w:br w:type="page"/>
      </w:r>
    </w:p>
    <w:p w14:paraId="5BB43B5F" w14:textId="056A24F9" w:rsidR="0039528B" w:rsidRDefault="0039528B" w:rsidP="0039528B">
      <w:pPr>
        <w:pStyle w:val="Titre2"/>
      </w:pPr>
      <w:r>
        <w:lastRenderedPageBreak/>
        <w:t>Mettre en page un texte</w:t>
      </w:r>
    </w:p>
    <w:p w14:paraId="04EEBA85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54191289" w14:textId="1EA720BA" w:rsidR="00E061E0" w:rsidRDefault="00E061E0" w:rsidP="00E061E0"/>
    <w:p w14:paraId="0C9F5092" w14:textId="77777777" w:rsidR="00E061E0" w:rsidRPr="00E061E0" w:rsidRDefault="00E061E0" w:rsidP="00E061E0"/>
    <w:p w14:paraId="783A98BF" w14:textId="77777777" w:rsidR="00E061E0" w:rsidRDefault="00E061E0" w:rsidP="000F7BE8">
      <w:pPr>
        <w:spacing w:before="240"/>
        <w:jc w:val="left"/>
      </w:pPr>
      <w:r>
        <w:t>Aligner ce texte à gauche,</w:t>
      </w:r>
    </w:p>
    <w:p w14:paraId="7B02C1A2" w14:textId="77777777" w:rsidR="00E061E0" w:rsidRDefault="00E061E0" w:rsidP="00E061E0">
      <w:pPr>
        <w:spacing w:before="240"/>
      </w:pPr>
    </w:p>
    <w:p w14:paraId="33CB5392" w14:textId="77777777" w:rsidR="00E061E0" w:rsidRDefault="00E061E0" w:rsidP="000F7BE8">
      <w:pPr>
        <w:spacing w:before="240"/>
        <w:jc w:val="center"/>
      </w:pPr>
      <w:r>
        <w:t>Centrer ce texte,</w:t>
      </w:r>
    </w:p>
    <w:p w14:paraId="1A51DB49" w14:textId="77777777" w:rsidR="00E061E0" w:rsidRDefault="00E061E0" w:rsidP="00E061E0">
      <w:pPr>
        <w:spacing w:before="240"/>
      </w:pPr>
    </w:p>
    <w:p w14:paraId="515651CA" w14:textId="77777777" w:rsidR="00E061E0" w:rsidRDefault="00E061E0" w:rsidP="000F7BE8">
      <w:pPr>
        <w:spacing w:before="240"/>
        <w:jc w:val="right"/>
      </w:pPr>
      <w:r>
        <w:t>Aligner à droite ce texte,</w:t>
      </w:r>
    </w:p>
    <w:p w14:paraId="778C9D27" w14:textId="77777777" w:rsidR="00E061E0" w:rsidRDefault="00E061E0" w:rsidP="00E061E0">
      <w:pPr>
        <w:spacing w:before="240"/>
      </w:pPr>
    </w:p>
    <w:p w14:paraId="6875DB26" w14:textId="77777777" w:rsidR="00E061E0" w:rsidRDefault="00E061E0" w:rsidP="000F7BE8">
      <w:pPr>
        <w:spacing w:before="240"/>
        <w:jc w:val="center"/>
      </w:pPr>
      <w:r>
        <w:t>Justifier ce texte. Un texte justifié est un texte qui sera à la fois aligné à droite et à gauche si sa longueur est telle qu’il comprend plus d’une ligne. Dans le cas où le paragraphe à une longueur inférieure à une ligne, l’alignement ne se fera qu’à gauche.</w:t>
      </w:r>
    </w:p>
    <w:p w14:paraId="627F62C0" w14:textId="77777777" w:rsidR="00E061E0" w:rsidRDefault="00E061E0" w:rsidP="000F7BE8">
      <w:pPr>
        <w:spacing w:after="160" w:line="259" w:lineRule="auto"/>
        <w:jc w:val="center"/>
      </w:pPr>
    </w:p>
    <w:p w14:paraId="312F0252" w14:textId="0166DED6" w:rsidR="0039528B" w:rsidRDefault="0039528B" w:rsidP="00E061E0">
      <w:pPr>
        <w:spacing w:after="160" w:line="259" w:lineRule="auto"/>
        <w:rPr>
          <w:rFonts w:eastAsiaTheme="majorEastAsia" w:cstheme="majorBidi"/>
          <w:b/>
          <w:caps/>
          <w:color w:val="FFFFFF" w:themeColor="background1"/>
          <w:sz w:val="36"/>
          <w:szCs w:val="32"/>
        </w:rPr>
      </w:pPr>
      <w:r>
        <w:br w:type="page"/>
      </w:r>
      <w:bookmarkStart w:id="0" w:name="_GoBack"/>
      <w:bookmarkEnd w:id="0"/>
    </w:p>
    <w:p w14:paraId="075DA743" w14:textId="479041BE" w:rsidR="00FC0C99" w:rsidRDefault="00391A0C" w:rsidP="00FC0C99">
      <w:pPr>
        <w:pStyle w:val="Titre2"/>
      </w:pPr>
      <w:r>
        <w:lastRenderedPageBreak/>
        <w:t>Les espaces dans et autour d’un paragraphe</w:t>
      </w:r>
    </w:p>
    <w:p w14:paraId="0F7D5A9C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302E1877" w14:textId="77777777" w:rsidR="00FC0C99" w:rsidRDefault="00FC0C99" w:rsidP="00FC0C99"/>
    <w:p w14:paraId="65F7F34B" w14:textId="39277FD9" w:rsidR="00E061E0" w:rsidRDefault="00E061E0" w:rsidP="00E061E0">
      <w:pPr>
        <w:spacing w:after="0"/>
        <w:rPr>
          <w:b/>
        </w:rPr>
      </w:pPr>
      <w:r w:rsidRPr="00FF79C7">
        <w:rPr>
          <w:b/>
        </w:rPr>
        <w:t xml:space="preserve">Lorem ipsum </w:t>
      </w:r>
      <w:proofErr w:type="spellStart"/>
      <w:r w:rsidRPr="00FF79C7">
        <w:rPr>
          <w:b/>
        </w:rPr>
        <w:t>dolor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sit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amet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consectetur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adipiscing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elit</w:t>
      </w:r>
      <w:proofErr w:type="spellEnd"/>
      <w:r w:rsidRPr="00FF79C7">
        <w:rPr>
          <w:b/>
        </w:rPr>
        <w:t xml:space="preserve">. Sed non </w:t>
      </w:r>
      <w:proofErr w:type="spellStart"/>
      <w:r w:rsidRPr="00FF79C7">
        <w:rPr>
          <w:b/>
        </w:rPr>
        <w:t>risus</w:t>
      </w:r>
      <w:proofErr w:type="spellEnd"/>
      <w:r w:rsidRPr="00FF79C7">
        <w:rPr>
          <w:b/>
        </w:rPr>
        <w:t xml:space="preserve">. Suspendisse </w:t>
      </w:r>
      <w:proofErr w:type="spellStart"/>
      <w:r w:rsidRPr="00FF79C7">
        <w:rPr>
          <w:b/>
        </w:rPr>
        <w:t>lectus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tortor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dignissim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sit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amet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adipiscing</w:t>
      </w:r>
      <w:proofErr w:type="spellEnd"/>
      <w:r w:rsidRPr="00FF79C7">
        <w:rPr>
          <w:b/>
        </w:rPr>
        <w:t xml:space="preserve"> nec, </w:t>
      </w:r>
      <w:proofErr w:type="spellStart"/>
      <w:r w:rsidRPr="00FF79C7">
        <w:rPr>
          <w:b/>
        </w:rPr>
        <w:t>ultricies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sed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dolor</w:t>
      </w:r>
      <w:proofErr w:type="spellEnd"/>
      <w:r w:rsidRPr="00FF79C7">
        <w:rPr>
          <w:b/>
        </w:rPr>
        <w:t xml:space="preserve">. Cras </w:t>
      </w:r>
      <w:proofErr w:type="spellStart"/>
      <w:r w:rsidRPr="00FF79C7">
        <w:rPr>
          <w:b/>
        </w:rPr>
        <w:t>elementum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ultrices</w:t>
      </w:r>
      <w:proofErr w:type="spellEnd"/>
      <w:r w:rsidRPr="00FF79C7">
        <w:rPr>
          <w:b/>
        </w:rPr>
        <w:t xml:space="preserve"> diam. </w:t>
      </w:r>
      <w:proofErr w:type="spellStart"/>
      <w:r w:rsidRPr="00FF79C7">
        <w:rPr>
          <w:b/>
        </w:rPr>
        <w:t>Maecenas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ligula</w:t>
      </w:r>
      <w:proofErr w:type="spellEnd"/>
      <w:r w:rsidRPr="00FF79C7">
        <w:rPr>
          <w:b/>
        </w:rPr>
        <w:t xml:space="preserve"> massa, </w:t>
      </w:r>
      <w:proofErr w:type="spellStart"/>
      <w:r w:rsidRPr="00FF79C7">
        <w:rPr>
          <w:b/>
        </w:rPr>
        <w:t>varius</w:t>
      </w:r>
      <w:proofErr w:type="spellEnd"/>
      <w:r w:rsidRPr="00FF79C7">
        <w:rPr>
          <w:b/>
        </w:rPr>
        <w:t xml:space="preserve"> a, semper </w:t>
      </w:r>
      <w:proofErr w:type="spellStart"/>
      <w:r w:rsidRPr="00FF79C7">
        <w:rPr>
          <w:b/>
        </w:rPr>
        <w:t>congue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euismod</w:t>
      </w:r>
      <w:proofErr w:type="spellEnd"/>
      <w:r w:rsidRPr="00FF79C7">
        <w:rPr>
          <w:b/>
        </w:rPr>
        <w:t xml:space="preserve"> non, mi. </w:t>
      </w:r>
      <w:proofErr w:type="spellStart"/>
      <w:r w:rsidRPr="00FF79C7">
        <w:rPr>
          <w:b/>
        </w:rPr>
        <w:t>Proin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porttitor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orci</w:t>
      </w:r>
      <w:proofErr w:type="spellEnd"/>
      <w:r w:rsidRPr="00FF79C7">
        <w:rPr>
          <w:b/>
        </w:rPr>
        <w:t xml:space="preserve"> nec </w:t>
      </w:r>
      <w:proofErr w:type="spellStart"/>
      <w:r w:rsidRPr="00FF79C7">
        <w:rPr>
          <w:b/>
        </w:rPr>
        <w:t>nonummy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molestie</w:t>
      </w:r>
      <w:proofErr w:type="spellEnd"/>
      <w:r w:rsidRPr="00FF79C7">
        <w:rPr>
          <w:b/>
        </w:rPr>
        <w:t xml:space="preserve">, </w:t>
      </w:r>
      <w:proofErr w:type="spellStart"/>
      <w:r w:rsidRPr="00FF79C7">
        <w:rPr>
          <w:b/>
        </w:rPr>
        <w:t>enim</w:t>
      </w:r>
      <w:proofErr w:type="spellEnd"/>
      <w:r w:rsidRPr="00FF79C7">
        <w:rPr>
          <w:b/>
        </w:rPr>
        <w:t xml:space="preserve"> est </w:t>
      </w:r>
      <w:proofErr w:type="spellStart"/>
      <w:r w:rsidRPr="00FF79C7">
        <w:rPr>
          <w:b/>
        </w:rPr>
        <w:t>eleifend</w:t>
      </w:r>
      <w:proofErr w:type="spellEnd"/>
      <w:r w:rsidRPr="00FF79C7">
        <w:rPr>
          <w:b/>
        </w:rPr>
        <w:t xml:space="preserve"> mi, non </w:t>
      </w:r>
      <w:proofErr w:type="spellStart"/>
      <w:r w:rsidRPr="00FF79C7">
        <w:rPr>
          <w:b/>
        </w:rPr>
        <w:t>fermentum</w:t>
      </w:r>
      <w:proofErr w:type="spellEnd"/>
      <w:r w:rsidRPr="00FF79C7">
        <w:rPr>
          <w:b/>
        </w:rPr>
        <w:t xml:space="preserve"> diam </w:t>
      </w:r>
      <w:proofErr w:type="spellStart"/>
      <w:r w:rsidRPr="00FF79C7">
        <w:rPr>
          <w:b/>
        </w:rPr>
        <w:t>nisl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sit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amet</w:t>
      </w:r>
      <w:proofErr w:type="spellEnd"/>
      <w:r w:rsidRPr="00FF79C7">
        <w:rPr>
          <w:b/>
        </w:rPr>
        <w:t xml:space="preserve"> erat. Duis semper. Duis </w:t>
      </w:r>
      <w:proofErr w:type="spellStart"/>
      <w:r w:rsidRPr="00FF79C7">
        <w:rPr>
          <w:b/>
        </w:rPr>
        <w:t>arcu</w:t>
      </w:r>
      <w:proofErr w:type="spellEnd"/>
      <w:r w:rsidRPr="00FF79C7">
        <w:rPr>
          <w:b/>
        </w:rPr>
        <w:t xml:space="preserve"> massa, </w:t>
      </w:r>
      <w:proofErr w:type="spellStart"/>
      <w:r w:rsidRPr="00FF79C7">
        <w:rPr>
          <w:b/>
        </w:rPr>
        <w:t>scelerisque</w:t>
      </w:r>
      <w:proofErr w:type="spellEnd"/>
      <w:r w:rsidRPr="00FF79C7">
        <w:rPr>
          <w:b/>
        </w:rPr>
        <w:t xml:space="preserve"> vitae, </w:t>
      </w:r>
      <w:proofErr w:type="spellStart"/>
      <w:r w:rsidRPr="00FF79C7">
        <w:rPr>
          <w:b/>
        </w:rPr>
        <w:t>consequat</w:t>
      </w:r>
      <w:proofErr w:type="spellEnd"/>
      <w:r w:rsidRPr="00FF79C7">
        <w:rPr>
          <w:b/>
        </w:rPr>
        <w:t xml:space="preserve"> in, pretium a, </w:t>
      </w:r>
      <w:proofErr w:type="spellStart"/>
      <w:r w:rsidRPr="00FF79C7">
        <w:rPr>
          <w:b/>
        </w:rPr>
        <w:t>enim</w:t>
      </w:r>
      <w:proofErr w:type="spellEnd"/>
      <w:r w:rsidRPr="00FF79C7">
        <w:rPr>
          <w:b/>
        </w:rPr>
        <w:t xml:space="preserve">. </w:t>
      </w:r>
      <w:proofErr w:type="spellStart"/>
      <w:r w:rsidRPr="00FF79C7">
        <w:rPr>
          <w:b/>
        </w:rPr>
        <w:t>Pellentesque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congue</w:t>
      </w:r>
      <w:proofErr w:type="spellEnd"/>
      <w:r w:rsidRPr="00FF79C7">
        <w:rPr>
          <w:b/>
        </w:rPr>
        <w:t xml:space="preserve">. Ut in </w:t>
      </w:r>
      <w:proofErr w:type="spellStart"/>
      <w:r w:rsidRPr="00FF79C7">
        <w:rPr>
          <w:b/>
        </w:rPr>
        <w:t>risus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volutpat</w:t>
      </w:r>
      <w:proofErr w:type="spellEnd"/>
      <w:r w:rsidRPr="00FF79C7">
        <w:rPr>
          <w:b/>
        </w:rPr>
        <w:t xml:space="preserve"> libero </w:t>
      </w:r>
      <w:proofErr w:type="spellStart"/>
      <w:r w:rsidRPr="00FF79C7">
        <w:rPr>
          <w:b/>
        </w:rPr>
        <w:t>pharetra</w:t>
      </w:r>
      <w:proofErr w:type="spellEnd"/>
      <w:r w:rsidRPr="00FF79C7">
        <w:rPr>
          <w:b/>
        </w:rPr>
        <w:t xml:space="preserve"> </w:t>
      </w:r>
      <w:proofErr w:type="spellStart"/>
      <w:r w:rsidRPr="00FF79C7">
        <w:rPr>
          <w:b/>
        </w:rPr>
        <w:t>tempor</w:t>
      </w:r>
      <w:proofErr w:type="spellEnd"/>
      <w:r w:rsidRPr="00FF79C7">
        <w:rPr>
          <w:b/>
        </w:rPr>
        <w:t xml:space="preserve">. </w:t>
      </w:r>
    </w:p>
    <w:p w14:paraId="3B606D11" w14:textId="77777777" w:rsidR="00E061E0" w:rsidRPr="00FF79C7" w:rsidRDefault="00E061E0" w:rsidP="00E061E0">
      <w:pPr>
        <w:spacing w:after="0"/>
        <w:rPr>
          <w:b/>
        </w:rPr>
      </w:pPr>
    </w:p>
    <w:p w14:paraId="743D656D" w14:textId="4D1A00A5" w:rsidR="00E061E0" w:rsidRDefault="00E061E0" w:rsidP="00E061E0">
      <w:pPr>
        <w:spacing w:after="0"/>
        <w:rPr>
          <w:rFonts w:ascii="Comic Sans MS" w:hAnsi="Comic Sans MS"/>
          <w:color w:val="FF0000"/>
        </w:rPr>
      </w:pPr>
      <w:r w:rsidRPr="00FF79C7">
        <w:rPr>
          <w:rFonts w:ascii="Comic Sans MS" w:hAnsi="Comic Sans MS"/>
          <w:color w:val="FF0000"/>
        </w:rPr>
        <w:t xml:space="preserve">Lorem ipsum </w:t>
      </w:r>
      <w:proofErr w:type="spellStart"/>
      <w:r w:rsidRPr="00FF79C7">
        <w:rPr>
          <w:rFonts w:ascii="Comic Sans MS" w:hAnsi="Comic Sans MS"/>
          <w:color w:val="FF0000"/>
        </w:rPr>
        <w:t>dolor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sit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amet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consectetur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adipiscing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elit</w:t>
      </w:r>
      <w:proofErr w:type="spellEnd"/>
      <w:r w:rsidRPr="00FF79C7">
        <w:rPr>
          <w:rFonts w:ascii="Comic Sans MS" w:hAnsi="Comic Sans MS"/>
          <w:color w:val="FF0000"/>
        </w:rPr>
        <w:t xml:space="preserve">. Sed non </w:t>
      </w:r>
      <w:proofErr w:type="spellStart"/>
      <w:r w:rsidRPr="00FF79C7">
        <w:rPr>
          <w:rFonts w:ascii="Comic Sans MS" w:hAnsi="Comic Sans MS"/>
          <w:color w:val="FF0000"/>
        </w:rPr>
        <w:t>risus</w:t>
      </w:r>
      <w:proofErr w:type="spellEnd"/>
      <w:r w:rsidRPr="00FF79C7">
        <w:rPr>
          <w:rFonts w:ascii="Comic Sans MS" w:hAnsi="Comic Sans MS"/>
          <w:color w:val="FF0000"/>
        </w:rPr>
        <w:t xml:space="preserve">. Suspendisse </w:t>
      </w:r>
      <w:proofErr w:type="spellStart"/>
      <w:r w:rsidRPr="00FF79C7">
        <w:rPr>
          <w:rFonts w:ascii="Comic Sans MS" w:hAnsi="Comic Sans MS"/>
          <w:color w:val="FF0000"/>
        </w:rPr>
        <w:t>lectus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tortor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dignissim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sit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amet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adipiscing</w:t>
      </w:r>
      <w:proofErr w:type="spellEnd"/>
      <w:r w:rsidRPr="00FF79C7">
        <w:rPr>
          <w:rFonts w:ascii="Comic Sans MS" w:hAnsi="Comic Sans MS"/>
          <w:color w:val="FF0000"/>
        </w:rPr>
        <w:t xml:space="preserve"> nec, </w:t>
      </w:r>
      <w:proofErr w:type="spellStart"/>
      <w:r w:rsidRPr="00FF79C7">
        <w:rPr>
          <w:rFonts w:ascii="Comic Sans MS" w:hAnsi="Comic Sans MS"/>
          <w:color w:val="FF0000"/>
        </w:rPr>
        <w:t>ultricies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sed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dolor</w:t>
      </w:r>
      <w:proofErr w:type="spellEnd"/>
      <w:r w:rsidRPr="00FF79C7">
        <w:rPr>
          <w:rFonts w:ascii="Comic Sans MS" w:hAnsi="Comic Sans MS"/>
          <w:color w:val="FF0000"/>
        </w:rPr>
        <w:t xml:space="preserve">. Cras </w:t>
      </w:r>
      <w:proofErr w:type="spellStart"/>
      <w:r w:rsidRPr="00FF79C7">
        <w:rPr>
          <w:rFonts w:ascii="Comic Sans MS" w:hAnsi="Comic Sans MS"/>
          <w:color w:val="FF0000"/>
        </w:rPr>
        <w:t>elementum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ultrices</w:t>
      </w:r>
      <w:proofErr w:type="spellEnd"/>
      <w:r w:rsidRPr="00FF79C7">
        <w:rPr>
          <w:rFonts w:ascii="Comic Sans MS" w:hAnsi="Comic Sans MS"/>
          <w:color w:val="FF0000"/>
        </w:rPr>
        <w:t xml:space="preserve"> diam. </w:t>
      </w:r>
      <w:proofErr w:type="spellStart"/>
      <w:r w:rsidRPr="00FF79C7">
        <w:rPr>
          <w:rFonts w:ascii="Comic Sans MS" w:hAnsi="Comic Sans MS"/>
          <w:color w:val="FF0000"/>
        </w:rPr>
        <w:t>Maecenas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ligula</w:t>
      </w:r>
      <w:proofErr w:type="spellEnd"/>
      <w:r w:rsidRPr="00FF79C7">
        <w:rPr>
          <w:rFonts w:ascii="Comic Sans MS" w:hAnsi="Comic Sans MS"/>
          <w:color w:val="FF0000"/>
        </w:rPr>
        <w:t xml:space="preserve"> massa, </w:t>
      </w:r>
      <w:proofErr w:type="spellStart"/>
      <w:r w:rsidRPr="00FF79C7">
        <w:rPr>
          <w:rFonts w:ascii="Comic Sans MS" w:hAnsi="Comic Sans MS"/>
          <w:color w:val="FF0000"/>
        </w:rPr>
        <w:t>varius</w:t>
      </w:r>
      <w:proofErr w:type="spellEnd"/>
      <w:r w:rsidRPr="00FF79C7">
        <w:rPr>
          <w:rFonts w:ascii="Comic Sans MS" w:hAnsi="Comic Sans MS"/>
          <w:color w:val="FF0000"/>
        </w:rPr>
        <w:t xml:space="preserve"> a, semper </w:t>
      </w:r>
      <w:proofErr w:type="spellStart"/>
      <w:r w:rsidRPr="00FF79C7">
        <w:rPr>
          <w:rFonts w:ascii="Comic Sans MS" w:hAnsi="Comic Sans MS"/>
          <w:color w:val="FF0000"/>
        </w:rPr>
        <w:t>congue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euismod</w:t>
      </w:r>
      <w:proofErr w:type="spellEnd"/>
      <w:r w:rsidRPr="00FF79C7">
        <w:rPr>
          <w:rFonts w:ascii="Comic Sans MS" w:hAnsi="Comic Sans MS"/>
          <w:color w:val="FF0000"/>
        </w:rPr>
        <w:t xml:space="preserve"> non, mi. </w:t>
      </w:r>
      <w:proofErr w:type="spellStart"/>
      <w:r w:rsidRPr="00FF79C7">
        <w:rPr>
          <w:rFonts w:ascii="Comic Sans MS" w:hAnsi="Comic Sans MS"/>
          <w:color w:val="FF0000"/>
        </w:rPr>
        <w:t>Proin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porttitor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orci</w:t>
      </w:r>
      <w:proofErr w:type="spellEnd"/>
      <w:r w:rsidRPr="00FF79C7">
        <w:rPr>
          <w:rFonts w:ascii="Comic Sans MS" w:hAnsi="Comic Sans MS"/>
          <w:color w:val="FF0000"/>
        </w:rPr>
        <w:t xml:space="preserve"> nec </w:t>
      </w:r>
      <w:proofErr w:type="spellStart"/>
      <w:r w:rsidRPr="00FF79C7">
        <w:rPr>
          <w:rFonts w:ascii="Comic Sans MS" w:hAnsi="Comic Sans MS"/>
          <w:color w:val="FF0000"/>
        </w:rPr>
        <w:t>nonummy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molestie</w:t>
      </w:r>
      <w:proofErr w:type="spellEnd"/>
      <w:r w:rsidRPr="00FF79C7">
        <w:rPr>
          <w:rFonts w:ascii="Comic Sans MS" w:hAnsi="Comic Sans MS"/>
          <w:color w:val="FF0000"/>
        </w:rPr>
        <w:t xml:space="preserve">, </w:t>
      </w:r>
      <w:proofErr w:type="spellStart"/>
      <w:r w:rsidRPr="00FF79C7">
        <w:rPr>
          <w:rFonts w:ascii="Comic Sans MS" w:hAnsi="Comic Sans MS"/>
          <w:color w:val="FF0000"/>
        </w:rPr>
        <w:t>enim</w:t>
      </w:r>
      <w:proofErr w:type="spellEnd"/>
      <w:r w:rsidRPr="00FF79C7">
        <w:rPr>
          <w:rFonts w:ascii="Comic Sans MS" w:hAnsi="Comic Sans MS"/>
          <w:color w:val="FF0000"/>
        </w:rPr>
        <w:t xml:space="preserve"> est </w:t>
      </w:r>
      <w:proofErr w:type="spellStart"/>
      <w:r w:rsidRPr="00FF79C7">
        <w:rPr>
          <w:rFonts w:ascii="Comic Sans MS" w:hAnsi="Comic Sans MS"/>
          <w:color w:val="FF0000"/>
        </w:rPr>
        <w:t>eleifend</w:t>
      </w:r>
      <w:proofErr w:type="spellEnd"/>
      <w:r w:rsidRPr="00FF79C7">
        <w:rPr>
          <w:rFonts w:ascii="Comic Sans MS" w:hAnsi="Comic Sans MS"/>
          <w:color w:val="FF0000"/>
        </w:rPr>
        <w:t xml:space="preserve"> mi, non </w:t>
      </w:r>
      <w:proofErr w:type="spellStart"/>
      <w:r w:rsidRPr="00FF79C7">
        <w:rPr>
          <w:rFonts w:ascii="Comic Sans MS" w:hAnsi="Comic Sans MS"/>
          <w:color w:val="FF0000"/>
        </w:rPr>
        <w:t>fermentum</w:t>
      </w:r>
      <w:proofErr w:type="spellEnd"/>
      <w:r w:rsidRPr="00FF79C7">
        <w:rPr>
          <w:rFonts w:ascii="Comic Sans MS" w:hAnsi="Comic Sans MS"/>
          <w:color w:val="FF0000"/>
        </w:rPr>
        <w:t xml:space="preserve"> diam </w:t>
      </w:r>
      <w:proofErr w:type="spellStart"/>
      <w:r w:rsidRPr="00FF79C7">
        <w:rPr>
          <w:rFonts w:ascii="Comic Sans MS" w:hAnsi="Comic Sans MS"/>
          <w:color w:val="FF0000"/>
        </w:rPr>
        <w:t>nisl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sit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amet</w:t>
      </w:r>
      <w:proofErr w:type="spellEnd"/>
      <w:r w:rsidRPr="00FF79C7">
        <w:rPr>
          <w:rFonts w:ascii="Comic Sans MS" w:hAnsi="Comic Sans MS"/>
          <w:color w:val="FF0000"/>
        </w:rPr>
        <w:t xml:space="preserve"> erat. Duis semper. Duis </w:t>
      </w:r>
      <w:proofErr w:type="spellStart"/>
      <w:r w:rsidRPr="00FF79C7">
        <w:rPr>
          <w:rFonts w:ascii="Comic Sans MS" w:hAnsi="Comic Sans MS"/>
          <w:color w:val="FF0000"/>
        </w:rPr>
        <w:t>arcu</w:t>
      </w:r>
      <w:proofErr w:type="spellEnd"/>
      <w:r w:rsidRPr="00FF79C7">
        <w:rPr>
          <w:rFonts w:ascii="Comic Sans MS" w:hAnsi="Comic Sans MS"/>
          <w:color w:val="FF0000"/>
        </w:rPr>
        <w:t xml:space="preserve"> massa, </w:t>
      </w:r>
      <w:proofErr w:type="spellStart"/>
      <w:r w:rsidRPr="00FF79C7">
        <w:rPr>
          <w:rFonts w:ascii="Comic Sans MS" w:hAnsi="Comic Sans MS"/>
          <w:color w:val="FF0000"/>
        </w:rPr>
        <w:t>scelerisque</w:t>
      </w:r>
      <w:proofErr w:type="spellEnd"/>
      <w:r w:rsidRPr="00FF79C7">
        <w:rPr>
          <w:rFonts w:ascii="Comic Sans MS" w:hAnsi="Comic Sans MS"/>
          <w:color w:val="FF0000"/>
        </w:rPr>
        <w:t xml:space="preserve"> vitae, </w:t>
      </w:r>
      <w:proofErr w:type="spellStart"/>
      <w:r w:rsidRPr="00FF79C7">
        <w:rPr>
          <w:rFonts w:ascii="Comic Sans MS" w:hAnsi="Comic Sans MS"/>
          <w:color w:val="FF0000"/>
        </w:rPr>
        <w:t>consequat</w:t>
      </w:r>
      <w:proofErr w:type="spellEnd"/>
      <w:r w:rsidRPr="00FF79C7">
        <w:rPr>
          <w:rFonts w:ascii="Comic Sans MS" w:hAnsi="Comic Sans MS"/>
          <w:color w:val="FF0000"/>
        </w:rPr>
        <w:t xml:space="preserve"> in, pretium a, </w:t>
      </w:r>
      <w:proofErr w:type="spellStart"/>
      <w:r w:rsidRPr="00FF79C7">
        <w:rPr>
          <w:rFonts w:ascii="Comic Sans MS" w:hAnsi="Comic Sans MS"/>
          <w:color w:val="FF0000"/>
        </w:rPr>
        <w:t>enim</w:t>
      </w:r>
      <w:proofErr w:type="spellEnd"/>
      <w:r w:rsidRPr="00FF79C7">
        <w:rPr>
          <w:rFonts w:ascii="Comic Sans MS" w:hAnsi="Comic Sans MS"/>
          <w:color w:val="FF0000"/>
        </w:rPr>
        <w:t xml:space="preserve">. </w:t>
      </w:r>
      <w:proofErr w:type="spellStart"/>
      <w:r w:rsidRPr="00FF79C7">
        <w:rPr>
          <w:rFonts w:ascii="Comic Sans MS" w:hAnsi="Comic Sans MS"/>
          <w:color w:val="FF0000"/>
        </w:rPr>
        <w:t>Pellentesque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congue</w:t>
      </w:r>
      <w:proofErr w:type="spellEnd"/>
      <w:r w:rsidRPr="00FF79C7">
        <w:rPr>
          <w:rFonts w:ascii="Comic Sans MS" w:hAnsi="Comic Sans MS"/>
          <w:color w:val="FF0000"/>
        </w:rPr>
        <w:t xml:space="preserve">. Ut in </w:t>
      </w:r>
      <w:proofErr w:type="spellStart"/>
      <w:r w:rsidRPr="00FF79C7">
        <w:rPr>
          <w:rFonts w:ascii="Comic Sans MS" w:hAnsi="Comic Sans MS"/>
          <w:color w:val="FF0000"/>
        </w:rPr>
        <w:t>risus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volutpat</w:t>
      </w:r>
      <w:proofErr w:type="spellEnd"/>
      <w:r w:rsidRPr="00FF79C7">
        <w:rPr>
          <w:rFonts w:ascii="Comic Sans MS" w:hAnsi="Comic Sans MS"/>
          <w:color w:val="FF0000"/>
        </w:rPr>
        <w:t xml:space="preserve"> libero </w:t>
      </w:r>
      <w:proofErr w:type="spellStart"/>
      <w:r w:rsidRPr="00FF79C7">
        <w:rPr>
          <w:rFonts w:ascii="Comic Sans MS" w:hAnsi="Comic Sans MS"/>
          <w:color w:val="FF0000"/>
        </w:rPr>
        <w:t>pharetra</w:t>
      </w:r>
      <w:proofErr w:type="spellEnd"/>
      <w:r w:rsidRPr="00FF79C7">
        <w:rPr>
          <w:rFonts w:ascii="Comic Sans MS" w:hAnsi="Comic Sans MS"/>
          <w:color w:val="FF0000"/>
        </w:rPr>
        <w:t xml:space="preserve"> </w:t>
      </w:r>
      <w:proofErr w:type="spellStart"/>
      <w:r w:rsidRPr="00FF79C7">
        <w:rPr>
          <w:rFonts w:ascii="Comic Sans MS" w:hAnsi="Comic Sans MS"/>
          <w:color w:val="FF0000"/>
        </w:rPr>
        <w:t>tempor</w:t>
      </w:r>
      <w:proofErr w:type="spellEnd"/>
      <w:r w:rsidRPr="00FF79C7">
        <w:rPr>
          <w:rFonts w:ascii="Comic Sans MS" w:hAnsi="Comic Sans MS"/>
          <w:color w:val="FF0000"/>
        </w:rPr>
        <w:t xml:space="preserve">. </w:t>
      </w:r>
    </w:p>
    <w:p w14:paraId="79979247" w14:textId="77777777" w:rsidR="00E061E0" w:rsidRPr="00FF79C7" w:rsidRDefault="00E061E0" w:rsidP="00E061E0">
      <w:pPr>
        <w:spacing w:after="0"/>
        <w:rPr>
          <w:rFonts w:ascii="Comic Sans MS" w:hAnsi="Comic Sans MS"/>
          <w:color w:val="FF0000"/>
        </w:rPr>
      </w:pPr>
    </w:p>
    <w:p w14:paraId="7268F6FD" w14:textId="61065B49" w:rsidR="00E061E0" w:rsidRDefault="00E061E0" w:rsidP="00E061E0">
      <w:pPr>
        <w:spacing w:after="0"/>
        <w:rPr>
          <w:i/>
          <w:sz w:val="18"/>
          <w:szCs w:val="18"/>
        </w:rPr>
      </w:pPr>
      <w:r w:rsidRPr="006C5082">
        <w:rPr>
          <w:i/>
          <w:sz w:val="18"/>
          <w:szCs w:val="18"/>
        </w:rPr>
        <w:t xml:space="preserve">Lorem ipsum </w:t>
      </w:r>
      <w:proofErr w:type="spellStart"/>
      <w:r w:rsidRPr="006C5082">
        <w:rPr>
          <w:i/>
          <w:sz w:val="18"/>
          <w:szCs w:val="18"/>
        </w:rPr>
        <w:t>dolor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sit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amet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consectetur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adipiscing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elit</w:t>
      </w:r>
      <w:proofErr w:type="spellEnd"/>
      <w:r w:rsidRPr="006C5082">
        <w:rPr>
          <w:i/>
          <w:sz w:val="18"/>
          <w:szCs w:val="18"/>
        </w:rPr>
        <w:t xml:space="preserve">. Sed non </w:t>
      </w:r>
      <w:proofErr w:type="spellStart"/>
      <w:r w:rsidRPr="006C5082">
        <w:rPr>
          <w:i/>
          <w:sz w:val="18"/>
          <w:szCs w:val="18"/>
        </w:rPr>
        <w:t>risus</w:t>
      </w:r>
      <w:proofErr w:type="spellEnd"/>
      <w:r w:rsidRPr="006C5082">
        <w:rPr>
          <w:i/>
          <w:sz w:val="18"/>
          <w:szCs w:val="18"/>
        </w:rPr>
        <w:t xml:space="preserve">. Suspendisse </w:t>
      </w:r>
      <w:proofErr w:type="spellStart"/>
      <w:r w:rsidRPr="006C5082">
        <w:rPr>
          <w:i/>
          <w:sz w:val="18"/>
          <w:szCs w:val="18"/>
        </w:rPr>
        <w:t>lectus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tortor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dignissim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sit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amet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adipiscing</w:t>
      </w:r>
      <w:proofErr w:type="spellEnd"/>
      <w:r w:rsidRPr="006C5082">
        <w:rPr>
          <w:i/>
          <w:sz w:val="18"/>
          <w:szCs w:val="18"/>
        </w:rPr>
        <w:t xml:space="preserve"> nec, </w:t>
      </w:r>
      <w:proofErr w:type="spellStart"/>
      <w:r w:rsidRPr="006C5082">
        <w:rPr>
          <w:i/>
          <w:sz w:val="18"/>
          <w:szCs w:val="18"/>
        </w:rPr>
        <w:t>ultricies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sed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dolor</w:t>
      </w:r>
      <w:proofErr w:type="spellEnd"/>
      <w:r w:rsidRPr="006C5082">
        <w:rPr>
          <w:i/>
          <w:sz w:val="18"/>
          <w:szCs w:val="18"/>
        </w:rPr>
        <w:t xml:space="preserve">. Cras </w:t>
      </w:r>
      <w:proofErr w:type="spellStart"/>
      <w:r w:rsidRPr="006C5082">
        <w:rPr>
          <w:i/>
          <w:sz w:val="18"/>
          <w:szCs w:val="18"/>
        </w:rPr>
        <w:t>elementum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ultrices</w:t>
      </w:r>
      <w:proofErr w:type="spellEnd"/>
      <w:r w:rsidRPr="006C5082">
        <w:rPr>
          <w:i/>
          <w:sz w:val="18"/>
          <w:szCs w:val="18"/>
        </w:rPr>
        <w:t xml:space="preserve"> diam. </w:t>
      </w:r>
      <w:proofErr w:type="spellStart"/>
      <w:r w:rsidRPr="006C5082">
        <w:rPr>
          <w:i/>
          <w:sz w:val="18"/>
          <w:szCs w:val="18"/>
        </w:rPr>
        <w:t>Maecenas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ligula</w:t>
      </w:r>
      <w:proofErr w:type="spellEnd"/>
      <w:r w:rsidRPr="006C5082">
        <w:rPr>
          <w:i/>
          <w:sz w:val="18"/>
          <w:szCs w:val="18"/>
        </w:rPr>
        <w:t xml:space="preserve"> massa, </w:t>
      </w:r>
      <w:proofErr w:type="spellStart"/>
      <w:r w:rsidRPr="006C5082">
        <w:rPr>
          <w:i/>
          <w:sz w:val="18"/>
          <w:szCs w:val="18"/>
        </w:rPr>
        <w:t>varius</w:t>
      </w:r>
      <w:proofErr w:type="spellEnd"/>
      <w:r w:rsidRPr="006C5082">
        <w:rPr>
          <w:i/>
          <w:sz w:val="18"/>
          <w:szCs w:val="18"/>
        </w:rPr>
        <w:t xml:space="preserve"> a, semper </w:t>
      </w:r>
      <w:proofErr w:type="spellStart"/>
      <w:r w:rsidRPr="006C5082">
        <w:rPr>
          <w:i/>
          <w:sz w:val="18"/>
          <w:szCs w:val="18"/>
        </w:rPr>
        <w:t>congue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euismod</w:t>
      </w:r>
      <w:proofErr w:type="spellEnd"/>
      <w:r w:rsidRPr="006C5082">
        <w:rPr>
          <w:i/>
          <w:sz w:val="18"/>
          <w:szCs w:val="18"/>
        </w:rPr>
        <w:t xml:space="preserve"> non, mi. </w:t>
      </w:r>
      <w:proofErr w:type="spellStart"/>
      <w:r w:rsidRPr="006C5082">
        <w:rPr>
          <w:i/>
          <w:sz w:val="18"/>
          <w:szCs w:val="18"/>
        </w:rPr>
        <w:t>Proin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porttitor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orci</w:t>
      </w:r>
      <w:proofErr w:type="spellEnd"/>
      <w:r w:rsidRPr="006C5082">
        <w:rPr>
          <w:i/>
          <w:sz w:val="18"/>
          <w:szCs w:val="18"/>
        </w:rPr>
        <w:t xml:space="preserve"> nec </w:t>
      </w:r>
      <w:proofErr w:type="spellStart"/>
      <w:r w:rsidRPr="006C5082">
        <w:rPr>
          <w:i/>
          <w:sz w:val="18"/>
          <w:szCs w:val="18"/>
        </w:rPr>
        <w:t>nonummy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molestie</w:t>
      </w:r>
      <w:proofErr w:type="spellEnd"/>
      <w:r w:rsidRPr="006C5082">
        <w:rPr>
          <w:i/>
          <w:sz w:val="18"/>
          <w:szCs w:val="18"/>
        </w:rPr>
        <w:t xml:space="preserve">, </w:t>
      </w:r>
      <w:proofErr w:type="spellStart"/>
      <w:r w:rsidRPr="006C5082">
        <w:rPr>
          <w:i/>
          <w:sz w:val="18"/>
          <w:szCs w:val="18"/>
        </w:rPr>
        <w:t>enim</w:t>
      </w:r>
      <w:proofErr w:type="spellEnd"/>
      <w:r w:rsidRPr="006C5082">
        <w:rPr>
          <w:i/>
          <w:sz w:val="18"/>
          <w:szCs w:val="18"/>
        </w:rPr>
        <w:t xml:space="preserve"> est </w:t>
      </w:r>
      <w:proofErr w:type="spellStart"/>
      <w:r w:rsidRPr="006C5082">
        <w:rPr>
          <w:i/>
          <w:sz w:val="18"/>
          <w:szCs w:val="18"/>
        </w:rPr>
        <w:t>eleifend</w:t>
      </w:r>
      <w:proofErr w:type="spellEnd"/>
      <w:r w:rsidRPr="006C5082">
        <w:rPr>
          <w:i/>
          <w:sz w:val="18"/>
          <w:szCs w:val="18"/>
        </w:rPr>
        <w:t xml:space="preserve"> mi, non </w:t>
      </w:r>
      <w:proofErr w:type="spellStart"/>
      <w:r w:rsidRPr="006C5082">
        <w:rPr>
          <w:i/>
          <w:sz w:val="18"/>
          <w:szCs w:val="18"/>
        </w:rPr>
        <w:t>fermentum</w:t>
      </w:r>
      <w:proofErr w:type="spellEnd"/>
      <w:r w:rsidRPr="006C5082">
        <w:rPr>
          <w:i/>
          <w:sz w:val="18"/>
          <w:szCs w:val="18"/>
        </w:rPr>
        <w:t xml:space="preserve"> diam </w:t>
      </w:r>
      <w:proofErr w:type="spellStart"/>
      <w:r w:rsidRPr="006C5082">
        <w:rPr>
          <w:i/>
          <w:sz w:val="18"/>
          <w:szCs w:val="18"/>
        </w:rPr>
        <w:t>nisl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sit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amet</w:t>
      </w:r>
      <w:proofErr w:type="spellEnd"/>
      <w:r w:rsidRPr="006C5082">
        <w:rPr>
          <w:sz w:val="18"/>
          <w:szCs w:val="18"/>
        </w:rPr>
        <w:t xml:space="preserve"> </w:t>
      </w:r>
      <w:r w:rsidRPr="006C5082">
        <w:rPr>
          <w:i/>
          <w:sz w:val="18"/>
          <w:szCs w:val="18"/>
        </w:rPr>
        <w:t xml:space="preserve">erat. Duis semper. Duis </w:t>
      </w:r>
      <w:proofErr w:type="spellStart"/>
      <w:r w:rsidRPr="006C5082">
        <w:rPr>
          <w:i/>
          <w:sz w:val="18"/>
          <w:szCs w:val="18"/>
        </w:rPr>
        <w:t>arcu</w:t>
      </w:r>
      <w:proofErr w:type="spellEnd"/>
      <w:r w:rsidRPr="006C5082">
        <w:rPr>
          <w:i/>
          <w:sz w:val="18"/>
          <w:szCs w:val="18"/>
        </w:rPr>
        <w:t xml:space="preserve"> massa, </w:t>
      </w:r>
      <w:proofErr w:type="spellStart"/>
      <w:r w:rsidRPr="006C5082">
        <w:rPr>
          <w:i/>
          <w:sz w:val="18"/>
          <w:szCs w:val="18"/>
        </w:rPr>
        <w:t>scelerisque</w:t>
      </w:r>
      <w:proofErr w:type="spellEnd"/>
      <w:r w:rsidRPr="006C5082">
        <w:rPr>
          <w:i/>
          <w:sz w:val="18"/>
          <w:szCs w:val="18"/>
        </w:rPr>
        <w:t xml:space="preserve"> vitae, </w:t>
      </w:r>
      <w:proofErr w:type="spellStart"/>
      <w:r w:rsidRPr="006C5082">
        <w:rPr>
          <w:i/>
          <w:sz w:val="18"/>
          <w:szCs w:val="18"/>
        </w:rPr>
        <w:t>consequat</w:t>
      </w:r>
      <w:proofErr w:type="spellEnd"/>
      <w:r w:rsidRPr="006C5082">
        <w:rPr>
          <w:i/>
          <w:sz w:val="18"/>
          <w:szCs w:val="18"/>
        </w:rPr>
        <w:t xml:space="preserve"> in, pretium a, </w:t>
      </w:r>
      <w:proofErr w:type="spellStart"/>
      <w:r w:rsidRPr="006C5082">
        <w:rPr>
          <w:i/>
          <w:sz w:val="18"/>
          <w:szCs w:val="18"/>
        </w:rPr>
        <w:t>enim</w:t>
      </w:r>
      <w:proofErr w:type="spellEnd"/>
      <w:r w:rsidRPr="006C5082">
        <w:rPr>
          <w:i/>
          <w:sz w:val="18"/>
          <w:szCs w:val="18"/>
        </w:rPr>
        <w:t xml:space="preserve">. </w:t>
      </w:r>
      <w:proofErr w:type="spellStart"/>
      <w:r w:rsidRPr="006C5082">
        <w:rPr>
          <w:i/>
          <w:sz w:val="18"/>
          <w:szCs w:val="18"/>
        </w:rPr>
        <w:t>Pellentesque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congue</w:t>
      </w:r>
      <w:proofErr w:type="spellEnd"/>
      <w:r w:rsidRPr="006C5082">
        <w:rPr>
          <w:i/>
          <w:sz w:val="18"/>
          <w:szCs w:val="18"/>
        </w:rPr>
        <w:t xml:space="preserve">. Ut in </w:t>
      </w:r>
      <w:proofErr w:type="spellStart"/>
      <w:r w:rsidRPr="006C5082">
        <w:rPr>
          <w:i/>
          <w:sz w:val="18"/>
          <w:szCs w:val="18"/>
        </w:rPr>
        <w:t>risus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volutpat</w:t>
      </w:r>
      <w:proofErr w:type="spellEnd"/>
      <w:r w:rsidRPr="006C5082">
        <w:rPr>
          <w:i/>
          <w:sz w:val="18"/>
          <w:szCs w:val="18"/>
        </w:rPr>
        <w:t xml:space="preserve"> libero </w:t>
      </w:r>
      <w:proofErr w:type="spellStart"/>
      <w:r w:rsidRPr="006C5082">
        <w:rPr>
          <w:i/>
          <w:sz w:val="18"/>
          <w:szCs w:val="18"/>
        </w:rPr>
        <w:t>pharetra</w:t>
      </w:r>
      <w:proofErr w:type="spellEnd"/>
      <w:r w:rsidRPr="006C5082">
        <w:rPr>
          <w:i/>
          <w:sz w:val="18"/>
          <w:szCs w:val="18"/>
        </w:rPr>
        <w:t xml:space="preserve"> </w:t>
      </w:r>
      <w:proofErr w:type="spellStart"/>
      <w:r w:rsidRPr="006C5082">
        <w:rPr>
          <w:i/>
          <w:sz w:val="18"/>
          <w:szCs w:val="18"/>
        </w:rPr>
        <w:t>tempor</w:t>
      </w:r>
      <w:proofErr w:type="spellEnd"/>
      <w:r w:rsidRPr="006C5082">
        <w:rPr>
          <w:i/>
          <w:sz w:val="18"/>
          <w:szCs w:val="18"/>
        </w:rPr>
        <w:t xml:space="preserve">.  </w:t>
      </w:r>
    </w:p>
    <w:p w14:paraId="4BE8DBD5" w14:textId="77777777" w:rsidR="00E061E0" w:rsidRPr="006C5082" w:rsidRDefault="00E061E0" w:rsidP="00E061E0">
      <w:pPr>
        <w:spacing w:after="0"/>
        <w:rPr>
          <w:i/>
          <w:sz w:val="18"/>
          <w:szCs w:val="18"/>
        </w:rPr>
      </w:pPr>
    </w:p>
    <w:p w14:paraId="3FD8336F" w14:textId="6DCF652B" w:rsidR="00E061E0" w:rsidRDefault="00E061E0" w:rsidP="00E061E0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u w:val="single"/>
        </w:rPr>
      </w:pPr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Lorem ipsum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dolor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sit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amet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consectetur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adipiscing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elit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. Sed non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risus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. Suspendisse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lectus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tortor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dignissim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sit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amet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adipiscing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nec,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ultricies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sed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dolor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. Cras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elementum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ultrices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diam.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Maecenas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ligula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massa,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varius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a, semper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congue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euismod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non, mi.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Proin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porttitor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orci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nec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nonummy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molestie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enim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est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eleifend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mi, non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fermentum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diam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nisl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sit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amet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erat. Duis semper. Duis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arcu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massa,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scelerisque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vitae,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consequat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in, pretium a,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enim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.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Pellentesque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congue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. Ut in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risus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volutpat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libero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pharetra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 xml:space="preserve"> </w:t>
      </w:r>
      <w:proofErr w:type="spellStart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tempor</w:t>
      </w:r>
      <w:proofErr w:type="spellEnd"/>
      <w:r w:rsidRPr="00FF79C7">
        <w:rPr>
          <w:rFonts w:ascii="Times New Roman" w:hAnsi="Times New Roman" w:cs="Times New Roman"/>
          <w:color w:val="2E74B5" w:themeColor="accent1" w:themeShade="BF"/>
          <w:sz w:val="24"/>
          <w:u w:val="single"/>
        </w:rPr>
        <w:t>.</w:t>
      </w:r>
    </w:p>
    <w:p w14:paraId="48692359" w14:textId="77777777" w:rsidR="00E061E0" w:rsidRPr="00FF79C7" w:rsidRDefault="00E061E0" w:rsidP="00E061E0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u w:val="single"/>
        </w:rPr>
      </w:pPr>
    </w:p>
    <w:p w14:paraId="736D5EAD" w14:textId="6439F5F9" w:rsidR="00FC0C99" w:rsidRDefault="00E061E0" w:rsidP="00E061E0">
      <w:r w:rsidRPr="007B7FE5">
        <w:t xml:space="preserve">Lorem ipsum </w:t>
      </w:r>
      <w:proofErr w:type="spellStart"/>
      <w:r w:rsidRPr="007B7FE5">
        <w:t>dolor</w:t>
      </w:r>
      <w:proofErr w:type="spellEnd"/>
      <w:r w:rsidRPr="007B7FE5">
        <w:t xml:space="preserve"> </w:t>
      </w:r>
      <w:proofErr w:type="spellStart"/>
      <w:r w:rsidRPr="007B7FE5">
        <w:t>sit</w:t>
      </w:r>
      <w:proofErr w:type="spellEnd"/>
      <w:r w:rsidRPr="007B7FE5">
        <w:t xml:space="preserve"> </w:t>
      </w:r>
      <w:proofErr w:type="spellStart"/>
      <w:r w:rsidRPr="007B7FE5">
        <w:t>amet</w:t>
      </w:r>
      <w:proofErr w:type="spellEnd"/>
      <w:r w:rsidRPr="007B7FE5">
        <w:t xml:space="preserve">, </w:t>
      </w:r>
      <w:proofErr w:type="spellStart"/>
      <w:r w:rsidRPr="007B7FE5">
        <w:t>consectetur</w:t>
      </w:r>
      <w:proofErr w:type="spellEnd"/>
      <w:r w:rsidRPr="007B7FE5">
        <w:t xml:space="preserve"> </w:t>
      </w:r>
      <w:proofErr w:type="spellStart"/>
      <w:r w:rsidRPr="007B7FE5">
        <w:t>adipiscing</w:t>
      </w:r>
      <w:proofErr w:type="spellEnd"/>
      <w:r w:rsidRPr="007B7FE5">
        <w:t xml:space="preserve"> </w:t>
      </w:r>
      <w:proofErr w:type="spellStart"/>
      <w:r w:rsidRPr="007B7FE5">
        <w:t>elit</w:t>
      </w:r>
      <w:proofErr w:type="spellEnd"/>
      <w:r w:rsidRPr="007B7FE5">
        <w:t xml:space="preserve">. Sed non </w:t>
      </w:r>
      <w:proofErr w:type="spellStart"/>
      <w:r w:rsidRPr="007B7FE5">
        <w:t>risus</w:t>
      </w:r>
      <w:proofErr w:type="spellEnd"/>
      <w:r w:rsidRPr="007B7FE5">
        <w:t xml:space="preserve">. Suspendisse </w:t>
      </w:r>
      <w:proofErr w:type="spellStart"/>
      <w:r w:rsidRPr="007B7FE5">
        <w:t>lectus</w:t>
      </w:r>
      <w:proofErr w:type="spellEnd"/>
      <w:r w:rsidRPr="007B7FE5">
        <w:t xml:space="preserve"> </w:t>
      </w:r>
      <w:proofErr w:type="spellStart"/>
      <w:r w:rsidRPr="007B7FE5">
        <w:t>tortor</w:t>
      </w:r>
      <w:proofErr w:type="spellEnd"/>
      <w:r w:rsidRPr="007B7FE5">
        <w:t xml:space="preserve">, </w:t>
      </w:r>
      <w:proofErr w:type="spellStart"/>
      <w:r w:rsidRPr="007B7FE5">
        <w:t>dignissim</w:t>
      </w:r>
      <w:proofErr w:type="spellEnd"/>
      <w:r w:rsidRPr="007B7FE5">
        <w:t xml:space="preserve"> </w:t>
      </w:r>
      <w:proofErr w:type="spellStart"/>
      <w:r w:rsidRPr="007B7FE5">
        <w:t>sit</w:t>
      </w:r>
      <w:proofErr w:type="spellEnd"/>
      <w:r w:rsidRPr="007B7FE5">
        <w:t xml:space="preserve"> </w:t>
      </w:r>
      <w:proofErr w:type="spellStart"/>
      <w:r w:rsidRPr="007B7FE5">
        <w:t>amet</w:t>
      </w:r>
      <w:proofErr w:type="spellEnd"/>
      <w:r w:rsidRPr="007B7FE5">
        <w:t xml:space="preserve">, </w:t>
      </w:r>
      <w:proofErr w:type="spellStart"/>
      <w:r w:rsidRPr="007B7FE5">
        <w:t>adipiscing</w:t>
      </w:r>
      <w:proofErr w:type="spellEnd"/>
      <w:r w:rsidRPr="007B7FE5">
        <w:t xml:space="preserve"> nec, </w:t>
      </w:r>
      <w:proofErr w:type="spellStart"/>
      <w:r w:rsidRPr="007B7FE5">
        <w:t>ultricies</w:t>
      </w:r>
      <w:proofErr w:type="spellEnd"/>
      <w:r w:rsidRPr="007B7FE5">
        <w:t xml:space="preserve"> </w:t>
      </w:r>
      <w:proofErr w:type="spellStart"/>
      <w:r w:rsidRPr="007B7FE5">
        <w:t>sed</w:t>
      </w:r>
      <w:proofErr w:type="spellEnd"/>
      <w:r w:rsidRPr="007B7FE5">
        <w:t xml:space="preserve">, </w:t>
      </w:r>
      <w:proofErr w:type="spellStart"/>
      <w:r w:rsidRPr="007B7FE5">
        <w:t>dolor</w:t>
      </w:r>
      <w:proofErr w:type="spellEnd"/>
      <w:r w:rsidRPr="007B7FE5">
        <w:t xml:space="preserve">. Cras </w:t>
      </w:r>
      <w:proofErr w:type="spellStart"/>
      <w:r w:rsidRPr="007B7FE5">
        <w:t>elementum</w:t>
      </w:r>
      <w:proofErr w:type="spellEnd"/>
      <w:r w:rsidRPr="007B7FE5">
        <w:t xml:space="preserve"> </w:t>
      </w:r>
      <w:proofErr w:type="spellStart"/>
      <w:r w:rsidRPr="007B7FE5">
        <w:t>ultrices</w:t>
      </w:r>
      <w:proofErr w:type="spellEnd"/>
      <w:r w:rsidRPr="007B7FE5">
        <w:t xml:space="preserve"> diam. </w:t>
      </w:r>
      <w:proofErr w:type="spellStart"/>
      <w:r w:rsidRPr="007B7FE5">
        <w:t>Maecenas</w:t>
      </w:r>
      <w:proofErr w:type="spellEnd"/>
      <w:r w:rsidRPr="007B7FE5">
        <w:t xml:space="preserve"> </w:t>
      </w:r>
      <w:proofErr w:type="spellStart"/>
      <w:r w:rsidRPr="007B7FE5">
        <w:t>ligula</w:t>
      </w:r>
      <w:proofErr w:type="spellEnd"/>
      <w:r w:rsidRPr="007B7FE5">
        <w:t xml:space="preserve"> massa, </w:t>
      </w:r>
      <w:proofErr w:type="spellStart"/>
      <w:r w:rsidRPr="007B7FE5">
        <w:t>varius</w:t>
      </w:r>
      <w:proofErr w:type="spellEnd"/>
      <w:r w:rsidRPr="007B7FE5">
        <w:t xml:space="preserve"> a, semper </w:t>
      </w:r>
      <w:proofErr w:type="spellStart"/>
      <w:r w:rsidRPr="007B7FE5">
        <w:t>congue</w:t>
      </w:r>
      <w:proofErr w:type="spellEnd"/>
      <w:r w:rsidRPr="007B7FE5">
        <w:t xml:space="preserve">, </w:t>
      </w:r>
      <w:proofErr w:type="spellStart"/>
      <w:r w:rsidRPr="007B7FE5">
        <w:t>euismod</w:t>
      </w:r>
      <w:proofErr w:type="spellEnd"/>
      <w:r w:rsidRPr="007B7FE5">
        <w:t xml:space="preserve"> non, mi. </w:t>
      </w:r>
      <w:proofErr w:type="spellStart"/>
      <w:r w:rsidRPr="007B7FE5">
        <w:t>Proin</w:t>
      </w:r>
      <w:proofErr w:type="spellEnd"/>
      <w:r w:rsidRPr="007B7FE5">
        <w:t xml:space="preserve"> </w:t>
      </w:r>
      <w:proofErr w:type="spellStart"/>
      <w:r w:rsidRPr="007B7FE5">
        <w:t>porttitor</w:t>
      </w:r>
      <w:proofErr w:type="spellEnd"/>
      <w:r w:rsidRPr="007B7FE5">
        <w:t xml:space="preserve">, </w:t>
      </w:r>
      <w:proofErr w:type="spellStart"/>
      <w:r w:rsidRPr="007B7FE5">
        <w:t>orci</w:t>
      </w:r>
      <w:proofErr w:type="spellEnd"/>
      <w:r w:rsidRPr="007B7FE5">
        <w:t xml:space="preserve"> nec </w:t>
      </w:r>
      <w:proofErr w:type="spellStart"/>
      <w:r w:rsidRPr="007B7FE5">
        <w:t>nonummy</w:t>
      </w:r>
      <w:proofErr w:type="spellEnd"/>
      <w:r w:rsidRPr="007B7FE5">
        <w:t xml:space="preserve"> </w:t>
      </w:r>
      <w:proofErr w:type="spellStart"/>
      <w:r w:rsidRPr="007B7FE5">
        <w:t>molestie</w:t>
      </w:r>
      <w:proofErr w:type="spellEnd"/>
      <w:r w:rsidRPr="007B7FE5">
        <w:t xml:space="preserve">, </w:t>
      </w:r>
      <w:proofErr w:type="spellStart"/>
      <w:r w:rsidRPr="007B7FE5">
        <w:t>enim</w:t>
      </w:r>
      <w:proofErr w:type="spellEnd"/>
      <w:r w:rsidRPr="007B7FE5">
        <w:t xml:space="preserve"> est </w:t>
      </w:r>
      <w:proofErr w:type="spellStart"/>
      <w:r w:rsidRPr="007B7FE5">
        <w:t>eleifend</w:t>
      </w:r>
      <w:proofErr w:type="spellEnd"/>
      <w:r w:rsidRPr="007B7FE5">
        <w:t xml:space="preserve"> mi, non </w:t>
      </w:r>
      <w:proofErr w:type="spellStart"/>
      <w:r w:rsidRPr="007B7FE5">
        <w:t>fermentum</w:t>
      </w:r>
      <w:proofErr w:type="spellEnd"/>
      <w:r w:rsidRPr="007B7FE5">
        <w:t xml:space="preserve"> diam </w:t>
      </w:r>
      <w:proofErr w:type="spellStart"/>
      <w:r w:rsidRPr="007B7FE5">
        <w:t>nisl</w:t>
      </w:r>
      <w:proofErr w:type="spellEnd"/>
      <w:r w:rsidRPr="007B7FE5">
        <w:t xml:space="preserve"> </w:t>
      </w:r>
      <w:proofErr w:type="spellStart"/>
      <w:r w:rsidRPr="007B7FE5">
        <w:t>sit</w:t>
      </w:r>
      <w:proofErr w:type="spellEnd"/>
      <w:r w:rsidRPr="007B7FE5">
        <w:t xml:space="preserve"> </w:t>
      </w:r>
      <w:proofErr w:type="spellStart"/>
      <w:r w:rsidRPr="007B7FE5">
        <w:t>amet</w:t>
      </w:r>
      <w:proofErr w:type="spellEnd"/>
      <w:r w:rsidRPr="007B7FE5">
        <w:t xml:space="preserve"> erat. Duis semper. Duis </w:t>
      </w:r>
      <w:proofErr w:type="spellStart"/>
      <w:r w:rsidRPr="007B7FE5">
        <w:t>arcu</w:t>
      </w:r>
      <w:proofErr w:type="spellEnd"/>
      <w:r w:rsidRPr="007B7FE5">
        <w:t xml:space="preserve"> massa, </w:t>
      </w:r>
      <w:proofErr w:type="spellStart"/>
      <w:r w:rsidRPr="007B7FE5">
        <w:t>scelerisque</w:t>
      </w:r>
      <w:proofErr w:type="spellEnd"/>
      <w:r w:rsidRPr="007B7FE5">
        <w:t xml:space="preserve"> vitae, </w:t>
      </w:r>
      <w:proofErr w:type="spellStart"/>
      <w:r w:rsidRPr="007B7FE5">
        <w:t>consequat</w:t>
      </w:r>
      <w:proofErr w:type="spellEnd"/>
      <w:r w:rsidRPr="007B7FE5">
        <w:t xml:space="preserve"> in, pretium a, </w:t>
      </w:r>
      <w:proofErr w:type="spellStart"/>
      <w:r w:rsidRPr="007B7FE5">
        <w:t>enim</w:t>
      </w:r>
      <w:proofErr w:type="spellEnd"/>
      <w:r w:rsidRPr="007B7FE5">
        <w:t xml:space="preserve">. </w:t>
      </w:r>
      <w:proofErr w:type="spellStart"/>
      <w:r w:rsidRPr="007B7FE5">
        <w:t>Pellentesque</w:t>
      </w:r>
      <w:proofErr w:type="spellEnd"/>
      <w:r w:rsidRPr="007B7FE5">
        <w:t xml:space="preserve"> </w:t>
      </w:r>
      <w:proofErr w:type="spellStart"/>
      <w:r w:rsidRPr="007B7FE5">
        <w:t>congue</w:t>
      </w:r>
      <w:proofErr w:type="spellEnd"/>
      <w:r w:rsidRPr="007B7FE5">
        <w:t xml:space="preserve">. Ut in </w:t>
      </w:r>
      <w:proofErr w:type="spellStart"/>
      <w:r w:rsidRPr="007B7FE5">
        <w:t>risus</w:t>
      </w:r>
      <w:proofErr w:type="spellEnd"/>
      <w:r w:rsidRPr="007B7FE5">
        <w:t xml:space="preserve"> </w:t>
      </w:r>
      <w:proofErr w:type="spellStart"/>
      <w:r w:rsidRPr="007B7FE5">
        <w:t>volutpat</w:t>
      </w:r>
      <w:proofErr w:type="spellEnd"/>
      <w:r w:rsidRPr="007B7FE5">
        <w:t xml:space="preserve"> libero </w:t>
      </w:r>
      <w:proofErr w:type="spellStart"/>
      <w:r w:rsidRPr="007B7FE5">
        <w:t>pharetra</w:t>
      </w:r>
      <w:proofErr w:type="spellEnd"/>
      <w:r w:rsidRPr="007B7FE5">
        <w:t xml:space="preserve"> </w:t>
      </w:r>
      <w:proofErr w:type="spellStart"/>
      <w:r w:rsidRPr="007B7FE5">
        <w:t>tempor</w:t>
      </w:r>
      <w:proofErr w:type="spellEnd"/>
      <w:r w:rsidRPr="007B7FE5">
        <w:t>.</w:t>
      </w:r>
    </w:p>
    <w:p w14:paraId="08EAE68E" w14:textId="3DF51788" w:rsidR="006E5F5B" w:rsidRPr="00E061E0" w:rsidRDefault="00FC0C99" w:rsidP="00253C64">
      <w:pPr>
        <w:rPr>
          <w:sz w:val="24"/>
          <w:szCs w:val="24"/>
        </w:rPr>
      </w:pPr>
      <w:r>
        <w:br w:type="page"/>
      </w:r>
    </w:p>
    <w:p w14:paraId="36CF3230" w14:textId="5F3741BF" w:rsidR="006E5F5B" w:rsidRDefault="00776F18" w:rsidP="00253C64">
      <w:pPr>
        <w:pStyle w:val="Titre2"/>
      </w:pPr>
      <w:r>
        <w:lastRenderedPageBreak/>
        <w:t>Statistiques</w:t>
      </w:r>
    </w:p>
    <w:p w14:paraId="2C0765D3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733D7AB9" w14:textId="77777777" w:rsidR="00E061E0" w:rsidRDefault="00E061E0" w:rsidP="006E5F5B">
      <w:pPr>
        <w:spacing w:after="160" w:line="259" w:lineRule="auto"/>
        <w:jc w:val="left"/>
      </w:pPr>
    </w:p>
    <w:p w14:paraId="0A1D987B" w14:textId="77777777" w:rsidR="001164F1" w:rsidRDefault="00E061E0" w:rsidP="006E5F5B">
      <w:pPr>
        <w:spacing w:after="160" w:line="259" w:lineRule="auto"/>
        <w:jc w:val="left"/>
      </w:pPr>
      <w:proofErr w:type="gramStart"/>
      <w:r>
        <w:t>copie</w:t>
      </w:r>
      <w:proofErr w:type="gramEnd"/>
      <w:r>
        <w:t xml:space="preserve"> d’écran des statistiques de votre compte-rendu :</w:t>
      </w:r>
    </w:p>
    <w:p w14:paraId="3F7C2CB1" w14:textId="77777777" w:rsidR="001164F1" w:rsidRDefault="001164F1" w:rsidP="006E5F5B">
      <w:pPr>
        <w:spacing w:after="160" w:line="259" w:lineRule="auto"/>
        <w:jc w:val="left"/>
      </w:pPr>
    </w:p>
    <w:p w14:paraId="75F854D6" w14:textId="77777777" w:rsidR="001164F1" w:rsidRDefault="001164F1" w:rsidP="006E5F5B">
      <w:pPr>
        <w:spacing w:after="160" w:line="259" w:lineRule="auto"/>
        <w:jc w:val="left"/>
      </w:pPr>
    </w:p>
    <w:p w14:paraId="4D030672" w14:textId="77777777" w:rsidR="001164F1" w:rsidRDefault="001164F1" w:rsidP="006E5F5B">
      <w:pPr>
        <w:spacing w:after="160" w:line="259" w:lineRule="auto"/>
        <w:jc w:val="left"/>
      </w:pPr>
    </w:p>
    <w:p w14:paraId="4455299E" w14:textId="45FE6F5C" w:rsidR="006E5F5B" w:rsidRDefault="006E5F5B" w:rsidP="006E5F5B">
      <w:pPr>
        <w:spacing w:after="160" w:line="259" w:lineRule="auto"/>
        <w:jc w:val="left"/>
      </w:pPr>
      <w:r>
        <w:br w:type="page"/>
      </w:r>
    </w:p>
    <w:p w14:paraId="4C08F582" w14:textId="661690F4" w:rsidR="006E5F5B" w:rsidRDefault="00B64891" w:rsidP="00B64891">
      <w:pPr>
        <w:pStyle w:val="Titre2"/>
      </w:pPr>
      <w:r w:rsidRPr="00B64891">
        <w:lastRenderedPageBreak/>
        <w:t>Structure hiérarchique d'un texte</w:t>
      </w:r>
    </w:p>
    <w:p w14:paraId="7845A843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097D95A6" w14:textId="77777777" w:rsidR="00554DBB" w:rsidRDefault="00554DBB" w:rsidP="006E5F5B"/>
    <w:p w14:paraId="04C92D07" w14:textId="5AFF26BA" w:rsidR="00B64891" w:rsidRDefault="00E061E0" w:rsidP="006E5F5B">
      <w:r>
        <w:t>Copie d’écran du volet de navigation de ce document :</w:t>
      </w:r>
    </w:p>
    <w:p w14:paraId="37BF7A9E" w14:textId="77777777" w:rsidR="00E061E0" w:rsidRDefault="00E061E0" w:rsidP="006E5F5B">
      <w:pPr>
        <w:spacing w:after="160" w:line="259" w:lineRule="auto"/>
        <w:jc w:val="left"/>
      </w:pPr>
    </w:p>
    <w:p w14:paraId="532C5C2F" w14:textId="77777777" w:rsidR="00E061E0" w:rsidRDefault="00E061E0" w:rsidP="006E5F5B">
      <w:pPr>
        <w:spacing w:after="160" w:line="259" w:lineRule="auto"/>
        <w:jc w:val="left"/>
      </w:pPr>
    </w:p>
    <w:p w14:paraId="482B8E25" w14:textId="77777777" w:rsidR="00E061E0" w:rsidRDefault="00E061E0" w:rsidP="006E5F5B">
      <w:pPr>
        <w:spacing w:after="160" w:line="259" w:lineRule="auto"/>
        <w:jc w:val="left"/>
      </w:pPr>
    </w:p>
    <w:p w14:paraId="7B506087" w14:textId="77777777" w:rsidR="00E061E0" w:rsidRDefault="00E061E0" w:rsidP="006E5F5B">
      <w:pPr>
        <w:spacing w:after="160" w:line="259" w:lineRule="auto"/>
        <w:jc w:val="left"/>
      </w:pPr>
    </w:p>
    <w:p w14:paraId="32D6EC65" w14:textId="3E4BC1A3" w:rsidR="006E5F5B" w:rsidRDefault="006E5F5B" w:rsidP="006E5F5B">
      <w:pPr>
        <w:spacing w:after="160" w:line="259" w:lineRule="auto"/>
        <w:jc w:val="left"/>
      </w:pPr>
      <w:r>
        <w:br w:type="page"/>
      </w:r>
    </w:p>
    <w:p w14:paraId="159D4EFF" w14:textId="77777777" w:rsidR="00E061E0" w:rsidRDefault="00E061E0" w:rsidP="006E5F5B">
      <w:pPr>
        <w:spacing w:after="160" w:line="259" w:lineRule="auto"/>
        <w:jc w:val="left"/>
      </w:pPr>
    </w:p>
    <w:p w14:paraId="5392BA8C" w14:textId="0414FA7B" w:rsidR="006E5F5B" w:rsidRDefault="00675AD6" w:rsidP="006E5F5B">
      <w:pPr>
        <w:pStyle w:val="Titre2"/>
      </w:pPr>
      <w:r>
        <w:t>Stabilité de la mise en forme d’un document</w:t>
      </w:r>
    </w:p>
    <w:p w14:paraId="4E79F182" w14:textId="77777777" w:rsidR="00F7665D" w:rsidRDefault="00F7665D" w:rsidP="00F7665D">
      <w:pPr>
        <w:pStyle w:val="Titre3"/>
      </w:pPr>
      <w:r>
        <w:t>Afficher les caractères masqués</w:t>
      </w:r>
    </w:p>
    <w:p w14:paraId="568ED897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446A9547" w14:textId="77777777" w:rsidR="00554DBB" w:rsidRDefault="00554DBB" w:rsidP="00F7665D">
      <w:pPr>
        <w:spacing w:after="160" w:line="259" w:lineRule="auto"/>
        <w:jc w:val="left"/>
      </w:pPr>
    </w:p>
    <w:p w14:paraId="3732DB2C" w14:textId="662F6CB7" w:rsidR="00F7665D" w:rsidRDefault="00F7665D" w:rsidP="00F7665D">
      <w:pPr>
        <w:spacing w:after="160" w:line="259" w:lineRule="auto"/>
        <w:jc w:val="left"/>
      </w:pPr>
      <w:r>
        <w:t xml:space="preserve">Copie d’écran d’une partie de ce document montrant un saut de </w:t>
      </w:r>
      <w:r w:rsidRPr="00F7665D">
        <w:t>page et quelques marques de paragraphe</w:t>
      </w:r>
      <w:r>
        <w:t xml:space="preserve"> :</w:t>
      </w:r>
    </w:p>
    <w:p w14:paraId="350F03BF" w14:textId="77777777" w:rsidR="00F7665D" w:rsidRDefault="00F7665D" w:rsidP="00F7665D">
      <w:pPr>
        <w:spacing w:after="160" w:line="259" w:lineRule="auto"/>
        <w:jc w:val="left"/>
      </w:pPr>
    </w:p>
    <w:p w14:paraId="1C0F8B48" w14:textId="77777777" w:rsidR="00F7665D" w:rsidRDefault="00F7665D" w:rsidP="00F7665D">
      <w:pPr>
        <w:spacing w:after="160" w:line="259" w:lineRule="auto"/>
        <w:jc w:val="left"/>
      </w:pPr>
    </w:p>
    <w:p w14:paraId="1B5F1B48" w14:textId="77777777" w:rsidR="00F7665D" w:rsidRDefault="00F7665D" w:rsidP="00F7665D">
      <w:pPr>
        <w:spacing w:after="160" w:line="259" w:lineRule="auto"/>
        <w:jc w:val="left"/>
      </w:pPr>
    </w:p>
    <w:p w14:paraId="2AA64FA1" w14:textId="77777777" w:rsidR="00F7665D" w:rsidRDefault="00F7665D" w:rsidP="00F7665D">
      <w:pPr>
        <w:spacing w:after="160" w:line="259" w:lineRule="auto"/>
        <w:jc w:val="left"/>
        <w:rPr>
          <w:rFonts w:eastAsiaTheme="majorEastAsia" w:cstheme="majorBidi"/>
          <w:b/>
          <w:color w:val="2C89A0"/>
          <w:sz w:val="26"/>
          <w:szCs w:val="24"/>
        </w:rPr>
      </w:pPr>
      <w:r>
        <w:br w:type="page"/>
      </w:r>
    </w:p>
    <w:p w14:paraId="4084ACBD" w14:textId="1A408D46" w:rsidR="0032759D" w:rsidRDefault="0032759D" w:rsidP="0032759D">
      <w:pPr>
        <w:pStyle w:val="Titre3"/>
      </w:pPr>
      <w:r>
        <w:lastRenderedPageBreak/>
        <w:t>Stabilité horizontale</w:t>
      </w:r>
    </w:p>
    <w:p w14:paraId="3B79BBDE" w14:textId="77777777" w:rsidR="00554DBB" w:rsidRPr="00554DBB" w:rsidRDefault="00554DBB" w:rsidP="00554DBB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619FA60B" w14:textId="2C1C2A3C" w:rsidR="00607EFF" w:rsidRDefault="00607EFF">
      <w:pPr>
        <w:spacing w:after="160" w:line="259" w:lineRule="auto"/>
        <w:jc w:val="left"/>
      </w:pPr>
    </w:p>
    <w:p w14:paraId="4F8D06E7" w14:textId="77777777" w:rsidR="00607EFF" w:rsidRDefault="00607EFF">
      <w:pPr>
        <w:spacing w:after="160" w:line="259" w:lineRule="auto"/>
        <w:jc w:val="left"/>
      </w:pPr>
    </w:p>
    <w:p w14:paraId="2197CDE6" w14:textId="2D5086B9" w:rsidR="00607EFF" w:rsidRDefault="00607EFF" w:rsidP="00607EFF">
      <w:pPr>
        <w:spacing w:after="160" w:line="259" w:lineRule="auto"/>
        <w:jc w:val="left"/>
      </w:pPr>
      <w:r>
        <w:t xml:space="preserve">                                                        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57C2BBB5" w14:textId="541383C3" w:rsidR="00607EFF" w:rsidRDefault="00607EFF" w:rsidP="00607EFF">
      <w:pPr>
        <w:spacing w:after="160" w:line="259" w:lineRule="auto"/>
        <w:jc w:val="left"/>
      </w:pPr>
      <w:r>
        <w:t xml:space="preserve">                Sed non </w:t>
      </w:r>
      <w:proofErr w:type="spellStart"/>
      <w:r>
        <w:t>risus</w:t>
      </w:r>
      <w:proofErr w:type="spellEnd"/>
      <w:r>
        <w:t xml:space="preserve">. Suspendisse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nec,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dolor</w:t>
      </w:r>
      <w:proofErr w:type="spellEnd"/>
      <w:r>
        <w:t>.</w:t>
      </w:r>
    </w:p>
    <w:p w14:paraId="64A7EFB6" w14:textId="439ACA9F" w:rsidR="00607EFF" w:rsidRDefault="00607EFF" w:rsidP="00607EFF">
      <w:pPr>
        <w:spacing w:after="160" w:line="259" w:lineRule="auto"/>
        <w:jc w:val="left"/>
      </w:pPr>
      <w:r>
        <w:t xml:space="preserve">                                                                         Cras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diam.</w:t>
      </w:r>
    </w:p>
    <w:p w14:paraId="19A3F49B" w14:textId="77777777" w:rsidR="00607EFF" w:rsidRDefault="00607EFF" w:rsidP="00607EFF">
      <w:pPr>
        <w:spacing w:after="160" w:line="259" w:lineRule="auto"/>
        <w:jc w:val="center"/>
      </w:pPr>
      <w:proofErr w:type="spellStart"/>
      <w:r>
        <w:t>Maecenas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massa, </w:t>
      </w:r>
      <w:proofErr w:type="spellStart"/>
      <w:r>
        <w:t>varius</w:t>
      </w:r>
      <w:proofErr w:type="spellEnd"/>
      <w:r>
        <w:t xml:space="preserve"> a, semper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non, mi.</w:t>
      </w:r>
    </w:p>
    <w:p w14:paraId="41EBAFD5" w14:textId="074CD350" w:rsidR="00607EFF" w:rsidRDefault="00607EFF" w:rsidP="00607EFF">
      <w:pPr>
        <w:spacing w:after="160" w:line="259" w:lineRule="auto"/>
        <w:jc w:val="left"/>
      </w:pPr>
      <w:r>
        <w:t xml:space="preserve">     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nec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est </w:t>
      </w:r>
      <w:proofErr w:type="spellStart"/>
      <w:r>
        <w:t>eleifend</w:t>
      </w:r>
      <w:proofErr w:type="spellEnd"/>
      <w:r>
        <w:t xml:space="preserve"> mi, non </w:t>
      </w:r>
      <w:proofErr w:type="spellStart"/>
      <w:r>
        <w:t>fermentum</w:t>
      </w:r>
      <w:proofErr w:type="spellEnd"/>
      <w:r>
        <w:t xml:space="preserve"> diam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erat.</w:t>
      </w:r>
    </w:p>
    <w:p w14:paraId="09C549D6" w14:textId="1F49330A" w:rsidR="00607EFF" w:rsidRDefault="00607EFF" w:rsidP="00607EFF">
      <w:pPr>
        <w:spacing w:after="160" w:line="259" w:lineRule="auto"/>
        <w:jc w:val="left"/>
      </w:pPr>
      <w:r>
        <w:t xml:space="preserve">                                                                                        Duis semper.</w:t>
      </w:r>
    </w:p>
    <w:p w14:paraId="70AE46D8" w14:textId="77777777" w:rsidR="00607EFF" w:rsidRDefault="00607EFF" w:rsidP="00607EFF">
      <w:pPr>
        <w:spacing w:after="160" w:line="259" w:lineRule="auto"/>
        <w:jc w:val="center"/>
      </w:pPr>
      <w:r>
        <w:t xml:space="preserve">Duis </w:t>
      </w:r>
      <w:proofErr w:type="spellStart"/>
      <w:r>
        <w:t>arcu</w:t>
      </w:r>
      <w:proofErr w:type="spellEnd"/>
      <w:r>
        <w:t xml:space="preserve"> massa, </w:t>
      </w:r>
      <w:proofErr w:type="spellStart"/>
      <w:r>
        <w:t>scelerisque</w:t>
      </w:r>
      <w:proofErr w:type="spellEnd"/>
      <w:r>
        <w:t xml:space="preserve"> vitae, </w:t>
      </w:r>
      <w:proofErr w:type="spellStart"/>
      <w:r>
        <w:t>consequat</w:t>
      </w:r>
      <w:proofErr w:type="spellEnd"/>
      <w:r>
        <w:t xml:space="preserve"> in, pretium a,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14:paraId="4D547D81" w14:textId="3F7F8E6A" w:rsidR="00607EFF" w:rsidRDefault="00607EFF" w:rsidP="00607EFF">
      <w:pPr>
        <w:spacing w:after="160" w:line="259" w:lineRule="auto"/>
        <w:jc w:val="left"/>
      </w:pPr>
      <w:r>
        <w:t xml:space="preserve">                                                         Ut in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libero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1B874C94" w14:textId="0FC47F25" w:rsidR="00607EFF" w:rsidRDefault="00607EFF" w:rsidP="00607EFF">
      <w:pPr>
        <w:spacing w:after="160" w:line="259" w:lineRule="auto"/>
        <w:jc w:val="left"/>
      </w:pPr>
    </w:p>
    <w:p w14:paraId="004E606C" w14:textId="4E9CE74D" w:rsidR="00607EFF" w:rsidRDefault="00607EFF" w:rsidP="00607EFF">
      <w:pPr>
        <w:spacing w:after="160" w:line="259" w:lineRule="auto"/>
        <w:jc w:val="left"/>
      </w:pPr>
    </w:p>
    <w:p w14:paraId="74624BBD" w14:textId="77777777" w:rsidR="00607EFF" w:rsidRDefault="00607EFF" w:rsidP="00607EFF">
      <w:pPr>
        <w:spacing w:after="160" w:line="259" w:lineRule="auto"/>
        <w:jc w:val="left"/>
      </w:pPr>
    </w:p>
    <w:p w14:paraId="2E342306" w14:textId="1374EC77" w:rsidR="00BD69A1" w:rsidRDefault="00BD69A1">
      <w:pPr>
        <w:spacing w:after="160" w:line="259" w:lineRule="auto"/>
        <w:jc w:val="left"/>
      </w:pPr>
      <w:r>
        <w:br w:type="page"/>
      </w:r>
    </w:p>
    <w:p w14:paraId="3CD72077" w14:textId="19465B67" w:rsidR="0032759D" w:rsidRDefault="0032759D" w:rsidP="0032759D">
      <w:pPr>
        <w:pStyle w:val="Titre3"/>
      </w:pPr>
      <w:r>
        <w:lastRenderedPageBreak/>
        <w:t>Stabilité verticale</w:t>
      </w:r>
    </w:p>
    <w:p w14:paraId="075B9765" w14:textId="3F7C5218" w:rsidR="00D31AED" w:rsidRPr="00554DBB" w:rsidRDefault="00554DBB" w:rsidP="00D31AED">
      <w:pPr>
        <w:spacing w:after="160" w:line="259" w:lineRule="auto"/>
        <w:jc w:val="left"/>
      </w:pPr>
      <w:r w:rsidRPr="00554DBB">
        <w:rPr>
          <w:highlight w:val="yellow"/>
        </w:rPr>
        <w:t>Lire les consignes dans le texte du TD</w:t>
      </w:r>
    </w:p>
    <w:p w14:paraId="6D800ED9" w14:textId="3D024699" w:rsidR="00D31AED" w:rsidRPr="00D31AED" w:rsidRDefault="00D31AED" w:rsidP="00D31AED">
      <w:pPr>
        <w:spacing w:after="160" w:line="259" w:lineRule="auto"/>
        <w:jc w:val="left"/>
        <w:rPr>
          <w:sz w:val="44"/>
          <w:szCs w:val="44"/>
        </w:rPr>
      </w:pPr>
      <w:r w:rsidRPr="00D31AED">
        <w:rPr>
          <w:sz w:val="44"/>
          <w:szCs w:val="44"/>
        </w:rPr>
        <w:t xml:space="preserve">Lorem ipsum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consectetur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elit</w:t>
      </w:r>
      <w:proofErr w:type="spellEnd"/>
      <w:r w:rsidRPr="00D31AED">
        <w:rPr>
          <w:sz w:val="44"/>
          <w:szCs w:val="44"/>
        </w:rPr>
        <w:t xml:space="preserve">. Sed non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. Suspendisse </w:t>
      </w:r>
      <w:proofErr w:type="spellStart"/>
      <w:r w:rsidRPr="00D31AED">
        <w:rPr>
          <w:sz w:val="44"/>
          <w:szCs w:val="44"/>
        </w:rPr>
        <w:t>lectus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tortor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dignissim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nec, </w:t>
      </w:r>
      <w:proofErr w:type="spellStart"/>
      <w:r w:rsidRPr="00D31AED">
        <w:rPr>
          <w:sz w:val="44"/>
          <w:szCs w:val="44"/>
        </w:rPr>
        <w:t>ultricies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sed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. Cras </w:t>
      </w:r>
      <w:proofErr w:type="spellStart"/>
      <w:r w:rsidRPr="00D31AED">
        <w:rPr>
          <w:sz w:val="44"/>
          <w:szCs w:val="44"/>
        </w:rPr>
        <w:t>elementum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ultrices</w:t>
      </w:r>
      <w:proofErr w:type="spellEnd"/>
      <w:r w:rsidRPr="00D31AED">
        <w:rPr>
          <w:sz w:val="44"/>
          <w:szCs w:val="44"/>
        </w:rPr>
        <w:t xml:space="preserve"> diam. </w:t>
      </w:r>
      <w:proofErr w:type="spellStart"/>
      <w:r w:rsidRPr="00D31AED">
        <w:rPr>
          <w:sz w:val="44"/>
          <w:szCs w:val="44"/>
        </w:rPr>
        <w:t>Maecenas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ligula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varius</w:t>
      </w:r>
      <w:proofErr w:type="spellEnd"/>
      <w:r w:rsidRPr="00D31AED">
        <w:rPr>
          <w:sz w:val="44"/>
          <w:szCs w:val="44"/>
        </w:rPr>
        <w:t xml:space="preserve"> a, semper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euismod</w:t>
      </w:r>
      <w:proofErr w:type="spellEnd"/>
      <w:r w:rsidRPr="00D31AED">
        <w:rPr>
          <w:sz w:val="44"/>
          <w:szCs w:val="44"/>
        </w:rPr>
        <w:t xml:space="preserve"> non, mi. </w:t>
      </w:r>
      <w:proofErr w:type="spellStart"/>
      <w:r w:rsidRPr="00D31AED">
        <w:rPr>
          <w:sz w:val="44"/>
          <w:szCs w:val="44"/>
        </w:rPr>
        <w:t>Proin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porttitor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orci</w:t>
      </w:r>
      <w:proofErr w:type="spellEnd"/>
      <w:r w:rsidRPr="00D31AED">
        <w:rPr>
          <w:sz w:val="44"/>
          <w:szCs w:val="44"/>
        </w:rPr>
        <w:t xml:space="preserve"> nec </w:t>
      </w:r>
      <w:proofErr w:type="spellStart"/>
      <w:r w:rsidRPr="00D31AED">
        <w:rPr>
          <w:sz w:val="44"/>
          <w:szCs w:val="44"/>
        </w:rPr>
        <w:t>nonummy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molestie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 est </w:t>
      </w:r>
      <w:proofErr w:type="spellStart"/>
      <w:r w:rsidRPr="00D31AED">
        <w:rPr>
          <w:sz w:val="44"/>
          <w:szCs w:val="44"/>
        </w:rPr>
        <w:t>eleifend</w:t>
      </w:r>
      <w:proofErr w:type="spellEnd"/>
      <w:r w:rsidRPr="00D31AED">
        <w:rPr>
          <w:sz w:val="44"/>
          <w:szCs w:val="44"/>
        </w:rPr>
        <w:t xml:space="preserve"> mi, non </w:t>
      </w:r>
      <w:proofErr w:type="spellStart"/>
      <w:r w:rsidRPr="00D31AED">
        <w:rPr>
          <w:sz w:val="44"/>
          <w:szCs w:val="44"/>
        </w:rPr>
        <w:t>fermentum</w:t>
      </w:r>
      <w:proofErr w:type="spellEnd"/>
      <w:r w:rsidRPr="00D31AED">
        <w:rPr>
          <w:sz w:val="44"/>
          <w:szCs w:val="44"/>
        </w:rPr>
        <w:t xml:space="preserve"> diam </w:t>
      </w:r>
      <w:proofErr w:type="spellStart"/>
      <w:r w:rsidRPr="00D31AED">
        <w:rPr>
          <w:sz w:val="44"/>
          <w:szCs w:val="44"/>
        </w:rPr>
        <w:t>nisl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 erat. Duis semper. Duis </w:t>
      </w:r>
      <w:proofErr w:type="spellStart"/>
      <w:r w:rsidRPr="00D31AED">
        <w:rPr>
          <w:sz w:val="44"/>
          <w:szCs w:val="44"/>
        </w:rPr>
        <w:t>arcu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scelerisque</w:t>
      </w:r>
      <w:proofErr w:type="spellEnd"/>
      <w:r w:rsidRPr="00D31AED">
        <w:rPr>
          <w:sz w:val="44"/>
          <w:szCs w:val="44"/>
        </w:rPr>
        <w:t xml:space="preserve"> vitae, </w:t>
      </w:r>
      <w:proofErr w:type="spellStart"/>
      <w:r w:rsidRPr="00D31AED">
        <w:rPr>
          <w:sz w:val="44"/>
          <w:szCs w:val="44"/>
        </w:rPr>
        <w:t>consequat</w:t>
      </w:r>
      <w:proofErr w:type="spellEnd"/>
      <w:r w:rsidRPr="00D31AED">
        <w:rPr>
          <w:sz w:val="44"/>
          <w:szCs w:val="44"/>
        </w:rPr>
        <w:t xml:space="preserve"> in, pretium a,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. </w:t>
      </w:r>
      <w:proofErr w:type="spellStart"/>
      <w:r w:rsidRPr="00D31AED">
        <w:rPr>
          <w:sz w:val="44"/>
          <w:szCs w:val="44"/>
        </w:rPr>
        <w:t>Pellentesque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. Ut in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volutpat</w:t>
      </w:r>
      <w:proofErr w:type="spellEnd"/>
      <w:r w:rsidRPr="00D31AED">
        <w:rPr>
          <w:sz w:val="44"/>
          <w:szCs w:val="44"/>
        </w:rPr>
        <w:t xml:space="preserve"> libero </w:t>
      </w:r>
      <w:proofErr w:type="spellStart"/>
      <w:r w:rsidRPr="00D31AED">
        <w:rPr>
          <w:sz w:val="44"/>
          <w:szCs w:val="44"/>
        </w:rPr>
        <w:t>pharetra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tempor</w:t>
      </w:r>
      <w:proofErr w:type="spellEnd"/>
      <w:r w:rsidRPr="00D31AED">
        <w:rPr>
          <w:sz w:val="44"/>
          <w:szCs w:val="44"/>
        </w:rPr>
        <w:t xml:space="preserve">. Lorem ipsum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consectetur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elit</w:t>
      </w:r>
      <w:proofErr w:type="spellEnd"/>
      <w:r w:rsidRPr="00D31AED">
        <w:rPr>
          <w:sz w:val="44"/>
          <w:szCs w:val="44"/>
        </w:rPr>
        <w:t xml:space="preserve">. Sed non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. Suspendisse </w:t>
      </w:r>
      <w:proofErr w:type="spellStart"/>
      <w:r w:rsidRPr="00D31AED">
        <w:rPr>
          <w:sz w:val="44"/>
          <w:szCs w:val="44"/>
        </w:rPr>
        <w:t>lectus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tortor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dignissim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nec, </w:t>
      </w:r>
      <w:proofErr w:type="spellStart"/>
      <w:r w:rsidRPr="00D31AED">
        <w:rPr>
          <w:sz w:val="44"/>
          <w:szCs w:val="44"/>
        </w:rPr>
        <w:t>ultricies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sed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. Cras </w:t>
      </w:r>
      <w:proofErr w:type="spellStart"/>
      <w:r w:rsidRPr="00D31AED">
        <w:rPr>
          <w:sz w:val="44"/>
          <w:szCs w:val="44"/>
        </w:rPr>
        <w:t>elementum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ultrices</w:t>
      </w:r>
      <w:proofErr w:type="spellEnd"/>
      <w:r w:rsidRPr="00D31AED">
        <w:rPr>
          <w:sz w:val="44"/>
          <w:szCs w:val="44"/>
        </w:rPr>
        <w:t xml:space="preserve"> diam. </w:t>
      </w:r>
      <w:proofErr w:type="spellStart"/>
      <w:r w:rsidRPr="00D31AED">
        <w:rPr>
          <w:sz w:val="44"/>
          <w:szCs w:val="44"/>
        </w:rPr>
        <w:t>Maecenas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ligula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varius</w:t>
      </w:r>
      <w:proofErr w:type="spellEnd"/>
      <w:r w:rsidRPr="00D31AED">
        <w:rPr>
          <w:sz w:val="44"/>
          <w:szCs w:val="44"/>
        </w:rPr>
        <w:t xml:space="preserve"> a, semper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euismod</w:t>
      </w:r>
      <w:proofErr w:type="spellEnd"/>
      <w:r w:rsidRPr="00D31AED">
        <w:rPr>
          <w:sz w:val="44"/>
          <w:szCs w:val="44"/>
        </w:rPr>
        <w:t xml:space="preserve"> non, mi. </w:t>
      </w:r>
      <w:proofErr w:type="spellStart"/>
      <w:r w:rsidRPr="00D31AED">
        <w:rPr>
          <w:sz w:val="44"/>
          <w:szCs w:val="44"/>
        </w:rPr>
        <w:t>Proin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porttitor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orci</w:t>
      </w:r>
      <w:proofErr w:type="spellEnd"/>
      <w:r w:rsidRPr="00D31AED">
        <w:rPr>
          <w:sz w:val="44"/>
          <w:szCs w:val="44"/>
        </w:rPr>
        <w:t xml:space="preserve"> nec </w:t>
      </w:r>
      <w:proofErr w:type="spellStart"/>
      <w:r w:rsidRPr="00D31AED">
        <w:rPr>
          <w:sz w:val="44"/>
          <w:szCs w:val="44"/>
        </w:rPr>
        <w:t>nonummy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molestie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 est </w:t>
      </w:r>
      <w:proofErr w:type="spellStart"/>
      <w:r w:rsidRPr="00D31AED">
        <w:rPr>
          <w:sz w:val="44"/>
          <w:szCs w:val="44"/>
        </w:rPr>
        <w:t>eleifend</w:t>
      </w:r>
      <w:proofErr w:type="spellEnd"/>
      <w:r w:rsidRPr="00D31AED">
        <w:rPr>
          <w:sz w:val="44"/>
          <w:szCs w:val="44"/>
        </w:rPr>
        <w:t xml:space="preserve"> mi, non </w:t>
      </w:r>
      <w:proofErr w:type="spellStart"/>
      <w:r w:rsidRPr="00D31AED">
        <w:rPr>
          <w:sz w:val="44"/>
          <w:szCs w:val="44"/>
        </w:rPr>
        <w:t>fermentum</w:t>
      </w:r>
      <w:proofErr w:type="spellEnd"/>
      <w:r w:rsidRPr="00D31AED">
        <w:rPr>
          <w:sz w:val="44"/>
          <w:szCs w:val="44"/>
        </w:rPr>
        <w:t xml:space="preserve"> diam </w:t>
      </w:r>
      <w:proofErr w:type="spellStart"/>
      <w:r w:rsidRPr="00D31AED">
        <w:rPr>
          <w:sz w:val="44"/>
          <w:szCs w:val="44"/>
        </w:rPr>
        <w:t>nisl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 erat. Duis semper. </w:t>
      </w:r>
    </w:p>
    <w:p w14:paraId="3E9F0457" w14:textId="64C69304" w:rsidR="00D31AED" w:rsidRDefault="00D31AED" w:rsidP="00D31AED">
      <w:pPr>
        <w:spacing w:after="160" w:line="259" w:lineRule="auto"/>
        <w:jc w:val="left"/>
      </w:pPr>
      <w:r w:rsidRPr="00D31AED">
        <w:rPr>
          <w:sz w:val="44"/>
          <w:szCs w:val="44"/>
        </w:rPr>
        <w:t xml:space="preserve">Duis </w:t>
      </w:r>
      <w:proofErr w:type="spellStart"/>
      <w:r w:rsidRPr="00D31AED">
        <w:rPr>
          <w:sz w:val="44"/>
          <w:szCs w:val="44"/>
        </w:rPr>
        <w:t>arcu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scelerisque</w:t>
      </w:r>
      <w:proofErr w:type="spellEnd"/>
      <w:r w:rsidRPr="00D31AED">
        <w:rPr>
          <w:sz w:val="44"/>
          <w:szCs w:val="44"/>
        </w:rPr>
        <w:t xml:space="preserve"> vitae, </w:t>
      </w:r>
      <w:proofErr w:type="spellStart"/>
      <w:r w:rsidRPr="00D31AED">
        <w:rPr>
          <w:sz w:val="44"/>
          <w:szCs w:val="44"/>
        </w:rPr>
        <w:t>consequat</w:t>
      </w:r>
      <w:proofErr w:type="spellEnd"/>
      <w:r w:rsidRPr="00D31AED">
        <w:rPr>
          <w:sz w:val="44"/>
          <w:szCs w:val="44"/>
        </w:rPr>
        <w:t xml:space="preserve"> in, pretium a,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. </w:t>
      </w:r>
      <w:proofErr w:type="spellStart"/>
      <w:r w:rsidRPr="00D31AED">
        <w:rPr>
          <w:sz w:val="44"/>
          <w:szCs w:val="44"/>
        </w:rPr>
        <w:t>Pellentesque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. Ut in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volutpat</w:t>
      </w:r>
      <w:proofErr w:type="spellEnd"/>
      <w:r w:rsidRPr="00D31AED">
        <w:rPr>
          <w:sz w:val="44"/>
          <w:szCs w:val="44"/>
        </w:rPr>
        <w:t xml:space="preserve"> libero </w:t>
      </w:r>
      <w:proofErr w:type="spellStart"/>
      <w:r w:rsidRPr="00D31AED">
        <w:rPr>
          <w:sz w:val="44"/>
          <w:szCs w:val="44"/>
        </w:rPr>
        <w:t>pharetra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tempor</w:t>
      </w:r>
      <w:proofErr w:type="spellEnd"/>
      <w:r w:rsidRPr="00D31AED">
        <w:rPr>
          <w:sz w:val="44"/>
          <w:szCs w:val="44"/>
        </w:rPr>
        <w:t xml:space="preserve">. Lorem ipsum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consectetur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elit</w:t>
      </w:r>
      <w:proofErr w:type="spellEnd"/>
      <w:r w:rsidRPr="00D31AED">
        <w:rPr>
          <w:sz w:val="44"/>
          <w:szCs w:val="44"/>
        </w:rPr>
        <w:t xml:space="preserve">. Sed non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. Suspendisse </w:t>
      </w:r>
      <w:proofErr w:type="spellStart"/>
      <w:r w:rsidRPr="00D31AED">
        <w:rPr>
          <w:sz w:val="44"/>
          <w:szCs w:val="44"/>
        </w:rPr>
        <w:t>lectus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tortor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dignissim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adipiscing</w:t>
      </w:r>
      <w:proofErr w:type="spellEnd"/>
      <w:r w:rsidRPr="00D31AED">
        <w:rPr>
          <w:sz w:val="44"/>
          <w:szCs w:val="44"/>
        </w:rPr>
        <w:t xml:space="preserve"> nec, </w:t>
      </w:r>
      <w:proofErr w:type="spellStart"/>
      <w:r w:rsidRPr="00D31AED">
        <w:rPr>
          <w:sz w:val="44"/>
          <w:szCs w:val="44"/>
        </w:rPr>
        <w:t>ultricies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sed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dolor</w:t>
      </w:r>
      <w:proofErr w:type="spellEnd"/>
      <w:r w:rsidRPr="00D31AED">
        <w:rPr>
          <w:sz w:val="44"/>
          <w:szCs w:val="44"/>
        </w:rPr>
        <w:t xml:space="preserve">. Cras </w:t>
      </w:r>
      <w:proofErr w:type="spellStart"/>
      <w:r w:rsidRPr="00D31AED">
        <w:rPr>
          <w:sz w:val="44"/>
          <w:szCs w:val="44"/>
        </w:rPr>
        <w:t>elementum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ultrices</w:t>
      </w:r>
      <w:proofErr w:type="spellEnd"/>
      <w:r w:rsidRPr="00D31AED">
        <w:rPr>
          <w:sz w:val="44"/>
          <w:szCs w:val="44"/>
        </w:rPr>
        <w:t xml:space="preserve"> diam. </w:t>
      </w:r>
      <w:proofErr w:type="spellStart"/>
      <w:r w:rsidRPr="00D31AED">
        <w:rPr>
          <w:sz w:val="44"/>
          <w:szCs w:val="44"/>
        </w:rPr>
        <w:t>Maecenas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ligula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varius</w:t>
      </w:r>
      <w:proofErr w:type="spellEnd"/>
      <w:r w:rsidRPr="00D31AED">
        <w:rPr>
          <w:sz w:val="44"/>
          <w:szCs w:val="44"/>
        </w:rPr>
        <w:t xml:space="preserve"> a, semper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euismod</w:t>
      </w:r>
      <w:proofErr w:type="spellEnd"/>
      <w:r w:rsidRPr="00D31AED">
        <w:rPr>
          <w:sz w:val="44"/>
          <w:szCs w:val="44"/>
        </w:rPr>
        <w:t xml:space="preserve"> non, mi. </w:t>
      </w:r>
      <w:proofErr w:type="spellStart"/>
      <w:r w:rsidRPr="00D31AED">
        <w:rPr>
          <w:sz w:val="44"/>
          <w:szCs w:val="44"/>
        </w:rPr>
        <w:t>Proin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porttitor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orci</w:t>
      </w:r>
      <w:proofErr w:type="spellEnd"/>
      <w:r w:rsidRPr="00D31AED">
        <w:rPr>
          <w:sz w:val="44"/>
          <w:szCs w:val="44"/>
        </w:rPr>
        <w:t xml:space="preserve"> nec </w:t>
      </w:r>
      <w:proofErr w:type="spellStart"/>
      <w:r w:rsidRPr="00D31AED">
        <w:rPr>
          <w:sz w:val="44"/>
          <w:szCs w:val="44"/>
        </w:rPr>
        <w:t>nonummy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molestie</w:t>
      </w:r>
      <w:proofErr w:type="spellEnd"/>
      <w:r w:rsidRPr="00D31AED">
        <w:rPr>
          <w:sz w:val="44"/>
          <w:szCs w:val="44"/>
        </w:rPr>
        <w:t xml:space="preserve">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 est </w:t>
      </w:r>
      <w:proofErr w:type="spellStart"/>
      <w:r w:rsidRPr="00D31AED">
        <w:rPr>
          <w:sz w:val="44"/>
          <w:szCs w:val="44"/>
        </w:rPr>
        <w:t>eleifend</w:t>
      </w:r>
      <w:proofErr w:type="spellEnd"/>
      <w:r w:rsidRPr="00D31AED">
        <w:rPr>
          <w:sz w:val="44"/>
          <w:szCs w:val="44"/>
        </w:rPr>
        <w:t xml:space="preserve"> mi, non </w:t>
      </w:r>
      <w:proofErr w:type="spellStart"/>
      <w:r w:rsidRPr="00D31AED">
        <w:rPr>
          <w:sz w:val="44"/>
          <w:szCs w:val="44"/>
        </w:rPr>
        <w:lastRenderedPageBreak/>
        <w:t>fermentum</w:t>
      </w:r>
      <w:proofErr w:type="spellEnd"/>
      <w:r w:rsidRPr="00D31AED">
        <w:rPr>
          <w:sz w:val="44"/>
          <w:szCs w:val="44"/>
        </w:rPr>
        <w:t xml:space="preserve"> diam </w:t>
      </w:r>
      <w:proofErr w:type="spellStart"/>
      <w:r w:rsidRPr="00D31AED">
        <w:rPr>
          <w:sz w:val="44"/>
          <w:szCs w:val="44"/>
        </w:rPr>
        <w:t>nisl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sit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amet</w:t>
      </w:r>
      <w:proofErr w:type="spellEnd"/>
      <w:r w:rsidRPr="00D31AED">
        <w:rPr>
          <w:sz w:val="44"/>
          <w:szCs w:val="44"/>
        </w:rPr>
        <w:t xml:space="preserve"> erat. Duis semper. Duis </w:t>
      </w:r>
      <w:proofErr w:type="spellStart"/>
      <w:r w:rsidRPr="00D31AED">
        <w:rPr>
          <w:sz w:val="44"/>
          <w:szCs w:val="44"/>
        </w:rPr>
        <w:t>arcu</w:t>
      </w:r>
      <w:proofErr w:type="spellEnd"/>
      <w:r w:rsidRPr="00D31AED">
        <w:rPr>
          <w:sz w:val="44"/>
          <w:szCs w:val="44"/>
        </w:rPr>
        <w:t xml:space="preserve"> massa, </w:t>
      </w:r>
      <w:proofErr w:type="spellStart"/>
      <w:r w:rsidRPr="00D31AED">
        <w:rPr>
          <w:sz w:val="44"/>
          <w:szCs w:val="44"/>
        </w:rPr>
        <w:t>scelerisque</w:t>
      </w:r>
      <w:proofErr w:type="spellEnd"/>
      <w:r w:rsidRPr="00D31AED">
        <w:rPr>
          <w:sz w:val="44"/>
          <w:szCs w:val="44"/>
        </w:rPr>
        <w:t xml:space="preserve"> vitae, </w:t>
      </w:r>
      <w:proofErr w:type="spellStart"/>
      <w:r w:rsidRPr="00D31AED">
        <w:rPr>
          <w:sz w:val="44"/>
          <w:szCs w:val="44"/>
        </w:rPr>
        <w:t>consequat</w:t>
      </w:r>
      <w:proofErr w:type="spellEnd"/>
      <w:r w:rsidRPr="00D31AED">
        <w:rPr>
          <w:sz w:val="44"/>
          <w:szCs w:val="44"/>
        </w:rPr>
        <w:t xml:space="preserve"> in, pretium a, </w:t>
      </w:r>
      <w:proofErr w:type="spellStart"/>
      <w:r w:rsidRPr="00D31AED">
        <w:rPr>
          <w:sz w:val="44"/>
          <w:szCs w:val="44"/>
        </w:rPr>
        <w:t>enim</w:t>
      </w:r>
      <w:proofErr w:type="spellEnd"/>
      <w:r w:rsidRPr="00D31AED">
        <w:rPr>
          <w:sz w:val="44"/>
          <w:szCs w:val="44"/>
        </w:rPr>
        <w:t xml:space="preserve">. </w:t>
      </w:r>
      <w:proofErr w:type="spellStart"/>
      <w:r w:rsidRPr="00D31AED">
        <w:rPr>
          <w:sz w:val="44"/>
          <w:szCs w:val="44"/>
        </w:rPr>
        <w:t>Pellentesque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congue</w:t>
      </w:r>
      <w:proofErr w:type="spellEnd"/>
      <w:r w:rsidRPr="00D31AED">
        <w:rPr>
          <w:sz w:val="44"/>
          <w:szCs w:val="44"/>
        </w:rPr>
        <w:t xml:space="preserve">. Ut in </w:t>
      </w:r>
      <w:proofErr w:type="spellStart"/>
      <w:r w:rsidRPr="00D31AED">
        <w:rPr>
          <w:sz w:val="44"/>
          <w:szCs w:val="44"/>
        </w:rPr>
        <w:t>risus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volutpat</w:t>
      </w:r>
      <w:proofErr w:type="spellEnd"/>
      <w:r w:rsidRPr="00D31AED">
        <w:rPr>
          <w:sz w:val="44"/>
          <w:szCs w:val="44"/>
        </w:rPr>
        <w:t xml:space="preserve"> libero </w:t>
      </w:r>
      <w:proofErr w:type="spellStart"/>
      <w:r w:rsidRPr="00D31AED">
        <w:rPr>
          <w:sz w:val="44"/>
          <w:szCs w:val="44"/>
        </w:rPr>
        <w:t>pharetra</w:t>
      </w:r>
      <w:proofErr w:type="spellEnd"/>
      <w:r w:rsidRPr="00D31AED">
        <w:rPr>
          <w:sz w:val="44"/>
          <w:szCs w:val="44"/>
        </w:rPr>
        <w:t xml:space="preserve"> </w:t>
      </w:r>
      <w:proofErr w:type="spellStart"/>
      <w:r w:rsidRPr="00D31AED">
        <w:rPr>
          <w:sz w:val="44"/>
          <w:szCs w:val="44"/>
        </w:rPr>
        <w:t>tempor</w:t>
      </w:r>
      <w:proofErr w:type="spellEnd"/>
      <w:r w:rsidRPr="00D31AED">
        <w:rPr>
          <w:sz w:val="44"/>
          <w:szCs w:val="44"/>
        </w:rPr>
        <w:t>.</w:t>
      </w:r>
    </w:p>
    <w:p w14:paraId="34B0967A" w14:textId="77777777" w:rsidR="0032759D" w:rsidRDefault="0032759D">
      <w:pPr>
        <w:spacing w:after="160" w:line="259" w:lineRule="auto"/>
        <w:jc w:val="left"/>
      </w:pPr>
      <w:r>
        <w:br w:type="page"/>
      </w:r>
    </w:p>
    <w:p w14:paraId="115AB71A" w14:textId="499945F4" w:rsidR="00844BC5" w:rsidRDefault="00844BC5" w:rsidP="00844BC5">
      <w:pPr>
        <w:pStyle w:val="Titre3"/>
      </w:pPr>
      <w:r>
        <w:lastRenderedPageBreak/>
        <w:t>Les images dans un texte</w:t>
      </w:r>
    </w:p>
    <w:p w14:paraId="5821FBB9" w14:textId="01FF462F" w:rsidR="00D31AED" w:rsidRDefault="00D31AED" w:rsidP="00844BC5">
      <w:r>
        <w:t>Trois copies d’écran</w:t>
      </w:r>
      <w:r w:rsidR="00A94CDF">
        <w:t xml:space="preserve"> </w:t>
      </w:r>
      <w:r w:rsidR="000C0827">
        <w:t>d</w:t>
      </w:r>
      <w:r w:rsidR="00A94CDF">
        <w:t>e ce cadre dans les conditions suivantes</w:t>
      </w:r>
      <w:r>
        <w:t xml:space="preserve"> :</w:t>
      </w:r>
    </w:p>
    <w:p w14:paraId="2EDE3025" w14:textId="77777777" w:rsidR="00070B8A" w:rsidRDefault="00070B8A" w:rsidP="00680855">
      <w:pPr>
        <w:spacing w:after="160" w:line="259" w:lineRule="auto"/>
      </w:pPr>
    </w:p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56FF" w:rsidRPr="00F456FF" w14:paraId="5A591D54" w14:textId="77777777" w:rsidTr="002E722E">
        <w:tc>
          <w:tcPr>
            <w:tcW w:w="10456" w:type="dxa"/>
          </w:tcPr>
          <w:p w14:paraId="1452E7F6" w14:textId="77777777" w:rsidR="00F456FF" w:rsidRPr="00F456FF" w:rsidRDefault="00F456FF" w:rsidP="00FC7165">
            <w:pPr>
              <w:spacing w:after="160" w:line="259" w:lineRule="auto"/>
            </w:pPr>
            <w:bookmarkStart w:id="1" w:name="_Hlk84423088"/>
            <w:r w:rsidRPr="00F456FF">
              <w:t xml:space="preserve">Avec la brise de nord-nord-ouest qui fraîchissait à la tombée de la nuit, ce navire, bâbord amures, filait rapidement. </w:t>
            </w:r>
          </w:p>
          <w:p w14:paraId="4B997CE4" w14:textId="77777777" w:rsidR="00F456FF" w:rsidRPr="00F456FF" w:rsidRDefault="00F456FF" w:rsidP="00FC7165">
            <w:pPr>
              <w:spacing w:after="160" w:line="259" w:lineRule="auto"/>
            </w:pPr>
            <w:r w:rsidRPr="00F456FF">
              <w:t xml:space="preserve">Il pouvait même se faire qu'il enlevât le cap Matapan à la bordée. D'après sa direction, il semblait venir des parages de la Crète. Sa coque commençait à se montrer au-dessus du sillage blanc qu'il laissait après </w:t>
            </w:r>
            <w:proofErr w:type="gramStart"/>
            <w:r w:rsidRPr="00F456FF">
              <w:t>lui;</w:t>
            </w:r>
            <w:proofErr w:type="gramEnd"/>
            <w:r w:rsidRPr="00F456FF">
              <w:t xml:space="preserve"> mais l'ensemble de ses voiles ne formait encore qu'une masse confuse à l'œil. Il était donc difficile de reconnaître à quel genre de bâtiment il appartenait. De là, des propos qui se contredisaient d'une minute à l'autre.</w:t>
            </w:r>
          </w:p>
        </w:tc>
      </w:tr>
    </w:tbl>
    <w:p w14:paraId="27C70BF0" w14:textId="77777777" w:rsidR="00F456FF" w:rsidRPr="00F456FF" w:rsidRDefault="00F456FF" w:rsidP="00F456FF">
      <w:pPr>
        <w:spacing w:after="160" w:line="259" w:lineRule="auto"/>
        <w:jc w:val="left"/>
      </w:pPr>
    </w:p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56FF" w:rsidRPr="00F456FF" w14:paraId="273D3211" w14:textId="77777777" w:rsidTr="002E722E">
        <w:tc>
          <w:tcPr>
            <w:tcW w:w="10456" w:type="dxa"/>
          </w:tcPr>
          <w:p w14:paraId="62E3F63B" w14:textId="77777777" w:rsidR="00F456FF" w:rsidRPr="00F456FF" w:rsidRDefault="00F456FF" w:rsidP="00FC7165">
            <w:pPr>
              <w:spacing w:after="160" w:line="259" w:lineRule="auto"/>
            </w:pPr>
            <w:r w:rsidRPr="00F456FF">
              <w:t xml:space="preserve">Avec la brise de nord-nord-ouest qui fraîchissait à la tombée de la nuit, ce navire, bâbord amures, filait rapidement. </w:t>
            </w:r>
          </w:p>
          <w:p w14:paraId="5E6A1890" w14:textId="77777777" w:rsidR="00F456FF" w:rsidRPr="00F456FF" w:rsidRDefault="00F456FF" w:rsidP="00FC7165">
            <w:pPr>
              <w:spacing w:after="160" w:line="259" w:lineRule="auto"/>
            </w:pPr>
            <w:r w:rsidRPr="00F456FF">
              <w:t xml:space="preserve">Il pouvait même se faire qu'il enlevât le cap Matapan à la bordée. D'après sa direction, il semblait venir des parages de la Crète. Sa coque commençait à se montrer au-dessus du sillage blanc qu'il laissait après </w:t>
            </w:r>
            <w:proofErr w:type="gramStart"/>
            <w:r w:rsidRPr="00F456FF">
              <w:t>lui;</w:t>
            </w:r>
            <w:proofErr w:type="gramEnd"/>
            <w:r w:rsidRPr="00F456FF">
              <w:t xml:space="preserve"> mais l'ensemble de ses voiles ne formait encore qu'une masse confuse à l'œil. Il était donc difficile de reconnaître à quel genre de bâtiment il appartenait. De là, des propos qui se contredisaient d'une minute à l'autre.</w:t>
            </w:r>
          </w:p>
        </w:tc>
      </w:tr>
    </w:tbl>
    <w:p w14:paraId="71B68346" w14:textId="77777777" w:rsidR="00F456FF" w:rsidRPr="00F456FF" w:rsidRDefault="00F456FF" w:rsidP="00F456FF">
      <w:pPr>
        <w:spacing w:after="160" w:line="259" w:lineRule="auto"/>
        <w:jc w:val="left"/>
      </w:pPr>
    </w:p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56FF" w:rsidRPr="00F456FF" w14:paraId="79D0B70C" w14:textId="77777777" w:rsidTr="002E722E">
        <w:tc>
          <w:tcPr>
            <w:tcW w:w="10456" w:type="dxa"/>
          </w:tcPr>
          <w:p w14:paraId="49BF84D8" w14:textId="77777777" w:rsidR="00F456FF" w:rsidRPr="00F456FF" w:rsidRDefault="00F456FF" w:rsidP="00FC7165">
            <w:pPr>
              <w:spacing w:after="160" w:line="259" w:lineRule="auto"/>
            </w:pPr>
            <w:r w:rsidRPr="00F456FF">
              <w:t xml:space="preserve">Avec la brise de nord-nord-ouest qui fraîchissait à la tombée de la nuit, ce navire, bâbord amures, filait rapidement. </w:t>
            </w:r>
          </w:p>
          <w:p w14:paraId="53583406" w14:textId="77777777" w:rsidR="00F456FF" w:rsidRPr="00F456FF" w:rsidRDefault="00F456FF" w:rsidP="00FC7165">
            <w:pPr>
              <w:spacing w:after="160" w:line="259" w:lineRule="auto"/>
            </w:pPr>
            <w:r w:rsidRPr="00F456FF">
              <w:t xml:space="preserve">Il pouvait même se faire qu'il enlevât le cap Matapan à la bordée. D'après sa direction, il semblait venir des parages de la Crète. Sa coque commençait à se montrer au-dessus du sillage blanc qu'il laissait après </w:t>
            </w:r>
            <w:proofErr w:type="gramStart"/>
            <w:r w:rsidRPr="00F456FF">
              <w:t>lui;</w:t>
            </w:r>
            <w:proofErr w:type="gramEnd"/>
            <w:r w:rsidRPr="00F456FF">
              <w:t xml:space="preserve"> mais l'ensemble de ses voiles ne formait encore qu'une masse confuse à l'œil. Il était donc difficile de reconnaître à quel genre de bâtiment il appartenait. De là, des propos qui se contredisaient d'une minute à l'autre.</w:t>
            </w:r>
          </w:p>
        </w:tc>
      </w:tr>
    </w:tbl>
    <w:p w14:paraId="570B44A3" w14:textId="77777777" w:rsidR="00F456FF" w:rsidRPr="00F456FF" w:rsidRDefault="00F456FF" w:rsidP="00F456FF">
      <w:pPr>
        <w:spacing w:after="160" w:line="259" w:lineRule="auto"/>
        <w:jc w:val="left"/>
      </w:pPr>
    </w:p>
    <w:p w14:paraId="77A3800B" w14:textId="77777777" w:rsidR="00070B8A" w:rsidRDefault="00070B8A" w:rsidP="00680855">
      <w:pPr>
        <w:spacing w:after="160" w:line="259" w:lineRule="auto"/>
      </w:pPr>
    </w:p>
    <w:p w14:paraId="30AD8792" w14:textId="361EACDF" w:rsidR="00070B8A" w:rsidRDefault="00070B8A" w:rsidP="00680855">
      <w:pPr>
        <w:spacing w:after="160" w:line="259" w:lineRule="auto"/>
      </w:pPr>
      <w:r>
        <w:rPr>
          <w:noProof/>
        </w:rPr>
        <w:drawing>
          <wp:inline distT="0" distB="0" distL="0" distR="0" wp14:anchorId="5743C1B3" wp14:editId="3B4BAEAD">
            <wp:extent cx="857250" cy="103219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00" cy="10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7C64D6F" wp14:editId="4D955E16">
            <wp:extent cx="857250" cy="103219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00" cy="10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ECAEEF4" wp14:editId="7A3DF083">
            <wp:extent cx="857250" cy="103219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00" cy="10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6A6D85FC" w14:textId="6DBAC1E6" w:rsidR="006E5F5B" w:rsidRDefault="006E5F5B" w:rsidP="00680855">
      <w:pPr>
        <w:spacing w:after="160" w:line="259" w:lineRule="auto"/>
      </w:pPr>
      <w:r>
        <w:br w:type="page"/>
      </w:r>
    </w:p>
    <w:p w14:paraId="1FFBC187" w14:textId="12370B46" w:rsidR="00B67553" w:rsidRPr="00D475E4" w:rsidRDefault="00B67553" w:rsidP="00B67553">
      <w:pPr>
        <w:pStyle w:val="Titre1"/>
      </w:pPr>
      <w:r>
        <w:lastRenderedPageBreak/>
        <w:t>Activité finale</w:t>
      </w:r>
    </w:p>
    <w:p w14:paraId="7118C6F0" w14:textId="61B62AB9" w:rsidR="00C2488B" w:rsidRDefault="00993706" w:rsidP="004323D5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12B30258" wp14:editId="1EF3C6D1">
            <wp:simplePos x="0" y="0"/>
            <wp:positionH relativeFrom="column">
              <wp:posOffset>6362700</wp:posOffset>
            </wp:positionH>
            <wp:positionV relativeFrom="paragraph">
              <wp:posOffset>18415</wp:posOffset>
            </wp:positionV>
            <wp:extent cx="245745" cy="245745"/>
            <wp:effectExtent l="0" t="0" r="1905" b="1905"/>
            <wp:wrapThrough wrapText="bothSides">
              <wp:wrapPolygon edited="0">
                <wp:start x="5023" y="0"/>
                <wp:lineTo x="0" y="11721"/>
                <wp:lineTo x="0" y="20093"/>
                <wp:lineTo x="20093" y="20093"/>
                <wp:lineTo x="20093" y="11721"/>
                <wp:lineTo x="15070" y="0"/>
                <wp:lineTo x="5023" y="0"/>
              </wp:wrapPolygon>
            </wp:wrapThrough>
            <wp:docPr id="12" name="Image 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88B">
        <w:t xml:space="preserve">Voir le </w:t>
      </w:r>
      <w:r w:rsidR="00C2488B" w:rsidRPr="00554DBB">
        <w:rPr>
          <w:b/>
          <w:bCs/>
          <w:color w:val="FF0000"/>
        </w:rPr>
        <w:t>texte page suivante</w:t>
      </w:r>
      <w:r w:rsidR="00C2488B" w:rsidRPr="00554DBB">
        <w:rPr>
          <w:color w:val="FF0000"/>
        </w:rPr>
        <w:t xml:space="preserve"> </w:t>
      </w:r>
      <w:r w:rsidR="00C2488B">
        <w:t xml:space="preserve">et la mise en forme demandée dans </w:t>
      </w:r>
      <w:r>
        <w:t xml:space="preserve">le document "texte-final.pdf" téléchargeable en même temps que les images à insérer via </w:t>
      </w:r>
      <w:r w:rsidR="00BC76D4">
        <w:t>l</w:t>
      </w:r>
      <w:r>
        <w:t xml:space="preserve">e lien </w:t>
      </w:r>
      <w:r w:rsidR="00BC76D4">
        <w:t>ci-contre</w:t>
      </w:r>
      <w:r w:rsidR="000D604E">
        <w:t>.</w:t>
      </w:r>
    </w:p>
    <w:p w14:paraId="56C88999" w14:textId="77777777" w:rsidR="00554DBB" w:rsidRDefault="00554DBB">
      <w:pPr>
        <w:spacing w:after="160" w:line="259" w:lineRule="auto"/>
        <w:jc w:val="left"/>
      </w:pPr>
    </w:p>
    <w:p w14:paraId="27E0E9A1" w14:textId="66C5F15B" w:rsidR="00554DBB" w:rsidRDefault="00554DBB">
      <w:pPr>
        <w:spacing w:after="160" w:line="259" w:lineRule="auto"/>
        <w:jc w:val="left"/>
      </w:pPr>
    </w:p>
    <w:p w14:paraId="5A870EA9" w14:textId="19402165" w:rsidR="00554DBB" w:rsidRPr="00554DBB" w:rsidRDefault="00554DBB" w:rsidP="00554DBB">
      <w:pPr>
        <w:spacing w:after="160" w:line="259" w:lineRule="auto"/>
        <w:jc w:val="center"/>
        <w:rPr>
          <w:color w:val="FF0000"/>
          <w:sz w:val="28"/>
          <w:szCs w:val="28"/>
        </w:rPr>
      </w:pPr>
      <w:r w:rsidRPr="00554DBB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0D8A4" wp14:editId="2E404E77">
                <wp:simplePos x="0" y="0"/>
                <wp:positionH relativeFrom="column">
                  <wp:posOffset>2805635</wp:posOffset>
                </wp:positionH>
                <wp:positionV relativeFrom="paragraph">
                  <wp:posOffset>280670</wp:posOffset>
                </wp:positionV>
                <wp:extent cx="953729" cy="1076632"/>
                <wp:effectExtent l="19050" t="0" r="37465" b="47625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9" cy="10766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C32A4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" o:spid="_x0000_s1026" type="#_x0000_t67" style="position:absolute;margin-left:220.9pt;margin-top:22.1pt;width:75.1pt;height:8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jQYQIAABgFAAAOAAAAZHJzL2Uyb0RvYy54bWysVMFu2zAMvQ/YPwi6r3bSJl2COEXQosOA&#10;oi3WDj0rshQbkEWNUuJkXz9KdpyiLXYYloNCieQj9fyoxdW+MWyn0NdgCz46yzlTVkJZ203Bfz7f&#10;fvnKmQ/ClsKAVQU/KM+vlp8/LVo3V2OowJQKGYFYP29dwasQ3DzLvKxUI/wZOGXJqQEbEWiLm6xE&#10;0RJ6Y7Jxnk+zFrB0CFJ5T6c3nZMvE77WSoYHrb0KzBScegtpxbSu45otF2K+QeGqWvZtiH/oohG1&#10;paID1I0Igm2xfgfV1BLBgw5nEpoMtK6lSneg24zyN7d5qoRT6S5EjncDTf7/wcr73ZN7RKKhdX7u&#10;yYy32Gts4j/1x/aJrMNAltoHJulwNjm/HM84k+Qa5ZfT6fk4spmdsh368E1Bw6JR8BJau0KENhEl&#10;dnc+dPHHOEo+NZGscDAq9mHsD6VZXVLZccpO+lDXBtlO0JcVUiobRp2rEqXqjic5/fqmhozUYgKM&#10;yLo2ZsDuAaL23mN3vfbxMVUleQ3J+d8a65KHjFQZbBiSm9oCfgRg6FZ95S7+SFJHTWRpDeXhERlC&#10;J27v5G1NhN8JHx4FkppJ9zSh4YEWbaAtOPQWZxXg74/OYzyJjLyctTQdBfe/tgIVZ+a7JfnNRhcX&#10;cZzS5mJyOaYNvvasX3vstrkG+kwjegucTGaMD+ZoaoTmhQZ5FauSS1hJtQsuAx4316GbWnoKpFqt&#10;UhiNkBPhzj45GcEjq1FLz/sXga5XXSC93sNxksT8je662JhpYbUNoOskyhOvPd80fkk4/VMR5/v1&#10;PkWdHrTlHwAAAP//AwBQSwMEFAAGAAgAAAAhABcsX/DeAAAACgEAAA8AAABkcnMvZG93bnJldi54&#10;bWxMj8FOwzAQRO9I/IO1SFwQdRxSCiFOhag4VwR6d+MlCcTrKHbT9O/ZnuhtVjOafVOsZ9eLCcfQ&#10;edKgFgkIpNrbjhoNX5/v908gQjRkTe8JNZwwwLq8vipMbv2RPnCqYiO4hEJuNLQxDrmUoW7RmbDw&#10;AxJ73350JvI5NtKO5sjlrpdpkjxKZzriD60Z8K3F+rc6OA2D7CZS2VJtd5vN9mferaq706j17c38&#10;+gIi4hz/w3DGZ3QomWnvD2SD6DVkmWL0eBYpCA4sn1Met9eQqocVyLKQlxPKPwAAAP//AwBQSwEC&#10;LQAUAAYACAAAACEAtoM4kv4AAADhAQAAEwAAAAAAAAAAAAAAAAAAAAAAW0NvbnRlbnRfVHlwZXNd&#10;LnhtbFBLAQItABQABgAIAAAAIQA4/SH/1gAAAJQBAAALAAAAAAAAAAAAAAAAAC8BAABfcmVscy8u&#10;cmVsc1BLAQItABQABgAIAAAAIQAwS0jQYQIAABgFAAAOAAAAAAAAAAAAAAAAAC4CAABkcnMvZTJv&#10;RG9jLnhtbFBLAQItABQABgAIAAAAIQAXLF/w3gAAAAoBAAAPAAAAAAAAAAAAAAAAALsEAABkcnMv&#10;ZG93bnJldi54bWxQSwUGAAAAAAQABADzAAAAxgUAAAAA&#10;" adj="12033" fillcolor="#5b9bd5 [3204]" strokecolor="#1f4d78 [1604]" strokeweight="1pt"/>
            </w:pict>
          </mc:Fallback>
        </mc:AlternateContent>
      </w:r>
      <w:r w:rsidRPr="00554DBB">
        <w:rPr>
          <w:color w:val="FF0000"/>
          <w:sz w:val="28"/>
          <w:szCs w:val="28"/>
        </w:rPr>
        <w:t>Texte à mettre en forme page suivante</w:t>
      </w:r>
    </w:p>
    <w:p w14:paraId="4274A79D" w14:textId="2CC9F349" w:rsidR="00C2488B" w:rsidRDefault="00C2488B">
      <w:pPr>
        <w:spacing w:after="160" w:line="259" w:lineRule="auto"/>
        <w:jc w:val="left"/>
      </w:pPr>
      <w:r>
        <w:br w:type="page"/>
      </w:r>
    </w:p>
    <w:p w14:paraId="6B984B15" w14:textId="5B937176" w:rsidR="004323D5" w:rsidRDefault="004323D5" w:rsidP="004323D5">
      <w:pPr>
        <w:spacing w:after="0"/>
      </w:pPr>
      <w:r>
        <w:lastRenderedPageBreak/>
        <w:t>Découvrir l'Université Claude Bernard Lyon 1</w:t>
      </w:r>
    </w:p>
    <w:p w14:paraId="4C85449D" w14:textId="2F3D5FA8" w:rsidR="004323D5" w:rsidRDefault="004323D5" w:rsidP="004323D5">
      <w:pPr>
        <w:spacing w:after="0"/>
      </w:pPr>
      <w:r>
        <w:t xml:space="preserve">L’Université Claude Bernard Lyon 1 compte plus de 47 000 étudiantes-étudiants et propose, depuis plus de 50 ans, formation d’excellence et recherche de pointe. </w:t>
      </w:r>
    </w:p>
    <w:p w14:paraId="2FA608BD" w14:textId="77777777" w:rsidR="004323D5" w:rsidRDefault="004323D5" w:rsidP="004323D5">
      <w:pPr>
        <w:spacing w:after="0"/>
      </w:pPr>
      <w:r>
        <w:t>Identité et chiffres clés</w:t>
      </w:r>
    </w:p>
    <w:p w14:paraId="0FA9FC00" w14:textId="77777777" w:rsidR="004323D5" w:rsidRDefault="004323D5" w:rsidP="004323D5">
      <w:pPr>
        <w:spacing w:after="0"/>
      </w:pPr>
      <w:r>
        <w:t xml:space="preserve">Université à la pointe de l’innovation, Lyon 1 allie formation de qualité et recherche d’excellence au cœur d’un environnement attractif et bénéficie d’un rayonnement international dans les domaines des sciences, des technologies, de la santé et du sport. </w:t>
      </w:r>
    </w:p>
    <w:p w14:paraId="07354E77" w14:textId="77777777" w:rsidR="004323D5" w:rsidRDefault="004323D5" w:rsidP="004323D5">
      <w:pPr>
        <w:spacing w:after="0"/>
      </w:pPr>
      <w:r>
        <w:t>Organisation</w:t>
      </w:r>
    </w:p>
    <w:p w14:paraId="230FE321" w14:textId="77777777" w:rsidR="004323D5" w:rsidRDefault="004323D5" w:rsidP="004323D5">
      <w:pPr>
        <w:spacing w:after="0"/>
      </w:pPr>
      <w:r>
        <w:t xml:space="preserve">Dirigée par un Président élu, l'Université Claude Bernard Lyon 1 est un Établissement Public à Caractère Scientifique, Culturel et Professionnel (E.P.S.C.P.), composé d'organes de gouvernance, de composantes, de laboratoires et de services centraux. </w:t>
      </w:r>
    </w:p>
    <w:p w14:paraId="33892FCC" w14:textId="77777777" w:rsidR="004323D5" w:rsidRDefault="004323D5" w:rsidP="004323D5">
      <w:pPr>
        <w:spacing w:after="0"/>
      </w:pPr>
      <w:r>
        <w:t>Partage des savoirs</w:t>
      </w:r>
    </w:p>
    <w:p w14:paraId="30FB718A" w14:textId="77777777" w:rsidR="004323D5" w:rsidRDefault="004323D5" w:rsidP="004323D5">
      <w:pPr>
        <w:spacing w:after="0"/>
      </w:pPr>
      <w:r>
        <w:t xml:space="preserve">Conférences, expositions, événements : les scientifiques de l’Université Lyon 1 sont engagés dans la diffusion de la culture scientifique, technique et industrielle. Lyon 1 contribue ainsi à renforcer et diversifier le dialogue avec les citoyens sur de grandes questions de société en lien avec la science. </w:t>
      </w:r>
    </w:p>
    <w:p w14:paraId="393F7919" w14:textId="77777777" w:rsidR="004323D5" w:rsidRDefault="004323D5" w:rsidP="004323D5">
      <w:pPr>
        <w:spacing w:after="0"/>
      </w:pPr>
      <w:r>
        <w:t>Patrimoine scientifique</w:t>
      </w:r>
    </w:p>
    <w:p w14:paraId="5315963D" w14:textId="77777777" w:rsidR="004323D5" w:rsidRDefault="004323D5" w:rsidP="004323D5">
      <w:pPr>
        <w:spacing w:after="0"/>
      </w:pPr>
      <w:r>
        <w:t xml:space="preserve"> Zoologie, géologie, paléontologie, botanique… : des millions de spécimens et de nombreux instruments de référence font la richesse de l’Université Lyon 1. Un patrimoine exceptionnel conservé au service de la formation et de la recherche. </w:t>
      </w:r>
    </w:p>
    <w:p w14:paraId="7E317A0C" w14:textId="77777777" w:rsidR="004323D5" w:rsidRDefault="004323D5" w:rsidP="004323D5">
      <w:pPr>
        <w:spacing w:after="0"/>
      </w:pPr>
      <w:r>
        <w:t>International</w:t>
      </w:r>
    </w:p>
    <w:p w14:paraId="4B242109" w14:textId="77777777" w:rsidR="004323D5" w:rsidRDefault="004323D5" w:rsidP="004323D5">
      <w:pPr>
        <w:spacing w:after="0"/>
      </w:pPr>
      <w:r>
        <w:t xml:space="preserve">Favorisant des collaborations internationales avec des universités partenaires privilégiées, Lyon 1 bénéficie d’une attractivité et d’un rayonnement à l’international en formation comme en recherche. </w:t>
      </w:r>
    </w:p>
    <w:p w14:paraId="441427B7" w14:textId="77777777" w:rsidR="004323D5" w:rsidRDefault="004323D5" w:rsidP="004323D5">
      <w:pPr>
        <w:spacing w:after="0"/>
      </w:pPr>
      <w:r>
        <w:t>Media &amp; presse</w:t>
      </w:r>
    </w:p>
    <w:p w14:paraId="54448254" w14:textId="77777777" w:rsidR="004323D5" w:rsidRDefault="004323D5" w:rsidP="004323D5">
      <w:pPr>
        <w:spacing w:after="0"/>
      </w:pPr>
      <w:r>
        <w:t xml:space="preserve">Retrouvez tous les communiqués en lien avec l’actualité scientifique ou institutionnelle de l’Université Lyon 1. </w:t>
      </w:r>
    </w:p>
    <w:p w14:paraId="6348AB1A" w14:textId="77777777" w:rsidR="004323D5" w:rsidRDefault="004323D5" w:rsidP="004323D5">
      <w:pPr>
        <w:spacing w:after="0"/>
      </w:pPr>
      <w:r>
        <w:t>Travailler à Lyon 1</w:t>
      </w:r>
    </w:p>
    <w:p w14:paraId="75D8F56F" w14:textId="77777777" w:rsidR="004323D5" w:rsidRDefault="004323D5" w:rsidP="004323D5">
      <w:pPr>
        <w:spacing w:after="0"/>
      </w:pPr>
      <w:r>
        <w:t xml:space="preserve">Dans le domaine de l'enseignement et de la recherche ou dans les nombreux services centraux ou dans les composantes, l'Université Lyon 1 recrute régulièrement de nouveaux talents. </w:t>
      </w:r>
    </w:p>
    <w:p w14:paraId="19E761DE" w14:textId="77777777" w:rsidR="00B67553" w:rsidRDefault="00B67553" w:rsidP="00B67553"/>
    <w:p w14:paraId="0DB5D607" w14:textId="77777777" w:rsidR="00CC0911" w:rsidRDefault="00CC0911" w:rsidP="00383C4D">
      <w:pPr>
        <w:spacing w:after="160" w:line="259" w:lineRule="auto"/>
        <w:jc w:val="left"/>
      </w:pPr>
    </w:p>
    <w:sectPr w:rsidR="00CC0911" w:rsidSect="00E11D4E">
      <w:footerReference w:type="default" r:id="rId22"/>
      <w:pgSz w:w="11906" w:h="16838"/>
      <w:pgMar w:top="720" w:right="720" w:bottom="720" w:left="720" w:header="0" w:footer="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FB26" w14:textId="77777777" w:rsidR="002E3642" w:rsidRDefault="002E3642" w:rsidP="00237378">
      <w:pPr>
        <w:spacing w:after="0"/>
      </w:pPr>
      <w:r>
        <w:separator/>
      </w:r>
    </w:p>
  </w:endnote>
  <w:endnote w:type="continuationSeparator" w:id="0">
    <w:p w14:paraId="7CE3196A" w14:textId="77777777" w:rsidR="002E3642" w:rsidRDefault="002E3642" w:rsidP="00237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C3DB8" w14:textId="77777777" w:rsidR="003D6DE0" w:rsidRPr="00237378" w:rsidRDefault="003D6DE0" w:rsidP="00237378">
    <w:pPr>
      <w:tabs>
        <w:tab w:val="center" w:pos="4536"/>
        <w:tab w:val="center" w:pos="5386"/>
        <w:tab w:val="right" w:pos="9072"/>
        <w:tab w:val="right" w:pos="10772"/>
      </w:tabs>
      <w:spacing w:after="0"/>
      <w:ind w:right="360"/>
      <w:rPr>
        <w:rFonts w:eastAsia="Calibri" w:cs="Times New Roman"/>
        <w:sz w:val="6"/>
      </w:rPr>
    </w:pPr>
  </w:p>
  <w:tbl>
    <w:tblPr>
      <w:tblStyle w:val="Grilledutableau1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7403"/>
      <w:gridCol w:w="1276"/>
    </w:tblGrid>
    <w:tr w:rsidR="003D6DE0" w:rsidRPr="00237378" w14:paraId="613B8CAC" w14:textId="77777777" w:rsidTr="00E11D4E">
      <w:tc>
        <w:tcPr>
          <w:tcW w:w="1806" w:type="dxa"/>
        </w:tcPr>
        <w:p w14:paraId="53B88533" w14:textId="77777777" w:rsidR="003D6DE0" w:rsidRPr="00237378" w:rsidRDefault="003D6DE0" w:rsidP="00237378">
          <w:pPr>
            <w:tabs>
              <w:tab w:val="center" w:pos="9639"/>
            </w:tabs>
            <w:jc w:val="center"/>
            <w:rPr>
              <w:rFonts w:eastAsia="Calibri" w:cs="Times New Roman"/>
              <w:sz w:val="4"/>
              <w:szCs w:val="4"/>
            </w:rPr>
          </w:pPr>
        </w:p>
        <w:p w14:paraId="68DAC8B2" w14:textId="77777777" w:rsidR="003D6DE0" w:rsidRPr="00237378" w:rsidRDefault="003D6DE0" w:rsidP="00237378">
          <w:pPr>
            <w:tabs>
              <w:tab w:val="center" w:pos="9639"/>
            </w:tabs>
            <w:jc w:val="center"/>
            <w:rPr>
              <w:rFonts w:eastAsia="Calibri" w:cs="Times New Roman"/>
            </w:rPr>
          </w:pPr>
          <w:r w:rsidRPr="00237378">
            <w:rPr>
              <w:rFonts w:eastAsia="Calibri" w:cs="Times New Roman"/>
              <w:noProof/>
              <w:lang w:eastAsia="fr-FR"/>
            </w:rPr>
            <w:drawing>
              <wp:inline distT="0" distB="0" distL="0" distR="0" wp14:anchorId="79935008" wp14:editId="306B5EF0">
                <wp:extent cx="772740" cy="270458"/>
                <wp:effectExtent l="0" t="0" r="0" b="0"/>
                <wp:docPr id="81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Imag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740" cy="270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3" w:type="dxa"/>
          <w:vAlign w:val="center"/>
        </w:tcPr>
        <w:p w14:paraId="2C524655" w14:textId="77777777" w:rsidR="003D6DE0" w:rsidRPr="00237378" w:rsidRDefault="003D6DE0" w:rsidP="00E11D4E">
          <w:pPr>
            <w:tabs>
              <w:tab w:val="center" w:pos="9639"/>
            </w:tabs>
            <w:spacing w:after="0"/>
            <w:jc w:val="left"/>
            <w:rPr>
              <w:rFonts w:eastAsia="Calibri" w:cs="Times New Roman"/>
              <w:sz w:val="16"/>
            </w:rPr>
          </w:pPr>
          <w:r w:rsidRPr="00237378">
            <w:rPr>
              <w:rFonts w:eastAsia="Calibri" w:cs="Times New Roman"/>
              <w:sz w:val="16"/>
            </w:rPr>
            <w:t>Cette production est mise à disposition selon les termes de la Licence Creative Commons Attribution</w:t>
          </w:r>
        </w:p>
        <w:p w14:paraId="6B60F368" w14:textId="6369DD6C" w:rsidR="003D6DE0" w:rsidRPr="00237378" w:rsidRDefault="003D6DE0" w:rsidP="00E11D4E">
          <w:pPr>
            <w:tabs>
              <w:tab w:val="center" w:pos="9639"/>
            </w:tabs>
            <w:spacing w:after="0"/>
            <w:jc w:val="left"/>
            <w:rPr>
              <w:rFonts w:eastAsia="Calibri" w:cs="Times New Roman"/>
            </w:rPr>
          </w:pPr>
          <w:r>
            <w:rPr>
              <w:rFonts w:eastAsia="Calibri" w:cs="Times New Roman"/>
            </w:rPr>
            <w:t>Université Lyon 1</w:t>
          </w:r>
        </w:p>
      </w:tc>
      <w:tc>
        <w:tcPr>
          <w:tcW w:w="1276" w:type="dxa"/>
          <w:vAlign w:val="bottom"/>
        </w:tcPr>
        <w:p w14:paraId="0166D665" w14:textId="73856A92" w:rsidR="003D6DE0" w:rsidRPr="00237378" w:rsidRDefault="003D6DE0" w:rsidP="00E11D4E">
          <w:pPr>
            <w:tabs>
              <w:tab w:val="center" w:pos="9639"/>
            </w:tabs>
            <w:jc w:val="center"/>
            <w:rPr>
              <w:rFonts w:eastAsia="Calibri" w:cs="Times New Roman"/>
              <w:b/>
              <w:bCs/>
              <w:sz w:val="16"/>
            </w:rPr>
          </w:pPr>
          <w:r>
            <w:rPr>
              <w:rFonts w:eastAsia="Calibri" w:cs="Times New Roman"/>
              <w:noProof/>
              <w:sz w:val="1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EB6BB3F" wp14:editId="1684011A">
                    <wp:simplePos x="0" y="0"/>
                    <wp:positionH relativeFrom="column">
                      <wp:posOffset>10975</wp:posOffset>
                    </wp:positionH>
                    <wp:positionV relativeFrom="paragraph">
                      <wp:posOffset>10704</wp:posOffset>
                    </wp:positionV>
                    <wp:extent cx="664029" cy="293914"/>
                    <wp:effectExtent l="0" t="0" r="3175" b="0"/>
                    <wp:wrapNone/>
                    <wp:docPr id="80" name="Rectangle : coins arrondis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4029" cy="293914"/>
                            </a:xfrm>
                            <a:prstGeom prst="roundRect">
                              <a:avLst/>
                            </a:prstGeom>
                            <a:solidFill>
                              <a:srgbClr val="FF6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oundrect w14:anchorId="2068FE93" id="Rectangle : coins arrondis 80" o:spid="_x0000_s1026" style="position:absolute;margin-left:.85pt;margin-top:.85pt;width:52.3pt;height:23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rZqAIAAJ0FAAAOAAAAZHJzL2Uyb0RvYy54bWysVMFu2zAMvQ/YPwi6r3ayNGuNOkXQIsOA&#10;oi3aDj0rspwIkEWNUuJkX7Nv2ZeVkh23a4sdhuWgiCL5SD6TPDvfNYZtFXoNtuSjo5wzZSVU2q5K&#10;/v1h8emEMx+ErYQBq0q+V56fzz5+OGtdocawBlMpZARifdG6kq9DcEWWeblWjfBH4JQlZQ3YiEAi&#10;rrIKRUvojcnGeT7NWsDKIUjlPb1edko+S/h1rWS4qWuvAjMlp9xCOjGdy3hmszNRrFC4tZZ9GuIf&#10;smiEthR0gLoUQbAN6jdQjZYIHupwJKHJoK61VKkGqmaUv6rmfi2cSrUQOd4NNPn/Byuvt7fIdFXy&#10;E6LHioa+0R2xJuzKqN+/CiZBW88EIthKe0ZWRFnrfEGe9+4We8nTNda/q7GJ/1QZ2yWa9wPNaheY&#10;pMfpdJKPTzmTpBqffj4dTSJm9uzs0IevChoWLyVH2NgqJpUYFtsrHzr7g10M6MHoaqGNSQKulhcG&#10;2VbQZ18sptM8pU0h/jAzNhpbiG4dYnzJYnVdPekW9kZFO2PvVE1UUQXjlElqUjXEEVIqG0adai0q&#10;1YU/zunXFzh4pHITYESuKf6A3QPEAXiL3WXZ20dXlXp8cM7/lljnPHikyGDD4NxoC/gegKGq+sid&#10;/YGkjprI0hKqPTUSQjdh3smFpo93JXy4FUgjRd1FayLc0FEbaEsO/Y2zNeDP996jPXU6aTlraURL&#10;7n9sBCrOzDdLM0CNM4kznYTJ8ZcxCfhSs3ypsZvmAqgdRrSQnEzXaB/M4VojNI+0TeYxKqmElRS7&#10;5DLgQbgI3eqgfSTVfJ7MaI6dCFf23skIHlmNffmwexTo+g4O1PrXcBhnUbzq4c42elqYbwLUOjX4&#10;M68937QDUuP0+youmZdysnreqrMnAAAA//8DAFBLAwQUAAYACAAAACEAEcqS29cAAAAGAQAADwAA&#10;AGRycy9kb3ducmV2LnhtbEyOTUvDQBCG74L/YRnBm91EJS0xm1IETx7EWsHjJDtmY7OzIbtt4793&#10;igc9DS/vxzzVevaDOtIU+8AG8kUGirgNtufOwO7t6WYFKiZki0NgMvBNEdb15UWFpQ0nfqXjNnVK&#10;RjiWaMClNJZax9aRx7gII7F4n2HymEROnbYTnmTcD/o2ywrtsWf54HCkR0ftfnvwgvH18Y6c71/Y&#10;bWxnc3xuin5pzPXVvHkAlWhOf2E440sHamFqwoFtVIPopQR/z9nNijtQjYH7VQa6rvR//PoHAAD/&#10;/wMAUEsBAi0AFAAGAAgAAAAhALaDOJL+AAAA4QEAABMAAAAAAAAAAAAAAAAAAAAAAFtDb250ZW50&#10;X1R5cGVzXS54bWxQSwECLQAUAAYACAAAACEAOP0h/9YAAACUAQAACwAAAAAAAAAAAAAAAAAvAQAA&#10;X3JlbHMvLnJlbHNQSwECLQAUAAYACAAAACEA2Oz62agCAACdBQAADgAAAAAAAAAAAAAAAAAuAgAA&#10;ZHJzL2Uyb0RvYy54bWxQSwECLQAUAAYACAAAACEAEcqS29cAAAAGAQAADwAAAAAAAAAAAAAAAAAC&#10;BQAAZHJzL2Rvd25yZXYueG1sUEsFBgAAAAAEAAQA8wAAAAYGAAAAAA==&#10;" fillcolor="#f60" stroked="f" strokeweight="1pt">
                    <v:stroke joinstyle="miter"/>
                  </v:roundrect>
                </w:pict>
              </mc:Fallback>
            </mc:AlternateConten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begin"/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instrText xml:space="preserve"> PAGE  \* Arabic  \* MERGEFORMAT </w:instrTex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separate"/>
          </w:r>
          <w:r w:rsidR="006E4621">
            <w:rPr>
              <w:rFonts w:eastAsia="Calibri" w:cs="Times New Roman"/>
              <w:b/>
              <w:bCs/>
              <w:noProof/>
              <w:color w:val="FFFFFF"/>
              <w:sz w:val="36"/>
              <w:szCs w:val="24"/>
            </w:rPr>
            <w:t>18</w: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end"/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t>|</w: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begin"/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instrText xml:space="preserve"> SECTIONPAGES  \* Arabic  \* MERGEFORMAT </w:instrTex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separate"/>
          </w:r>
          <w:r w:rsidR="000F7BE8">
            <w:rPr>
              <w:rFonts w:eastAsia="Calibri" w:cs="Times New Roman"/>
              <w:b/>
              <w:bCs/>
              <w:noProof/>
              <w:color w:val="FFFFFF"/>
              <w:sz w:val="36"/>
              <w:szCs w:val="24"/>
            </w:rPr>
            <w:t>14</w:t>
          </w:r>
          <w:r>
            <w:rPr>
              <w:rFonts w:eastAsia="Calibri" w:cs="Times New Roman"/>
              <w:b/>
              <w:bCs/>
              <w:color w:val="FFFFFF"/>
              <w:sz w:val="36"/>
              <w:szCs w:val="24"/>
            </w:rPr>
            <w:fldChar w:fldCharType="end"/>
          </w:r>
        </w:p>
      </w:tc>
    </w:tr>
  </w:tbl>
  <w:p w14:paraId="4490943A" w14:textId="77777777" w:rsidR="003D6DE0" w:rsidRPr="00237378" w:rsidRDefault="003D6DE0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3341" w14:textId="77777777" w:rsidR="002E3642" w:rsidRDefault="002E3642" w:rsidP="00237378">
      <w:pPr>
        <w:spacing w:after="0"/>
      </w:pPr>
      <w:r>
        <w:separator/>
      </w:r>
    </w:p>
  </w:footnote>
  <w:footnote w:type="continuationSeparator" w:id="0">
    <w:p w14:paraId="20147F60" w14:textId="77777777" w:rsidR="002E3642" w:rsidRDefault="002E3642" w:rsidP="002373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E9"/>
    <w:multiLevelType w:val="hybridMultilevel"/>
    <w:tmpl w:val="24D09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4EB"/>
    <w:multiLevelType w:val="hybridMultilevel"/>
    <w:tmpl w:val="5B80B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FC4"/>
    <w:multiLevelType w:val="hybridMultilevel"/>
    <w:tmpl w:val="C780F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6930"/>
    <w:multiLevelType w:val="hybridMultilevel"/>
    <w:tmpl w:val="4C081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3CBB"/>
    <w:multiLevelType w:val="hybridMultilevel"/>
    <w:tmpl w:val="02748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6AA7"/>
    <w:multiLevelType w:val="hybridMultilevel"/>
    <w:tmpl w:val="9398BF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6247E"/>
    <w:multiLevelType w:val="hybridMultilevel"/>
    <w:tmpl w:val="68785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63EE"/>
    <w:multiLevelType w:val="hybridMultilevel"/>
    <w:tmpl w:val="E56CF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F2532"/>
    <w:multiLevelType w:val="hybridMultilevel"/>
    <w:tmpl w:val="76400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30254"/>
    <w:multiLevelType w:val="hybridMultilevel"/>
    <w:tmpl w:val="F7680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222E6"/>
    <w:multiLevelType w:val="hybridMultilevel"/>
    <w:tmpl w:val="0802A5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10FFF"/>
    <w:multiLevelType w:val="hybridMultilevel"/>
    <w:tmpl w:val="4C081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72218"/>
    <w:multiLevelType w:val="hybridMultilevel"/>
    <w:tmpl w:val="4C081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5B30"/>
    <w:multiLevelType w:val="hybridMultilevel"/>
    <w:tmpl w:val="FEE2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D340E"/>
    <w:multiLevelType w:val="hybridMultilevel"/>
    <w:tmpl w:val="77C66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900E5"/>
    <w:multiLevelType w:val="hybridMultilevel"/>
    <w:tmpl w:val="18E2D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125DE"/>
    <w:multiLevelType w:val="hybridMultilevel"/>
    <w:tmpl w:val="FA7AC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E360C"/>
    <w:multiLevelType w:val="hybridMultilevel"/>
    <w:tmpl w:val="4B9AA3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E2A1E"/>
    <w:multiLevelType w:val="hybridMultilevel"/>
    <w:tmpl w:val="0370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C3373"/>
    <w:multiLevelType w:val="multilevel"/>
    <w:tmpl w:val="E8DA81B2"/>
    <w:lvl w:ilvl="0">
      <w:start w:val="2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084E4B"/>
    <w:multiLevelType w:val="hybridMultilevel"/>
    <w:tmpl w:val="CF326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72810"/>
    <w:multiLevelType w:val="hybridMultilevel"/>
    <w:tmpl w:val="278A4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27C75"/>
    <w:multiLevelType w:val="hybridMultilevel"/>
    <w:tmpl w:val="C25CF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43F21"/>
    <w:multiLevelType w:val="hybridMultilevel"/>
    <w:tmpl w:val="8AB48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B60A7"/>
    <w:multiLevelType w:val="hybridMultilevel"/>
    <w:tmpl w:val="C6C27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D0F6B"/>
    <w:multiLevelType w:val="hybridMultilevel"/>
    <w:tmpl w:val="6D561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8366B"/>
    <w:multiLevelType w:val="hybridMultilevel"/>
    <w:tmpl w:val="E21C0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07DE3"/>
    <w:multiLevelType w:val="hybridMultilevel"/>
    <w:tmpl w:val="78ACB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9"/>
  </w:num>
  <w:num w:numId="5">
    <w:abstractNumId w:val="13"/>
  </w:num>
  <w:num w:numId="6">
    <w:abstractNumId w:val="17"/>
  </w:num>
  <w:num w:numId="7">
    <w:abstractNumId w:val="16"/>
  </w:num>
  <w:num w:numId="8">
    <w:abstractNumId w:val="6"/>
  </w:num>
  <w:num w:numId="9">
    <w:abstractNumId w:val="27"/>
  </w:num>
  <w:num w:numId="10">
    <w:abstractNumId w:val="2"/>
  </w:num>
  <w:num w:numId="11">
    <w:abstractNumId w:val="10"/>
  </w:num>
  <w:num w:numId="12">
    <w:abstractNumId w:val="8"/>
  </w:num>
  <w:num w:numId="13">
    <w:abstractNumId w:val="7"/>
  </w:num>
  <w:num w:numId="14">
    <w:abstractNumId w:val="26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24"/>
  </w:num>
  <w:num w:numId="20">
    <w:abstractNumId w:val="23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0"/>
  </w:num>
  <w:num w:numId="24">
    <w:abstractNumId w:val="22"/>
  </w:num>
  <w:num w:numId="25">
    <w:abstractNumId w:val="25"/>
  </w:num>
  <w:num w:numId="26">
    <w:abstractNumId w:val="11"/>
  </w:num>
  <w:num w:numId="27">
    <w:abstractNumId w:val="21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56"/>
    <w:rsid w:val="00010728"/>
    <w:rsid w:val="0001326A"/>
    <w:rsid w:val="0001504F"/>
    <w:rsid w:val="00017DF3"/>
    <w:rsid w:val="000255D4"/>
    <w:rsid w:val="00026495"/>
    <w:rsid w:val="00027ED4"/>
    <w:rsid w:val="000302F7"/>
    <w:rsid w:val="00034ACD"/>
    <w:rsid w:val="00034E09"/>
    <w:rsid w:val="00034EA5"/>
    <w:rsid w:val="00034EC8"/>
    <w:rsid w:val="00035F4A"/>
    <w:rsid w:val="00037C6A"/>
    <w:rsid w:val="00037FDD"/>
    <w:rsid w:val="000441DA"/>
    <w:rsid w:val="0004516A"/>
    <w:rsid w:val="00046812"/>
    <w:rsid w:val="00070B8A"/>
    <w:rsid w:val="00081FA3"/>
    <w:rsid w:val="00083B91"/>
    <w:rsid w:val="00091E3D"/>
    <w:rsid w:val="00097100"/>
    <w:rsid w:val="000A07A8"/>
    <w:rsid w:val="000A618E"/>
    <w:rsid w:val="000B5ADE"/>
    <w:rsid w:val="000C0827"/>
    <w:rsid w:val="000C1BE3"/>
    <w:rsid w:val="000C45E6"/>
    <w:rsid w:val="000C7FF6"/>
    <w:rsid w:val="000D174E"/>
    <w:rsid w:val="000D1C44"/>
    <w:rsid w:val="000D5B4F"/>
    <w:rsid w:val="000D604E"/>
    <w:rsid w:val="000E1E7F"/>
    <w:rsid w:val="000E2E3B"/>
    <w:rsid w:val="000E3E1A"/>
    <w:rsid w:val="000E5270"/>
    <w:rsid w:val="000F7BE8"/>
    <w:rsid w:val="00105DBD"/>
    <w:rsid w:val="0010718D"/>
    <w:rsid w:val="001164F1"/>
    <w:rsid w:val="00125754"/>
    <w:rsid w:val="00125C17"/>
    <w:rsid w:val="00131B00"/>
    <w:rsid w:val="001330DE"/>
    <w:rsid w:val="001416F5"/>
    <w:rsid w:val="00142AE2"/>
    <w:rsid w:val="00151F03"/>
    <w:rsid w:val="00161122"/>
    <w:rsid w:val="00164721"/>
    <w:rsid w:val="0016559E"/>
    <w:rsid w:val="001766D1"/>
    <w:rsid w:val="001818B7"/>
    <w:rsid w:val="00186542"/>
    <w:rsid w:val="001922AB"/>
    <w:rsid w:val="00196A96"/>
    <w:rsid w:val="001A40C0"/>
    <w:rsid w:val="001B3464"/>
    <w:rsid w:val="001B37D5"/>
    <w:rsid w:val="001C156A"/>
    <w:rsid w:val="001D7005"/>
    <w:rsid w:val="001E664C"/>
    <w:rsid w:val="001F257A"/>
    <w:rsid w:val="001F5E74"/>
    <w:rsid w:val="001F7295"/>
    <w:rsid w:val="002012FE"/>
    <w:rsid w:val="002043A3"/>
    <w:rsid w:val="002049FF"/>
    <w:rsid w:val="00206F53"/>
    <w:rsid w:val="00231DB0"/>
    <w:rsid w:val="00235306"/>
    <w:rsid w:val="00237378"/>
    <w:rsid w:val="0024152D"/>
    <w:rsid w:val="002523F0"/>
    <w:rsid w:val="00253C64"/>
    <w:rsid w:val="002547BC"/>
    <w:rsid w:val="00255FA8"/>
    <w:rsid w:val="002676BE"/>
    <w:rsid w:val="00271C11"/>
    <w:rsid w:val="0027285A"/>
    <w:rsid w:val="0027548C"/>
    <w:rsid w:val="00282F49"/>
    <w:rsid w:val="0029091F"/>
    <w:rsid w:val="00292A68"/>
    <w:rsid w:val="00295ED8"/>
    <w:rsid w:val="002A3BDC"/>
    <w:rsid w:val="002A7682"/>
    <w:rsid w:val="002B0A8F"/>
    <w:rsid w:val="002B2DFC"/>
    <w:rsid w:val="002C007A"/>
    <w:rsid w:val="002D2244"/>
    <w:rsid w:val="002E3642"/>
    <w:rsid w:val="002E6CB5"/>
    <w:rsid w:val="00301017"/>
    <w:rsid w:val="00304515"/>
    <w:rsid w:val="003059EF"/>
    <w:rsid w:val="00305B87"/>
    <w:rsid w:val="00323755"/>
    <w:rsid w:val="00324698"/>
    <w:rsid w:val="00326E62"/>
    <w:rsid w:val="00327106"/>
    <w:rsid w:val="0032759D"/>
    <w:rsid w:val="00332255"/>
    <w:rsid w:val="003325E5"/>
    <w:rsid w:val="00336F5B"/>
    <w:rsid w:val="00340CF8"/>
    <w:rsid w:val="00341A7E"/>
    <w:rsid w:val="003449D9"/>
    <w:rsid w:val="00345791"/>
    <w:rsid w:val="00351296"/>
    <w:rsid w:val="00352A93"/>
    <w:rsid w:val="0036557F"/>
    <w:rsid w:val="00372BA2"/>
    <w:rsid w:val="00375BBB"/>
    <w:rsid w:val="00383C4D"/>
    <w:rsid w:val="00384AF0"/>
    <w:rsid w:val="003864CE"/>
    <w:rsid w:val="00386E94"/>
    <w:rsid w:val="003878CE"/>
    <w:rsid w:val="00391A0C"/>
    <w:rsid w:val="0039528B"/>
    <w:rsid w:val="003A465B"/>
    <w:rsid w:val="003B5C10"/>
    <w:rsid w:val="003C2FF3"/>
    <w:rsid w:val="003D6DE0"/>
    <w:rsid w:val="003F4FA6"/>
    <w:rsid w:val="003F73D3"/>
    <w:rsid w:val="00404726"/>
    <w:rsid w:val="004125EC"/>
    <w:rsid w:val="00417DA2"/>
    <w:rsid w:val="00423A97"/>
    <w:rsid w:val="004323D5"/>
    <w:rsid w:val="0044167B"/>
    <w:rsid w:val="00441E0C"/>
    <w:rsid w:val="0044284E"/>
    <w:rsid w:val="00444914"/>
    <w:rsid w:val="004462D2"/>
    <w:rsid w:val="00446880"/>
    <w:rsid w:val="00454305"/>
    <w:rsid w:val="00471701"/>
    <w:rsid w:val="00475156"/>
    <w:rsid w:val="00485417"/>
    <w:rsid w:val="00491D56"/>
    <w:rsid w:val="00495E67"/>
    <w:rsid w:val="004A4288"/>
    <w:rsid w:val="004B03CA"/>
    <w:rsid w:val="004C0636"/>
    <w:rsid w:val="004C58FF"/>
    <w:rsid w:val="004D0DB2"/>
    <w:rsid w:val="004D4513"/>
    <w:rsid w:val="004E1F54"/>
    <w:rsid w:val="004E2E75"/>
    <w:rsid w:val="004E6120"/>
    <w:rsid w:val="004F395C"/>
    <w:rsid w:val="00530065"/>
    <w:rsid w:val="00534EBB"/>
    <w:rsid w:val="005410EA"/>
    <w:rsid w:val="005479B1"/>
    <w:rsid w:val="00554DBB"/>
    <w:rsid w:val="00572822"/>
    <w:rsid w:val="00576B5F"/>
    <w:rsid w:val="00581D56"/>
    <w:rsid w:val="00584773"/>
    <w:rsid w:val="0059136E"/>
    <w:rsid w:val="005A395E"/>
    <w:rsid w:val="005B0A20"/>
    <w:rsid w:val="005D7B39"/>
    <w:rsid w:val="005D7F64"/>
    <w:rsid w:val="005E2051"/>
    <w:rsid w:val="005E4279"/>
    <w:rsid w:val="005F4EF5"/>
    <w:rsid w:val="00600486"/>
    <w:rsid w:val="006040E5"/>
    <w:rsid w:val="00607EFF"/>
    <w:rsid w:val="00621CA2"/>
    <w:rsid w:val="0062345E"/>
    <w:rsid w:val="006267F7"/>
    <w:rsid w:val="006403A9"/>
    <w:rsid w:val="00642AE4"/>
    <w:rsid w:val="00646BCE"/>
    <w:rsid w:val="0065458D"/>
    <w:rsid w:val="006561B8"/>
    <w:rsid w:val="0065624A"/>
    <w:rsid w:val="00656772"/>
    <w:rsid w:val="00657EBE"/>
    <w:rsid w:val="00675AD6"/>
    <w:rsid w:val="00680855"/>
    <w:rsid w:val="00683E3B"/>
    <w:rsid w:val="0068612A"/>
    <w:rsid w:val="006B78CD"/>
    <w:rsid w:val="006C5082"/>
    <w:rsid w:val="006D467C"/>
    <w:rsid w:val="006D534D"/>
    <w:rsid w:val="006D563E"/>
    <w:rsid w:val="006E4621"/>
    <w:rsid w:val="006E5F5B"/>
    <w:rsid w:val="006E74C9"/>
    <w:rsid w:val="006E77CE"/>
    <w:rsid w:val="006E7B82"/>
    <w:rsid w:val="006F2658"/>
    <w:rsid w:val="007003AE"/>
    <w:rsid w:val="00703543"/>
    <w:rsid w:val="00704D02"/>
    <w:rsid w:val="007102C2"/>
    <w:rsid w:val="00715D25"/>
    <w:rsid w:val="00727BEF"/>
    <w:rsid w:val="00730A50"/>
    <w:rsid w:val="00737B79"/>
    <w:rsid w:val="00746102"/>
    <w:rsid w:val="00747ED1"/>
    <w:rsid w:val="00751E01"/>
    <w:rsid w:val="00756EDE"/>
    <w:rsid w:val="00774568"/>
    <w:rsid w:val="00776AD4"/>
    <w:rsid w:val="00776F18"/>
    <w:rsid w:val="007A097E"/>
    <w:rsid w:val="007A1E73"/>
    <w:rsid w:val="007B7255"/>
    <w:rsid w:val="007B7FE5"/>
    <w:rsid w:val="007C0E1A"/>
    <w:rsid w:val="007C1EE5"/>
    <w:rsid w:val="007E6E19"/>
    <w:rsid w:val="007E7171"/>
    <w:rsid w:val="007F7A52"/>
    <w:rsid w:val="00802283"/>
    <w:rsid w:val="00812E2A"/>
    <w:rsid w:val="00814FC0"/>
    <w:rsid w:val="00820BAB"/>
    <w:rsid w:val="0082330E"/>
    <w:rsid w:val="0082361A"/>
    <w:rsid w:val="00831E92"/>
    <w:rsid w:val="00833DFA"/>
    <w:rsid w:val="008357CF"/>
    <w:rsid w:val="00844BC5"/>
    <w:rsid w:val="00867903"/>
    <w:rsid w:val="008705C4"/>
    <w:rsid w:val="008814D2"/>
    <w:rsid w:val="00881BFB"/>
    <w:rsid w:val="008A39AB"/>
    <w:rsid w:val="008A5CB4"/>
    <w:rsid w:val="008B668E"/>
    <w:rsid w:val="008C0DF7"/>
    <w:rsid w:val="008C177C"/>
    <w:rsid w:val="008D5259"/>
    <w:rsid w:val="008E48C5"/>
    <w:rsid w:val="008F21C9"/>
    <w:rsid w:val="008F2554"/>
    <w:rsid w:val="008F6E53"/>
    <w:rsid w:val="008F767E"/>
    <w:rsid w:val="00915ADC"/>
    <w:rsid w:val="0092104C"/>
    <w:rsid w:val="0093167B"/>
    <w:rsid w:val="00935369"/>
    <w:rsid w:val="0093735C"/>
    <w:rsid w:val="0095244F"/>
    <w:rsid w:val="00970C26"/>
    <w:rsid w:val="00975D5F"/>
    <w:rsid w:val="009913BF"/>
    <w:rsid w:val="00993706"/>
    <w:rsid w:val="00995BD6"/>
    <w:rsid w:val="009B2A1D"/>
    <w:rsid w:val="009B7320"/>
    <w:rsid w:val="009C1E50"/>
    <w:rsid w:val="009C31D9"/>
    <w:rsid w:val="009D2D02"/>
    <w:rsid w:val="009D6790"/>
    <w:rsid w:val="009D7C18"/>
    <w:rsid w:val="009E1ED8"/>
    <w:rsid w:val="009F3179"/>
    <w:rsid w:val="00A072D2"/>
    <w:rsid w:val="00A07E23"/>
    <w:rsid w:val="00A07FF2"/>
    <w:rsid w:val="00A27FBC"/>
    <w:rsid w:val="00A512F9"/>
    <w:rsid w:val="00A535ED"/>
    <w:rsid w:val="00A57CCC"/>
    <w:rsid w:val="00A72D24"/>
    <w:rsid w:val="00A76BF3"/>
    <w:rsid w:val="00A8441F"/>
    <w:rsid w:val="00A84D1A"/>
    <w:rsid w:val="00A865C0"/>
    <w:rsid w:val="00A91FCF"/>
    <w:rsid w:val="00A9434B"/>
    <w:rsid w:val="00A94CDF"/>
    <w:rsid w:val="00AA1E29"/>
    <w:rsid w:val="00AA4F65"/>
    <w:rsid w:val="00AA7E5F"/>
    <w:rsid w:val="00AC229C"/>
    <w:rsid w:val="00AD736C"/>
    <w:rsid w:val="00AE05A6"/>
    <w:rsid w:val="00AE1A36"/>
    <w:rsid w:val="00AE74C8"/>
    <w:rsid w:val="00AF7BC0"/>
    <w:rsid w:val="00B06C2C"/>
    <w:rsid w:val="00B32F57"/>
    <w:rsid w:val="00B42504"/>
    <w:rsid w:val="00B46911"/>
    <w:rsid w:val="00B529B4"/>
    <w:rsid w:val="00B61B55"/>
    <w:rsid w:val="00B61F22"/>
    <w:rsid w:val="00B62428"/>
    <w:rsid w:val="00B64891"/>
    <w:rsid w:val="00B67553"/>
    <w:rsid w:val="00B80E33"/>
    <w:rsid w:val="00B8399E"/>
    <w:rsid w:val="00B850A4"/>
    <w:rsid w:val="00B91584"/>
    <w:rsid w:val="00B9253E"/>
    <w:rsid w:val="00BA6EBA"/>
    <w:rsid w:val="00BB670D"/>
    <w:rsid w:val="00BC76D4"/>
    <w:rsid w:val="00BD1C56"/>
    <w:rsid w:val="00BD34CC"/>
    <w:rsid w:val="00BD6885"/>
    <w:rsid w:val="00BD69A1"/>
    <w:rsid w:val="00BE2773"/>
    <w:rsid w:val="00BE4A01"/>
    <w:rsid w:val="00BF658A"/>
    <w:rsid w:val="00C0783E"/>
    <w:rsid w:val="00C1215F"/>
    <w:rsid w:val="00C14792"/>
    <w:rsid w:val="00C176C4"/>
    <w:rsid w:val="00C2488B"/>
    <w:rsid w:val="00C42162"/>
    <w:rsid w:val="00C502B1"/>
    <w:rsid w:val="00C55D83"/>
    <w:rsid w:val="00C57EC2"/>
    <w:rsid w:val="00C67926"/>
    <w:rsid w:val="00C71CF8"/>
    <w:rsid w:val="00C74964"/>
    <w:rsid w:val="00C75775"/>
    <w:rsid w:val="00C900D8"/>
    <w:rsid w:val="00C92992"/>
    <w:rsid w:val="00C95D2C"/>
    <w:rsid w:val="00CA7151"/>
    <w:rsid w:val="00CB6C6B"/>
    <w:rsid w:val="00CC0911"/>
    <w:rsid w:val="00CD0277"/>
    <w:rsid w:val="00CD5CE8"/>
    <w:rsid w:val="00CF0F90"/>
    <w:rsid w:val="00CF2E81"/>
    <w:rsid w:val="00D01AAD"/>
    <w:rsid w:val="00D07F4E"/>
    <w:rsid w:val="00D25BF2"/>
    <w:rsid w:val="00D31AED"/>
    <w:rsid w:val="00D35CA8"/>
    <w:rsid w:val="00D475E4"/>
    <w:rsid w:val="00D56457"/>
    <w:rsid w:val="00D63195"/>
    <w:rsid w:val="00D67361"/>
    <w:rsid w:val="00D7690F"/>
    <w:rsid w:val="00D77ABA"/>
    <w:rsid w:val="00D81333"/>
    <w:rsid w:val="00D82524"/>
    <w:rsid w:val="00D829D1"/>
    <w:rsid w:val="00D84BC5"/>
    <w:rsid w:val="00D85546"/>
    <w:rsid w:val="00D87AA7"/>
    <w:rsid w:val="00DA3A21"/>
    <w:rsid w:val="00DC7638"/>
    <w:rsid w:val="00DD0999"/>
    <w:rsid w:val="00DD1093"/>
    <w:rsid w:val="00DD1597"/>
    <w:rsid w:val="00DD2F96"/>
    <w:rsid w:val="00DD3D7A"/>
    <w:rsid w:val="00DE37F8"/>
    <w:rsid w:val="00DE4B22"/>
    <w:rsid w:val="00DE4B3F"/>
    <w:rsid w:val="00DE7ACD"/>
    <w:rsid w:val="00DF3977"/>
    <w:rsid w:val="00DF4791"/>
    <w:rsid w:val="00E061E0"/>
    <w:rsid w:val="00E11D4E"/>
    <w:rsid w:val="00E43917"/>
    <w:rsid w:val="00E46485"/>
    <w:rsid w:val="00E5465C"/>
    <w:rsid w:val="00E62BF5"/>
    <w:rsid w:val="00E64CF5"/>
    <w:rsid w:val="00E81262"/>
    <w:rsid w:val="00E87D42"/>
    <w:rsid w:val="00EE0C7F"/>
    <w:rsid w:val="00EE3422"/>
    <w:rsid w:val="00EE6FBD"/>
    <w:rsid w:val="00EE7548"/>
    <w:rsid w:val="00EE7FBF"/>
    <w:rsid w:val="00EF2B9F"/>
    <w:rsid w:val="00F12BAB"/>
    <w:rsid w:val="00F14BC8"/>
    <w:rsid w:val="00F3558E"/>
    <w:rsid w:val="00F44D45"/>
    <w:rsid w:val="00F456FF"/>
    <w:rsid w:val="00F50383"/>
    <w:rsid w:val="00F71AFA"/>
    <w:rsid w:val="00F7665D"/>
    <w:rsid w:val="00F83BE8"/>
    <w:rsid w:val="00F90A5F"/>
    <w:rsid w:val="00FA6372"/>
    <w:rsid w:val="00FB2F78"/>
    <w:rsid w:val="00FC0C99"/>
    <w:rsid w:val="00FC7165"/>
    <w:rsid w:val="00FD1580"/>
    <w:rsid w:val="00FF165F"/>
    <w:rsid w:val="00FF3A7D"/>
    <w:rsid w:val="00FF4D3F"/>
    <w:rsid w:val="00FF5090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4A6BC"/>
  <w15:chartTrackingRefBased/>
  <w15:docId w15:val="{AD86C4FE-6BDB-4555-AFCE-E85A317C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DBB"/>
    <w:pPr>
      <w:spacing w:after="120" w:line="240" w:lineRule="auto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196A96"/>
    <w:pPr>
      <w:keepNext/>
      <w:keepLines/>
      <w:numPr>
        <w:numId w:val="4"/>
      </w:numPr>
      <w:pBdr>
        <w:bottom w:val="single" w:sz="12" w:space="1" w:color="2C89A0"/>
      </w:pBdr>
      <w:shd w:val="clear" w:color="auto" w:fill="FF6600"/>
      <w:spacing w:before="240" w:after="240"/>
      <w:outlineLvl w:val="0"/>
    </w:pPr>
    <w:rPr>
      <w:rFonts w:eastAsiaTheme="majorEastAsia" w:cstheme="majorBidi"/>
      <w:b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FE5"/>
    <w:pPr>
      <w:keepNext/>
      <w:keepLines/>
      <w:numPr>
        <w:ilvl w:val="1"/>
        <w:numId w:val="4"/>
      </w:numPr>
      <w:pBdr>
        <w:bottom w:val="single" w:sz="18" w:space="1" w:color="E84128"/>
      </w:pBdr>
      <w:spacing w:before="40"/>
      <w:outlineLvl w:val="1"/>
    </w:pPr>
    <w:rPr>
      <w:rFonts w:eastAsiaTheme="majorEastAsia" w:cstheme="majorBidi"/>
      <w:b/>
      <w:color w:val="00384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2992"/>
    <w:pPr>
      <w:keepNext/>
      <w:keepLines/>
      <w:numPr>
        <w:ilvl w:val="2"/>
        <w:numId w:val="4"/>
      </w:numPr>
      <w:pBdr>
        <w:bottom w:val="single" w:sz="4" w:space="1" w:color="006F96"/>
      </w:pBdr>
      <w:spacing w:before="360" w:after="200"/>
      <w:outlineLvl w:val="2"/>
    </w:pPr>
    <w:rPr>
      <w:rFonts w:eastAsiaTheme="majorEastAsia" w:cstheme="majorBidi"/>
      <w:b/>
      <w:color w:val="2C89A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72D2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A72D2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72D2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D2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D2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D2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8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658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A96"/>
    <w:rPr>
      <w:rFonts w:ascii="Calibri" w:eastAsiaTheme="majorEastAsia" w:hAnsi="Calibri" w:cstheme="majorBidi"/>
      <w:b/>
      <w:caps/>
      <w:color w:val="FFFFFF" w:themeColor="background1"/>
      <w:sz w:val="36"/>
      <w:szCs w:val="32"/>
      <w:shd w:val="clear" w:color="auto" w:fill="FF6600"/>
    </w:rPr>
  </w:style>
  <w:style w:type="character" w:customStyle="1" w:styleId="Titre2Car">
    <w:name w:val="Titre 2 Car"/>
    <w:basedOn w:val="Policepardfaut"/>
    <w:link w:val="Titre2"/>
    <w:uiPriority w:val="9"/>
    <w:rsid w:val="007B7FE5"/>
    <w:rPr>
      <w:rFonts w:ascii="Calibri" w:eastAsiaTheme="majorEastAsia" w:hAnsi="Calibri" w:cstheme="majorBidi"/>
      <w:b/>
      <w:color w:val="00384C"/>
      <w:sz w:val="32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E2051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92992"/>
    <w:rPr>
      <w:rFonts w:ascii="Calibri" w:eastAsiaTheme="majorEastAsia" w:hAnsi="Calibri" w:cstheme="majorBidi"/>
      <w:b/>
      <w:color w:val="2C89A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72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A72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72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72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72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72D2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3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07FF2"/>
    <w:pPr>
      <w:spacing w:after="0" w:line="240" w:lineRule="auto"/>
      <w:jc w:val="both"/>
    </w:pPr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23737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37378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737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37378"/>
    <w:rPr>
      <w:rFonts w:ascii="Arial" w:hAnsi="Arial"/>
    </w:rPr>
  </w:style>
  <w:style w:type="table" w:customStyle="1" w:styleId="Grilledutableau1">
    <w:name w:val="Grille du tableau1"/>
    <w:basedOn w:val="TableauNormal"/>
    <w:next w:val="Grilledutableau"/>
    <w:rsid w:val="0023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51F0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7E23"/>
    <w:rPr>
      <w:rFonts w:ascii="Arial" w:hAnsi="Arial"/>
    </w:rPr>
  </w:style>
  <w:style w:type="table" w:customStyle="1" w:styleId="Grilledutableau2">
    <w:name w:val="Grille du tableau2"/>
    <w:basedOn w:val="TableauNormal"/>
    <w:next w:val="Grilledutableau"/>
    <w:rsid w:val="0065458D"/>
    <w:pPr>
      <w:spacing w:before="200" w:after="200" w:line="276" w:lineRule="auto"/>
    </w:pPr>
    <w:rPr>
      <w:rFonts w:eastAsia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B80E33"/>
    <w:pPr>
      <w:spacing w:before="200" w:after="200" w:line="276" w:lineRule="auto"/>
    </w:pPr>
    <w:rPr>
      <w:rFonts w:eastAsia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39"/>
    <w:rsid w:val="00F4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F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mailto:fr&amp;2021@lyon.fr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moodle.univ-lyon1.fr/mod/resource/view.php?id=17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fr.vikidia.org/wiki/Logiciel_de_traitement_de_texte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81B5-4D35-4707-8021-48E43716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0-1-2-3-4</vt:lpstr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0-1-2-3-4</dc:title>
  <dc:subject>Compétences : xxxxxx</dc:subject>
  <dc:creator>CHARMATE RAYANE p2304569</dc:creator>
  <cp:keywords/>
  <dc:description/>
  <cp:lastModifiedBy>CHARMATE RAYANE p2304569</cp:lastModifiedBy>
  <cp:revision>8</cp:revision>
  <cp:lastPrinted>2020-09-17T17:32:00Z</cp:lastPrinted>
  <dcterms:created xsi:type="dcterms:W3CDTF">2021-10-06T11:06:00Z</dcterms:created>
  <dcterms:modified xsi:type="dcterms:W3CDTF">2023-10-03T11:14:00Z</dcterms:modified>
</cp:coreProperties>
</file>