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3BBB" w14:textId="77777777" w:rsidR="00C457E8" w:rsidRDefault="00C457E8"/>
    <w:p w14:paraId="14D339DF" w14:textId="77777777" w:rsidR="00C457E8" w:rsidRDefault="00C457E8">
      <w:pPr>
        <w:spacing w:line="600" w:lineRule="exact"/>
        <w:jc w:val="center"/>
        <w:rPr>
          <w:rFonts w:ascii="黑体" w:eastAsia="黑体" w:hAnsi="宋体" w:hint="eastAsia"/>
          <w:b/>
          <w:bCs/>
          <w:sz w:val="60"/>
          <w:szCs w:val="60"/>
        </w:rPr>
      </w:pPr>
    </w:p>
    <w:p w14:paraId="065FD7B0" w14:textId="77777777" w:rsidR="00C457E8" w:rsidRDefault="00000000">
      <w:pPr>
        <w:spacing w:line="600" w:lineRule="exact"/>
        <w:jc w:val="center"/>
        <w:rPr>
          <w:rFonts w:ascii="黑体" w:eastAsia="黑体" w:hAnsi="宋体" w:hint="eastAsia"/>
          <w:b/>
          <w:bCs/>
          <w:sz w:val="52"/>
          <w:szCs w:val="52"/>
        </w:rPr>
      </w:pPr>
      <w:r>
        <w:rPr>
          <w:rFonts w:ascii="黑体" w:eastAsia="黑体" w:hAnsi="宋体" w:hint="eastAsia"/>
          <w:b/>
          <w:bCs/>
          <w:sz w:val="52"/>
          <w:szCs w:val="52"/>
        </w:rPr>
        <w:t>本科毕业论文(设计)开题报告</w:t>
      </w:r>
    </w:p>
    <w:p w14:paraId="25E22CD7" w14:textId="77777777" w:rsidR="00C457E8" w:rsidRDefault="00C457E8"/>
    <w:p w14:paraId="70DF0CE5" w14:textId="77777777" w:rsidR="00C457E8" w:rsidRDefault="00C457E8"/>
    <w:p w14:paraId="37FE9066" w14:textId="1C0DB738" w:rsidR="00C457E8" w:rsidRDefault="00C457E8"/>
    <w:p w14:paraId="3BF65F6A" w14:textId="553AADA5" w:rsidR="00C457E8" w:rsidRDefault="00C457E8"/>
    <w:p w14:paraId="75B72E7C" w14:textId="77777777" w:rsidR="00C457E8" w:rsidRDefault="00C457E8">
      <w:pPr>
        <w:rPr>
          <w:sz w:val="32"/>
        </w:rPr>
      </w:pPr>
    </w:p>
    <w:p w14:paraId="0F7F481B" w14:textId="77777777" w:rsidR="00C457E8" w:rsidRDefault="00C457E8">
      <w:pPr>
        <w:rPr>
          <w:rFonts w:eastAsia="华文新魏"/>
          <w:b/>
          <w:bCs/>
          <w:sz w:val="32"/>
        </w:rPr>
      </w:pPr>
    </w:p>
    <w:p w14:paraId="20FDED6E" w14:textId="77777777" w:rsidR="00C457E8" w:rsidRDefault="00C457E8">
      <w:pPr>
        <w:rPr>
          <w:rFonts w:eastAsia="华文新魏"/>
          <w:b/>
          <w:bCs/>
          <w:sz w:val="32"/>
        </w:rPr>
      </w:pPr>
    </w:p>
    <w:p w14:paraId="488A6296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7FF4F539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737078A6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tbl>
      <w:tblPr>
        <w:tblStyle w:val="a5"/>
        <w:tblpPr w:leftFromText="180" w:rightFromText="180" w:vertAnchor="text" w:horzAnchor="page" w:tblpXSpec="center" w:tblpY="414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8"/>
        <w:gridCol w:w="4995"/>
      </w:tblGrid>
      <w:tr w:rsidR="00C457E8" w14:paraId="4EAC2EB1" w14:textId="77777777">
        <w:trPr>
          <w:cantSplit/>
          <w:trHeight w:val="680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17CB4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论文题目</w:t>
            </w:r>
            <w:r>
              <w:rPr>
                <w:rFonts w:eastAsia="楷体_GB2312" w:hint="eastAsia"/>
                <w:b/>
                <w:sz w:val="32"/>
                <w:szCs w:val="32"/>
              </w:rPr>
              <w:t xml:space="preserve">: </w:t>
            </w:r>
          </w:p>
        </w:tc>
        <w:tc>
          <w:tcPr>
            <w:tcW w:w="4995" w:type="dxa"/>
            <w:tcBorders>
              <w:left w:val="nil"/>
              <w:bottom w:val="single" w:sz="4" w:space="0" w:color="auto"/>
            </w:tcBorders>
            <w:vAlign w:val="bottom"/>
          </w:tcPr>
          <w:p w14:paraId="4BA9DDBB" w14:textId="77777777" w:rsidR="00C457E8" w:rsidRDefault="00000000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/>
                <w:b/>
                <w:sz w:val="32"/>
                <w:szCs w:val="32"/>
              </w:rPr>
              <w:t>基于</w:t>
            </w:r>
            <w:r>
              <w:rPr>
                <w:rFonts w:eastAsia="楷体_GB2312"/>
                <w:b/>
                <w:sz w:val="32"/>
                <w:szCs w:val="32"/>
              </w:rPr>
              <w:t>Django</w:t>
            </w:r>
            <w:r>
              <w:rPr>
                <w:rFonts w:eastAsia="楷体_GB2312"/>
                <w:b/>
                <w:sz w:val="32"/>
                <w:szCs w:val="32"/>
              </w:rPr>
              <w:t>的宿舍报修工</w:t>
            </w:r>
          </w:p>
        </w:tc>
      </w:tr>
      <w:tr w:rsidR="00C457E8" w14:paraId="4723777C" w14:textId="77777777">
        <w:trPr>
          <w:cantSplit/>
          <w:trHeight w:val="680"/>
          <w:jc w:val="center"/>
        </w:trPr>
        <w:tc>
          <w:tcPr>
            <w:tcW w:w="1948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E881B63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学生姓名</w:t>
            </w:r>
            <w:r>
              <w:rPr>
                <w:rFonts w:eastAsia="楷体_GB2312" w:hint="eastAsia"/>
                <w:b/>
                <w:sz w:val="32"/>
                <w:szCs w:val="32"/>
              </w:rPr>
              <w:t>:</w:t>
            </w:r>
          </w:p>
        </w:tc>
        <w:tc>
          <w:tcPr>
            <w:tcW w:w="49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68F6BB3" w14:textId="77777777" w:rsidR="00C457E8" w:rsidRDefault="00000000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/>
                <w:b/>
                <w:sz w:val="32"/>
                <w:szCs w:val="32"/>
              </w:rPr>
              <w:t>单系统的设计与实现</w:t>
            </w:r>
          </w:p>
        </w:tc>
      </w:tr>
      <w:tr w:rsidR="00C457E8" w14:paraId="2E092FC9" w14:textId="77777777">
        <w:trPr>
          <w:cantSplit/>
          <w:trHeight w:val="680"/>
          <w:jc w:val="center"/>
        </w:trPr>
        <w:tc>
          <w:tcPr>
            <w:tcW w:w="1948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36ABB87F" w14:textId="77777777" w:rsidR="00C457E8" w:rsidRDefault="00C457E8">
            <w:pPr>
              <w:ind w:firstLineChars="300" w:firstLine="964"/>
              <w:rPr>
                <w:rFonts w:eastAsia="楷体_GB2312"/>
                <w:b/>
                <w:sz w:val="32"/>
                <w:szCs w:val="32"/>
              </w:rPr>
            </w:pPr>
          </w:p>
        </w:tc>
        <w:tc>
          <w:tcPr>
            <w:tcW w:w="49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4D1C1EA" w14:textId="27A261D7" w:rsidR="00C457E8" w:rsidRDefault="00C457E8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</w:p>
        </w:tc>
      </w:tr>
      <w:tr w:rsidR="00C457E8" w14:paraId="4C39E6EA" w14:textId="77777777">
        <w:trPr>
          <w:trHeight w:val="680"/>
          <w:jc w:val="center"/>
        </w:trPr>
        <w:tc>
          <w:tcPr>
            <w:tcW w:w="1948" w:type="dxa"/>
            <w:tcBorders>
              <w:top w:val="nil"/>
              <w:bottom w:val="nil"/>
            </w:tcBorders>
            <w:vAlign w:val="bottom"/>
          </w:tcPr>
          <w:p w14:paraId="317AFC93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学</w:t>
            </w:r>
            <w:r>
              <w:rPr>
                <w:rFonts w:eastAsia="楷体_GB2312" w:hint="eastAsia"/>
                <w:b/>
                <w:sz w:val="32"/>
                <w:szCs w:val="32"/>
              </w:rPr>
              <w:t xml:space="preserve">    </w:t>
            </w:r>
            <w:r>
              <w:rPr>
                <w:rFonts w:eastAsia="楷体_GB2312"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862FA" w14:textId="1B904D00" w:rsidR="00C457E8" w:rsidRDefault="00C457E8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</w:p>
        </w:tc>
      </w:tr>
      <w:tr w:rsidR="00C457E8" w14:paraId="43062EC3" w14:textId="77777777">
        <w:trPr>
          <w:trHeight w:val="680"/>
          <w:jc w:val="center"/>
        </w:trPr>
        <w:tc>
          <w:tcPr>
            <w:tcW w:w="1948" w:type="dxa"/>
            <w:tcBorders>
              <w:top w:val="nil"/>
              <w:bottom w:val="nil"/>
            </w:tcBorders>
            <w:vAlign w:val="bottom"/>
          </w:tcPr>
          <w:p w14:paraId="645C6D88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所属院系：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E2E208" w14:textId="77777777" w:rsidR="00C457E8" w:rsidRDefault="00000000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/>
                <w:b/>
                <w:sz w:val="32"/>
                <w:szCs w:val="32"/>
              </w:rPr>
              <w:t>软件学院</w:t>
            </w:r>
          </w:p>
        </w:tc>
      </w:tr>
      <w:tr w:rsidR="00C457E8" w14:paraId="37E3BB07" w14:textId="77777777">
        <w:trPr>
          <w:trHeight w:val="680"/>
          <w:jc w:val="center"/>
        </w:trPr>
        <w:tc>
          <w:tcPr>
            <w:tcW w:w="1948" w:type="dxa"/>
            <w:tcBorders>
              <w:top w:val="nil"/>
            </w:tcBorders>
            <w:vAlign w:val="bottom"/>
          </w:tcPr>
          <w:p w14:paraId="5F3CD138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专</w:t>
            </w:r>
            <w:r>
              <w:rPr>
                <w:rFonts w:eastAsia="楷体_GB2312" w:hint="eastAsia"/>
                <w:b/>
                <w:sz w:val="32"/>
                <w:szCs w:val="32"/>
              </w:rPr>
              <w:t xml:space="preserve">    </w:t>
            </w:r>
            <w:r>
              <w:rPr>
                <w:rFonts w:eastAsia="楷体_GB2312" w:hint="eastAsia"/>
                <w:b/>
                <w:sz w:val="32"/>
                <w:szCs w:val="32"/>
              </w:rPr>
              <w:t>业：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333E24" w14:textId="77777777" w:rsidR="00C457E8" w:rsidRDefault="00000000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/>
                <w:b/>
                <w:sz w:val="32"/>
                <w:szCs w:val="32"/>
              </w:rPr>
              <w:t>软件工程</w:t>
            </w:r>
          </w:p>
        </w:tc>
      </w:tr>
      <w:tr w:rsidR="00C457E8" w14:paraId="7DCF516C" w14:textId="77777777">
        <w:trPr>
          <w:trHeight w:val="680"/>
          <w:jc w:val="center"/>
        </w:trPr>
        <w:tc>
          <w:tcPr>
            <w:tcW w:w="1948" w:type="dxa"/>
            <w:vAlign w:val="bottom"/>
          </w:tcPr>
          <w:p w14:paraId="368ACE1D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班</w:t>
            </w:r>
            <w:r>
              <w:rPr>
                <w:rFonts w:eastAsia="楷体_GB2312" w:hint="eastAsia"/>
                <w:b/>
                <w:sz w:val="32"/>
                <w:szCs w:val="32"/>
              </w:rPr>
              <w:t xml:space="preserve">    </w:t>
            </w:r>
            <w:r>
              <w:rPr>
                <w:rFonts w:eastAsia="楷体_GB2312" w:hint="eastAsia"/>
                <w:b/>
                <w:sz w:val="32"/>
                <w:szCs w:val="32"/>
              </w:rPr>
              <w:t>级：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120ED2" w14:textId="3161B10E" w:rsidR="00C457E8" w:rsidRDefault="00C457E8">
            <w:pPr>
              <w:jc w:val="center"/>
              <w:rPr>
                <w:rFonts w:eastAsia="楷体_GB2312" w:hint="eastAsia"/>
                <w:b/>
                <w:sz w:val="32"/>
                <w:szCs w:val="32"/>
              </w:rPr>
            </w:pPr>
          </w:p>
        </w:tc>
      </w:tr>
      <w:tr w:rsidR="00C457E8" w14:paraId="4C76FEAD" w14:textId="77777777">
        <w:trPr>
          <w:trHeight w:val="680"/>
          <w:jc w:val="center"/>
        </w:trPr>
        <w:tc>
          <w:tcPr>
            <w:tcW w:w="1948" w:type="dxa"/>
            <w:vAlign w:val="bottom"/>
          </w:tcPr>
          <w:p w14:paraId="157392D9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指导老师</w:t>
            </w:r>
            <w:r>
              <w:rPr>
                <w:rFonts w:eastAsia="楷体_GB2312" w:hint="eastAsia"/>
                <w:b/>
                <w:sz w:val="32"/>
                <w:szCs w:val="32"/>
              </w:rPr>
              <w:t>: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D556FE" w14:textId="0BD240D4" w:rsidR="00C457E8" w:rsidRDefault="00C457E8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</w:p>
        </w:tc>
      </w:tr>
      <w:tr w:rsidR="00C457E8" w14:paraId="37E56C0A" w14:textId="77777777">
        <w:trPr>
          <w:trHeight w:val="680"/>
          <w:jc w:val="center"/>
        </w:trPr>
        <w:tc>
          <w:tcPr>
            <w:tcW w:w="1948" w:type="dxa"/>
            <w:vAlign w:val="bottom"/>
          </w:tcPr>
          <w:p w14:paraId="0C1519BA" w14:textId="77777777" w:rsidR="00C457E8" w:rsidRDefault="00000000">
            <w:pPr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日</w:t>
            </w:r>
            <w:r>
              <w:rPr>
                <w:rFonts w:eastAsia="楷体_GB2312" w:hint="eastAsia"/>
                <w:b/>
                <w:sz w:val="32"/>
                <w:szCs w:val="32"/>
              </w:rPr>
              <w:t xml:space="preserve">    </w:t>
            </w:r>
            <w:r>
              <w:rPr>
                <w:rFonts w:eastAsia="楷体_GB2312" w:hint="eastAsia"/>
                <w:b/>
                <w:sz w:val="32"/>
                <w:szCs w:val="32"/>
              </w:rPr>
              <w:t>期：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88B71C" w14:textId="77777777" w:rsidR="00C457E8" w:rsidRDefault="00000000">
            <w:pPr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/>
                <w:b/>
                <w:sz w:val="32"/>
                <w:szCs w:val="32"/>
              </w:rPr>
              <w:t xml:space="preserve">2026 </w:t>
            </w:r>
            <w:r>
              <w:rPr>
                <w:rFonts w:eastAsia="楷体_GB2312"/>
                <w:b/>
                <w:sz w:val="32"/>
                <w:szCs w:val="32"/>
              </w:rPr>
              <w:t>年</w:t>
            </w:r>
            <w:r>
              <w:rPr>
                <w:rFonts w:eastAsia="楷体_GB2312"/>
                <w:b/>
                <w:sz w:val="32"/>
                <w:szCs w:val="32"/>
              </w:rPr>
              <w:t xml:space="preserve"> 1 </w:t>
            </w:r>
            <w:r>
              <w:rPr>
                <w:rFonts w:eastAsia="楷体_GB2312"/>
                <w:b/>
                <w:sz w:val="32"/>
                <w:szCs w:val="32"/>
              </w:rPr>
              <w:t>月</w:t>
            </w:r>
            <w:r>
              <w:rPr>
                <w:rFonts w:eastAsia="楷体_GB2312"/>
                <w:b/>
                <w:sz w:val="32"/>
                <w:szCs w:val="32"/>
              </w:rPr>
              <w:t xml:space="preserve"> 10 </w:t>
            </w:r>
            <w:r>
              <w:rPr>
                <w:rFonts w:eastAsia="楷体_GB2312"/>
                <w:b/>
                <w:sz w:val="32"/>
                <w:szCs w:val="32"/>
              </w:rPr>
              <w:t>日</w:t>
            </w:r>
          </w:p>
        </w:tc>
      </w:tr>
    </w:tbl>
    <w:p w14:paraId="776E7E51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64F0DC97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074B6DBE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73BDC02D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51827A5A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159CC037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3986B893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0063BAE5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0D058E5B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2932DE27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1F813CA7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p w14:paraId="3C0089A1" w14:textId="77777777" w:rsidR="00C457E8" w:rsidRDefault="00C457E8">
      <w:pPr>
        <w:rPr>
          <w:rFonts w:ascii="仿宋" w:eastAsia="仿宋" w:hAnsi="仿宋" w:hint="eastAsia"/>
          <w:b/>
          <w:bCs/>
          <w:sz w:val="32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7116"/>
      </w:tblGrid>
      <w:tr w:rsidR="00C457E8" w14:paraId="10D9C3B1" w14:textId="77777777">
        <w:trPr>
          <w:trHeight w:val="607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B519" w14:textId="77777777" w:rsidR="00C457E8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题目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6CE1" w14:textId="77777777" w:rsidR="00C457E8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基于Django的宿舍报修工单系统的设计与实现</w:t>
            </w:r>
          </w:p>
        </w:tc>
      </w:tr>
      <w:tr w:rsidR="00C457E8" w14:paraId="0F5152DA" w14:textId="77777777">
        <w:trPr>
          <w:trHeight w:val="1211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0983" w14:textId="77777777" w:rsidR="00C457E8" w:rsidRDefault="00000000">
            <w:pPr>
              <w:ind w:firstLineChars="100" w:firstLine="240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题目类型</w:t>
            </w:r>
            <w:r>
              <w:rPr>
                <w:rFonts w:ascii="宋体" w:hAnsi="宋体" w:cs="宋体" w:hint="eastAsi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67DB227" wp14:editId="2F2875C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2773680</wp:posOffset>
                      </wp:positionV>
                      <wp:extent cx="635" cy="0"/>
                      <wp:effectExtent l="10160" t="9525" r="8255" b="9525"/>
                      <wp:wrapNone/>
                      <wp:docPr id="1" name="直线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 5" o:spid="_x0000_s1026" o:spt="20" style="position:absolute;left:0pt;margin-left:-5.4pt;margin-top:218.4pt;height:0pt;width:0.05pt;z-index:251659264;mso-width-relative:page;mso-height-relative:page;" filled="f" stroked="t" coordsize="21600,21600" o:gfxdata="UEsDBAoAAAAAAIdO4kAAAAAAAAAAAAAAAAAEAAAAZHJzL1BLAwQUAAAACACHTuJATdFsqtYAAAAL AQAADwAAAGRycy9kb3ducmV2LnhtbE2PT0/DMAzF70h8h8hIXKYt6YY2VJruAPTGhQHa1WtMW9E4 XZP9gU+PkZDgZr/39PxzsT77Xh1pjF1gC9nMgCKug+u4sfD6Uk1vQcWE7LAPTBY+KcK6vLwoMHfh xM903KRGSQnHHC20KQ251rFuyWOchYFYvPcwekyyjo12I56k3Pd6bsxSe+xYLrQ40H1L9cfm4C3E 6o321deknpjtogk03z88PaK111eZuQOV6Jz+wvCDL+hQCtMuHNhF1VuYZkbQk4WbxVIGSYiyArX7 VXRZ6P8/lN9QSwMEFAAAAAgAh07iQMbryLzZAQAAqAMAAA4AAABkcnMvZTJvRG9jLnhtbK1TwW7b MAy9D9g/CLovTlKk2Iw4PSToLt0WoO0HKLJsC5VEQVRi51v2Gzvtss/pb4ySk6zrLj3MB0GkyEe+ R3p5M1jDDiqgBlfx2WTKmXISau3aij8+3H74yBlG4WphwKmKHxXym9X7d8vel2oOHZhaBUYgDsve V7yL0ZdFgbJTVuAEvHL02ECwIpIZ2qIOoid0a4r5dHpd9BBqH0AqRPJuxkd+QgxvAYSm0VJtQO6t cnFEDcqISJSw0x75KnfbNErGb02DKjJTcWIa80lF6L5LZ7FairINwndanloQb2nhFScrtKOiF6iN iILtg/4HymoZAKGJEwm2GIlkRYjFbPpKm/tOeJW5kNToL6Lj/4OVXw/bwHRNm8CZE5YG/vz9x/PP X2yRtOk9lhSydtuQ2MnB3fs7kE/IHKw74VqVe3w4ekqcpYzir5RkoKcKu/4L1BQj9hGyUEMTbIIk CdiQ53G8zEMNkUlyXl8tOJNnfyHKc5IPGD8rsCxdKm60SzKJUhzuMKYmRHkOSW4Ht9qYPGrjWF/x T4t5QraeeKNrcy6C0XWKSxkY2t3aBHYQaW/yl8nRy8uwAHtXj/WMO3FPdEfhdlAft+GsCQ0wN3Za trQhL+2c/ecHW/0GUEsDBAoAAAAAAIdO4kAAAAAAAAAAAAAAAAAGAAAAX3JlbHMvUEsDBBQAAAAI AIdO4kCKFGY80QAAAJQBAAALAAAAX3JlbHMvLnJlbHOlkMFqwzAMhu+DvYPRfXGawxijTi+j0Gvp HsDYimMaW0Yy2fr28w6DZfS2o36h7xP//vCZFrUiS6RsYNf1oDA78jEHA++X49MLKKk2e7tQRgM3 FDiMjw/7My62tiOZYxHVKFkMzLWWV63FzZisdFQwt81EnGxtIwddrLvagHro+2fNvxkwbpjq5A3w yQ+gLrfSzH/YKTomoal2jpKmaYruHlUHtmWO7sg24Ru5RrMcsBrwLBoHalnXfgR9X7/7p97TRz7j utV+h4zrj1dvuhy/AFBLAwQUAAAACACHTuJAfublIPcAAADhAQAAEwAAAFtDb250ZW50X1R5cGVz XS54bWyVkUFOwzAQRfdI3MHyFiVOu0AIJemCtEtAqBxgZE8Si2RseUxob4+TthtEkVjaM/+/J7vc HMZBTBjYOqrkKi+kQNLOWOoq+b7fZQ9ScAQyMDjCSh6R5aa+vSn3R48sUpq4kn2M/lEp1j2OwLnz SGnSujBCTMfQKQ/6AzpU66K4V9pRRIpZnDtkXTbYwucQxfaQrk8mAQeW4um0OLMqCd4PVkNMpmoi 84OSnQl5Si473FvPd0lDql8J8+Q64Jx7SU8TrEHxCiE+w5g0lAmsjPuigFP+d8lsOXLm2tZqzJvA TYq94XSxutaOa9c4/d/y7ZK6dKvlg+pvUEsBAhQAFAAAAAgAh07iQH7m5SD3AAAA4QEAABMAAAAA AAAAAQAgAAAASAQAAFtDb250ZW50X1R5cGVzXS54bWxQSwECFAAKAAAAAACHTuJAAAAAAAAAAAAA AAAABgAAAAAAAAAAABAAAAAqAwAAX3JlbHMvUEsBAhQAFAAAAAgAh07iQIoUZjzRAAAAlAEAAAsA AAAAAAAAAQAgAAAATgMAAF9yZWxzLy5yZWxzUEsBAhQACgAAAAAAh07iQAAAAAAAAAAAAAAAAAQA AAAAAAAAAAAQAAAAAAAAAGRycy9QSwECFAAUAAAACACHTuJATdFsqtYAAAALAQAADwAAAAAAAAAB ACAAAAAiAAAAZHJzL2Rvd25yZXYueG1sUEsBAhQAFAAAAAgAh07iQMbryLzZAQAAqAMAAA4AAAAA AAAAAQAgAAAAJQEAAGRycy9lMm9Eb2MueG1sUEsFBgAAAAAGAAYAWQEAAHAFAAAAAA== 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A082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应用研究型    </w:t>
            </w: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理论研究型   </w:t>
            </w: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工程设计型 </w:t>
            </w:r>
          </w:p>
          <w:p w14:paraId="00AC84BB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计算机软件设计型  </w:t>
            </w: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社会调查型 </w:t>
            </w:r>
          </w:p>
          <w:p w14:paraId="756CA3D1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社会热点难点型  </w:t>
            </w: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实验研究型  </w:t>
            </w:r>
            <w:r>
              <w:rPr>
                <w:rFonts w:ascii="宋体" w:hAnsi="宋体" w:cs="宋体"/>
                <w:sz w:val="24"/>
                <w:szCs w:val="24"/>
              </w:rPr>
              <w:t>☑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工程实践型  </w:t>
            </w:r>
          </w:p>
          <w:p w14:paraId="63D5775F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实习（实训）型  </w:t>
            </w:r>
            <w:r>
              <w:rPr>
                <w:rFonts w:ascii="宋体" w:hAnsi="宋体" w:cs="宋体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sz w:val="24"/>
                <w:szCs w:val="24"/>
              </w:rPr>
              <w:t>其他</w:t>
            </w:r>
          </w:p>
        </w:tc>
      </w:tr>
      <w:tr w:rsidR="00C457E8" w14:paraId="2643C28E" w14:textId="77777777">
        <w:trPr>
          <w:trHeight w:val="839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38C8" w14:textId="77777777" w:rsidR="00C457E8" w:rsidRDefault="00000000">
            <w:pPr>
              <w:ind w:firstLineChars="100" w:firstLine="240"/>
              <w:rPr>
                <w:rFonts w:ascii="宋体" w:hAnsi="宋体" w:cs="宋体" w:hint="eastAsia"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  <w:szCs w:val="24"/>
              </w:rPr>
              <w:t>题目来源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2459" w14:textId="77777777" w:rsidR="00C457E8" w:rsidRDefault="00000000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☑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教师科研（含国家、省部级、校级项目或校外协作项目）       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教师自拟 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学生自选 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生产实践</w:t>
            </w:r>
          </w:p>
          <w:p w14:paraId="3176666A" w14:textId="77777777" w:rsidR="00C457E8" w:rsidRDefault="00000000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实验室（课程）建设   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大学生创新创业训练项目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其他</w:t>
            </w:r>
          </w:p>
        </w:tc>
      </w:tr>
      <w:tr w:rsidR="00C457E8" w14:paraId="27F02241" w14:textId="77777777">
        <w:trPr>
          <w:trHeight w:val="244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9775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bCs/>
                <w:iCs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iCs/>
                <w:sz w:val="24"/>
                <w:szCs w:val="24"/>
              </w:rPr>
              <w:t>一、选题依据及意义</w:t>
            </w:r>
          </w:p>
          <w:p w14:paraId="563E1D1F" w14:textId="77777777" w:rsidR="00C457E8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随着高校学生宿舍规模的不断扩大，传统的人工报修方式已难以满足高效、透明、可追溯的管理需求。宿舍维修问题频繁，涉及水电、门窗、家具等多个方面，若处理不及时，将直接影响学生的生活质量与满意度。目前，多数高校仍采用纸质或微信群报修方式，存在以下问题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1.报修信息不规范，易遗漏；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2.维修进度无法实时追踪；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3.缺乏评价与反馈机制；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4.管理端无法统计维修数据，难以优化资源配置。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本研究的意义主要体现在以下几个方面：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技术意义：探索Django在高校后勤管理中的应用，积累Web系统开发经验，为后续智慧校园建设提供参考。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实践意义：提高宿舍维修响应效率，减少沟通成本，提升后勤服务质量与学生满意度。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教育意义：通过项目实践，提升学生的系统分析、设计、开发与测试能力，增强工程素养与团队协作能力。</w:t>
            </w:r>
          </w:p>
        </w:tc>
      </w:tr>
      <w:tr w:rsidR="00C457E8" w14:paraId="08A90AE1" w14:textId="77777777">
        <w:trPr>
          <w:trHeight w:val="321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D1FC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二、研究目标与主要任务</w:t>
            </w:r>
          </w:p>
          <w:p w14:paraId="4AAA7721" w14:textId="77777777" w:rsidR="00C457E8" w:rsidRDefault="00000000">
            <w:pPr>
              <w:spacing w:line="400" w:lineRule="exac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设计并实现一个基于Django的宿舍报修工单系统，支持学生报修、维修员接单、管理员派单、进度追踪、用户评价等全流程管理，实现以下目标：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1.报修流程标准化、可追溯；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2.权限清晰，角色分明（学生/维修员/管理员）；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3.系统稳定、安全、易维护；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4.提供数据可视化与统计功能。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任务1：调研现有宿舍报修系统，分析其功能与不足，明确本系统需求。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任务2：设计系统整体架构，划分功能模块（学生端、维修端、管理员端）。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lastRenderedPageBreak/>
              <w:t>任务3：使用Django开发后台，实现用户注册、登录、权限管理、工单流转。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任务4：实现工单状态流转：提交 → 审核 → 派单 → 维修 → 完成 → 评价。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任务5：进行系统测试，包括功能测试、性能测试、安全性测试。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任务6：撰写毕业论文，整理开发文档、系统使用说明书与部署指南。</w:t>
            </w:r>
          </w:p>
        </w:tc>
      </w:tr>
      <w:tr w:rsidR="00C457E8" w14:paraId="51A4E8B0" w14:textId="77777777">
        <w:trPr>
          <w:trHeight w:val="2751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FDB4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三、研究方法和手段</w:t>
            </w:r>
          </w:p>
          <w:p w14:paraId="6B9BC36C" w14:textId="77777777" w:rsidR="00C457E8" w:rsidRDefault="00000000">
            <w:pPr>
              <w:spacing w:line="400" w:lineRule="exac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1 . 设计与实现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设计并实现一个基于Django框架的宿舍报修工单系统，涵盖用户注册与权限管理、报修工单提交与审核、维修派单与进度追踪、用户评价与反馈等核心功能模块。系统开发过程包括需求分析、系统架构设计、数据库建模、前后端开发、功能集成与部署等步骤。通过功能测试与用户模拟实验，验证系统在报修效率、用户体验、数据可追溯性等方面的有效性与优越性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2. 优化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针对系统在高并发访问、工单状态同步、用户操作便捷性等方面可能存在的问题，对系统性能与交互流程进行优化。具体包括：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1.优化数据库查询效率，减少冗余操作；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2.引入缓存机制（如Redis）提升响应速度；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3.简化前端交互流程，提升用户操作体验；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4.完善权限控制机制，增强系统安全性。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3. 实际应用与测试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将所开发的系统应用于高校宿舍管理场景，组织部分学生、维修人员与宿舍管理员进行试用，收集用户反馈与系统运行数据。根据试用结果对系统功能与界面进行持续迭代优化。同时，与现有的报修方式（如微信群、纸质报修单）进行对比实验，从报修响应时间、处理效率、用户满意度等维度评估系统的实际应用效果与性能提升。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4. 协作与交流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br/>
              <w:t>在研究过程中，定期与指导教师进行沟通交流，汇报项目进展、技术难点与解决方案，接受指导建议并及时调整研究方向。同时，参与课题组的讨论与分享，借鉴他人经验，提升项目质量与自身研发能力。通过阶段性总结与文档整理，确保项目按计划推进，形成系统的开发文档与毕业论文材料。</w:t>
            </w:r>
          </w:p>
        </w:tc>
      </w:tr>
      <w:tr w:rsidR="00C457E8" w14:paraId="28F24F13" w14:textId="77777777">
        <w:trPr>
          <w:trHeight w:val="2215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9BDA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 xml:space="preserve">四、主要参考文献 </w:t>
            </w:r>
          </w:p>
          <w:p w14:paraId="408AD3F6" w14:textId="77777777" w:rsidR="00C457E8" w:rsidRDefault="00000000">
            <w:pPr>
              <w:pStyle w:val="pa-20"/>
              <w:spacing w:before="0" w:after="0" w:line="400" w:lineRule="exact"/>
              <w:rPr>
                <w:rFonts w:hint="eastAsia"/>
                <w:kern w:val="2"/>
                <w:szCs w:val="24"/>
              </w:rPr>
            </w:pPr>
            <w:r>
              <w:rPr>
                <w:kern w:val="2"/>
                <w:szCs w:val="24"/>
              </w:rPr>
              <w:t xml:space="preserve"> [1]张勇. 基于Django的协同办公管理系统的设计与实现[D]. 山东:曲阜师范大学,2020.</w:t>
            </w:r>
            <w:r>
              <w:rPr>
                <w:kern w:val="2"/>
                <w:szCs w:val="24"/>
              </w:rPr>
              <w:br/>
              <w:t xml:space="preserve"> [2]戴成成. 基于Django的企业信息管理系统设计与实现[D]. 浙江:浙江师范大学,2020. </w:t>
            </w:r>
            <w:r>
              <w:rPr>
                <w:kern w:val="2"/>
                <w:szCs w:val="24"/>
              </w:rPr>
              <w:br/>
              <w:t xml:space="preserve"> [3]张宏艳. 基于MQTT的铁路巡检管理系统的设计与实现[D]. 湖北:中南民族大学,2020. </w:t>
            </w:r>
            <w:r>
              <w:rPr>
                <w:kern w:val="2"/>
                <w:szCs w:val="24"/>
              </w:rPr>
              <w:br/>
              <w:t xml:space="preserve"> [4]杜鑫宝. Stacking集成学习电力用户画像系统设计与实现[D]. 河北:河北工程大学,2023. </w:t>
            </w:r>
            <w:r>
              <w:rPr>
                <w:kern w:val="2"/>
                <w:szCs w:val="24"/>
              </w:rPr>
              <w:br/>
              <w:t xml:space="preserve"> [5]陈雅茜,陈金梅,刘威,等. 基于宏表单技术的电力行业智能工单监控系统[J]. 电工技术,2024(18):132-134. DOI:10.19768/j.cnki.dgjs.2024.18.036. </w:t>
            </w:r>
            <w:r>
              <w:rPr>
                <w:kern w:val="2"/>
                <w:szCs w:val="24"/>
              </w:rPr>
              <w:br/>
              <w:t xml:space="preserve"> [6]潘婷婷. 基于Django框架的社团网站设计与实现[J]. 无线互联科技,2025,22(6):64-67. DOI:10.3969/j.issn.1672-6944.2025.06.016. </w:t>
            </w:r>
            <w:r>
              <w:rPr>
                <w:kern w:val="2"/>
                <w:szCs w:val="24"/>
              </w:rPr>
              <w:br/>
              <w:t xml:space="preserve"> [7]李驰. 基于Django的毕业设计文档辅助系统的设计与实现[J]. 江西电力职业技术学院学报,2025,38(3):56-59. DOI:10.3969/j.issn.1673-0097.2025.03.013. </w:t>
            </w:r>
            <w:r>
              <w:rPr>
                <w:kern w:val="2"/>
                <w:szCs w:val="24"/>
              </w:rPr>
              <w:br/>
              <w:t xml:space="preserve"> [8]张锦贤,吴晓玲. 基于Django框架技术的网站设计[J]. 电脑知识与技术,2024,20(10):71-73. </w:t>
            </w:r>
            <w:r>
              <w:rPr>
                <w:kern w:val="2"/>
                <w:szCs w:val="24"/>
              </w:rPr>
              <w:br/>
              <w:t xml:space="preserve"> [9]刘忠杰,蔡佳琛,徐美芳. 基于Django的高校电子邮件发送系统设计与实现[J]. 常州信息职业技术学院学报,2025,24(4):29-36. DOI:10.3969/j.issn.1672-2434.2025.04.006. </w:t>
            </w:r>
            <w:r>
              <w:rPr>
                <w:kern w:val="2"/>
                <w:szCs w:val="24"/>
              </w:rPr>
              <w:br/>
              <w:t xml:space="preserve"> [10]郎芳. 基于Django技术的自动化测试工具设计与实现[D]. 陕西:西安电子科技大学,2012. DOI:10.7666/d.D216797. </w:t>
            </w:r>
            <w:r>
              <w:rPr>
                <w:kern w:val="2"/>
                <w:szCs w:val="24"/>
              </w:rPr>
              <w:br/>
              <w:t xml:space="preserve"> [11]张良峰. 基于Django和Vue的低代码平台构建[J]. 数字通信世界,2024(1):45-48. DOI:10.3969/J.ISSN.1672-7274.2024.01.015. </w:t>
            </w:r>
            <w:r>
              <w:rPr>
                <w:kern w:val="2"/>
                <w:szCs w:val="24"/>
              </w:rPr>
              <w:br/>
              <w:t xml:space="preserve"> [12]D. Manoj Kumar, R Arthi, M. Gokulakrishnan, et al. A Food Wastage Reduction App based on Django Python Application[C]//2024 3rd International Conference on Applied Artificial Intelligence and Computing. 2024:1200-1203. </w:t>
            </w:r>
            <w:r>
              <w:rPr>
                <w:kern w:val="2"/>
                <w:szCs w:val="24"/>
              </w:rPr>
              <w:br/>
              <w:t xml:space="preserve"> [13]Hikaru Tomita, Mariko Sasakura, Kinari Nishiura, et al. Porting a Python Application to the Web Using Django: A Case Study of an Archaeological Image Processing System[C]//2024 IEEE/ACIS 22nd International Conference on Software Engineering Research, Management and Applications. 2024:199-205. </w:t>
            </w:r>
          </w:p>
        </w:tc>
      </w:tr>
      <w:tr w:rsidR="00C457E8" w14:paraId="2A7EFC6D" w14:textId="77777777">
        <w:trPr>
          <w:trHeight w:val="294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430C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五、工作进度安排（时间、内容、步骤）</w:t>
            </w:r>
          </w:p>
          <w:p w14:paraId="3AA91793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2025年11月24日 – 2025年12月31日 |查阅文献、调研需求、完成开题报告、系统总体设计、数据库设计 | 20%  |</w:t>
            </w:r>
            <w:r>
              <w:rPr>
                <w:rFonts w:ascii="宋体" w:hAnsi="宋体" w:cs="宋体"/>
                <w:sz w:val="24"/>
                <w:szCs w:val="24"/>
              </w:rPr>
              <w:br/>
              <w:t>2026年1月1日 – 2026年3月1日     完成系统核心功能开发（用户模块、工单模块、权限控制）    | 80%  |</w:t>
            </w:r>
            <w:r>
              <w:rPr>
                <w:rFonts w:ascii="宋体" w:hAnsi="宋体" w:cs="宋体"/>
                <w:sz w:val="24"/>
                <w:szCs w:val="24"/>
              </w:rPr>
              <w:br/>
              <w:t>2026年3月2日 – 2026年3月31日    完成前端页面、系统测试、修复bug、撰写论文初稿      | 90%  |</w:t>
            </w:r>
            <w:r>
              <w:rPr>
                <w:rFonts w:ascii="宋体" w:hAnsi="宋体" w:cs="宋体"/>
                <w:sz w:val="24"/>
                <w:szCs w:val="24"/>
              </w:rPr>
              <w:br/>
              <w:t>2026年4月1日 – 2026年5月10日    完善系统、撰写论文终稿、准备答辩PPT、提交所有材料    | 100% |</w:t>
            </w:r>
          </w:p>
          <w:p w14:paraId="03FA31C1" w14:textId="77777777" w:rsidR="00C457E8" w:rsidRDefault="00C457E8">
            <w:pPr>
              <w:ind w:firstLineChars="1500" w:firstLine="360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0537A4D" w14:textId="036EB137" w:rsidR="00C457E8" w:rsidRDefault="00000000">
            <w:pPr>
              <w:ind w:firstLineChars="1500" w:firstLine="360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学生签名：</w:t>
            </w:r>
          </w:p>
          <w:p w14:paraId="0D87B6DD" w14:textId="77777777" w:rsidR="00C457E8" w:rsidRDefault="00000000">
            <w:pPr>
              <w:ind w:firstLineChars="1500" w:firstLine="360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2026 年 1 月 10 日 </w:t>
            </w:r>
          </w:p>
        </w:tc>
      </w:tr>
      <w:tr w:rsidR="00C457E8" w14:paraId="31FF4BB9" w14:textId="77777777">
        <w:trPr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A7A7" w14:textId="77777777" w:rsidR="00C457E8" w:rsidRDefault="00000000">
            <w:pPr>
              <w:spacing w:beforeLines="50" w:before="156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六、指导教师审核意见： </w:t>
            </w:r>
          </w:p>
          <w:p w14:paraId="687AAB80" w14:textId="77777777" w:rsidR="00C457E8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同意开题</w:t>
            </w:r>
          </w:p>
          <w:p w14:paraId="451234AD" w14:textId="489133E4" w:rsidR="00C457E8" w:rsidRDefault="00000000">
            <w:pPr>
              <w:ind w:firstLineChars="1500" w:firstLine="360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指导教师签名：</w:t>
            </w:r>
          </w:p>
          <w:p w14:paraId="667BAF41" w14:textId="77777777" w:rsidR="00C457E8" w:rsidRDefault="00000000">
            <w:pPr>
              <w:ind w:firstLineChars="1500" w:firstLine="360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2026 年 1 月 11 日          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</w:p>
        </w:tc>
      </w:tr>
    </w:tbl>
    <w:p w14:paraId="2A08BC65" w14:textId="77777777" w:rsidR="00C457E8" w:rsidRDefault="00C457E8">
      <w:pPr>
        <w:rPr>
          <w:rFonts w:ascii="宋体" w:hAnsi="宋体" w:cs="宋体" w:hint="eastAsia"/>
          <w:sz w:val="24"/>
          <w:szCs w:val="24"/>
        </w:rPr>
      </w:pPr>
    </w:p>
    <w:sectPr w:rsidR="00C457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11AA" w14:textId="77777777" w:rsidR="00FD1498" w:rsidRDefault="00FD1498">
      <w:r>
        <w:separator/>
      </w:r>
    </w:p>
  </w:endnote>
  <w:endnote w:type="continuationSeparator" w:id="0">
    <w:p w14:paraId="444A1F20" w14:textId="77777777" w:rsidR="00FD1498" w:rsidRDefault="00FD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D83D" w14:textId="77777777" w:rsidR="00ED26E4" w:rsidRDefault="00ED26E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B60C" w14:textId="77777777" w:rsidR="00ED26E4" w:rsidRDefault="00ED26E4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311E" w14:textId="77777777" w:rsidR="00ED26E4" w:rsidRDefault="00ED26E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ACC6" w14:textId="77777777" w:rsidR="00FD1498" w:rsidRDefault="00FD1498">
      <w:r>
        <w:separator/>
      </w:r>
    </w:p>
  </w:footnote>
  <w:footnote w:type="continuationSeparator" w:id="0">
    <w:p w14:paraId="15852F87" w14:textId="77777777" w:rsidR="00FD1498" w:rsidRDefault="00FD1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F29D" w14:textId="77777777" w:rsidR="00ED26E4" w:rsidRDefault="00ED26E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45DE" w14:textId="0ED1030D" w:rsidR="00C457E8" w:rsidRDefault="00C457E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A61D" w14:textId="77777777" w:rsidR="00ED26E4" w:rsidRDefault="00ED26E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Q3NjA0OWZlMjg2YzA5M2NlZTk4YWQ2MTVlYmY1YjcifQ=="/>
  </w:docVars>
  <w:rsids>
    <w:rsidRoot w:val="0000459F"/>
    <w:rsid w:val="0000459F"/>
    <w:rsid w:val="000733C6"/>
    <w:rsid w:val="000F4D51"/>
    <w:rsid w:val="00105038"/>
    <w:rsid w:val="00152DCB"/>
    <w:rsid w:val="001570FA"/>
    <w:rsid w:val="00237742"/>
    <w:rsid w:val="002D6036"/>
    <w:rsid w:val="003A661C"/>
    <w:rsid w:val="003E1AF0"/>
    <w:rsid w:val="003F0FBA"/>
    <w:rsid w:val="00421EB3"/>
    <w:rsid w:val="00423D70"/>
    <w:rsid w:val="004267FF"/>
    <w:rsid w:val="00452A91"/>
    <w:rsid w:val="004629B5"/>
    <w:rsid w:val="00480D16"/>
    <w:rsid w:val="00565FD0"/>
    <w:rsid w:val="005E7525"/>
    <w:rsid w:val="006A0100"/>
    <w:rsid w:val="007D7BF4"/>
    <w:rsid w:val="008329C4"/>
    <w:rsid w:val="00845776"/>
    <w:rsid w:val="00892148"/>
    <w:rsid w:val="00915442"/>
    <w:rsid w:val="00932116"/>
    <w:rsid w:val="009A2943"/>
    <w:rsid w:val="00A14F7A"/>
    <w:rsid w:val="00A93A08"/>
    <w:rsid w:val="00B450EE"/>
    <w:rsid w:val="00BB31B6"/>
    <w:rsid w:val="00BC36AB"/>
    <w:rsid w:val="00BC6585"/>
    <w:rsid w:val="00C457E8"/>
    <w:rsid w:val="00C520D4"/>
    <w:rsid w:val="00CD17F1"/>
    <w:rsid w:val="00CF5500"/>
    <w:rsid w:val="00D36D95"/>
    <w:rsid w:val="00E96440"/>
    <w:rsid w:val="00EB3BAA"/>
    <w:rsid w:val="00ED26E4"/>
    <w:rsid w:val="00F12E46"/>
    <w:rsid w:val="00F24358"/>
    <w:rsid w:val="00F51C78"/>
    <w:rsid w:val="00F74A57"/>
    <w:rsid w:val="00FD1498"/>
    <w:rsid w:val="00FF1A0F"/>
    <w:rsid w:val="015772A4"/>
    <w:rsid w:val="016F0A91"/>
    <w:rsid w:val="017B11E4"/>
    <w:rsid w:val="01970936"/>
    <w:rsid w:val="019D73AC"/>
    <w:rsid w:val="023C2AF1"/>
    <w:rsid w:val="02B140E5"/>
    <w:rsid w:val="02D90FB5"/>
    <w:rsid w:val="02ED541B"/>
    <w:rsid w:val="03297381"/>
    <w:rsid w:val="033C255A"/>
    <w:rsid w:val="0397607D"/>
    <w:rsid w:val="04441D61"/>
    <w:rsid w:val="05524952"/>
    <w:rsid w:val="05A01B2A"/>
    <w:rsid w:val="05FC035C"/>
    <w:rsid w:val="0617312A"/>
    <w:rsid w:val="06F07F7E"/>
    <w:rsid w:val="082F6CB0"/>
    <w:rsid w:val="08DC77BE"/>
    <w:rsid w:val="08DD1DFA"/>
    <w:rsid w:val="09886ADF"/>
    <w:rsid w:val="09A82D92"/>
    <w:rsid w:val="0A3F30FE"/>
    <w:rsid w:val="0A8230D0"/>
    <w:rsid w:val="0AF656E4"/>
    <w:rsid w:val="0B114464"/>
    <w:rsid w:val="0B501D9F"/>
    <w:rsid w:val="0B7A7ACA"/>
    <w:rsid w:val="0B8500EF"/>
    <w:rsid w:val="0C05627A"/>
    <w:rsid w:val="0CEC743A"/>
    <w:rsid w:val="0D0F69F2"/>
    <w:rsid w:val="0D166265"/>
    <w:rsid w:val="0DFA768A"/>
    <w:rsid w:val="0E1738B9"/>
    <w:rsid w:val="0E176739"/>
    <w:rsid w:val="0E527771"/>
    <w:rsid w:val="0E595412"/>
    <w:rsid w:val="0E9C09EC"/>
    <w:rsid w:val="0F4B48EC"/>
    <w:rsid w:val="10223A60"/>
    <w:rsid w:val="11005262"/>
    <w:rsid w:val="11625F1D"/>
    <w:rsid w:val="116322B5"/>
    <w:rsid w:val="11AE2F10"/>
    <w:rsid w:val="11BE6EC9"/>
    <w:rsid w:val="127C6FF2"/>
    <w:rsid w:val="12A165D1"/>
    <w:rsid w:val="1342759E"/>
    <w:rsid w:val="1362330B"/>
    <w:rsid w:val="142F254E"/>
    <w:rsid w:val="14571ADD"/>
    <w:rsid w:val="152F4368"/>
    <w:rsid w:val="153E2DE4"/>
    <w:rsid w:val="161F618A"/>
    <w:rsid w:val="162A6AF0"/>
    <w:rsid w:val="165C118C"/>
    <w:rsid w:val="169360F4"/>
    <w:rsid w:val="16C35838"/>
    <w:rsid w:val="16F47617"/>
    <w:rsid w:val="17DA4A5F"/>
    <w:rsid w:val="18A11561"/>
    <w:rsid w:val="19C51413"/>
    <w:rsid w:val="19E131CF"/>
    <w:rsid w:val="1A824F3A"/>
    <w:rsid w:val="1AB67609"/>
    <w:rsid w:val="1B9118D8"/>
    <w:rsid w:val="1BC30C60"/>
    <w:rsid w:val="1C446410"/>
    <w:rsid w:val="1C4508B1"/>
    <w:rsid w:val="1C4764EB"/>
    <w:rsid w:val="1C5054AF"/>
    <w:rsid w:val="1C777FD2"/>
    <w:rsid w:val="1CE339F7"/>
    <w:rsid w:val="1D353211"/>
    <w:rsid w:val="1DA459A8"/>
    <w:rsid w:val="1DE82E2A"/>
    <w:rsid w:val="1E2F2CF8"/>
    <w:rsid w:val="1E4C3F61"/>
    <w:rsid w:val="1F715633"/>
    <w:rsid w:val="1F960DB9"/>
    <w:rsid w:val="1FA752A0"/>
    <w:rsid w:val="206F7D0E"/>
    <w:rsid w:val="20B15C43"/>
    <w:rsid w:val="210E2B59"/>
    <w:rsid w:val="21201E54"/>
    <w:rsid w:val="216C283E"/>
    <w:rsid w:val="21D12326"/>
    <w:rsid w:val="22146DBF"/>
    <w:rsid w:val="2277734E"/>
    <w:rsid w:val="23B11CC2"/>
    <w:rsid w:val="23C14D25"/>
    <w:rsid w:val="24427EAA"/>
    <w:rsid w:val="245E2C1C"/>
    <w:rsid w:val="24651B54"/>
    <w:rsid w:val="24CC709C"/>
    <w:rsid w:val="25276E09"/>
    <w:rsid w:val="255F47F5"/>
    <w:rsid w:val="25652DA8"/>
    <w:rsid w:val="25C66622"/>
    <w:rsid w:val="27371160"/>
    <w:rsid w:val="279D49FE"/>
    <w:rsid w:val="27A85B99"/>
    <w:rsid w:val="280420D2"/>
    <w:rsid w:val="28562891"/>
    <w:rsid w:val="297168A5"/>
    <w:rsid w:val="2A187F2E"/>
    <w:rsid w:val="2AAF45A4"/>
    <w:rsid w:val="2C9E7F33"/>
    <w:rsid w:val="2CAD5E46"/>
    <w:rsid w:val="2D1667F0"/>
    <w:rsid w:val="2D452523"/>
    <w:rsid w:val="2D8A45E8"/>
    <w:rsid w:val="2E2503A7"/>
    <w:rsid w:val="2E3A7BAD"/>
    <w:rsid w:val="2EC47DBF"/>
    <w:rsid w:val="2EFF4953"/>
    <w:rsid w:val="2F2668B6"/>
    <w:rsid w:val="2F4D3910"/>
    <w:rsid w:val="2F563D94"/>
    <w:rsid w:val="2FDD2D72"/>
    <w:rsid w:val="303F1F47"/>
    <w:rsid w:val="30550CCF"/>
    <w:rsid w:val="30760C45"/>
    <w:rsid w:val="30817D16"/>
    <w:rsid w:val="310934E5"/>
    <w:rsid w:val="312E6097"/>
    <w:rsid w:val="31C003CA"/>
    <w:rsid w:val="32524881"/>
    <w:rsid w:val="325F2B6A"/>
    <w:rsid w:val="32A1319F"/>
    <w:rsid w:val="32B70FD1"/>
    <w:rsid w:val="33370B5F"/>
    <w:rsid w:val="3369683F"/>
    <w:rsid w:val="339C73F9"/>
    <w:rsid w:val="33AF799B"/>
    <w:rsid w:val="33EB691E"/>
    <w:rsid w:val="347A0FDC"/>
    <w:rsid w:val="349E076A"/>
    <w:rsid w:val="34A726FE"/>
    <w:rsid w:val="3518051D"/>
    <w:rsid w:val="3522139B"/>
    <w:rsid w:val="3600523D"/>
    <w:rsid w:val="360867E3"/>
    <w:rsid w:val="363B53DF"/>
    <w:rsid w:val="367C5B53"/>
    <w:rsid w:val="36BC42F4"/>
    <w:rsid w:val="37070849"/>
    <w:rsid w:val="37121473"/>
    <w:rsid w:val="374A68A5"/>
    <w:rsid w:val="37600632"/>
    <w:rsid w:val="37D270A9"/>
    <w:rsid w:val="383636B2"/>
    <w:rsid w:val="383B4673"/>
    <w:rsid w:val="386C13B1"/>
    <w:rsid w:val="38887767"/>
    <w:rsid w:val="388F0AF6"/>
    <w:rsid w:val="39DA0A61"/>
    <w:rsid w:val="3A3219E5"/>
    <w:rsid w:val="3AD6794D"/>
    <w:rsid w:val="3BDA29D0"/>
    <w:rsid w:val="3C54023D"/>
    <w:rsid w:val="3CDE3DFA"/>
    <w:rsid w:val="3D1C3797"/>
    <w:rsid w:val="3D4E1AD8"/>
    <w:rsid w:val="3E1A1532"/>
    <w:rsid w:val="3E6971FE"/>
    <w:rsid w:val="3EF27995"/>
    <w:rsid w:val="3F1461F9"/>
    <w:rsid w:val="3F1B1335"/>
    <w:rsid w:val="3F9F7B3E"/>
    <w:rsid w:val="3FCC27F7"/>
    <w:rsid w:val="40A87329"/>
    <w:rsid w:val="40BF3F42"/>
    <w:rsid w:val="41B810BD"/>
    <w:rsid w:val="42DF0BE1"/>
    <w:rsid w:val="42EC4206"/>
    <w:rsid w:val="43427DB8"/>
    <w:rsid w:val="43E33DF6"/>
    <w:rsid w:val="43F73405"/>
    <w:rsid w:val="441822E7"/>
    <w:rsid w:val="446D68E3"/>
    <w:rsid w:val="44B508AD"/>
    <w:rsid w:val="44B61AC4"/>
    <w:rsid w:val="463F1DAD"/>
    <w:rsid w:val="478B1022"/>
    <w:rsid w:val="480935B8"/>
    <w:rsid w:val="483D40CA"/>
    <w:rsid w:val="48537763"/>
    <w:rsid w:val="48587156"/>
    <w:rsid w:val="486748AB"/>
    <w:rsid w:val="48D03190"/>
    <w:rsid w:val="49655FA6"/>
    <w:rsid w:val="49697141"/>
    <w:rsid w:val="49FB423D"/>
    <w:rsid w:val="4A58343D"/>
    <w:rsid w:val="4AFA2747"/>
    <w:rsid w:val="4B112335"/>
    <w:rsid w:val="4B15132F"/>
    <w:rsid w:val="4B5B3B41"/>
    <w:rsid w:val="4B9F509C"/>
    <w:rsid w:val="4C6179E7"/>
    <w:rsid w:val="4C77344E"/>
    <w:rsid w:val="4C9532B6"/>
    <w:rsid w:val="4CD35330"/>
    <w:rsid w:val="4D2B4E39"/>
    <w:rsid w:val="4DAE5514"/>
    <w:rsid w:val="4DEE5E67"/>
    <w:rsid w:val="4E0439E7"/>
    <w:rsid w:val="4E04568A"/>
    <w:rsid w:val="4E8C3F98"/>
    <w:rsid w:val="4EE908BF"/>
    <w:rsid w:val="4F536C99"/>
    <w:rsid w:val="50B93BD3"/>
    <w:rsid w:val="50C17863"/>
    <w:rsid w:val="50FE5E65"/>
    <w:rsid w:val="510065DD"/>
    <w:rsid w:val="510578F6"/>
    <w:rsid w:val="512D1C57"/>
    <w:rsid w:val="516B2AD4"/>
    <w:rsid w:val="516F72BF"/>
    <w:rsid w:val="51B67968"/>
    <w:rsid w:val="52AB07CA"/>
    <w:rsid w:val="52F537EE"/>
    <w:rsid w:val="561104F7"/>
    <w:rsid w:val="56160D40"/>
    <w:rsid w:val="567E247E"/>
    <w:rsid w:val="56DF5B3B"/>
    <w:rsid w:val="570E59F2"/>
    <w:rsid w:val="57B974E6"/>
    <w:rsid w:val="58224AE4"/>
    <w:rsid w:val="59354A9A"/>
    <w:rsid w:val="5AED011C"/>
    <w:rsid w:val="5BB93F58"/>
    <w:rsid w:val="5C6C2D78"/>
    <w:rsid w:val="5C71213D"/>
    <w:rsid w:val="5CA00C74"/>
    <w:rsid w:val="5CAB0317"/>
    <w:rsid w:val="5D8D7465"/>
    <w:rsid w:val="5DE820D9"/>
    <w:rsid w:val="5E031B8F"/>
    <w:rsid w:val="5E26301D"/>
    <w:rsid w:val="5FC34379"/>
    <w:rsid w:val="5FD35B6B"/>
    <w:rsid w:val="60345021"/>
    <w:rsid w:val="60930C3D"/>
    <w:rsid w:val="611140D4"/>
    <w:rsid w:val="618F68F6"/>
    <w:rsid w:val="621B39D9"/>
    <w:rsid w:val="62214D32"/>
    <w:rsid w:val="63650B7E"/>
    <w:rsid w:val="63952BB5"/>
    <w:rsid w:val="63E453B6"/>
    <w:rsid w:val="65991FE6"/>
    <w:rsid w:val="65E10333"/>
    <w:rsid w:val="66201B06"/>
    <w:rsid w:val="673A1C67"/>
    <w:rsid w:val="68651842"/>
    <w:rsid w:val="686D2E03"/>
    <w:rsid w:val="68AF296B"/>
    <w:rsid w:val="68BD7F6D"/>
    <w:rsid w:val="68C61A62"/>
    <w:rsid w:val="68DC4844"/>
    <w:rsid w:val="68F77D0D"/>
    <w:rsid w:val="69160DDF"/>
    <w:rsid w:val="695D23C7"/>
    <w:rsid w:val="697417B6"/>
    <w:rsid w:val="69852CFF"/>
    <w:rsid w:val="69CC59F9"/>
    <w:rsid w:val="6B230A5B"/>
    <w:rsid w:val="6B3C63E7"/>
    <w:rsid w:val="6BBB7EA4"/>
    <w:rsid w:val="6C0528A2"/>
    <w:rsid w:val="6C276CBC"/>
    <w:rsid w:val="6C6B059F"/>
    <w:rsid w:val="6C6E4456"/>
    <w:rsid w:val="6CDE411D"/>
    <w:rsid w:val="6CF97977"/>
    <w:rsid w:val="6D0D6BAD"/>
    <w:rsid w:val="6DA57855"/>
    <w:rsid w:val="6DBF5C65"/>
    <w:rsid w:val="6E2B07C6"/>
    <w:rsid w:val="6E423939"/>
    <w:rsid w:val="6E615BE4"/>
    <w:rsid w:val="6F63632B"/>
    <w:rsid w:val="6FBE16E5"/>
    <w:rsid w:val="707E5B42"/>
    <w:rsid w:val="70BD47E4"/>
    <w:rsid w:val="70D83276"/>
    <w:rsid w:val="71092E34"/>
    <w:rsid w:val="71445C1A"/>
    <w:rsid w:val="724D2D1D"/>
    <w:rsid w:val="734E6C50"/>
    <w:rsid w:val="73DF165F"/>
    <w:rsid w:val="74416441"/>
    <w:rsid w:val="74B2597D"/>
    <w:rsid w:val="74F47577"/>
    <w:rsid w:val="74F47AF1"/>
    <w:rsid w:val="74F90D31"/>
    <w:rsid w:val="753D5E9E"/>
    <w:rsid w:val="757765BE"/>
    <w:rsid w:val="75A3315A"/>
    <w:rsid w:val="76DB2132"/>
    <w:rsid w:val="76EE5C21"/>
    <w:rsid w:val="775F730A"/>
    <w:rsid w:val="776042B6"/>
    <w:rsid w:val="77632F7C"/>
    <w:rsid w:val="77701517"/>
    <w:rsid w:val="77813724"/>
    <w:rsid w:val="778902CE"/>
    <w:rsid w:val="779B25FB"/>
    <w:rsid w:val="78305029"/>
    <w:rsid w:val="78A61A94"/>
    <w:rsid w:val="78CA2EA9"/>
    <w:rsid w:val="791A5BDE"/>
    <w:rsid w:val="798355BB"/>
    <w:rsid w:val="7A2B65C8"/>
    <w:rsid w:val="7B7E2970"/>
    <w:rsid w:val="7B890DF9"/>
    <w:rsid w:val="7BB901E7"/>
    <w:rsid w:val="7BBD0AA3"/>
    <w:rsid w:val="7C480CB4"/>
    <w:rsid w:val="7C99467F"/>
    <w:rsid w:val="7CE81B50"/>
    <w:rsid w:val="7D7A436A"/>
    <w:rsid w:val="7EC55DD4"/>
    <w:rsid w:val="7FFD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3FE327"/>
  <w15:docId w15:val="{CF4B8258-76A1-4349-B839-58FFE76E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qFormat/>
  </w:style>
  <w:style w:type="paragraph" w:customStyle="1" w:styleId="pa-20">
    <w:name w:val="pa-20"/>
    <w:basedOn w:val="a"/>
    <w:autoRedefine/>
    <w:qFormat/>
    <w:pPr>
      <w:widowControl/>
      <w:spacing w:before="150" w:after="15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1440</Words>
  <Characters>2075</Characters>
  <Application>Microsoft Office Word</Application>
  <DocSecurity>0</DocSecurity>
  <Lines>109</Lines>
  <Paragraphs>48</Paragraphs>
  <ScaleCrop>false</ScaleCrop>
  <Company>微软中国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附件7</dc:title>
  <dc:creator>微软用户</dc:creator>
  <cp:lastModifiedBy>12 Jolaman</cp:lastModifiedBy>
  <cp:revision>11</cp:revision>
  <cp:lastPrinted>2021-04-08T08:33:00Z</cp:lastPrinted>
  <dcterms:created xsi:type="dcterms:W3CDTF">2022-01-31T16:40:00Z</dcterms:created>
  <dcterms:modified xsi:type="dcterms:W3CDTF">2026-01-07T15:12:00Z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7D92D219540146D79D6E91D4B032FA59</vt:lpwstr>
  </property>
</Properties>
</file>