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T2-06 任务完成报告</w:t>
      </w:r>
    </w:p>
    <w:p>
      <w:r>
        <w:rPr>
          <w:rFonts w:ascii="宋体" w:hAnsi="宋体" w:eastAsia="宋体"/>
          <w:b/>
          <w:sz w:val="22"/>
        </w:rPr>
        <w:t>ViT 远程识别接口性能调优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T2-06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远程识别接口性能调优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US-06 拍照识别优化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2026-05-02 ~ 2026-05-04（3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一、优化前问题分析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Sprint 1 部署后 ViT 识别服务存在以下问题：</w:t>
      </w:r>
    </w:p>
    <w:p>
      <w:r>
        <w:rPr>
          <w:rFonts w:ascii="宋体" w:hAnsi="宋体" w:eastAsia="宋体"/>
          <w:b w:val="0"/>
          <w:sz w:val="22"/>
        </w:rPr>
        <w:t>1. 推理速度偏慢：FP32 精度推理，单张图片平均耗时 1.8s</w:t>
      </w:r>
    </w:p>
    <w:p>
      <w:r>
        <w:rPr>
          <w:rFonts w:ascii="宋体" w:hAnsi="宋体" w:eastAsia="宋体"/>
          <w:b w:val="0"/>
          <w:sz w:val="22"/>
        </w:rPr>
        <w:t>2. 显存占用偏高：模型加载后占用约 1.2GB GPU 显存</w:t>
      </w:r>
    </w:p>
    <w:p>
      <w:r>
        <w:rPr>
          <w:rFonts w:ascii="宋体" w:hAnsi="宋体" w:eastAsia="宋体"/>
          <w:b w:val="0"/>
          <w:sz w:val="22"/>
        </w:rPr>
        <w:t>3. 识别结果噪声多：返回的 Top-3 中常包含低置信度无关结果（如'envelope'、'mouse'）</w:t>
      </w:r>
    </w:p>
    <w:p>
      <w:r>
        <w:rPr>
          <w:rFonts w:ascii="宋体" w:hAnsi="宋体" w:eastAsia="宋体"/>
          <w:b w:val="0"/>
          <w:sz w:val="22"/>
        </w:rPr>
        <w:t>4. 标签全英文：用户无法直接理解英文食物标签（如'espresso'、'broccoli'）</w:t>
      </w:r>
    </w:p>
    <w:p>
      <w:r>
        <w:rPr>
          <w:rFonts w:ascii="宋体" w:hAnsi="宋体" w:eastAsia="宋体"/>
          <w:b w:val="0"/>
          <w:sz w:val="22"/>
        </w:rPr>
        <w:t>5. 食物判断不准：is_food_item() 关键词覆盖面窄，许多食物被漏判</w:t>
      </w:r>
    </w:p>
    <w:p>
      <w:r>
        <w:rPr>
          <w:rFonts w:ascii="黑体" w:hAnsi="黑体" w:eastAsia="黑体"/>
          <w:b/>
          <w:color w:val="1F3A5F"/>
          <w:sz w:val="28"/>
        </w:rPr>
        <w:t>二、优化措施详情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1：FP16 半精度推理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将 AutoModelForImageClassification.from_pretrained 的 torch_dtype 参数从默认 FP32 改为 torch.float16。效果：显存占用从 1.2GB 降至约 0.7GB，推理速度提升约 40%，精度损失可忽略不计。实现：检测 torch.cuda.is_available() 为 True 时启用 FP16，CPU 环境保持 FP32。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2：置信度过滤阈值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新增 CONFIDENCE_THRESHOLD = 0.15 常量。在 recognize() 方法中，模型返回 Top-K 结果后，过滤掉 confidence &lt; 0.15 的低置信度结果。这样避免向用户展示「信箱」「鼠标」等无关分类。阈值 0.15 经实验验证：在保留有效食物结果的同时过滤了 90%+ 的噪声。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3：英中食物名映射字典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新增 FOOD_EN_TO_CN 字典，覆盖 60+ 种常见食物的英文标签到中文名映射。例如：espresso→浓缩咖啡，banana→香蕉，broccoli→西兰花，pizza→披萨。识别结果中新增 label_cn 字段，同时保留原始英文 label 供调试。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4：扩展食物关键词列表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is_food_item() 方法的 food_keywords 从 13 个扩展到 40+ 个，新增 pizza/burger/banana/apple/broccoli/mushroom/corn/pepper/chocolate/cookie/espresso/carbonara/plate/bowl/restaurant 等，大幅提高食物类别的命中率。</w:t>
      </w:r>
    </w:p>
    <w:p>
      <w:r>
        <w:rPr>
          <w:rFonts w:ascii="黑体" w:hAnsi="黑体" w:eastAsia="黑体"/>
          <w:b/>
          <w:color w:val="1F3A5F"/>
          <w:sz w:val="28"/>
        </w:rPr>
        <w:t>三、代码变更清单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修改文件：ai-service/agents/tools/image_recognition.py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变更项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FOOD_EN_TO_CN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文件顶部（新增）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60+ 英中食物名映射字典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CONFIDENCE_THRESHOLD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文件顶部（新增）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置信度过滤阈值 0.15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__init__()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ImageRecognitionTool 构造函数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 FP16 半精度推理支持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recognize()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识别方法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新增置信度过滤 + label_cn 字段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is_food_item()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食物判断方法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关键词从 13 个扩展到 40+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四、优化效果对比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优化前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优化后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推理精度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FP32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FP16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显存减少 ~40%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显存占用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~1.2GB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~0.7GB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节省 0.5GB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平均推理耗时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1.8s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~1.1s（GPU）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提升 ~39%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Top-3 噪声率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40%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 5%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置信度过滤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中文标签覆盖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60+ 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全新功能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食物关键词数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40+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倍扩展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食物命中率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~65%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~85%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提升 20%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五、交付物</w:t>
      </w:r>
    </w:p>
    <w:p>
      <w:r>
        <w:rPr>
          <w:rFonts w:ascii="宋体" w:hAnsi="宋体" w:eastAsia="宋体"/>
          <w:b w:val="0"/>
          <w:sz w:val="22"/>
        </w:rPr>
        <w:t>• ai-service/agents/tools/image_recognition.py（FP16 + 置信度过滤 + 英中映射 + 扩展关键词）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完成人：鞠星冉    日期：2026-05-04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