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548"/>
        <w:gridCol w:w="5850"/>
        <w:gridCol w:w="1458"/>
      </w:tblGrid>
      <w:tr w:rsidR="00DA43D0">
        <w:trPr>
          <w:trHeight w:val="530"/>
        </w:trPr>
        <w:tc>
          <w:tcPr>
            <w:tcW w:w="1548" w:type="dxa"/>
          </w:tcPr>
          <w:p w:rsidR="00DA43D0" w:rsidRDefault="00DA43D0">
            <w:pPr>
              <w:rPr>
                <w:sz w:val="16"/>
              </w:rPr>
            </w:pPr>
            <w:r>
              <w:rPr>
                <w:sz w:val="16"/>
              </w:rPr>
              <w:t>COMP 4560</w:t>
            </w:r>
          </w:p>
        </w:tc>
        <w:tc>
          <w:tcPr>
            <w:tcW w:w="5850" w:type="dxa"/>
          </w:tcPr>
          <w:p w:rsidR="00DA43D0" w:rsidRDefault="00DA43D0">
            <w:pPr>
              <w:jc w:val="center"/>
              <w:rPr>
                <w:b/>
              </w:rPr>
            </w:pPr>
            <w:r>
              <w:rPr>
                <w:b/>
              </w:rPr>
              <w:t>Computer Graphics for Computer Systems Technology</w:t>
            </w:r>
          </w:p>
        </w:tc>
        <w:tc>
          <w:tcPr>
            <w:tcW w:w="1458" w:type="dxa"/>
          </w:tcPr>
          <w:p w:rsidR="00DA43D0" w:rsidRDefault="003D6C52">
            <w:pPr>
              <w:jc w:val="center"/>
            </w:pPr>
            <w:r>
              <w:rPr>
                <w:noProof/>
              </w:rPr>
              <w:drawing>
                <wp:inline distT="0" distB="0" distL="0" distR="0">
                  <wp:extent cx="790575" cy="314325"/>
                  <wp:effectExtent l="19050" t="0" r="9525" b="0"/>
                  <wp:docPr id="2" name="Picture 1" descr="bcit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it_logo_color"/>
                          <pic:cNvPicPr>
                            <a:picLocks noChangeAspect="1" noChangeArrowheads="1"/>
                          </pic:cNvPicPr>
                        </pic:nvPicPr>
                        <pic:blipFill>
                          <a:blip r:embed="rId8" cstate="print"/>
                          <a:srcRect/>
                          <a:stretch>
                            <a:fillRect/>
                          </a:stretch>
                        </pic:blipFill>
                        <pic:spPr bwMode="auto">
                          <a:xfrm>
                            <a:off x="0" y="0"/>
                            <a:ext cx="790575" cy="314325"/>
                          </a:xfrm>
                          <a:prstGeom prst="rect">
                            <a:avLst/>
                          </a:prstGeom>
                          <a:noFill/>
                          <a:ln w="9525">
                            <a:noFill/>
                            <a:miter lim="800000"/>
                            <a:headEnd/>
                            <a:tailEnd/>
                          </a:ln>
                        </pic:spPr>
                      </pic:pic>
                    </a:graphicData>
                  </a:graphic>
                </wp:inline>
              </w:drawing>
            </w:r>
          </w:p>
        </w:tc>
      </w:tr>
    </w:tbl>
    <w:p w:rsidR="00DA43D0" w:rsidRDefault="00DA43D0">
      <w:pPr>
        <w:jc w:val="center"/>
        <w:rPr>
          <w:b/>
          <w:sz w:val="28"/>
        </w:rPr>
      </w:pPr>
      <w:r>
        <w:rPr>
          <w:b/>
          <w:sz w:val="28"/>
        </w:rPr>
        <w:t xml:space="preserve">Laboratory Assignment </w:t>
      </w:r>
      <w:r w:rsidR="007A3ABD">
        <w:rPr>
          <w:b/>
          <w:sz w:val="28"/>
        </w:rPr>
        <w:t>7</w:t>
      </w:r>
      <w:r>
        <w:rPr>
          <w:b/>
          <w:sz w:val="28"/>
        </w:rPr>
        <w:t>:  Experiments with Curves</w:t>
      </w:r>
    </w:p>
    <w:p w:rsidR="00DA43D0" w:rsidRDefault="00DA43D0"/>
    <w:p w:rsidR="00DA43D0" w:rsidRDefault="00DA43D0"/>
    <w:p w:rsidR="00DA43D0" w:rsidRDefault="005653AD">
      <w:bookmarkStart w:id="0" w:name="_GoBack"/>
      <w:r>
        <w:rPr>
          <w:noProof/>
        </w:rPr>
        <w:drawing>
          <wp:anchor distT="0" distB="0" distL="114300" distR="114300" simplePos="0" relativeHeight="251663360" behindDoc="0" locked="0" layoutInCell="1" allowOverlap="1" wp14:anchorId="40677D44" wp14:editId="5D3D739E">
            <wp:simplePos x="0" y="0"/>
            <wp:positionH relativeFrom="column">
              <wp:posOffset>2979420</wp:posOffset>
            </wp:positionH>
            <wp:positionV relativeFrom="paragraph">
              <wp:posOffset>49530</wp:posOffset>
            </wp:positionV>
            <wp:extent cx="2758440" cy="2423160"/>
            <wp:effectExtent l="0" t="0" r="381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bookmarkEnd w:id="0"/>
      <w:r w:rsidR="0063222B">
        <w:rPr>
          <w:noProof/>
        </w:rPr>
        <w:drawing>
          <wp:anchor distT="0" distB="0" distL="114300" distR="114300" simplePos="0" relativeHeight="251654144" behindDoc="0" locked="0" layoutInCell="1" allowOverlap="1" wp14:anchorId="18239D83" wp14:editId="295E7346">
            <wp:simplePos x="0" y="0"/>
            <wp:positionH relativeFrom="column">
              <wp:posOffset>2847975</wp:posOffset>
            </wp:positionH>
            <wp:positionV relativeFrom="paragraph">
              <wp:posOffset>9525</wp:posOffset>
            </wp:positionV>
            <wp:extent cx="2847975" cy="25146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DA43D0">
        <w:t xml:space="preserve">In this assignment, we use Excel to </w:t>
      </w:r>
      <w:r w:rsidR="003D6C52">
        <w:t xml:space="preserve">create </w:t>
      </w:r>
      <w:r w:rsidR="00DA43D0">
        <w:t xml:space="preserve">a Bezier curves.  </w:t>
      </w:r>
      <w:r w:rsidR="00D64575">
        <w:t>You</w:t>
      </w:r>
      <w:r w:rsidR="00DA43D0">
        <w:t xml:space="preserve"> are asked to use the set of </w:t>
      </w:r>
      <w:r w:rsidR="007A3ABD">
        <w:t>fourteen</w:t>
      </w:r>
      <w:r w:rsidR="00DA43D0">
        <w:t xml:space="preserve"> control points shown in the figure to the right.  The resulting control polygon has regions of considerable twisting, and </w:t>
      </w:r>
      <w:r w:rsidR="00E831E1">
        <w:t xml:space="preserve">as </w:t>
      </w:r>
      <w:r w:rsidR="00DA43D0">
        <w:t>well sequence</w:t>
      </w:r>
      <w:r w:rsidR="007A3ABD">
        <w:t>s</w:t>
      </w:r>
      <w:r w:rsidR="00DA43D0">
        <w:t xml:space="preserve"> of </w:t>
      </w:r>
      <w:r w:rsidR="007A3ABD">
        <w:t xml:space="preserve">three and </w:t>
      </w:r>
      <w:r w:rsidR="00DA43D0">
        <w:t>four control points in straight line</w:t>
      </w:r>
      <w:r w:rsidR="007A3ABD">
        <w:t>s</w:t>
      </w:r>
      <w:r w:rsidR="00DA43D0">
        <w:t xml:space="preserve">.  The file </w:t>
      </w:r>
      <w:r w:rsidR="007A3ABD">
        <w:t xml:space="preserve">or </w:t>
      </w:r>
      <w:r w:rsidR="003D6C52">
        <w:t xml:space="preserve">asgn7student.xlsm for </w:t>
      </w:r>
      <w:r w:rsidR="00DA43D0">
        <w:t xml:space="preserve">available on shareout: contains the coordinates of the control points and the chart shown to the right.  </w:t>
      </w:r>
    </w:p>
    <w:p w:rsidR="00DA43D0" w:rsidRDefault="00DA43D0"/>
    <w:p w:rsidR="00DA43D0" w:rsidRDefault="00DA43D0">
      <w:r>
        <w:t xml:space="preserve">To complete </w:t>
      </w:r>
      <w:r w:rsidR="00291E6A">
        <w:t xml:space="preserve">the graded part of this </w:t>
      </w:r>
      <w:r>
        <w:t xml:space="preserve">assignment, </w:t>
      </w:r>
      <w:r w:rsidR="007A3ABD">
        <w:t>you must superimpose</w:t>
      </w:r>
      <w:r>
        <w:t xml:space="preserve"> on </w:t>
      </w:r>
      <w:r w:rsidR="007A3ABD">
        <w:t>the chart present in the starting worksheet</w:t>
      </w:r>
      <w:r>
        <w:t xml:space="preserve"> </w:t>
      </w:r>
      <w:r w:rsidR="003D6C52">
        <w:t xml:space="preserve">a Bezier </w:t>
      </w:r>
      <w:r w:rsidR="007A3ABD">
        <w:t>curve</w:t>
      </w:r>
      <w:r w:rsidR="003D6C52">
        <w:t>.</w:t>
      </w:r>
    </w:p>
    <w:p w:rsidR="00063894" w:rsidRDefault="00063894"/>
    <w:p w:rsidR="00063894" w:rsidRPr="00063894" w:rsidRDefault="006970B0">
      <w:pPr>
        <w:rPr>
          <w:b/>
        </w:rPr>
      </w:pPr>
      <w:r>
        <w:rPr>
          <w:b/>
        </w:rPr>
        <w:t xml:space="preserve">You may work in groups of up to 3 on this assignment. Show your completed </w:t>
      </w:r>
      <w:r w:rsidR="00915811">
        <w:rPr>
          <w:b/>
        </w:rPr>
        <w:t xml:space="preserve">Bezier curve (pages 1-3) </w:t>
      </w:r>
      <w:r>
        <w:rPr>
          <w:b/>
        </w:rPr>
        <w:t xml:space="preserve"> to your lab instructor by the end of today’s lab in order to get credit.</w:t>
      </w:r>
    </w:p>
    <w:p w:rsidR="00944285" w:rsidRDefault="00944285"/>
    <w:p w:rsidR="00DA43D0" w:rsidRDefault="00DA43D0">
      <w:r>
        <w:rPr>
          <w:b/>
          <w:u w:val="single"/>
        </w:rPr>
        <w:t>The Strategy</w:t>
      </w:r>
    </w:p>
    <w:p w:rsidR="00DA43D0" w:rsidRDefault="00DA43D0"/>
    <w:p w:rsidR="00DA43D0" w:rsidRDefault="00DA43D0">
      <w:r>
        <w:t>As discussed in class, coordinates of points along a Bezier or spline curve in two dimensions can be generated using a formula of the following type:</w:t>
      </w:r>
    </w:p>
    <w:p w:rsidR="00DA43D0" w:rsidRDefault="00DA43D0"/>
    <w:p w:rsidR="00DA43D0" w:rsidRDefault="0035663E">
      <w:pPr>
        <w:ind w:left="1440" w:firstLine="720"/>
      </w:pPr>
      <w:r w:rsidRPr="0035663E">
        <w:rPr>
          <w:position w:val="-72"/>
        </w:rPr>
        <w:object w:dxaOrig="4060" w:dyaOrig="1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4pt;height:77.4pt" o:ole="">
            <v:imagedata r:id="rId11" o:title=""/>
          </v:shape>
          <o:OLEObject Type="Embed" ProgID="Equation.DSMT4" ShapeID="_x0000_i1025" DrawAspect="Content" ObjectID="_1510382571" r:id="rId12"/>
        </w:object>
      </w:r>
      <w:r w:rsidR="00DA43D0">
        <w:tab/>
      </w:r>
      <w:r w:rsidR="00DA43D0">
        <w:tab/>
        <w:t>(1)</w:t>
      </w:r>
    </w:p>
    <w:p w:rsidR="00DA43D0" w:rsidRDefault="00DA43D0">
      <w:r>
        <w:t>where</w:t>
      </w:r>
    </w:p>
    <w:p w:rsidR="00DA43D0" w:rsidRDefault="00DA43D0"/>
    <w:p w:rsidR="00DA43D0" w:rsidRDefault="00DA43D0">
      <w:r>
        <w:t xml:space="preserve">(i) the rows of the matrix </w:t>
      </w:r>
      <w:r>
        <w:rPr>
          <w:b/>
        </w:rPr>
        <w:t>X</w:t>
      </w:r>
      <w:r>
        <w:t xml:space="preserve"> to the left of the main equals sign form coordinates of points along the curve.  Joining these points by straight line segments produces an approximation to the actual curve.  The larger the value of n used, the smoother the final curve will appear to be.</w:t>
      </w:r>
    </w:p>
    <w:p w:rsidR="00DA43D0" w:rsidRDefault="00DA43D0"/>
    <w:p w:rsidR="00DA43D0" w:rsidRDefault="00DA43D0">
      <w:r>
        <w:t>(ii) the (L + 1) x 2 matrix</w:t>
      </w:r>
      <w:r w:rsidR="00E831E1">
        <w:t xml:space="preserve">, </w:t>
      </w:r>
      <w:r w:rsidR="00E831E1">
        <w:rPr>
          <w:b/>
        </w:rPr>
        <w:t>p</w:t>
      </w:r>
      <w:r w:rsidR="00E831E1">
        <w:t>,</w:t>
      </w:r>
      <w:r>
        <w:t xml:space="preserve"> on the extreme right of the formula is the matrix of (x, y) coordinates of the L + 1 control points producing the current segment of the overall curve.  </w:t>
      </w:r>
    </w:p>
    <w:p w:rsidR="00DA43D0" w:rsidRDefault="00DA43D0"/>
    <w:p w:rsidR="00DA43D0" w:rsidRDefault="00DA43D0">
      <w:r>
        <w:t xml:space="preserve">(iii) The matrix </w:t>
      </w:r>
      <w:r>
        <w:rPr>
          <w:b/>
        </w:rPr>
        <w:t>B</w:t>
      </w:r>
      <w:r>
        <w:t xml:space="preserve"> is the (L + 1) x (L + 1) “shape matrix,” which embodies the geometry of the particular curve generation method being used.  </w:t>
      </w:r>
    </w:p>
    <w:p w:rsidR="00DA43D0" w:rsidRDefault="00DA43D0"/>
    <w:p w:rsidR="00DA43D0" w:rsidRDefault="00DA43D0">
      <w:r>
        <w:t xml:space="preserve">(iv) the matrix </w:t>
      </w:r>
      <w:r>
        <w:rPr>
          <w:b/>
        </w:rPr>
        <w:t>t</w:t>
      </w:r>
      <w:r>
        <w:t xml:space="preserve"> is made up of n + 1 rows, corresponding to n + 1 values of the parameter t, ranging from 0 to 1 in steps of 1/n.  It contains L+ 1 columns.  Starting from the left, the columns contain values of t</w:t>
      </w:r>
      <w:r>
        <w:rPr>
          <w:vertAlign w:val="superscript"/>
        </w:rPr>
        <w:t>0</w:t>
      </w:r>
      <w:r>
        <w:t>, t</w:t>
      </w:r>
      <w:r>
        <w:rPr>
          <w:vertAlign w:val="superscript"/>
        </w:rPr>
        <w:t>1</w:t>
      </w:r>
      <w:r>
        <w:t>, t</w:t>
      </w:r>
      <w:r>
        <w:rPr>
          <w:vertAlign w:val="superscript"/>
        </w:rPr>
        <w:t>2</w:t>
      </w:r>
      <w:r>
        <w:t>, … up to t</w:t>
      </w:r>
      <w:r w:rsidR="00D64575">
        <w:rPr>
          <w:vertAlign w:val="superscript"/>
        </w:rPr>
        <w:t>L</w:t>
      </w:r>
      <w:r>
        <w:t xml:space="preserve">.  </w:t>
      </w:r>
    </w:p>
    <w:p w:rsidR="00DA43D0" w:rsidRDefault="00DA43D0"/>
    <w:p w:rsidR="00DA43D0" w:rsidRDefault="00DA43D0">
      <w:r>
        <w:t>Constructing any kind of Bezier or spline curve then just consists of constructing the matrix on the left above as one or a succession of operations of the type shown above, and then plotting the sequence of line segments.  The calculations are easily implemented in an Excel spreadsheet, and the result is easily graphed using an Excel xy-scattergraph-type chart.</w:t>
      </w:r>
    </w:p>
    <w:p w:rsidR="00E831E1" w:rsidRDefault="00E831E1">
      <w:pPr>
        <w:rPr>
          <w:b/>
          <w:u w:val="single"/>
        </w:rPr>
      </w:pPr>
    </w:p>
    <w:p w:rsidR="00DA43D0" w:rsidRDefault="00DA43D0">
      <w:r>
        <w:rPr>
          <w:b/>
          <w:u w:val="single"/>
        </w:rPr>
        <w:t>The Bezier Curve</w:t>
      </w:r>
    </w:p>
    <w:p w:rsidR="00DA43D0" w:rsidRDefault="00DA43D0"/>
    <w:p w:rsidR="00DA43D0" w:rsidRDefault="00DA43D0">
      <w:r>
        <w:t>The Bezier curve for a set of control points is constructed as a single segment, taking into account all (L + 1) control points at once.  Proceed as follows:</w:t>
      </w:r>
    </w:p>
    <w:p w:rsidR="00DA43D0" w:rsidRDefault="00DA43D0"/>
    <w:p w:rsidR="00DA43D0" w:rsidRDefault="00DA43D0">
      <w:r>
        <w:t xml:space="preserve">(i) the matrix, </w:t>
      </w:r>
      <w:r>
        <w:rPr>
          <w:b/>
        </w:rPr>
        <w:t>p,</w:t>
      </w:r>
      <w:r>
        <w:t xml:space="preserve"> of control points already exists in the template file.  It is the </w:t>
      </w:r>
      <w:r w:rsidR="006A6EDF">
        <w:t>fourteen</w:t>
      </w:r>
      <w:r>
        <w:t xml:space="preserve"> row by two column range of (x, y) coordinates of the control points.</w:t>
      </w:r>
    </w:p>
    <w:p w:rsidR="00DA43D0" w:rsidRDefault="00DA43D0"/>
    <w:p w:rsidR="00DA43D0" w:rsidRDefault="00DA43D0">
      <w:r>
        <w:lastRenderedPageBreak/>
        <w:t xml:space="preserve">(ii) the matrix </w:t>
      </w:r>
      <w:r>
        <w:rPr>
          <w:b/>
        </w:rPr>
        <w:t>t</w:t>
      </w:r>
      <w:r>
        <w:t xml:space="preserve"> consists of </w:t>
      </w:r>
      <w:r w:rsidR="006F4C6D">
        <w:t>1</w:t>
      </w:r>
      <w:r w:rsidR="006A6EDF">
        <w:t>4</w:t>
      </w:r>
      <w:r>
        <w:t xml:space="preserve"> columns (corresponding to the powers of t from 0 through </w:t>
      </w:r>
      <w:r w:rsidR="00153DB6">
        <w:t>1</w:t>
      </w:r>
      <w:r w:rsidR="006A6EDF">
        <w:t>3</w:t>
      </w:r>
      <w:r>
        <w:t>) and N rows, where N is the number of points along the Bezier curve to be computed.  Enter a list of t values starting from 0, going to 1 in steps of 0.0</w:t>
      </w:r>
      <w:r w:rsidR="006A6EDF">
        <w:t>1</w:t>
      </w:r>
      <w:r>
        <w:t xml:space="preserve">.  (This will give </w:t>
      </w:r>
      <w:r w:rsidR="006A6EDF">
        <w:t>10</w:t>
      </w:r>
      <w:r>
        <w:t>1 points along the Bezier curve, which should be adequate here.  The easiest way to generate such a list in Excel is to enter the values 0 and 0.0</w:t>
      </w:r>
      <w:r w:rsidR="006A6EDF">
        <w:t>1</w:t>
      </w:r>
      <w:r>
        <w:t xml:space="preserve"> in two consecutive cells in a column.  Select those two cells, and pull down on the fill handle of the lower cell to generate the rest of the sequence.)  To the </w:t>
      </w:r>
      <w:r w:rsidR="006A6EDF">
        <w:t>left</w:t>
      </w:r>
      <w:r>
        <w:t xml:space="preserve"> of this column, enter 1 in every cell (corresponding to t</w:t>
      </w:r>
      <w:r>
        <w:rPr>
          <w:vertAlign w:val="superscript"/>
        </w:rPr>
        <w:t>0</w:t>
      </w:r>
      <w:r>
        <w:t>).  To the right of this column of t values, create columns containing t</w:t>
      </w:r>
      <w:r>
        <w:rPr>
          <w:vertAlign w:val="superscript"/>
        </w:rPr>
        <w:t>2</w:t>
      </w:r>
      <w:r>
        <w:t>, t</w:t>
      </w:r>
      <w:r>
        <w:rPr>
          <w:vertAlign w:val="superscript"/>
        </w:rPr>
        <w:t>3</w:t>
      </w:r>
      <w:r>
        <w:t>, …, t</w:t>
      </w:r>
      <w:r w:rsidR="00153DB6">
        <w:rPr>
          <w:vertAlign w:val="superscript"/>
        </w:rPr>
        <w:t>1</w:t>
      </w:r>
      <w:r w:rsidR="006A6EDF">
        <w:rPr>
          <w:vertAlign w:val="superscript"/>
        </w:rPr>
        <w:t>3</w:t>
      </w:r>
      <w:r>
        <w:t xml:space="preserve"> for each row.  You should end up with a table with </w:t>
      </w:r>
      <w:r w:rsidR="006A6EDF">
        <w:t>10</w:t>
      </w:r>
      <w:r>
        <w:t xml:space="preserve">1 rows and </w:t>
      </w:r>
      <w:r w:rsidR="006F4C6D">
        <w:t>1</w:t>
      </w:r>
      <w:r w:rsidR="006A6EDF">
        <w:t>4</w:t>
      </w:r>
      <w:r>
        <w:t xml:space="preserve"> columns looking something like:</w:t>
      </w:r>
    </w:p>
    <w:p w:rsidR="00FE0638" w:rsidRDefault="00FE0638"/>
    <w:p w:rsidR="006A6EDF" w:rsidRDefault="003D6C52">
      <w:r>
        <w:rPr>
          <w:noProof/>
        </w:rPr>
        <w:drawing>
          <wp:anchor distT="0" distB="0" distL="114300" distR="114300" simplePos="0" relativeHeight="251656704" behindDoc="0" locked="0" layoutInCell="1" allowOverlap="1">
            <wp:simplePos x="0" y="0"/>
            <wp:positionH relativeFrom="column">
              <wp:align>center</wp:align>
            </wp:positionH>
            <wp:positionV relativeFrom="paragraph">
              <wp:posOffset>0</wp:posOffset>
            </wp:positionV>
            <wp:extent cx="3369310" cy="1220470"/>
            <wp:effectExtent l="19050" t="0" r="2540" b="0"/>
            <wp:wrapTopAndBottom/>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13" cstate="print"/>
                    <a:srcRect/>
                    <a:stretch>
                      <a:fillRect/>
                    </a:stretch>
                  </pic:blipFill>
                  <pic:spPr bwMode="auto">
                    <a:xfrm>
                      <a:off x="0" y="0"/>
                      <a:ext cx="3369310" cy="1220470"/>
                    </a:xfrm>
                    <a:prstGeom prst="rect">
                      <a:avLst/>
                    </a:prstGeom>
                    <a:noFill/>
                  </pic:spPr>
                </pic:pic>
              </a:graphicData>
            </a:graphic>
          </wp:anchor>
        </w:drawing>
      </w:r>
    </w:p>
    <w:p w:rsidR="00DA43D0" w:rsidRDefault="00DA43D0"/>
    <w:p w:rsidR="00DA43D0" w:rsidRDefault="00DA43D0">
      <w:r>
        <w:t xml:space="preserve">Remember, this should involve very little typing on your part, since most of the entries in the table are easily generated by copy and paste, or using the fill handle.  </w:t>
      </w:r>
    </w:p>
    <w:p w:rsidR="00DA43D0" w:rsidRDefault="00DA43D0"/>
    <w:p w:rsidR="00DA43D0" w:rsidRDefault="00DA43D0">
      <w:r>
        <w:t xml:space="preserve">(iii) Construction of the </w:t>
      </w:r>
      <w:r>
        <w:rPr>
          <w:b/>
        </w:rPr>
        <w:t xml:space="preserve">B </w:t>
      </w:r>
      <w:r>
        <w:t xml:space="preserve"> matrix </w:t>
      </w:r>
      <w:r w:rsidR="003D6C52">
        <w:t xml:space="preserve">will be done recursively (described below) rather than than with the explicit formula </w:t>
      </w:r>
      <w:r>
        <w:t xml:space="preserve">described </w:t>
      </w:r>
      <w:r w:rsidR="006F4C6D">
        <w:t>in class.  Again, most of this 1</w:t>
      </w:r>
      <w:r w:rsidR="006A6EDF">
        <w:t>4</w:t>
      </w:r>
      <w:r>
        <w:t xml:space="preserve"> x </w:t>
      </w:r>
      <w:r w:rsidR="006F4C6D">
        <w:t>1</w:t>
      </w:r>
      <w:r w:rsidR="006A6EDF">
        <w:t>4</w:t>
      </w:r>
      <w:r>
        <w:t xml:space="preserve"> matrix is generated by formula.  You could type in every value by hand, but that would be a waste of your valuable time, you would learn nothing in the process, and you would likely mistype at least one of the </w:t>
      </w:r>
      <w:r w:rsidR="006F4C6D">
        <w:t>1</w:t>
      </w:r>
      <w:r w:rsidR="006A6EDF">
        <w:t>96</w:t>
      </w:r>
      <w:r>
        <w:t xml:space="preserve"> matrix elements, which could mess up the entire curve (since the Bezier curve is produced as a unit all at once).</w:t>
      </w:r>
    </w:p>
    <w:p w:rsidR="00DA43D0" w:rsidRDefault="00DA43D0"/>
    <w:p w:rsidR="00DA43D0" w:rsidRDefault="00DA43D0">
      <w:r>
        <w:t xml:space="preserve">Start by identifying a range of cells </w:t>
      </w:r>
      <w:r w:rsidR="006F4C6D">
        <w:t>1</w:t>
      </w:r>
      <w:r w:rsidR="006A6EDF">
        <w:t>4</w:t>
      </w:r>
      <w:r>
        <w:t xml:space="preserve"> columns wide and </w:t>
      </w:r>
      <w:r w:rsidR="006F4C6D">
        <w:t>1</w:t>
      </w:r>
      <w:r w:rsidR="006A6EDF">
        <w:t xml:space="preserve">4 </w:t>
      </w:r>
      <w:r>
        <w:t xml:space="preserve">rows high.  Use a row and column to number off these rows and columns from 0 to </w:t>
      </w:r>
      <w:r w:rsidR="00C342D2">
        <w:t>1</w:t>
      </w:r>
      <w:r w:rsidR="006A6EDF">
        <w:t xml:space="preserve">3 </w:t>
      </w:r>
      <w:r>
        <w:t>– the row and column indices you c</w:t>
      </w:r>
      <w:r w:rsidR="006A6EDF">
        <w:t xml:space="preserve">reate will be useful shortly. </w:t>
      </w:r>
      <w:r>
        <w:t>Enter the value 1 in each element of the last row of this range and zeros in each remaining element of the last column of this range.  This will leave you with a table looking like this:</w:t>
      </w:r>
    </w:p>
    <w:p w:rsidR="00DA43D0" w:rsidRDefault="00063894">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133985</wp:posOffset>
            </wp:positionV>
            <wp:extent cx="5589905" cy="2277110"/>
            <wp:effectExtent l="19050" t="0" r="0" b="0"/>
            <wp:wrapTopAndBottom/>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14" cstate="print"/>
                    <a:srcRect/>
                    <a:stretch>
                      <a:fillRect/>
                    </a:stretch>
                  </pic:blipFill>
                  <pic:spPr bwMode="auto">
                    <a:xfrm>
                      <a:off x="0" y="0"/>
                      <a:ext cx="5589905" cy="2277110"/>
                    </a:xfrm>
                    <a:prstGeom prst="rect">
                      <a:avLst/>
                    </a:prstGeom>
                    <a:noFill/>
                  </pic:spPr>
                </pic:pic>
              </a:graphicData>
            </a:graphic>
          </wp:anchor>
        </w:drawing>
      </w:r>
    </w:p>
    <w:p w:rsidR="00026C99" w:rsidRDefault="00026C99"/>
    <w:p w:rsidR="00725571" w:rsidRDefault="00725571"/>
    <w:p w:rsidR="00DA43D0" w:rsidRDefault="00DA43D0">
      <w:r>
        <w:t xml:space="preserve">The values in each of the remaining blank cells of the table are computed by summing the value immediately to the right, and the value immediately to the right and down one row.  This can be accomplished by entering a single formula and copying it to the remaining blank cells. </w:t>
      </w:r>
    </w:p>
    <w:p w:rsidR="00DA43D0" w:rsidRDefault="00DA43D0"/>
    <w:p w:rsidR="00DA43D0" w:rsidRDefault="00DA43D0">
      <w:r>
        <w:t>Now, enter formulas which result in the values of the first column of the table being listed in order along the row just below the table with the same indices</w:t>
      </w:r>
      <w:r w:rsidR="00063894">
        <w:t xml:space="preserve"> (shown in the middle of the figure on the next page)</w:t>
      </w:r>
      <w:r>
        <w:t xml:space="preserve">.  This </w:t>
      </w:r>
      <w:r w:rsidR="00063894">
        <w:t>can be done by copying the first column and using a combination of Paste -&gt; Paste Values and Paste -&gt; Transpose</w:t>
      </w:r>
      <w:r>
        <w:t xml:space="preserve">.  Then create a new table from the existing one (just below it) in which the elements are the product of the corresponding element in the first table and the value in the same column of this row of numbers just produced, and in which the elements alternate in sign.  </w:t>
      </w:r>
      <w:r w:rsidR="00FE2D86">
        <w:rPr>
          <w:b/>
          <w:u w:val="single"/>
        </w:rPr>
        <w:t xml:space="preserve">The sign alternation </w:t>
      </w:r>
      <w:r w:rsidR="00834C32">
        <w:rPr>
          <w:b/>
          <w:u w:val="single"/>
        </w:rPr>
        <w:t>MUST</w:t>
      </w:r>
      <w:r w:rsidR="00FE2D86">
        <w:rPr>
          <w:b/>
          <w:u w:val="single"/>
        </w:rPr>
        <w:t xml:space="preserve"> be built into your </w:t>
      </w:r>
      <w:r w:rsidR="00FE2D86" w:rsidRPr="00FE2D86">
        <w:rPr>
          <w:b/>
          <w:u w:val="single"/>
        </w:rPr>
        <w:t>formula</w:t>
      </w:r>
      <w:r w:rsidR="00FE2D86">
        <w:rPr>
          <w:b/>
        </w:rPr>
        <w:t xml:space="preserve">!  </w:t>
      </w:r>
      <w:r w:rsidRPr="00FE2D86">
        <w:t>The</w:t>
      </w:r>
      <w:r>
        <w:t xml:space="preserve"> final result should look something like:</w:t>
      </w:r>
    </w:p>
    <w:p w:rsidR="00DA43D0" w:rsidRDefault="00DA43D0"/>
    <w:p w:rsidR="00834C32" w:rsidRDefault="003D6C52">
      <w:r>
        <w:rPr>
          <w:noProof/>
        </w:rPr>
        <w:lastRenderedPageBreak/>
        <w:drawing>
          <wp:anchor distT="0" distB="0" distL="114300" distR="114300" simplePos="0" relativeHeight="251658752" behindDoc="0" locked="0" layoutInCell="1" allowOverlap="1">
            <wp:simplePos x="0" y="0"/>
            <wp:positionH relativeFrom="column">
              <wp:align>center</wp:align>
            </wp:positionH>
            <wp:positionV relativeFrom="paragraph">
              <wp:posOffset>3810</wp:posOffset>
            </wp:positionV>
            <wp:extent cx="5444490" cy="3244215"/>
            <wp:effectExtent l="19050" t="0" r="3810" b="0"/>
            <wp:wrapTopAndBottom/>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15" cstate="print"/>
                    <a:srcRect/>
                    <a:stretch>
                      <a:fillRect/>
                    </a:stretch>
                  </pic:blipFill>
                  <pic:spPr bwMode="auto">
                    <a:xfrm>
                      <a:off x="0" y="0"/>
                      <a:ext cx="5444490" cy="3244215"/>
                    </a:xfrm>
                    <a:prstGeom prst="rect">
                      <a:avLst/>
                    </a:prstGeom>
                    <a:noFill/>
                  </pic:spPr>
                </pic:pic>
              </a:graphicData>
            </a:graphic>
          </wp:anchor>
        </w:drawing>
      </w:r>
    </w:p>
    <w:p w:rsidR="00834C32" w:rsidRDefault="00834C32"/>
    <w:p w:rsidR="00DA43D0" w:rsidRDefault="00DA43D0">
      <w:r>
        <w:t xml:space="preserve">(iv) Now, to create </w:t>
      </w:r>
      <w:r>
        <w:rPr>
          <w:b/>
        </w:rPr>
        <w:t>X</w:t>
      </w:r>
      <w:r>
        <w:t xml:space="preserve"> and plot the Bezier curve.  First, form the matrix product </w:t>
      </w:r>
      <w:r>
        <w:rPr>
          <w:b/>
        </w:rPr>
        <w:t>B</w:t>
      </w:r>
      <w:r>
        <w:rPr>
          <w:b/>
        </w:rPr>
        <w:sym w:font="Symbol" w:char="F0B7"/>
      </w:r>
      <w:r>
        <w:rPr>
          <w:b/>
        </w:rPr>
        <w:t>p</w:t>
      </w:r>
      <w:r>
        <w:t xml:space="preserve"> (the </w:t>
      </w:r>
      <w:r w:rsidR="006F4C6D">
        <w:t>1</w:t>
      </w:r>
      <w:r w:rsidR="00834C32">
        <w:t>4</w:t>
      </w:r>
      <w:r>
        <w:t xml:space="preserve"> x 2 product of the </w:t>
      </w:r>
      <w:r w:rsidR="006F4C6D">
        <w:t>1</w:t>
      </w:r>
      <w:r w:rsidR="00834C32">
        <w:t>4</w:t>
      </w:r>
      <w:r w:rsidR="006F4C6D">
        <w:t> </w:t>
      </w:r>
      <w:r>
        <w:t>x</w:t>
      </w:r>
      <w:r w:rsidR="006F4C6D">
        <w:t> 1</w:t>
      </w:r>
      <w:r w:rsidR="00834C32">
        <w:t>4</w:t>
      </w:r>
      <w:r w:rsidR="00FE2D86">
        <w:t xml:space="preserve"> </w:t>
      </w:r>
      <w:r>
        <w:t xml:space="preserve">matrix </w:t>
      </w:r>
      <w:r>
        <w:rPr>
          <w:b/>
        </w:rPr>
        <w:t>B</w:t>
      </w:r>
      <w:r>
        <w:t xml:space="preserve"> and the </w:t>
      </w:r>
      <w:r w:rsidR="006F4C6D">
        <w:t>1</w:t>
      </w:r>
      <w:r w:rsidR="00834C32">
        <w:t>4</w:t>
      </w:r>
      <w:r>
        <w:t xml:space="preserve"> x 2 matrix </w:t>
      </w:r>
      <w:r>
        <w:rPr>
          <w:b/>
        </w:rPr>
        <w:t>p</w:t>
      </w:r>
      <w:r>
        <w:t xml:space="preserve">) in a range of </w:t>
      </w:r>
      <w:r w:rsidR="00D43BAA">
        <w:t>1</w:t>
      </w:r>
      <w:r w:rsidR="00834C32">
        <w:t>4</w:t>
      </w:r>
      <w:r>
        <w:t xml:space="preserve"> rows and 2 columns just below the </w:t>
      </w:r>
      <w:r>
        <w:rPr>
          <w:b/>
        </w:rPr>
        <w:t>B</w:t>
      </w:r>
      <w:r>
        <w:t xml:space="preserve"> matrix completed as above. </w:t>
      </w:r>
    </w:p>
    <w:p w:rsidR="00DA43D0" w:rsidRDefault="00DA43D0"/>
    <w:p w:rsidR="00DA43D0" w:rsidRDefault="00DA43D0">
      <w:r>
        <w:t xml:space="preserve">Then, to use as a guide, copy and paste the column of t-values generated in step (ii) above into column A, somewhere below where the </w:t>
      </w:r>
      <w:r>
        <w:rPr>
          <w:b/>
        </w:rPr>
        <w:t>p</w:t>
      </w:r>
      <w:r>
        <w:t xml:space="preserve"> matrix is stored.  Label the columns adjacent to this x and y.  Now, multiply the </w:t>
      </w:r>
      <w:r w:rsidR="00834C32">
        <w:t>10</w:t>
      </w:r>
      <w:r>
        <w:t>1 x </w:t>
      </w:r>
      <w:r w:rsidR="006F4C6D">
        <w:t>1</w:t>
      </w:r>
      <w:r w:rsidR="00834C32">
        <w:t>4</w:t>
      </w:r>
      <w:r>
        <w:t xml:space="preserve"> </w:t>
      </w:r>
      <w:r>
        <w:rPr>
          <w:b/>
        </w:rPr>
        <w:t>t</w:t>
      </w:r>
      <w:r>
        <w:t xml:space="preserve"> matrix onto the </w:t>
      </w:r>
      <w:r w:rsidR="006F4C6D">
        <w:t>1</w:t>
      </w:r>
      <w:r w:rsidR="00834C32">
        <w:t>4</w:t>
      </w:r>
      <w:r>
        <w:t xml:space="preserve"> x 2 matrix </w:t>
      </w:r>
      <w:r>
        <w:rPr>
          <w:b/>
        </w:rPr>
        <w:t>B</w:t>
      </w:r>
      <w:r>
        <w:rPr>
          <w:b/>
        </w:rPr>
        <w:sym w:font="Symbol" w:char="F0B7"/>
      </w:r>
      <w:r>
        <w:rPr>
          <w:b/>
        </w:rPr>
        <w:t>p</w:t>
      </w:r>
      <w:r>
        <w:t xml:space="preserve">, and put the results into the </w:t>
      </w:r>
      <w:r w:rsidR="00834C32">
        <w:t>10</w:t>
      </w:r>
      <w:r>
        <w:t xml:space="preserve">1 x 2 range of cells below the labels x and y.  These will be the </w:t>
      </w:r>
      <w:r w:rsidR="00FE2D86">
        <w:t>(x, y)-</w:t>
      </w:r>
      <w:r>
        <w:t xml:space="preserve">coordinates of </w:t>
      </w:r>
      <w:r w:rsidR="00834C32">
        <w:t>10</w:t>
      </w:r>
      <w:r>
        <w:t xml:space="preserve">1 successive points along the Bezier curve.  </w:t>
      </w:r>
    </w:p>
    <w:p w:rsidR="00DA43D0" w:rsidRDefault="00DA43D0"/>
    <w:p w:rsidR="00DA43D0" w:rsidRDefault="00DA43D0">
      <w:r>
        <w:t xml:space="preserve">Finally, </w:t>
      </w:r>
      <w:r w:rsidR="00834C32">
        <w:t>add</w:t>
      </w:r>
      <w:r>
        <w:t xml:space="preserve"> this </w:t>
      </w:r>
      <w:r w:rsidR="00834C32">
        <w:t>10</w:t>
      </w:r>
      <w:r>
        <w:t>1 x 2 range of (x, y) coordinates</w:t>
      </w:r>
      <w:r w:rsidR="00834C32">
        <w:t xml:space="preserve"> as a new data series in the chart</w:t>
      </w:r>
      <w:r>
        <w:t xml:space="preserve">.  The Bezier curve should appear in the chart.  Right click on the curve, choose “Format Data Series,” </w:t>
      </w:r>
      <w:r w:rsidR="00834C32">
        <w:t xml:space="preserve">and fine tune the appearance of the curve to involve </w:t>
      </w:r>
      <w:r w:rsidR="00834C32">
        <w:rPr>
          <w:b/>
          <w:u w:val="single"/>
        </w:rPr>
        <w:t>no markers</w:t>
      </w:r>
      <w:r w:rsidR="00834C32">
        <w:t xml:space="preserve"> and an approximately 2 pt wide line of a distinctive color of your choice.</w:t>
      </w:r>
      <w:r>
        <w:t xml:space="preserve">  This will give you your completed Bezier curve.  </w:t>
      </w:r>
    </w:p>
    <w:p w:rsidR="00DA43D0" w:rsidRDefault="00DA43D0"/>
    <w:p w:rsidR="00DA43D0" w:rsidRDefault="00DA43D0">
      <w:r>
        <w:t xml:space="preserve">Before leaving this exercise, take a minute to relate what you’ve done here to the algebraic method described in class.  Also, take a minute to look at the shape of the Bezier curve.  You can experiment with how the location of the control points affects its shape by simply changing numbers manually in the </w:t>
      </w:r>
      <w:r>
        <w:rPr>
          <w:b/>
        </w:rPr>
        <w:t>p</w:t>
      </w:r>
      <w:r>
        <w:t xml:space="preserve"> matrix</w:t>
      </w:r>
      <w:r w:rsidR="00FE2D86">
        <w:t xml:space="preserve"> of by selecting that point on the chart and dragging it</w:t>
      </w:r>
      <w:r>
        <w:t>.  Of course, make sure that you’ve saved your work so far before proceeding – in fact, you should be saving your work frequently as you step through these exercises.</w:t>
      </w:r>
    </w:p>
    <w:p w:rsidR="00291E6A" w:rsidRDefault="00291E6A"/>
    <w:p w:rsidR="00915811" w:rsidRPr="00915811" w:rsidRDefault="00915811">
      <w:pPr>
        <w:rPr>
          <w:b/>
        </w:rPr>
      </w:pPr>
      <w:r>
        <w:rPr>
          <w:b/>
        </w:rPr>
        <w:t>Show your exercise to your instructor to receive credit.</w:t>
      </w:r>
    </w:p>
    <w:p w:rsidR="00915811" w:rsidRDefault="00915811">
      <w:pPr>
        <w:rPr>
          <w:b/>
          <w:u w:val="single"/>
        </w:rPr>
      </w:pPr>
      <w:r>
        <w:rPr>
          <w:b/>
          <w:u w:val="single"/>
        </w:rPr>
        <w:br w:type="page"/>
      </w:r>
    </w:p>
    <w:p w:rsidR="00DA43D0" w:rsidRDefault="00DA43D0">
      <w:r>
        <w:rPr>
          <w:b/>
          <w:u w:val="single"/>
        </w:rPr>
        <w:lastRenderedPageBreak/>
        <w:t>The Cubic B-Spline Curve</w:t>
      </w:r>
    </w:p>
    <w:p w:rsidR="00DA43D0" w:rsidRDefault="00DA43D0"/>
    <w:p w:rsidR="00DA43D0" w:rsidRDefault="00DA43D0">
      <w:r>
        <w:t xml:space="preserve">For comparison, we’ll construct a cubic (m = 4)  B-spline curve for these control points, using the standard open knot vector formulas.  In this case, since there are </w:t>
      </w:r>
      <w:r w:rsidR="006F4C6D">
        <w:t>1</w:t>
      </w:r>
      <w:r w:rsidR="00F818CC">
        <w:t>4</w:t>
      </w:r>
      <w:r>
        <w:t xml:space="preserve"> control points (L = </w:t>
      </w:r>
      <w:r w:rsidR="005C5937">
        <w:t>1</w:t>
      </w:r>
      <w:r w:rsidR="00F818CC">
        <w:t>3</w:t>
      </w:r>
      <w:r>
        <w:t xml:space="preserve">), the cubic B-spline will be made up of </w:t>
      </w:r>
      <w:r w:rsidR="00F818CC">
        <w:t>11</w:t>
      </w:r>
      <w:r>
        <w:t xml:space="preserve"> (=</w:t>
      </w:r>
      <w:r w:rsidR="00FE2D86">
        <w:t xml:space="preserve"> </w:t>
      </w:r>
      <w:r>
        <w:t>L – m + 2) segments.  Points along each segment are generated by a formula very similar to equation (1) earlier, but specifically for the k</w:t>
      </w:r>
      <w:r>
        <w:rPr>
          <w:vertAlign w:val="superscript"/>
        </w:rPr>
        <w:t>th</w:t>
      </w:r>
      <w:r>
        <w:t xml:space="preserve"> segment by:</w:t>
      </w:r>
    </w:p>
    <w:p w:rsidR="00DA43D0" w:rsidRDefault="00DA43D0"/>
    <w:p w:rsidR="00DA43D0" w:rsidRDefault="0035663E">
      <w:pPr>
        <w:ind w:left="720" w:firstLine="720"/>
      </w:pPr>
      <w:r w:rsidRPr="0035663E">
        <w:rPr>
          <w:position w:val="-72"/>
        </w:rPr>
        <w:object w:dxaOrig="4380" w:dyaOrig="1540">
          <v:shape id="_x0000_i1026" type="#_x0000_t75" style="width:219pt;height:77.4pt" o:ole="">
            <v:imagedata r:id="rId16" o:title=""/>
          </v:shape>
          <o:OLEObject Type="Embed" ProgID="Equation.DSMT4" ShapeID="_x0000_i1026" DrawAspect="Content" ObjectID="_1510382572" r:id="rId17"/>
        </w:object>
      </w:r>
      <w:r w:rsidR="00DA43D0">
        <w:tab/>
      </w:r>
      <w:r w:rsidR="00DA43D0">
        <w:tab/>
        <w:t>(2)</w:t>
      </w:r>
    </w:p>
    <w:p w:rsidR="00DA43D0" w:rsidRDefault="00DA43D0"/>
    <w:p w:rsidR="00DA43D0" w:rsidRDefault="003D6C52">
      <w:r>
        <w:rPr>
          <w:noProof/>
        </w:rPr>
        <w:drawing>
          <wp:anchor distT="0" distB="0" distL="114300" distR="114300" simplePos="0" relativeHeight="251659776" behindDoc="1" locked="0" layoutInCell="1" allowOverlap="1">
            <wp:simplePos x="0" y="0"/>
            <wp:positionH relativeFrom="column">
              <wp:posOffset>3949065</wp:posOffset>
            </wp:positionH>
            <wp:positionV relativeFrom="paragraph">
              <wp:posOffset>1186815</wp:posOffset>
            </wp:positionV>
            <wp:extent cx="2185035" cy="3970020"/>
            <wp:effectExtent l="19050" t="0" r="5715" b="0"/>
            <wp:wrapTight wrapText="bothSides">
              <wp:wrapPolygon edited="0">
                <wp:start x="1130" y="0"/>
                <wp:lineTo x="-188" y="518"/>
                <wp:lineTo x="-188" y="20729"/>
                <wp:lineTo x="377" y="21351"/>
                <wp:lineTo x="1130" y="21351"/>
                <wp:lineTo x="18078" y="21351"/>
                <wp:lineTo x="20527" y="21351"/>
                <wp:lineTo x="21656" y="20937"/>
                <wp:lineTo x="21656" y="18449"/>
                <wp:lineTo x="21280" y="18242"/>
                <wp:lineTo x="18078" y="18242"/>
                <wp:lineTo x="21468" y="17931"/>
                <wp:lineTo x="21468" y="16791"/>
                <wp:lineTo x="18455" y="16583"/>
                <wp:lineTo x="21468" y="16480"/>
                <wp:lineTo x="21468" y="15236"/>
                <wp:lineTo x="18078" y="14925"/>
                <wp:lineTo x="21280" y="14925"/>
                <wp:lineTo x="21656" y="14718"/>
                <wp:lineTo x="21656" y="11816"/>
                <wp:lineTo x="21280" y="11608"/>
                <wp:lineTo x="18078" y="11608"/>
                <wp:lineTo x="21468" y="11298"/>
                <wp:lineTo x="21468" y="10157"/>
                <wp:lineTo x="18078" y="9950"/>
                <wp:lineTo x="21468" y="9846"/>
                <wp:lineTo x="21468" y="8603"/>
                <wp:lineTo x="18267" y="8292"/>
                <wp:lineTo x="21280" y="8292"/>
                <wp:lineTo x="21656" y="8084"/>
                <wp:lineTo x="21656" y="5182"/>
                <wp:lineTo x="21280" y="4975"/>
                <wp:lineTo x="18078" y="4975"/>
                <wp:lineTo x="21468" y="4768"/>
                <wp:lineTo x="21468" y="3524"/>
                <wp:lineTo x="18455" y="3317"/>
                <wp:lineTo x="21468" y="3213"/>
                <wp:lineTo x="21468" y="1969"/>
                <wp:lineTo x="21656" y="1658"/>
                <wp:lineTo x="21468" y="104"/>
                <wp:lineTo x="14124" y="0"/>
                <wp:lineTo x="1130" y="0"/>
              </wp:wrapPolygon>
            </wp:wrapTight>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18" cstate="print"/>
                    <a:srcRect/>
                    <a:stretch>
                      <a:fillRect/>
                    </a:stretch>
                  </pic:blipFill>
                  <pic:spPr bwMode="auto">
                    <a:xfrm>
                      <a:off x="0" y="0"/>
                      <a:ext cx="2185035" cy="3970020"/>
                    </a:xfrm>
                    <a:prstGeom prst="rect">
                      <a:avLst/>
                    </a:prstGeom>
                    <a:noFill/>
                  </pic:spPr>
                </pic:pic>
              </a:graphicData>
            </a:graphic>
          </wp:anchor>
        </w:drawing>
      </w:r>
      <w:r w:rsidR="00DA43D0">
        <w:t xml:space="preserve">Here k = 0, 1, 2, 3, 4, </w:t>
      </w:r>
      <w:r w:rsidR="006F4C6D">
        <w:t>5</w:t>
      </w:r>
      <w:r w:rsidR="005C5937">
        <w:t>, 6</w:t>
      </w:r>
      <w:r w:rsidR="002A6546">
        <w:t>, 7 ,8, 9, 10</w:t>
      </w:r>
      <w:r w:rsidR="006F4C6D">
        <w:t xml:space="preserve"> </w:t>
      </w:r>
      <w:r w:rsidR="00DA43D0">
        <w:t xml:space="preserve">and </w:t>
      </w:r>
      <w:r w:rsidR="00F818CC">
        <w:t>11</w:t>
      </w:r>
      <w:r w:rsidR="00DA43D0">
        <w:t xml:space="preserve"> together generate the whole curve in this example.  The matrix </w:t>
      </w:r>
      <w:r w:rsidR="00DA43D0">
        <w:rPr>
          <w:b/>
        </w:rPr>
        <w:t>t</w:t>
      </w:r>
      <w:r w:rsidR="00DA43D0">
        <w:t xml:space="preserve"> has the same structure as for the Bezier curve, but with two differences in detail:  since this is a cubic curve, we need only four columns:  t</w:t>
      </w:r>
      <w:r w:rsidR="00DA43D0">
        <w:rPr>
          <w:vertAlign w:val="superscript"/>
        </w:rPr>
        <w:t>0</w:t>
      </w:r>
      <w:r w:rsidR="00DA43D0">
        <w:t>, t</w:t>
      </w:r>
      <w:r w:rsidR="00DA43D0">
        <w:rPr>
          <w:vertAlign w:val="superscript"/>
        </w:rPr>
        <w:t>1</w:t>
      </w:r>
      <w:r w:rsidR="00DA43D0">
        <w:t>, t</w:t>
      </w:r>
      <w:r w:rsidR="00DA43D0">
        <w:rPr>
          <w:vertAlign w:val="superscript"/>
        </w:rPr>
        <w:t>2</w:t>
      </w:r>
      <w:r w:rsidR="00DA43D0">
        <w:t>, and t</w:t>
      </w:r>
      <w:r w:rsidR="00DA43D0">
        <w:rPr>
          <w:vertAlign w:val="superscript"/>
        </w:rPr>
        <w:t>3</w:t>
      </w:r>
      <w:r w:rsidR="00DA43D0">
        <w:t xml:space="preserve">.  Thus </w:t>
      </w:r>
      <w:r w:rsidR="00DA43D0">
        <w:rPr>
          <w:b/>
        </w:rPr>
        <w:t>t</w:t>
      </w:r>
      <w:r w:rsidR="00DA43D0">
        <w:t xml:space="preserve"> is an n x 4 matrix of powers of t.  Also, since the entire curve will consist of </w:t>
      </w:r>
      <w:r w:rsidR="002A6546">
        <w:t>11</w:t>
      </w:r>
      <w:r w:rsidR="00DA43D0">
        <w:t xml:space="preserve"> segments, we need only about 10 </w:t>
      </w:r>
      <w:r w:rsidR="002A6546">
        <w:t xml:space="preserve">or 20 </w:t>
      </w:r>
      <w:r w:rsidR="00DA43D0">
        <w:t xml:space="preserve">points per segment here to get adequate smoothness.  So, n can be something like 10.  Since each segment makes use of only four of the control points, the matrix </w:t>
      </w:r>
      <w:r w:rsidR="00DA43D0">
        <w:rPr>
          <w:b/>
        </w:rPr>
        <w:t>p</w:t>
      </w:r>
      <w:r w:rsidR="00DA43D0">
        <w:rPr>
          <w:vertAlign w:val="subscript"/>
        </w:rPr>
        <w:t>k</w:t>
      </w:r>
      <w:r w:rsidR="00DA43D0">
        <w:t xml:space="preserve"> above is successive sets of four control points from the set of </w:t>
      </w:r>
      <w:r w:rsidR="002A6546">
        <w:t>fourteen</w:t>
      </w:r>
      <w:r w:rsidR="00DA43D0">
        <w:t xml:space="preserve"> control points generating the entire curve.  Finally, we can set up the matrix </w:t>
      </w:r>
      <w:r w:rsidR="00DA43D0">
        <w:rPr>
          <w:b/>
        </w:rPr>
        <w:t>X</w:t>
      </w:r>
      <w:r w:rsidR="00DA43D0">
        <w:t xml:space="preserve"> of coordinates along each segment so that they are contiguous down the column (no blank rows separating coordinates of points for one segment from the coordinates of points for the next segment.  </w:t>
      </w:r>
    </w:p>
    <w:p w:rsidR="00DA43D0" w:rsidRDefault="00DA43D0"/>
    <w:p w:rsidR="00DA43D0" w:rsidRDefault="00DA43D0">
      <w:r>
        <w:t>The figure to the right</w:t>
      </w:r>
      <w:r w:rsidR="00FE2D86">
        <w:t xml:space="preserve"> </w:t>
      </w:r>
      <w:r>
        <w:t xml:space="preserve">illustrates the suggested setup.  Notice that for the first </w:t>
      </w:r>
      <w:r w:rsidR="002A6546">
        <w:t>ten</w:t>
      </w:r>
      <w:r>
        <w:t xml:space="preserve"> segments, we just need points for t = 0 through t</w:t>
      </w:r>
      <w:r w:rsidR="003869F7">
        <w:t> </w:t>
      </w:r>
      <w:r>
        <w:t>=</w:t>
      </w:r>
      <w:r w:rsidR="003869F7">
        <w:t> </w:t>
      </w:r>
      <w:r>
        <w:t xml:space="preserve">0.9, say, since the t = 0 for the next segment is at the same location as the t = 1 point for the previous segment.  </w:t>
      </w:r>
      <w:r w:rsidR="006F4C6D">
        <w:t xml:space="preserve">(You can put </w:t>
      </w:r>
      <w:r w:rsidR="003869F7">
        <w:t>t </w:t>
      </w:r>
      <w:r w:rsidR="006F4C6D">
        <w:t>=</w:t>
      </w:r>
      <w:r w:rsidR="003869F7">
        <w:t> </w:t>
      </w:r>
      <w:r w:rsidR="006F4C6D">
        <w:t xml:space="preserve">1 into each segment to confirm for yourself that this last statement is correct – it won’t affect the shape of the final graph.)  </w:t>
      </w:r>
      <w:r w:rsidR="003869F7">
        <w:t xml:space="preserve">The only thing you must avoid is blank rows, which will result in gaps in your plotted curve.  </w:t>
      </w:r>
      <w:r>
        <w:t xml:space="preserve">Once coordinates of points along each segment are filled in to this long list, </w:t>
      </w:r>
      <w:r w:rsidR="002A6546">
        <w:t>the</w:t>
      </w:r>
      <w:r w:rsidR="0089686E">
        <w:t xml:space="preserve"> entire list</w:t>
      </w:r>
      <w:r w:rsidR="002A6546">
        <w:t xml:space="preserve"> can be added to the chart as a new series</w:t>
      </w:r>
      <w:r>
        <w:t xml:space="preserve">, producing a picture of the cubic B-spline curve for this set of control points.  </w:t>
      </w:r>
    </w:p>
    <w:p w:rsidR="00DA43D0" w:rsidRDefault="00DA43D0"/>
    <w:p w:rsidR="00DA43D0" w:rsidRDefault="00DA43D0">
      <w:r>
        <w:t xml:space="preserve">The matrices </w:t>
      </w:r>
      <w:r>
        <w:rPr>
          <w:b/>
        </w:rPr>
        <w:t>p</w:t>
      </w:r>
      <w:r>
        <w:rPr>
          <w:vertAlign w:val="subscript"/>
        </w:rPr>
        <w:t>0</w:t>
      </w:r>
      <w:r>
        <w:t xml:space="preserve">, </w:t>
      </w:r>
      <w:r>
        <w:rPr>
          <w:b/>
        </w:rPr>
        <w:t>p</w:t>
      </w:r>
      <w:r>
        <w:rPr>
          <w:vertAlign w:val="subscript"/>
        </w:rPr>
        <w:t>1</w:t>
      </w:r>
      <w:r>
        <w:t xml:space="preserve">, …, </w:t>
      </w:r>
      <w:r>
        <w:rPr>
          <w:b/>
        </w:rPr>
        <w:t>p</w:t>
      </w:r>
      <w:r w:rsidR="003869F7">
        <w:rPr>
          <w:vertAlign w:val="subscript"/>
        </w:rPr>
        <w:t>10</w:t>
      </w:r>
      <w:r>
        <w:t xml:space="preserve"> are just successive groups of four rows in the matrix </w:t>
      </w:r>
      <w:r>
        <w:rPr>
          <w:b/>
        </w:rPr>
        <w:t>p</w:t>
      </w:r>
      <w:r>
        <w:t xml:space="preserve"> of control points already present in the workbook.  You only need to set up one copy of the </w:t>
      </w:r>
      <w:r>
        <w:rPr>
          <w:b/>
        </w:rPr>
        <w:t>t</w:t>
      </w:r>
      <w:r>
        <w:t xml:space="preserve"> matrix, with rows corresponding to t = 0 to t = 1 in steps of 0.1.  For the first </w:t>
      </w:r>
      <w:r w:rsidR="0089686E">
        <w:t>nine</w:t>
      </w:r>
      <w:r>
        <w:t xml:space="preserve"> segments, use just the first 10 rows of this </w:t>
      </w:r>
      <w:r>
        <w:rPr>
          <w:b/>
        </w:rPr>
        <w:t>t</w:t>
      </w:r>
      <w:r>
        <w:t xml:space="preserve"> matrix.  For the last segment, use all 11 rows, so that the last segment of the cubic B-spline reaches the last control point.  </w:t>
      </w:r>
    </w:p>
    <w:p w:rsidR="00DA43D0" w:rsidRDefault="00DA43D0"/>
    <w:p w:rsidR="00DA43D0" w:rsidRDefault="00DA43D0">
      <w:r>
        <w:t xml:space="preserve">You will have to enter the five different 4 x 4 </w:t>
      </w:r>
      <w:r>
        <w:rPr>
          <w:b/>
        </w:rPr>
        <w:t>N</w:t>
      </w:r>
      <w:r>
        <w:t xml:space="preserve"> matrices required here manually into your worksheet.  The values of the elements of each of them are: </w:t>
      </w:r>
    </w:p>
    <w:p w:rsidR="00DA43D0" w:rsidRDefault="00DA43D0"/>
    <w:p w:rsidR="00DA43D0" w:rsidRDefault="00DA43D0">
      <w:pPr>
        <w:pStyle w:val="Style1"/>
      </w:pPr>
    </w:p>
    <w:p w:rsidR="00DA43D0" w:rsidRDefault="00DA43D0">
      <w:pPr>
        <w:pStyle w:val="Style1"/>
        <w:ind w:firstLine="720"/>
      </w:pPr>
      <w:r w:rsidRPr="00C12D23">
        <w:rPr>
          <w:position w:val="-74"/>
        </w:rPr>
        <w:object w:dxaOrig="2820" w:dyaOrig="1440">
          <v:shape id="_x0000_i1027" type="#_x0000_t75" style="width:141pt;height:1in" o:ole="">
            <v:imagedata r:id="rId19" o:title=""/>
          </v:shape>
          <o:OLEObject Type="Embed" ProgID="Equation.DSMT4" ShapeID="_x0000_i1027" DrawAspect="Content" ObjectID="_1510382573" r:id="rId20"/>
        </w:object>
      </w:r>
    </w:p>
    <w:p w:rsidR="00DA43D0" w:rsidRDefault="00DA43D0">
      <w:pPr>
        <w:pStyle w:val="Style1"/>
      </w:pPr>
    </w:p>
    <w:p w:rsidR="00DA43D0" w:rsidRDefault="00DA43D0">
      <w:pPr>
        <w:pStyle w:val="Style1"/>
      </w:pPr>
      <w:r>
        <w:tab/>
      </w:r>
      <w:r w:rsidRPr="00C12D23">
        <w:rPr>
          <w:position w:val="-74"/>
        </w:rPr>
        <w:object w:dxaOrig="2600" w:dyaOrig="1440">
          <v:shape id="_x0000_i1028" type="#_x0000_t75" style="width:129.6pt;height:1in" o:ole="">
            <v:imagedata r:id="rId21" o:title=""/>
          </v:shape>
          <o:OLEObject Type="Embed" ProgID="Equation.DSMT4" ShapeID="_x0000_i1028" DrawAspect="Content" ObjectID="_1510382574" r:id="rId22"/>
        </w:object>
      </w:r>
      <w:r>
        <w:tab/>
      </w:r>
    </w:p>
    <w:p w:rsidR="00DA43D0" w:rsidRDefault="00DA43D0">
      <w:pPr>
        <w:pStyle w:val="Style1"/>
      </w:pPr>
    </w:p>
    <w:p w:rsidR="00DA43D0" w:rsidRDefault="00DA43D0">
      <w:pPr>
        <w:pStyle w:val="Style1"/>
      </w:pPr>
      <w:r>
        <w:lastRenderedPageBreak/>
        <w:tab/>
      </w:r>
      <w:r w:rsidRPr="00C12D23">
        <w:rPr>
          <w:position w:val="-74"/>
        </w:rPr>
        <w:object w:dxaOrig="2740" w:dyaOrig="1440">
          <v:shape id="_x0000_i1029" type="#_x0000_t75" style="width:137.4pt;height:1in" o:ole="">
            <v:imagedata r:id="rId23" o:title=""/>
          </v:shape>
          <o:OLEObject Type="Embed" ProgID="Equation.DSMT4" ShapeID="_x0000_i1029" DrawAspect="Content" ObjectID="_1510382575" r:id="rId24"/>
        </w:object>
      </w:r>
    </w:p>
    <w:p w:rsidR="00DA43D0" w:rsidRDefault="00DA43D0">
      <w:pPr>
        <w:pStyle w:val="Style1"/>
      </w:pPr>
    </w:p>
    <w:p w:rsidR="00DA43D0" w:rsidRDefault="00DA43D0">
      <w:pPr>
        <w:pStyle w:val="Style1"/>
      </w:pPr>
      <w:r>
        <w:tab/>
      </w:r>
      <w:r w:rsidRPr="00C12D23">
        <w:rPr>
          <w:position w:val="-74"/>
        </w:rPr>
        <w:object w:dxaOrig="2760" w:dyaOrig="1440">
          <v:shape id="_x0000_i1030" type="#_x0000_t75" style="width:138pt;height:1in" o:ole="">
            <v:imagedata r:id="rId25" o:title=""/>
          </v:shape>
          <o:OLEObject Type="Embed" ProgID="Equation.DSMT4" ShapeID="_x0000_i1030" DrawAspect="Content" ObjectID="_1510382576" r:id="rId26"/>
        </w:object>
      </w:r>
      <w:r>
        <w:tab/>
      </w:r>
      <w:r>
        <w:tab/>
      </w:r>
      <w:r>
        <w:tab/>
      </w:r>
      <w:r w:rsidRPr="00C12D23">
        <w:rPr>
          <w:position w:val="-74"/>
        </w:rPr>
        <w:object w:dxaOrig="2940" w:dyaOrig="1440">
          <v:shape id="_x0000_i1031" type="#_x0000_t75" style="width:147pt;height:1in" o:ole="">
            <v:imagedata r:id="rId27" o:title=""/>
          </v:shape>
          <o:OLEObject Type="Embed" ProgID="Equation.DSMT4" ShapeID="_x0000_i1031" DrawAspect="Content" ObjectID="_1510382577" r:id="rId28"/>
        </w:object>
      </w:r>
    </w:p>
    <w:p w:rsidR="00DA43D0" w:rsidRDefault="00DA43D0"/>
    <w:p w:rsidR="00DA43D0" w:rsidRDefault="00DA43D0">
      <w:r>
        <w:t>Every element of the</w:t>
      </w:r>
      <w:r w:rsidR="00FE2D86">
        <w:t>se</w:t>
      </w:r>
      <w:r>
        <w:t xml:space="preserve"> entire matri</w:t>
      </w:r>
      <w:r w:rsidR="00FE2D86">
        <w:t>ces</w:t>
      </w:r>
      <w:r>
        <w:t xml:space="preserve"> </w:t>
      </w:r>
      <w:r w:rsidR="00FE2D86">
        <w:t>are</w:t>
      </w:r>
      <w:r>
        <w:t xml:space="preserve"> to be multiplied by the fraction</w:t>
      </w:r>
      <w:r w:rsidR="00FE2D86">
        <w:t>s</w:t>
      </w:r>
      <w:r>
        <w:t xml:space="preserve"> on the right</w:t>
      </w:r>
      <w:r w:rsidR="00FE2D86">
        <w:t xml:space="preserve"> in each case</w:t>
      </w:r>
      <w:r>
        <w:t xml:space="preserve">.  </w:t>
      </w:r>
    </w:p>
    <w:p w:rsidR="00E831E1" w:rsidRDefault="00E831E1"/>
    <w:p w:rsidR="00E831E1" w:rsidRDefault="00E831E1"/>
    <w:p w:rsidR="00E831E1" w:rsidRDefault="00E831E1"/>
    <w:p w:rsidR="00E831E1" w:rsidRDefault="00E831E1"/>
    <w:p w:rsidR="009E443D" w:rsidRPr="009E443D" w:rsidRDefault="009E443D">
      <w:pPr>
        <w:rPr>
          <w:b/>
          <w:u w:val="single"/>
        </w:rPr>
      </w:pPr>
      <w:r>
        <w:rPr>
          <w:b/>
          <w:u w:val="single"/>
        </w:rPr>
        <w:t>Questions</w:t>
      </w:r>
    </w:p>
    <w:p w:rsidR="00A941EC" w:rsidRDefault="00A941EC">
      <w:r>
        <w:t xml:space="preserve">At this point you should have the original control polyline plus the three curves you’ve calculated all superimposed on the same chart, each of the last three as a line only with no markers, and all four in distinct colors.  </w:t>
      </w:r>
      <w:r w:rsidR="00ED583E">
        <w:t>Now, create a textbox to the immediate right of the chart, and answer the following questions briefly but specifically:</w:t>
      </w:r>
    </w:p>
    <w:p w:rsidR="00ED583E" w:rsidRDefault="00ED583E"/>
    <w:p w:rsidR="00944285" w:rsidRDefault="00ED583E">
      <w:r>
        <w:t xml:space="preserve"> </w:t>
      </w:r>
      <w:r w:rsidR="00915811">
        <w:t>C</w:t>
      </w:r>
      <w:r w:rsidR="00944285">
        <w:t xml:space="preserve">ompare and contrast the Bezier and </w:t>
      </w:r>
      <w:r>
        <w:t>cubic B-spline</w:t>
      </w:r>
      <w:r w:rsidR="00944285">
        <w:t>.</w:t>
      </w:r>
    </w:p>
    <w:p w:rsidR="00E831E1" w:rsidRDefault="00E831E1"/>
    <w:p w:rsidR="00E831E1" w:rsidRDefault="00E831E1"/>
    <w:p w:rsidR="009E443D" w:rsidRPr="005439DC" w:rsidRDefault="009E443D">
      <w:r>
        <w:t xml:space="preserve"> </w:t>
      </w:r>
    </w:p>
    <w:sectPr w:rsidR="009E443D" w:rsidRPr="005439DC" w:rsidSect="00C12D23">
      <w:footerReference w:type="default" r:id="rId29"/>
      <w:pgSz w:w="12240" w:h="15840"/>
      <w:pgMar w:top="864" w:right="1440" w:bottom="1008"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A31" w:rsidRDefault="00FF4A31">
      <w:r>
        <w:separator/>
      </w:r>
    </w:p>
  </w:endnote>
  <w:endnote w:type="continuationSeparator" w:id="0">
    <w:p w:rsidR="00FF4A31" w:rsidRDefault="00FF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tblBorders>
      <w:tblLook w:val="01E0" w:firstRow="1" w:lastRow="1" w:firstColumn="1" w:lastColumn="1" w:noHBand="0" w:noVBand="0"/>
    </w:tblPr>
    <w:tblGrid>
      <w:gridCol w:w="4608"/>
      <w:gridCol w:w="4608"/>
    </w:tblGrid>
    <w:tr w:rsidR="00D64575" w:rsidTr="001D6E66">
      <w:tc>
        <w:tcPr>
          <w:tcW w:w="4608" w:type="dxa"/>
        </w:tcPr>
        <w:p w:rsidR="00D64575" w:rsidRPr="001D6E66" w:rsidRDefault="00D64575" w:rsidP="00B3705A">
          <w:pPr>
            <w:pStyle w:val="Footer"/>
            <w:rPr>
              <w:sz w:val="16"/>
              <w:szCs w:val="16"/>
            </w:rPr>
          </w:pPr>
          <w:r w:rsidRPr="001D6E66">
            <w:rPr>
              <w:sz w:val="16"/>
              <w:szCs w:val="16"/>
            </w:rPr>
            <w:t xml:space="preserve">COMP 4560 Assignment </w:t>
          </w:r>
          <w:r w:rsidR="00B3705A" w:rsidRPr="001D6E66">
            <w:rPr>
              <w:sz w:val="16"/>
              <w:szCs w:val="16"/>
            </w:rPr>
            <w:t>7</w:t>
          </w:r>
          <w:r w:rsidRPr="001D6E66">
            <w:rPr>
              <w:sz w:val="16"/>
              <w:szCs w:val="16"/>
            </w:rPr>
            <w:t xml:space="preserve"> (© DWS</w:t>
          </w:r>
          <w:r w:rsidR="00063894">
            <w:rPr>
              <w:sz w:val="16"/>
              <w:szCs w:val="16"/>
            </w:rPr>
            <w:t>, BF, 2012</w:t>
          </w:r>
          <w:r w:rsidR="00B3705A" w:rsidRPr="001D6E66">
            <w:rPr>
              <w:sz w:val="16"/>
              <w:szCs w:val="16"/>
            </w:rPr>
            <w:t>10</w:t>
          </w:r>
          <w:r w:rsidRPr="001D6E66">
            <w:rPr>
              <w:sz w:val="16"/>
              <w:szCs w:val="16"/>
            </w:rPr>
            <w:t>)</w:t>
          </w:r>
        </w:p>
      </w:tc>
      <w:tc>
        <w:tcPr>
          <w:tcW w:w="4608" w:type="dxa"/>
        </w:tcPr>
        <w:p w:rsidR="00D64575" w:rsidRPr="001D6E66" w:rsidRDefault="00D64575" w:rsidP="001D6E66">
          <w:pPr>
            <w:pStyle w:val="Footer"/>
            <w:jc w:val="right"/>
            <w:rPr>
              <w:sz w:val="16"/>
              <w:szCs w:val="16"/>
            </w:rPr>
          </w:pPr>
          <w:r w:rsidRPr="001D6E66">
            <w:rPr>
              <w:sz w:val="16"/>
              <w:szCs w:val="16"/>
            </w:rPr>
            <w:t xml:space="preserve">Page </w:t>
          </w:r>
          <w:r w:rsidR="00A05398" w:rsidRPr="001D6E66">
            <w:rPr>
              <w:sz w:val="16"/>
              <w:szCs w:val="16"/>
            </w:rPr>
            <w:fldChar w:fldCharType="begin"/>
          </w:r>
          <w:r w:rsidRPr="001D6E66">
            <w:rPr>
              <w:sz w:val="16"/>
              <w:szCs w:val="16"/>
            </w:rPr>
            <w:instrText xml:space="preserve"> PAGE </w:instrText>
          </w:r>
          <w:r w:rsidR="00A05398" w:rsidRPr="001D6E66">
            <w:rPr>
              <w:sz w:val="16"/>
              <w:szCs w:val="16"/>
            </w:rPr>
            <w:fldChar w:fldCharType="separate"/>
          </w:r>
          <w:r w:rsidR="005653AD">
            <w:rPr>
              <w:noProof/>
              <w:sz w:val="16"/>
              <w:szCs w:val="16"/>
            </w:rPr>
            <w:t>1</w:t>
          </w:r>
          <w:r w:rsidR="00A05398" w:rsidRPr="001D6E66">
            <w:rPr>
              <w:sz w:val="16"/>
              <w:szCs w:val="16"/>
            </w:rPr>
            <w:fldChar w:fldCharType="end"/>
          </w:r>
          <w:r w:rsidRPr="001D6E66">
            <w:rPr>
              <w:sz w:val="16"/>
              <w:szCs w:val="16"/>
            </w:rPr>
            <w:t xml:space="preserve"> of </w:t>
          </w:r>
          <w:r w:rsidR="00A05398" w:rsidRPr="001D6E66">
            <w:rPr>
              <w:sz w:val="16"/>
              <w:szCs w:val="16"/>
            </w:rPr>
            <w:fldChar w:fldCharType="begin"/>
          </w:r>
          <w:r w:rsidRPr="001D6E66">
            <w:rPr>
              <w:sz w:val="16"/>
              <w:szCs w:val="16"/>
            </w:rPr>
            <w:instrText xml:space="preserve"> NUMPAGES </w:instrText>
          </w:r>
          <w:r w:rsidR="00A05398" w:rsidRPr="001D6E66">
            <w:rPr>
              <w:sz w:val="16"/>
              <w:szCs w:val="16"/>
            </w:rPr>
            <w:fldChar w:fldCharType="separate"/>
          </w:r>
          <w:r w:rsidR="005653AD">
            <w:rPr>
              <w:noProof/>
              <w:sz w:val="16"/>
              <w:szCs w:val="16"/>
            </w:rPr>
            <w:t>5</w:t>
          </w:r>
          <w:r w:rsidR="00A05398" w:rsidRPr="001D6E66">
            <w:rPr>
              <w:sz w:val="16"/>
              <w:szCs w:val="16"/>
            </w:rPr>
            <w:fldChar w:fldCharType="end"/>
          </w:r>
        </w:p>
      </w:tc>
    </w:tr>
  </w:tbl>
  <w:p w:rsidR="00D64575" w:rsidRDefault="00D64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A31" w:rsidRDefault="00FF4A31">
      <w:r>
        <w:separator/>
      </w:r>
    </w:p>
  </w:footnote>
  <w:footnote w:type="continuationSeparator" w:id="0">
    <w:p w:rsidR="00FF4A31" w:rsidRDefault="00FF4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C689E"/>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3769001B"/>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64392CAA"/>
    <w:multiLevelType w:val="singleLevel"/>
    <w:tmpl w:val="CFE2C18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810571D"/>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75"/>
    <w:rsid w:val="00026C99"/>
    <w:rsid w:val="00063894"/>
    <w:rsid w:val="00084B2C"/>
    <w:rsid w:val="00153DB6"/>
    <w:rsid w:val="001776A1"/>
    <w:rsid w:val="001D53A8"/>
    <w:rsid w:val="001D6E66"/>
    <w:rsid w:val="00291E6A"/>
    <w:rsid w:val="002A6546"/>
    <w:rsid w:val="0035663E"/>
    <w:rsid w:val="003657D2"/>
    <w:rsid w:val="003869F7"/>
    <w:rsid w:val="003D6C52"/>
    <w:rsid w:val="00433B8E"/>
    <w:rsid w:val="0047633A"/>
    <w:rsid w:val="004A1045"/>
    <w:rsid w:val="004D5E03"/>
    <w:rsid w:val="00501227"/>
    <w:rsid w:val="00507FB7"/>
    <w:rsid w:val="005439DC"/>
    <w:rsid w:val="005653AD"/>
    <w:rsid w:val="00575C98"/>
    <w:rsid w:val="005C5937"/>
    <w:rsid w:val="00604AC8"/>
    <w:rsid w:val="0061739B"/>
    <w:rsid w:val="0063222B"/>
    <w:rsid w:val="006970B0"/>
    <w:rsid w:val="006A2644"/>
    <w:rsid w:val="006A6EDF"/>
    <w:rsid w:val="006B5F4B"/>
    <w:rsid w:val="006D71BF"/>
    <w:rsid w:val="006F4C6D"/>
    <w:rsid w:val="00725571"/>
    <w:rsid w:val="007A3ABD"/>
    <w:rsid w:val="0080108B"/>
    <w:rsid w:val="00834C32"/>
    <w:rsid w:val="00891223"/>
    <w:rsid w:val="0089686E"/>
    <w:rsid w:val="008A5CF4"/>
    <w:rsid w:val="00915811"/>
    <w:rsid w:val="00944285"/>
    <w:rsid w:val="009941EF"/>
    <w:rsid w:val="009951F0"/>
    <w:rsid w:val="009E443D"/>
    <w:rsid w:val="009F2ADE"/>
    <w:rsid w:val="00A05398"/>
    <w:rsid w:val="00A22F69"/>
    <w:rsid w:val="00A67F88"/>
    <w:rsid w:val="00A941EC"/>
    <w:rsid w:val="00AA4D58"/>
    <w:rsid w:val="00AE5D6F"/>
    <w:rsid w:val="00AE6E51"/>
    <w:rsid w:val="00B070EA"/>
    <w:rsid w:val="00B07609"/>
    <w:rsid w:val="00B238AF"/>
    <w:rsid w:val="00B3705A"/>
    <w:rsid w:val="00B80932"/>
    <w:rsid w:val="00B97D18"/>
    <w:rsid w:val="00C12D23"/>
    <w:rsid w:val="00C342D2"/>
    <w:rsid w:val="00C435A5"/>
    <w:rsid w:val="00D10A97"/>
    <w:rsid w:val="00D43BAA"/>
    <w:rsid w:val="00D64575"/>
    <w:rsid w:val="00DA43D0"/>
    <w:rsid w:val="00DE6462"/>
    <w:rsid w:val="00E4224F"/>
    <w:rsid w:val="00E831E1"/>
    <w:rsid w:val="00ED583E"/>
    <w:rsid w:val="00F20289"/>
    <w:rsid w:val="00F818CC"/>
    <w:rsid w:val="00FE0638"/>
    <w:rsid w:val="00FE2D86"/>
    <w:rsid w:val="00FF4A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283084-17FA-4531-9ECD-197FA899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23"/>
    <w:rPr>
      <w:rFonts w:ascii="Arial" w:hAnsi="Arial"/>
      <w:sz w:val="18"/>
      <w:lang w:val="en-US" w:eastAsia="en-US"/>
    </w:rPr>
  </w:style>
  <w:style w:type="paragraph" w:styleId="Heading1">
    <w:name w:val="heading 1"/>
    <w:basedOn w:val="Normal"/>
    <w:next w:val="Normal"/>
    <w:qFormat/>
    <w:rsid w:val="00C12D23"/>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C12D23"/>
    <w:pPr>
      <w:overflowPunct w:val="0"/>
      <w:autoSpaceDE w:val="0"/>
      <w:autoSpaceDN w:val="0"/>
      <w:adjustRightInd w:val="0"/>
      <w:textAlignment w:val="baseline"/>
    </w:pPr>
  </w:style>
  <w:style w:type="paragraph" w:styleId="Header">
    <w:name w:val="header"/>
    <w:basedOn w:val="Normal"/>
    <w:rsid w:val="00D64575"/>
    <w:pPr>
      <w:tabs>
        <w:tab w:val="center" w:pos="4320"/>
        <w:tab w:val="right" w:pos="8640"/>
      </w:tabs>
    </w:pPr>
  </w:style>
  <w:style w:type="paragraph" w:styleId="Footer">
    <w:name w:val="footer"/>
    <w:basedOn w:val="Normal"/>
    <w:rsid w:val="00D64575"/>
    <w:pPr>
      <w:tabs>
        <w:tab w:val="center" w:pos="4320"/>
        <w:tab w:val="right" w:pos="8640"/>
      </w:tabs>
    </w:pPr>
  </w:style>
  <w:style w:type="table" w:styleId="TableGrid">
    <w:name w:val="Table Grid"/>
    <w:basedOn w:val="TableNormal"/>
    <w:rsid w:val="00D6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831E1"/>
    <w:rPr>
      <w:sz w:val="20"/>
    </w:rPr>
  </w:style>
  <w:style w:type="character" w:customStyle="1" w:styleId="FootnoteTextChar">
    <w:name w:val="Footnote Text Char"/>
    <w:basedOn w:val="DefaultParagraphFont"/>
    <w:link w:val="FootnoteText"/>
    <w:uiPriority w:val="99"/>
    <w:semiHidden/>
    <w:rsid w:val="00E831E1"/>
    <w:rPr>
      <w:rFonts w:ascii="Arial" w:hAnsi="Arial"/>
      <w:lang w:val="en-US" w:eastAsia="en-US"/>
    </w:rPr>
  </w:style>
  <w:style w:type="character" w:styleId="FootnoteReference">
    <w:name w:val="footnote reference"/>
    <w:basedOn w:val="DefaultParagraphFont"/>
    <w:uiPriority w:val="99"/>
    <w:semiHidden/>
    <w:unhideWhenUsed/>
    <w:rsid w:val="00E831E1"/>
    <w:rPr>
      <w:vertAlign w:val="superscript"/>
    </w:rPr>
  </w:style>
  <w:style w:type="paragraph" w:styleId="BalloonText">
    <w:name w:val="Balloon Text"/>
    <w:basedOn w:val="Normal"/>
    <w:link w:val="BalloonTextChar"/>
    <w:uiPriority w:val="99"/>
    <w:semiHidden/>
    <w:unhideWhenUsed/>
    <w:rsid w:val="00063894"/>
    <w:rPr>
      <w:rFonts w:ascii="Tahoma" w:hAnsi="Tahoma" w:cs="Tahoma"/>
      <w:sz w:val="16"/>
      <w:szCs w:val="16"/>
    </w:rPr>
  </w:style>
  <w:style w:type="character" w:customStyle="1" w:styleId="BalloonTextChar">
    <w:name w:val="Balloon Text Char"/>
    <w:basedOn w:val="DefaultParagraphFont"/>
    <w:link w:val="BalloonText"/>
    <w:uiPriority w:val="99"/>
    <w:semiHidden/>
    <w:rsid w:val="0006389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38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wmf"/><Relationship Id="rId28" Type="http://schemas.openxmlformats.org/officeDocument/2006/relationships/oleObject" Target="embeddings/oleObject7.bin"/><Relationship Id="rId10" Type="http://schemas.openxmlformats.org/officeDocument/2006/relationships/chart" Target="charts/chart2.xml"/><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emf"/><Relationship Id="rId22" Type="http://schemas.openxmlformats.org/officeDocument/2006/relationships/oleObject" Target="embeddings/oleObject4.bin"/><Relationship Id="rId27" Type="http://schemas.openxmlformats.org/officeDocument/2006/relationships/image" Target="media/image12.w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00729757\Dropbox\COMP%204560\Assignments\asgn7student.201330.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00729757\Dropbox\COMP%204560\Assignments\asgn7student.20151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512846837056383"/>
          <c:y val="6.9892656598246103E-2"/>
          <c:w val="0.8358995289952148"/>
          <c:h val="0.85562070841858318"/>
        </c:manualLayout>
      </c:layout>
      <c:scatterChart>
        <c:scatterStyle val="lineMarker"/>
        <c:varyColors val="0"/>
        <c:ser>
          <c:idx val="0"/>
          <c:order val="0"/>
          <c:spPr>
            <a:ln w="38100">
              <a:solidFill>
                <a:srgbClr val="000080"/>
              </a:solidFill>
              <a:prstDash val="solid"/>
            </a:ln>
          </c:spPr>
          <c:marker>
            <c:symbol val="circle"/>
            <c:size val="9"/>
            <c:spPr>
              <a:solidFill>
                <a:srgbClr val="000080"/>
              </a:solidFill>
              <a:ln>
                <a:solidFill>
                  <a:srgbClr val="000080"/>
                </a:solidFill>
                <a:prstDash val="solid"/>
              </a:ln>
            </c:spPr>
          </c:marker>
          <c:xVal>
            <c:numRef>
              <c:f>Main!$B$6:$B$24</c:f>
              <c:numCache>
                <c:formatCode>General</c:formatCode>
                <c:ptCount val="19"/>
                <c:pt idx="0">
                  <c:v>80</c:v>
                </c:pt>
                <c:pt idx="1">
                  <c:v>50</c:v>
                </c:pt>
                <c:pt idx="2">
                  <c:v>10</c:v>
                </c:pt>
                <c:pt idx="3">
                  <c:v>50</c:v>
                </c:pt>
                <c:pt idx="4">
                  <c:v>80</c:v>
                </c:pt>
                <c:pt idx="5">
                  <c:v>100</c:v>
                </c:pt>
                <c:pt idx="6">
                  <c:v>80</c:v>
                </c:pt>
                <c:pt idx="7">
                  <c:v>50</c:v>
                </c:pt>
                <c:pt idx="8">
                  <c:v>30</c:v>
                </c:pt>
                <c:pt idx="9">
                  <c:v>90</c:v>
                </c:pt>
                <c:pt idx="10">
                  <c:v>90</c:v>
                </c:pt>
                <c:pt idx="11">
                  <c:v>50</c:v>
                </c:pt>
                <c:pt idx="12">
                  <c:v>20</c:v>
                </c:pt>
                <c:pt idx="13">
                  <c:v>20</c:v>
                </c:pt>
              </c:numCache>
            </c:numRef>
          </c:xVal>
          <c:yVal>
            <c:numRef>
              <c:f>Main!$C$6:$C$24</c:f>
              <c:numCache>
                <c:formatCode>General</c:formatCode>
                <c:ptCount val="19"/>
                <c:pt idx="0">
                  <c:v>30</c:v>
                </c:pt>
                <c:pt idx="1">
                  <c:v>40</c:v>
                </c:pt>
                <c:pt idx="2">
                  <c:v>20</c:v>
                </c:pt>
                <c:pt idx="3">
                  <c:v>10</c:v>
                </c:pt>
                <c:pt idx="4">
                  <c:v>30</c:v>
                </c:pt>
                <c:pt idx="5">
                  <c:v>50</c:v>
                </c:pt>
                <c:pt idx="6">
                  <c:v>50</c:v>
                </c:pt>
                <c:pt idx="7">
                  <c:v>50</c:v>
                </c:pt>
                <c:pt idx="8">
                  <c:v>50</c:v>
                </c:pt>
                <c:pt idx="9">
                  <c:v>60</c:v>
                </c:pt>
                <c:pt idx="10">
                  <c:v>100</c:v>
                </c:pt>
                <c:pt idx="11">
                  <c:v>110</c:v>
                </c:pt>
                <c:pt idx="12">
                  <c:v>85</c:v>
                </c:pt>
                <c:pt idx="13">
                  <c:v>60</c:v>
                </c:pt>
              </c:numCache>
            </c:numRef>
          </c:yVal>
          <c:smooth val="0"/>
        </c:ser>
        <c:dLbls>
          <c:showLegendKey val="0"/>
          <c:showVal val="0"/>
          <c:showCatName val="0"/>
          <c:showSerName val="0"/>
          <c:showPercent val="0"/>
          <c:showBubbleSize val="0"/>
        </c:dLbls>
        <c:axId val="530020008"/>
        <c:axId val="530020400"/>
      </c:scatterChart>
      <c:valAx>
        <c:axId val="530020008"/>
        <c:scaling>
          <c:orientation val="minMax"/>
          <c:max val="110"/>
          <c:min val="0"/>
        </c:scaling>
        <c:delete val="0"/>
        <c:axPos val="b"/>
        <c:numFmt formatCode="General" sourceLinked="1"/>
        <c:majorTickMark val="out"/>
        <c:minorTickMark val="none"/>
        <c:tickLblPos val="nextTo"/>
        <c:spPr>
          <a:ln w="25400">
            <a:solidFill>
              <a:srgbClr val="000000"/>
            </a:solidFill>
            <a:prstDash val="solid"/>
          </a:ln>
        </c:spPr>
        <c:txPr>
          <a:bodyPr rot="0" vert="horz"/>
          <a:lstStyle/>
          <a:p>
            <a:pPr>
              <a:defRPr lang="en-US" sz="1000" b="0" i="0" u="none" strike="noStrike" baseline="0">
                <a:solidFill>
                  <a:srgbClr val="000000"/>
                </a:solidFill>
                <a:latin typeface="Arial"/>
                <a:ea typeface="Arial"/>
                <a:cs typeface="Arial"/>
              </a:defRPr>
            </a:pPr>
            <a:endParaRPr lang="en-US"/>
          </a:p>
        </c:txPr>
        <c:crossAx val="530020400"/>
        <c:crosses val="autoZero"/>
        <c:crossBetween val="midCat"/>
        <c:majorUnit val="10"/>
      </c:valAx>
      <c:valAx>
        <c:axId val="530020400"/>
        <c:scaling>
          <c:orientation val="minMax"/>
          <c:max val="110"/>
          <c:min val="0"/>
        </c:scaling>
        <c:delete val="0"/>
        <c:axPos val="l"/>
        <c:majorGridlines>
          <c:spPr>
            <a:ln w="3175">
              <a:solidFill>
                <a:srgbClr val="000000"/>
              </a:solidFill>
              <a:prstDash val="sysDash"/>
            </a:ln>
          </c:spPr>
        </c:majorGridlines>
        <c:numFmt formatCode="General" sourceLinked="1"/>
        <c:majorTickMark val="out"/>
        <c:minorTickMark val="none"/>
        <c:tickLblPos val="nextTo"/>
        <c:spPr>
          <a:ln w="25400">
            <a:solidFill>
              <a:srgbClr val="000000"/>
            </a:solidFill>
            <a:prstDash val="solid"/>
          </a:ln>
        </c:spPr>
        <c:txPr>
          <a:bodyPr rot="0" vert="horz"/>
          <a:lstStyle/>
          <a:p>
            <a:pPr>
              <a:defRPr lang="en-US" sz="1000" b="0" i="0" u="none" strike="noStrike" baseline="0">
                <a:solidFill>
                  <a:srgbClr val="000000"/>
                </a:solidFill>
                <a:latin typeface="Arial"/>
                <a:ea typeface="Arial"/>
                <a:cs typeface="Arial"/>
              </a:defRPr>
            </a:pPr>
            <a:endParaRPr lang="en-US"/>
          </a:p>
        </c:txPr>
        <c:crossAx val="530020008"/>
        <c:crosses val="autoZero"/>
        <c:crossBetween val="midCat"/>
        <c:majorUnit val="10"/>
      </c:valAx>
      <c:spPr>
        <a:noFill/>
        <a:ln w="12700">
          <a:solidFill>
            <a:srgbClr val="808080"/>
          </a:solidFill>
          <a:prstDash val="solid"/>
        </a:ln>
      </c:spPr>
    </c:plotArea>
    <c:plotVisOnly val="1"/>
    <c:dispBlanksAs val="gap"/>
    <c:showDLblsOverMax val="0"/>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512846837056383"/>
          <c:y val="6.9892656598246103E-2"/>
          <c:w val="0.8358995289952148"/>
          <c:h val="0.85562070841858318"/>
        </c:manualLayout>
      </c:layout>
      <c:scatterChart>
        <c:scatterStyle val="lineMarker"/>
        <c:varyColors val="0"/>
        <c:dLbls>
          <c:showLegendKey val="0"/>
          <c:showVal val="0"/>
          <c:showCatName val="0"/>
          <c:showSerName val="0"/>
          <c:showPercent val="0"/>
          <c:showBubbleSize val="0"/>
        </c:dLbls>
        <c:axId val="479393264"/>
        <c:axId val="479393656"/>
      </c:scatterChart>
      <c:valAx>
        <c:axId val="479393264"/>
        <c:scaling>
          <c:orientation val="minMax"/>
          <c:max val="110"/>
          <c:min val="0"/>
        </c:scaling>
        <c:delete val="0"/>
        <c:axPos val="b"/>
        <c:numFmt formatCode="General" sourceLinked="1"/>
        <c:majorTickMark val="out"/>
        <c:minorTickMark val="none"/>
        <c:tickLblPos val="nextTo"/>
        <c:spPr>
          <a:ln w="25400">
            <a:solidFill>
              <a:srgbClr val="000000"/>
            </a:solidFill>
            <a:prstDash val="solid"/>
          </a:ln>
        </c:spPr>
        <c:txPr>
          <a:bodyPr rot="0" vert="horz"/>
          <a:lstStyle/>
          <a:p>
            <a:pPr>
              <a:defRPr lang="en-US" sz="1000" b="0" i="0" u="none" strike="noStrike" baseline="0">
                <a:solidFill>
                  <a:srgbClr val="000000"/>
                </a:solidFill>
                <a:latin typeface="Arial"/>
                <a:ea typeface="Arial"/>
                <a:cs typeface="Arial"/>
              </a:defRPr>
            </a:pPr>
            <a:endParaRPr lang="en-US"/>
          </a:p>
        </c:txPr>
        <c:crossAx val="479393656"/>
        <c:crosses val="autoZero"/>
        <c:crossBetween val="midCat"/>
        <c:majorUnit val="10"/>
      </c:valAx>
      <c:valAx>
        <c:axId val="479393656"/>
        <c:scaling>
          <c:orientation val="minMax"/>
          <c:max val="110"/>
          <c:min val="0"/>
        </c:scaling>
        <c:delete val="0"/>
        <c:axPos val="l"/>
        <c:majorGridlines>
          <c:spPr>
            <a:ln w="3175">
              <a:solidFill>
                <a:srgbClr val="000000"/>
              </a:solidFill>
              <a:prstDash val="sysDash"/>
            </a:ln>
          </c:spPr>
        </c:majorGridlines>
        <c:numFmt formatCode="General" sourceLinked="1"/>
        <c:majorTickMark val="out"/>
        <c:minorTickMark val="none"/>
        <c:tickLblPos val="nextTo"/>
        <c:spPr>
          <a:ln w="25400">
            <a:solidFill>
              <a:srgbClr val="000000"/>
            </a:solidFill>
            <a:prstDash val="solid"/>
          </a:ln>
        </c:spPr>
        <c:txPr>
          <a:bodyPr rot="0" vert="horz"/>
          <a:lstStyle/>
          <a:p>
            <a:pPr>
              <a:defRPr lang="en-US" sz="1000" b="0" i="0" u="none" strike="noStrike" baseline="0">
                <a:solidFill>
                  <a:srgbClr val="000000"/>
                </a:solidFill>
                <a:latin typeface="Arial"/>
                <a:ea typeface="Arial"/>
                <a:cs typeface="Arial"/>
              </a:defRPr>
            </a:pPr>
            <a:endParaRPr lang="en-US"/>
          </a:p>
        </c:txPr>
        <c:crossAx val="479393264"/>
        <c:crosses val="autoZero"/>
        <c:crossBetween val="midCat"/>
        <c:majorUnit val="10"/>
      </c:valAx>
      <c:spPr>
        <a:noFill/>
        <a:ln w="12700">
          <a:solidFill>
            <a:srgbClr val="808080"/>
          </a:solidFill>
          <a:prstDash val="solid"/>
        </a:ln>
      </c:spPr>
    </c:plotArea>
    <c:plotVisOnly val="1"/>
    <c:dispBlanksAs val="gap"/>
    <c:showDLblsOverMax val="0"/>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CFACE-765D-4317-8D29-D4A57713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MATH 2441</vt:lpstr>
    </vt:vector>
  </TitlesOfParts>
  <Company>BCIT</Company>
  <LinksUpToDate>false</LinksUpToDate>
  <CharactersWithSpaces>10500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2441</dc:title>
  <dc:creator>David W. Sabo</dc:creator>
  <cp:lastModifiedBy>Brenda Fine</cp:lastModifiedBy>
  <cp:revision>3</cp:revision>
  <cp:lastPrinted>2015-11-30T17:56:00Z</cp:lastPrinted>
  <dcterms:created xsi:type="dcterms:W3CDTF">2015-03-27T19:08:00Z</dcterms:created>
  <dcterms:modified xsi:type="dcterms:W3CDTF">2015-11-30T17:56:00Z</dcterms:modified>
</cp:coreProperties>
</file>