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FF" w:rsidRPr="00965720" w:rsidRDefault="00F81DFF" w:rsidP="00F81DFF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BCIT</w:t>
      </w:r>
    </w:p>
    <w:p w:rsidR="00F81DFF" w:rsidRPr="00965720" w:rsidRDefault="00F81DFF" w:rsidP="00F81DFF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Comp 495</w:t>
      </w:r>
      <w:r w:rsidR="00E8137F" w:rsidRPr="00965720">
        <w:rPr>
          <w:b/>
          <w:bCs/>
          <w:sz w:val="20"/>
          <w:szCs w:val="20"/>
        </w:rPr>
        <w:t>2</w:t>
      </w:r>
      <w:r w:rsidRPr="00965720">
        <w:rPr>
          <w:b/>
          <w:bCs/>
          <w:sz w:val="20"/>
          <w:szCs w:val="20"/>
        </w:rPr>
        <w:t xml:space="preserve"> </w:t>
      </w:r>
      <w:r w:rsidR="00E768B7">
        <w:rPr>
          <w:b/>
          <w:bCs/>
          <w:sz w:val="20"/>
          <w:szCs w:val="20"/>
        </w:rPr>
        <w:t>Technical Programming 2</w:t>
      </w:r>
    </w:p>
    <w:p w:rsidR="00F81DFF" w:rsidRPr="00965720" w:rsidRDefault="00F81DFF" w:rsidP="00F81DFF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Technical Programming Option</w:t>
      </w:r>
    </w:p>
    <w:p w:rsidR="00F81DFF" w:rsidRPr="00965720" w:rsidRDefault="00F81DFF" w:rsidP="00F81DFF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Option Head Mirela Gutica</w:t>
      </w:r>
    </w:p>
    <w:p w:rsidR="00F81DFF" w:rsidRPr="00965720" w:rsidRDefault="00E768B7" w:rsidP="00F81D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Fall </w:t>
      </w:r>
      <w:r w:rsidR="009E4C4D">
        <w:rPr>
          <w:b/>
          <w:bCs/>
          <w:sz w:val="20"/>
          <w:szCs w:val="20"/>
        </w:rPr>
        <w:t xml:space="preserve"> 201</w:t>
      </w:r>
      <w:r w:rsidR="00992E1A">
        <w:rPr>
          <w:b/>
          <w:bCs/>
          <w:sz w:val="20"/>
          <w:szCs w:val="20"/>
        </w:rPr>
        <w:t>5</w:t>
      </w:r>
    </w:p>
    <w:p w:rsidR="00F81DFF" w:rsidRPr="00965720" w:rsidRDefault="00F81DFF" w:rsidP="00F81DFF">
      <w:pPr>
        <w:rPr>
          <w:b/>
          <w:bCs/>
          <w:sz w:val="20"/>
          <w:szCs w:val="20"/>
        </w:rPr>
      </w:pPr>
    </w:p>
    <w:p w:rsidR="00F81DFF" w:rsidRPr="00965720" w:rsidRDefault="00F81DFF" w:rsidP="00F81DFF">
      <w:pPr>
        <w:pStyle w:val="Title"/>
        <w:jc w:val="left"/>
        <w:rPr>
          <w:sz w:val="20"/>
        </w:rPr>
      </w:pPr>
      <w:r w:rsidRPr="00965720">
        <w:rPr>
          <w:sz w:val="20"/>
        </w:rPr>
        <w:t>Mark: ________  /</w:t>
      </w:r>
      <w:r w:rsidR="00992E1A">
        <w:rPr>
          <w:sz w:val="20"/>
        </w:rPr>
        <w:t>100</w:t>
      </w:r>
    </w:p>
    <w:p w:rsidR="00F81DFF" w:rsidRDefault="007A5B4F" w:rsidP="00F81DFF">
      <w:pPr>
        <w:pStyle w:val="Title"/>
        <w:rPr>
          <w:sz w:val="20"/>
        </w:rPr>
      </w:pPr>
      <w:r w:rsidRPr="00965720">
        <w:rPr>
          <w:sz w:val="20"/>
        </w:rPr>
        <w:t xml:space="preserve">Lab </w:t>
      </w:r>
      <w:r w:rsidR="00B07BAE">
        <w:rPr>
          <w:sz w:val="20"/>
        </w:rPr>
        <w:t>2</w:t>
      </w:r>
      <w:r w:rsidR="00965720" w:rsidRPr="00965720">
        <w:rPr>
          <w:sz w:val="20"/>
        </w:rPr>
        <w:t xml:space="preserve"> </w:t>
      </w:r>
    </w:p>
    <w:p w:rsidR="00992E1A" w:rsidRPr="00BB18B4" w:rsidRDefault="00992E1A" w:rsidP="00BB18B4">
      <w:pPr>
        <w:pStyle w:val="Normal1"/>
        <w:jc w:val="center"/>
        <w:rPr>
          <w:b/>
          <w:sz w:val="20"/>
          <w:lang w:val="en-CA"/>
        </w:rPr>
      </w:pPr>
      <w:r>
        <w:rPr>
          <w:b/>
          <w:sz w:val="20"/>
          <w:lang w:val="en-CA"/>
        </w:rPr>
        <w:t xml:space="preserve">How to Create </w:t>
      </w:r>
      <w:r w:rsidR="00ED6A62">
        <w:rPr>
          <w:b/>
          <w:sz w:val="20"/>
          <w:lang w:val="en-CA"/>
        </w:rPr>
        <w:t>a</w:t>
      </w:r>
      <w:r>
        <w:rPr>
          <w:b/>
          <w:sz w:val="20"/>
          <w:lang w:val="en-CA"/>
        </w:rPr>
        <w:t xml:space="preserve"> Web Application with Web Forms in ASP.NET</w:t>
      </w:r>
    </w:p>
    <w:p w:rsidR="00BB18B4" w:rsidRPr="00965720" w:rsidRDefault="00BB18B4" w:rsidP="00F81DFF">
      <w:pPr>
        <w:pStyle w:val="Title"/>
        <w:rPr>
          <w:sz w:val="20"/>
        </w:rPr>
      </w:pPr>
    </w:p>
    <w:p w:rsidR="00F81DFF" w:rsidRPr="00965720" w:rsidRDefault="00F81DFF" w:rsidP="00F81DFF">
      <w:pPr>
        <w:rPr>
          <w:bCs/>
          <w:snapToGrid w:val="0"/>
          <w:sz w:val="20"/>
          <w:szCs w:val="20"/>
        </w:rPr>
      </w:pPr>
    </w:p>
    <w:p w:rsidR="00C31EB8" w:rsidRPr="00965720" w:rsidRDefault="00C31EB8" w:rsidP="00C31EB8">
      <w:pPr>
        <w:rPr>
          <w:bCs/>
          <w:snapToGrid w:val="0"/>
          <w:sz w:val="20"/>
          <w:szCs w:val="20"/>
        </w:rPr>
      </w:pPr>
    </w:p>
    <w:p w:rsidR="00AD6F31" w:rsidRDefault="00F812CD" w:rsidP="00AD6F31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This is </w:t>
      </w:r>
      <w:r w:rsidR="00992E1A">
        <w:rPr>
          <w:bCs/>
          <w:snapToGrid w:val="0"/>
          <w:sz w:val="20"/>
        </w:rPr>
        <w:t xml:space="preserve">an </w:t>
      </w:r>
      <w:r w:rsidR="00B07BAE">
        <w:rPr>
          <w:bCs/>
          <w:snapToGrid w:val="0"/>
          <w:sz w:val="20"/>
        </w:rPr>
        <w:t xml:space="preserve"> </w:t>
      </w:r>
      <w:r w:rsidR="00FE5C14">
        <w:rPr>
          <w:bCs/>
          <w:snapToGrid w:val="0"/>
          <w:sz w:val="20"/>
        </w:rPr>
        <w:t>in-class</w:t>
      </w:r>
      <w:r w:rsidR="00B07BAE">
        <w:rPr>
          <w:bCs/>
          <w:snapToGrid w:val="0"/>
          <w:sz w:val="20"/>
        </w:rPr>
        <w:t xml:space="preserve"> assignment</w:t>
      </w:r>
      <w:r>
        <w:rPr>
          <w:bCs/>
          <w:snapToGrid w:val="0"/>
          <w:sz w:val="20"/>
        </w:rPr>
        <w:t>. The</w:t>
      </w:r>
      <w:r w:rsidR="00B07BAE">
        <w:rPr>
          <w:bCs/>
          <w:snapToGrid w:val="0"/>
          <w:sz w:val="20"/>
        </w:rPr>
        <w:t xml:space="preserve"> </w:t>
      </w:r>
      <w:r w:rsidR="00FE5C14" w:rsidRPr="00FE5C14">
        <w:rPr>
          <w:bCs/>
          <w:snapToGrid w:val="0"/>
          <w:sz w:val="20"/>
        </w:rPr>
        <w:t xml:space="preserve">in-class </w:t>
      </w:r>
      <w:r>
        <w:rPr>
          <w:bCs/>
          <w:snapToGrid w:val="0"/>
          <w:sz w:val="20"/>
        </w:rPr>
        <w:t xml:space="preserve">assignment should be </w:t>
      </w:r>
      <w:r w:rsidR="00B07BAE">
        <w:rPr>
          <w:bCs/>
          <w:snapToGrid w:val="0"/>
          <w:sz w:val="20"/>
        </w:rPr>
        <w:t xml:space="preserve">finalized </w:t>
      </w:r>
      <w:r w:rsidR="00992E1A">
        <w:rPr>
          <w:bCs/>
          <w:snapToGrid w:val="0"/>
          <w:sz w:val="20"/>
        </w:rPr>
        <w:t xml:space="preserve">no later than </w:t>
      </w:r>
      <w:r w:rsidR="00ED6A62">
        <w:rPr>
          <w:bCs/>
          <w:snapToGrid w:val="0"/>
          <w:sz w:val="20"/>
        </w:rPr>
        <w:t xml:space="preserve">Monday, October 12, </w:t>
      </w:r>
      <w:r w:rsidR="00992E1A">
        <w:rPr>
          <w:bCs/>
          <w:snapToGrid w:val="0"/>
          <w:sz w:val="20"/>
        </w:rPr>
        <w:t>2015</w:t>
      </w:r>
      <w:r w:rsidR="00AD6F31">
        <w:rPr>
          <w:b/>
          <w:snapToGrid w:val="0"/>
          <w:sz w:val="20"/>
        </w:rPr>
        <w:t>. No late assignments will be accepted</w:t>
      </w:r>
      <w:r w:rsidR="00AD6F31">
        <w:rPr>
          <w:bCs/>
          <w:snapToGrid w:val="0"/>
          <w:sz w:val="20"/>
        </w:rPr>
        <w:t xml:space="preserve">. </w:t>
      </w:r>
    </w:p>
    <w:p w:rsidR="00F812CD" w:rsidRDefault="00F812CD" w:rsidP="00F812CD">
      <w:pPr>
        <w:rPr>
          <w:b/>
          <w:snapToGrid w:val="0"/>
          <w:sz w:val="20"/>
        </w:rPr>
      </w:pPr>
    </w:p>
    <w:p w:rsidR="00F812CD" w:rsidRDefault="00F812CD" w:rsidP="00F812CD">
      <w:pPr>
        <w:rPr>
          <w:b/>
          <w:snapToGrid w:val="0"/>
          <w:sz w:val="20"/>
        </w:rPr>
      </w:pPr>
    </w:p>
    <w:p w:rsidR="00F812CD" w:rsidRDefault="00F812CD" w:rsidP="00F812CD">
      <w:pPr>
        <w:rPr>
          <w:bCs/>
          <w:snapToGrid w:val="0"/>
          <w:sz w:val="20"/>
        </w:rPr>
      </w:pPr>
      <w:r>
        <w:rPr>
          <w:b/>
          <w:snapToGrid w:val="0"/>
          <w:sz w:val="20"/>
        </w:rPr>
        <w:t>Requirements</w:t>
      </w:r>
      <w:r>
        <w:rPr>
          <w:bCs/>
          <w:snapToGrid w:val="0"/>
          <w:sz w:val="20"/>
        </w:rPr>
        <w:t>:</w:t>
      </w:r>
    </w:p>
    <w:p w:rsidR="00ED6A62" w:rsidRDefault="00ED6A62" w:rsidP="00F812CD">
      <w:pPr>
        <w:rPr>
          <w:bCs/>
          <w:snapToGrid w:val="0"/>
          <w:sz w:val="20"/>
        </w:rPr>
      </w:pPr>
    </w:p>
    <w:p w:rsidR="00D23F4A" w:rsidRDefault="00ED6A62" w:rsidP="00D23F4A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The assignment has 2 parts: coding and questions.</w:t>
      </w:r>
      <w:r w:rsidR="00D23F4A">
        <w:rPr>
          <w:bCs/>
          <w:snapToGrid w:val="0"/>
          <w:sz w:val="20"/>
        </w:rPr>
        <w:t xml:space="preserve"> Submit your work in D2L and provide at the beginning of the word/text document containing the answers the link what I have to use to test your solution.</w:t>
      </w:r>
    </w:p>
    <w:p w:rsidR="00ED6A62" w:rsidRDefault="00ED6A62" w:rsidP="00F812CD">
      <w:pPr>
        <w:rPr>
          <w:bCs/>
          <w:snapToGrid w:val="0"/>
          <w:sz w:val="20"/>
        </w:rPr>
      </w:pPr>
    </w:p>
    <w:p w:rsidR="00F812CD" w:rsidRDefault="00F812CD" w:rsidP="00F812CD">
      <w:pPr>
        <w:rPr>
          <w:bCs/>
          <w:snapToGrid w:val="0"/>
          <w:sz w:val="20"/>
        </w:rPr>
      </w:pPr>
    </w:p>
    <w:p w:rsidR="005C61F7" w:rsidRDefault="005C61F7" w:rsidP="00992E1A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You will design and implement a simple Web Form website that will </w:t>
      </w:r>
      <w:r w:rsidR="00986AAA">
        <w:rPr>
          <w:bCs/>
          <w:snapToGrid w:val="0"/>
          <w:sz w:val="20"/>
        </w:rPr>
        <w:t>expose you to the most important aspects of ASP.NET development, data flow and web server controls.</w:t>
      </w:r>
    </w:p>
    <w:p w:rsidR="00986AAA" w:rsidRDefault="00986AAA" w:rsidP="00992E1A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The application calculates the future value of investments based on user input. You will add validation and style.</w:t>
      </w:r>
    </w:p>
    <w:p w:rsidR="00992E1A" w:rsidRDefault="00992E1A" w:rsidP="00992E1A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Use Visual Studio 2015.</w:t>
      </w:r>
    </w:p>
    <w:p w:rsidR="005C7F51" w:rsidRDefault="005C7F51" w:rsidP="00992E1A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Start a new “</w:t>
      </w:r>
      <w:r w:rsidRPr="005C7F51">
        <w:rPr>
          <w:bCs/>
          <w:snapToGrid w:val="0"/>
          <w:sz w:val="20"/>
          <w:u w:val="single"/>
        </w:rPr>
        <w:t>Web Site</w:t>
      </w:r>
      <w:r>
        <w:rPr>
          <w:bCs/>
          <w:snapToGrid w:val="0"/>
          <w:sz w:val="20"/>
        </w:rPr>
        <w:t>”</w:t>
      </w:r>
    </w:p>
    <w:p w:rsidR="005C7F51" w:rsidRDefault="005C7F51" w:rsidP="00992E1A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Select ASP.NET Empty Web Site. Choose a folder for your website.</w:t>
      </w:r>
    </w:p>
    <w:p w:rsidR="00992E1A" w:rsidRDefault="005C7F51" w:rsidP="005C7F51">
      <w:pPr>
        <w:pStyle w:val="ListParagraph"/>
        <w:rPr>
          <w:bCs/>
          <w:snapToGrid w:val="0"/>
          <w:sz w:val="20"/>
        </w:rPr>
      </w:pPr>
      <w:r>
        <w:rPr>
          <w:noProof/>
        </w:rPr>
        <w:drawing>
          <wp:inline distT="0" distB="0" distL="0" distR="0" wp14:anchorId="0F950CBC" wp14:editId="64164AAE">
            <wp:extent cx="5486400" cy="318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napToGrid w:val="0"/>
          <w:sz w:val="20"/>
        </w:rPr>
        <w:t>Observe that the new created website has only Web.config folder.</w:t>
      </w:r>
    </w:p>
    <w:p w:rsidR="005C7F51" w:rsidRDefault="005C7F51" w:rsidP="005C7F51">
      <w:pPr>
        <w:pStyle w:val="ListParagraph"/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By default, the website is created under My Documents\Visual Studio 2015\Projects. You can choose a different directory. </w:t>
      </w:r>
    </w:p>
    <w:p w:rsidR="005C7F51" w:rsidRDefault="005C7F51" w:rsidP="005C7F51">
      <w:pPr>
        <w:pStyle w:val="ListParagraph"/>
        <w:rPr>
          <w:bCs/>
          <w:snapToGrid w:val="0"/>
          <w:sz w:val="20"/>
        </w:rPr>
      </w:pPr>
      <w:r>
        <w:rPr>
          <w:bCs/>
          <w:snapToGrid w:val="0"/>
          <w:sz w:val="20"/>
        </w:rPr>
        <w:t>You can change the default directory: Tools/Options/Projects/Solutions/General Category.</w:t>
      </w:r>
    </w:p>
    <w:p w:rsidR="005C7F51" w:rsidRDefault="005C7F51" w:rsidP="005C7F51">
      <w:pPr>
        <w:pStyle w:val="ListParagraph"/>
        <w:rPr>
          <w:bCs/>
          <w:snapToGrid w:val="0"/>
          <w:sz w:val="20"/>
        </w:rPr>
      </w:pPr>
      <w:r>
        <w:rPr>
          <w:bCs/>
          <w:snapToGrid w:val="0"/>
          <w:sz w:val="20"/>
        </w:rPr>
        <w:lastRenderedPageBreak/>
        <w:t>When you create a project/website you can select a target framework: By default, 4.5.2 is used by Visual Studio 2015.</w:t>
      </w:r>
    </w:p>
    <w:p w:rsidR="00C10DE0" w:rsidRDefault="00C10DE0" w:rsidP="005C7F5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Observe the designer, the source code and the code behind.</w:t>
      </w:r>
    </w:p>
    <w:p w:rsidR="00C10DE0" w:rsidRDefault="005C7F51" w:rsidP="005C7F5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a Web Form to your website.  Use the Add New Item dialog. Select the language C#.</w:t>
      </w:r>
      <w:r w:rsidR="00D07EFF">
        <w:rPr>
          <w:bCs/>
          <w:snapToGrid w:val="0"/>
          <w:sz w:val="20"/>
        </w:rPr>
        <w:t xml:space="preserve"> The new web form is called: default. </w:t>
      </w:r>
    </w:p>
    <w:p w:rsidR="003E0877" w:rsidRDefault="003E0877" w:rsidP="005C7F5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a folder to the website. Name it “Images”.</w:t>
      </w:r>
      <w:r w:rsidR="00F11727">
        <w:rPr>
          <w:bCs/>
          <w:snapToGrid w:val="0"/>
          <w:sz w:val="20"/>
        </w:rPr>
        <w:t xml:space="preserve"> Add an image</w:t>
      </w:r>
      <w:r w:rsidR="00F701A8">
        <w:rPr>
          <w:bCs/>
          <w:snapToGrid w:val="0"/>
          <w:sz w:val="20"/>
        </w:rPr>
        <w:t>/logo</w:t>
      </w:r>
      <w:r w:rsidR="00F11727">
        <w:rPr>
          <w:bCs/>
          <w:snapToGrid w:val="0"/>
          <w:sz w:val="20"/>
        </w:rPr>
        <w:t xml:space="preserve"> to the folder (use Add Existing Item…)</w:t>
      </w:r>
      <w:r w:rsidR="00F701A8">
        <w:rPr>
          <w:bCs/>
          <w:snapToGrid w:val="0"/>
          <w:sz w:val="20"/>
        </w:rPr>
        <w:t>.</w:t>
      </w:r>
    </w:p>
    <w:p w:rsidR="005C7F51" w:rsidRPr="00ED6A62" w:rsidRDefault="003E0877" w:rsidP="00ED6A62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Note that you can also add a special folder: “ASP.NET folder”.</w:t>
      </w:r>
    </w:p>
    <w:p w:rsidR="003E0877" w:rsidRDefault="003E0877" w:rsidP="005C7F5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HTLM elements to the form</w:t>
      </w:r>
      <w:r w:rsidR="00F11727">
        <w:rPr>
          <w:bCs/>
          <w:snapToGrid w:val="0"/>
          <w:sz w:val="20"/>
        </w:rPr>
        <w:t xml:space="preserve"> (two ways)</w:t>
      </w:r>
      <w:r>
        <w:rPr>
          <w:bCs/>
          <w:snapToGrid w:val="0"/>
          <w:sz w:val="20"/>
        </w:rPr>
        <w:t>:</w:t>
      </w:r>
    </w:p>
    <w:p w:rsidR="00F11727" w:rsidRDefault="00F11727" w:rsidP="00F11727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In the designer: e.g., drag the image to the </w:t>
      </w:r>
      <w:r w:rsidR="004E492F">
        <w:rPr>
          <w:bCs/>
          <w:snapToGrid w:val="0"/>
          <w:sz w:val="20"/>
        </w:rPr>
        <w:t>designer</w:t>
      </w:r>
      <w:r>
        <w:rPr>
          <w:bCs/>
          <w:snapToGrid w:val="0"/>
          <w:sz w:val="20"/>
        </w:rPr>
        <w:t>.</w:t>
      </w:r>
    </w:p>
    <w:p w:rsidR="004E492F" w:rsidRDefault="004E492F" w:rsidP="003E0877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In the source type “&lt;” and the intelliSense will help you enter snippets, tags, attributes.</w:t>
      </w:r>
    </w:p>
    <w:p w:rsidR="00DE5EE2" w:rsidRDefault="00DE5EE2" w:rsidP="004004B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a</w:t>
      </w:r>
      <w:r w:rsidR="004004B1">
        <w:rPr>
          <w:bCs/>
          <w:snapToGrid w:val="0"/>
          <w:sz w:val="20"/>
        </w:rPr>
        <w:t xml:space="preserve"> logo</w:t>
      </w:r>
      <w:r>
        <w:rPr>
          <w:bCs/>
          <w:snapToGrid w:val="0"/>
          <w:sz w:val="20"/>
        </w:rPr>
        <w:t>.</w:t>
      </w:r>
    </w:p>
    <w:p w:rsidR="003E0877" w:rsidRDefault="00DE5EE2" w:rsidP="004004B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</w:t>
      </w:r>
      <w:r w:rsidR="004004B1">
        <w:rPr>
          <w:bCs/>
          <w:snapToGrid w:val="0"/>
          <w:sz w:val="20"/>
        </w:rPr>
        <w:t xml:space="preserve"> a title to your website</w:t>
      </w:r>
      <w:r>
        <w:rPr>
          <w:bCs/>
          <w:snapToGrid w:val="0"/>
          <w:sz w:val="20"/>
        </w:rPr>
        <w:t xml:space="preserve"> including your name (e.g., Peter’s Investment Calculator)</w:t>
      </w:r>
      <w:r w:rsidR="004004B1">
        <w:rPr>
          <w:bCs/>
          <w:snapToGrid w:val="0"/>
          <w:sz w:val="20"/>
        </w:rPr>
        <w:t>.</w:t>
      </w:r>
    </w:p>
    <w:p w:rsidR="004004B1" w:rsidRDefault="00F701A8" w:rsidP="004004B1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Add a table to your form. By default, use “flow layout” (text and controls are positioned from left to right and from top to bottom). A table gives you the flow control. Another way to </w:t>
      </w:r>
      <w:r w:rsidR="00C10DE0">
        <w:rPr>
          <w:bCs/>
          <w:snapToGrid w:val="0"/>
          <w:sz w:val="20"/>
        </w:rPr>
        <w:t>achieve</w:t>
      </w:r>
      <w:r>
        <w:rPr>
          <w:bCs/>
          <w:snapToGrid w:val="0"/>
          <w:sz w:val="20"/>
        </w:rPr>
        <w:t xml:space="preserve"> flow control is to use CSSs.</w:t>
      </w:r>
    </w:p>
    <w:p w:rsidR="00F701A8" w:rsidRDefault="00F701A8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In designer, </w:t>
      </w:r>
      <w:r w:rsidR="00E97CF0">
        <w:rPr>
          <w:bCs/>
          <w:snapToGrid w:val="0"/>
          <w:sz w:val="20"/>
        </w:rPr>
        <w:t>use the Table menu (an alternative choice is to use the Table control from the Toolbox).</w:t>
      </w:r>
    </w:p>
    <w:p w:rsidR="00E97CF0" w:rsidRDefault="00F701A8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Use the Insert Table dialog to define the table’s properties.</w:t>
      </w:r>
    </w:p>
    <w:p w:rsidR="00E97CF0" w:rsidRDefault="00E97CF0" w:rsidP="00E97CF0">
      <w:pPr>
        <w:pStyle w:val="ListParagraph"/>
        <w:rPr>
          <w:bCs/>
          <w:snapToGrid w:val="0"/>
          <w:sz w:val="20"/>
        </w:rPr>
      </w:pPr>
      <w:r>
        <w:rPr>
          <w:noProof/>
        </w:rPr>
        <w:drawing>
          <wp:inline distT="0" distB="0" distL="0" distR="0" wp14:anchorId="4C4DC17D" wp14:editId="5E04B4DF">
            <wp:extent cx="43053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F0" w:rsidRDefault="00E97CF0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You can format the table after you create it. You can resize rows/columns by dragging theirs borders (bottom and right, respectively).</w:t>
      </w:r>
    </w:p>
    <w:p w:rsidR="00C10DE0" w:rsidRDefault="00C10DE0" w:rsidP="00C10DE0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web server controls to the web form.</w:t>
      </w:r>
    </w:p>
    <w:p w:rsidR="00C10DE0" w:rsidRDefault="00C10DE0" w:rsidP="00C10DE0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lastRenderedPageBreak/>
        <w:t>Observe in the Toolbox the categories of controls available in ASP.NET Web Forms.</w:t>
      </w:r>
    </w:p>
    <w:p w:rsidR="00C10DE0" w:rsidRDefault="00C10DE0" w:rsidP="00C10DE0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Web controls can be (1) dragged to the form/table in designer or (2) inserting a  snippet of code in html.</w:t>
      </w:r>
    </w:p>
    <w:p w:rsidR="00C10DE0" w:rsidRDefault="00C10DE0" w:rsidP="00C10DE0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As in C#, use the Properties window to set properties and events to web controls.</w:t>
      </w:r>
    </w:p>
    <w:p w:rsidR="00E97CF0" w:rsidRPr="00E97CF0" w:rsidRDefault="00E97CF0" w:rsidP="00E97CF0">
      <w:pPr>
        <w:ind w:left="1080"/>
        <w:rPr>
          <w:bCs/>
          <w:snapToGrid w:val="0"/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2D24561D" wp14:editId="66085E2A">
            <wp:extent cx="5486400" cy="32543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F0" w:rsidRDefault="00C10DE0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Many </w:t>
      </w:r>
      <w:r w:rsidR="00441FC5">
        <w:rPr>
          <w:bCs/>
          <w:snapToGrid w:val="0"/>
          <w:sz w:val="20"/>
        </w:rPr>
        <w:t>web server controls have smart tag menus that provide options for performing common tasks and setting common properties.</w:t>
      </w:r>
      <w:r w:rsidR="00E97CF0">
        <w:rPr>
          <w:bCs/>
          <w:snapToGrid w:val="0"/>
          <w:sz w:val="20"/>
        </w:rPr>
        <w:t xml:space="preserve">  </w:t>
      </w:r>
    </w:p>
    <w:p w:rsidR="00441FC5" w:rsidRDefault="00441FC5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Drag on your table the following controls: one dropdownlist, two textboxes, one label and two buttons.</w:t>
      </w:r>
    </w:p>
    <w:p w:rsidR="00CB0A3B" w:rsidRDefault="00CB0A3B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Name the controls properly.</w:t>
      </w:r>
    </w:p>
    <w:p w:rsidR="005C61F7" w:rsidRDefault="005C61F7" w:rsidP="00F701A8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Give initial values of your choice to the inserted</w:t>
      </w:r>
      <w:r w:rsidR="00CB0A3B">
        <w:rPr>
          <w:bCs/>
          <w:snapToGrid w:val="0"/>
          <w:sz w:val="20"/>
        </w:rPr>
        <w:t xml:space="preserve"> textbox</w:t>
      </w:r>
      <w:r>
        <w:rPr>
          <w:bCs/>
          <w:snapToGrid w:val="0"/>
          <w:sz w:val="20"/>
        </w:rPr>
        <w:t xml:space="preserve"> controls.</w:t>
      </w:r>
    </w:p>
    <w:p w:rsidR="00F701A8" w:rsidRPr="005C61F7" w:rsidRDefault="005C61F7" w:rsidP="005C61F7">
      <w:pPr>
        <w:ind w:left="1080"/>
        <w:rPr>
          <w:bCs/>
          <w:snapToGrid w:val="0"/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0D4FCE4B" wp14:editId="49A9BC02">
            <wp:extent cx="5715000" cy="338992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51" w:rsidRDefault="005C7F51" w:rsidP="005C7F51">
      <w:pPr>
        <w:pStyle w:val="ListParagraph"/>
        <w:rPr>
          <w:bCs/>
          <w:snapToGrid w:val="0"/>
          <w:sz w:val="20"/>
        </w:rPr>
      </w:pPr>
    </w:p>
    <w:p w:rsidR="005C61F7" w:rsidRDefault="005C61F7" w:rsidP="005C7F51">
      <w:pPr>
        <w:pStyle w:val="ListParagraph"/>
        <w:rPr>
          <w:bCs/>
          <w:snapToGrid w:val="0"/>
          <w:sz w:val="20"/>
        </w:rPr>
      </w:pPr>
    </w:p>
    <w:p w:rsidR="005C61F7" w:rsidRDefault="005C61F7" w:rsidP="005C61F7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Observe the smart tag menu for the dropdownlist web control</w:t>
      </w:r>
      <w:r w:rsidR="00CB0A3B">
        <w:rPr>
          <w:bCs/>
          <w:snapToGrid w:val="0"/>
          <w:sz w:val="20"/>
        </w:rPr>
        <w:t xml:space="preserve"> and how it can be connected to a data source</w:t>
      </w:r>
      <w:r>
        <w:rPr>
          <w:bCs/>
          <w:snapToGrid w:val="0"/>
          <w:sz w:val="20"/>
        </w:rPr>
        <w:t>.</w:t>
      </w:r>
      <w:r w:rsidR="00986AAA">
        <w:rPr>
          <w:bCs/>
          <w:snapToGrid w:val="0"/>
          <w:sz w:val="20"/>
        </w:rPr>
        <w:t xml:space="preserve"> Leave the control unbound for now.</w:t>
      </w:r>
    </w:p>
    <w:p w:rsidR="005C61F7" w:rsidRDefault="005C61F7" w:rsidP="005C61F7">
      <w:pPr>
        <w:pStyle w:val="ListParagraph"/>
        <w:ind w:left="1440"/>
        <w:rPr>
          <w:bCs/>
          <w:snapToGrid w:val="0"/>
          <w:sz w:val="20"/>
        </w:rPr>
      </w:pPr>
      <w:r>
        <w:rPr>
          <w:noProof/>
        </w:rPr>
        <w:drawing>
          <wp:inline distT="0" distB="0" distL="0" distR="0" wp14:anchorId="50B143BC" wp14:editId="3B8062D5">
            <wp:extent cx="14287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F7" w:rsidRDefault="00CB0A3B" w:rsidP="00CB0A3B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functionality to your web site in code-behind:</w:t>
      </w:r>
    </w:p>
    <w:p w:rsidR="00CB0A3B" w:rsidRDefault="00CB0A3B" w:rsidP="00CB0A3B">
      <w:pPr>
        <w:pStyle w:val="ListParagraph"/>
        <w:numPr>
          <w:ilvl w:val="2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In the Page_Load event load the monthly investment choices.</w:t>
      </w:r>
    </w:p>
    <w:p w:rsidR="00CB0A3B" w:rsidRDefault="00CB0A3B" w:rsidP="00CB0A3B">
      <w:pPr>
        <w:pStyle w:val="ListParagraph"/>
        <w:numPr>
          <w:ilvl w:val="2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In the ButtonCalculate event add your investment calculations.</w:t>
      </w:r>
    </w:p>
    <w:p w:rsidR="00CB0A3B" w:rsidRDefault="00CB0A3B" w:rsidP="00CB0A3B">
      <w:pPr>
        <w:pStyle w:val="ListParagraph"/>
        <w:numPr>
          <w:ilvl w:val="2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In the ButtonClear clear the content.</w:t>
      </w:r>
    </w:p>
    <w:p w:rsidR="00CB0A3B" w:rsidRDefault="00CB0A3B" w:rsidP="00CB0A3B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validation.</w:t>
      </w:r>
    </w:p>
    <w:p w:rsidR="00CB1B6E" w:rsidRDefault="00CB1B6E" w:rsidP="00CB1B6E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Add field validators to your textbox controls. </w:t>
      </w:r>
    </w:p>
    <w:p w:rsidR="00CB1B6E" w:rsidRDefault="00CB1B6E" w:rsidP="00CB1B6E">
      <w:pPr>
        <w:pStyle w:val="ListParagraph"/>
        <w:numPr>
          <w:ilvl w:val="2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range validators</w:t>
      </w:r>
    </w:p>
    <w:p w:rsidR="00FF7C54" w:rsidRDefault="00FF7C54" w:rsidP="00FF7C54">
      <w:pPr>
        <w:pStyle w:val="ListParagraph"/>
        <w:numPr>
          <w:ilvl w:val="3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Set up the relevant properties in the properties window: display (dynamic), error message, control to validate, range, type, id.</w:t>
      </w:r>
    </w:p>
    <w:p w:rsidR="00CB1B6E" w:rsidRDefault="00CB1B6E" w:rsidP="00CB1B6E">
      <w:pPr>
        <w:pStyle w:val="ListParagraph"/>
        <w:numPr>
          <w:ilvl w:val="2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Add field required validators</w:t>
      </w:r>
    </w:p>
    <w:p w:rsidR="00FF7C54" w:rsidRDefault="00FF7C54" w:rsidP="00FF7C54">
      <w:pPr>
        <w:pStyle w:val="ListParagraph"/>
        <w:numPr>
          <w:ilvl w:val="3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Set up the relevant properties in the properties window: display (dynamic), error message, control to validate, id.</w:t>
      </w:r>
    </w:p>
    <w:p w:rsidR="00D95A05" w:rsidRPr="00D95A05" w:rsidRDefault="00D95A05" w:rsidP="00D95A05">
      <w:pPr>
        <w:rPr>
          <w:bCs/>
          <w:snapToGrid w:val="0"/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762E68E2" wp14:editId="124E327D">
            <wp:extent cx="5591175" cy="302855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6E" w:rsidRDefault="00CB1B6E" w:rsidP="00CB1B6E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 w:rsidRPr="00CB1B6E">
        <w:rPr>
          <w:bCs/>
          <w:snapToGrid w:val="0"/>
          <w:sz w:val="20"/>
        </w:rPr>
        <w:t xml:space="preserve">Add </w:t>
      </w:r>
      <w:r>
        <w:rPr>
          <w:bCs/>
          <w:snapToGrid w:val="0"/>
          <w:sz w:val="20"/>
        </w:rPr>
        <w:t>CSS style.</w:t>
      </w:r>
    </w:p>
    <w:p w:rsidR="00E91883" w:rsidRDefault="00E91883" w:rsidP="00E91883">
      <w:pPr>
        <w:pStyle w:val="ListParagraph"/>
        <w:numPr>
          <w:ilvl w:val="1"/>
          <w:numId w:val="9"/>
        </w:numPr>
        <w:rPr>
          <w:bCs/>
          <w:snapToGrid w:val="0"/>
          <w:sz w:val="20"/>
        </w:rPr>
      </w:pPr>
      <w:r w:rsidRPr="00E91883">
        <w:rPr>
          <w:bCs/>
          <w:snapToGrid w:val="0"/>
          <w:sz w:val="20"/>
        </w:rPr>
        <w:t>A</w:t>
      </w:r>
      <w:r>
        <w:rPr>
          <w:bCs/>
          <w:snapToGrid w:val="0"/>
          <w:sz w:val="20"/>
        </w:rPr>
        <w:t>dd the CSS style of your choice such that the interface design is improved. Add the corresponding CSS class to each element of the interface.</w:t>
      </w:r>
    </w:p>
    <w:p w:rsidR="00E91883" w:rsidRDefault="00E91883" w:rsidP="00E91883">
      <w:pPr>
        <w:pStyle w:val="ListParagraph"/>
        <w:ind w:left="0"/>
        <w:rPr>
          <w:bCs/>
          <w:snapToGrid w:val="0"/>
          <w:sz w:val="20"/>
        </w:rPr>
      </w:pPr>
      <w:r>
        <w:rPr>
          <w:noProof/>
        </w:rPr>
        <w:lastRenderedPageBreak/>
        <w:drawing>
          <wp:inline distT="0" distB="0" distL="0" distR="0" wp14:anchorId="143ABA78" wp14:editId="08690C86">
            <wp:extent cx="5486400" cy="353978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Default="00E91883" w:rsidP="00E91883">
      <w:pPr>
        <w:rPr>
          <w:noProof/>
          <w:lang w:val="en-CA" w:eastAsia="en-CA"/>
        </w:rPr>
      </w:pPr>
      <w:r w:rsidRPr="00E91883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drawing>
          <wp:inline distT="0" distB="0" distL="0" distR="0" wp14:anchorId="3CC99BED" wp14:editId="5D05CA7E">
            <wp:extent cx="54864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Pr="00E91883" w:rsidRDefault="00E91883" w:rsidP="00E91883">
      <w:pPr>
        <w:rPr>
          <w:bCs/>
          <w:snapToGrid w:val="0"/>
          <w:sz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FA1416B" wp14:editId="4FA5DC78">
            <wp:extent cx="54864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6E" w:rsidRDefault="00CB1B6E" w:rsidP="00CB1B6E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Test your application.</w:t>
      </w:r>
    </w:p>
    <w:p w:rsidR="00DE5EE2" w:rsidRDefault="00DE5EE2" w:rsidP="00CB1B6E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Upload(copy in your azure virtual server) the folder with the your website under your directory c:\inetpub\wwwroot</w:t>
      </w:r>
    </w:p>
    <w:p w:rsidR="00DE5EE2" w:rsidRDefault="00DE5EE2" w:rsidP="00DE5EE2">
      <w:pPr>
        <w:pStyle w:val="ListParagraph"/>
        <w:numPr>
          <w:ilvl w:val="0"/>
          <w:numId w:val="9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To test your website functionality use: </w:t>
      </w:r>
      <w:hyperlink r:id="rId17" w:history="1">
        <w:r w:rsidRPr="00D906A2">
          <w:rPr>
            <w:rStyle w:val="Hyperlink"/>
            <w:bCs/>
            <w:snapToGrid w:val="0"/>
            <w:sz w:val="20"/>
          </w:rPr>
          <w:t>http://localhost/Name_of_folder/default.aspx</w:t>
        </w:r>
      </w:hyperlink>
    </w:p>
    <w:p w:rsidR="00DE5EE2" w:rsidRDefault="00DE5EE2" w:rsidP="00DE5EE2">
      <w:pPr>
        <w:ind w:left="360"/>
        <w:rPr>
          <w:bCs/>
          <w:snapToGrid w:val="0"/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333B310A" wp14:editId="3E6C01EA">
            <wp:extent cx="5486400" cy="308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62" w:rsidRDefault="00ED6A62" w:rsidP="00ED6A62">
      <w:pPr>
        <w:rPr>
          <w:bCs/>
          <w:snapToGrid w:val="0"/>
          <w:sz w:val="20"/>
        </w:rPr>
      </w:pPr>
    </w:p>
    <w:p w:rsidR="00ED6A62" w:rsidRDefault="00ED6A62" w:rsidP="00ED6A62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>Answer the questions:</w:t>
      </w:r>
    </w:p>
    <w:p w:rsidR="00ED6A62" w:rsidRPr="00ED6A62" w:rsidRDefault="00ED6A62" w:rsidP="00ED6A62">
      <w:pPr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What is happening when a user requests a page from a remote server?</w:t>
      </w:r>
    </w:p>
    <w:p w:rsidR="00ED6A62" w:rsidRPr="00ED6A62" w:rsidRDefault="00ED6A62" w:rsidP="00ED6A62">
      <w:pPr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Is it any client-side code executing in your assignment application? If so, how is the client-side code executed in ASP.NET?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What is the role of the line:</w:t>
      </w:r>
    </w:p>
    <w:p w:rsidR="00ED6A62" w:rsidRPr="00ED6A62" w:rsidRDefault="00ED6A62" w:rsidP="00ED6A62">
      <w:pPr>
        <w:ind w:left="720"/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</w:pP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>&lt;%</w:t>
      </w:r>
      <w:r w:rsidRPr="00ED6A62">
        <w:rPr>
          <w:rFonts w:ascii="Consolas" w:hAnsi="Consolas" w:cs="Consolas"/>
          <w:b/>
          <w:color w:val="0000FF"/>
          <w:sz w:val="19"/>
          <w:szCs w:val="19"/>
          <w:highlight w:val="yellow"/>
          <w:lang w:val="en-CA" w:eastAsia="en-CA"/>
        </w:rPr>
        <w:t>@</w:t>
      </w: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 xml:space="preserve"> </w:t>
      </w:r>
      <w:r w:rsidRPr="00ED6A62">
        <w:rPr>
          <w:rFonts w:ascii="Consolas" w:hAnsi="Consolas" w:cs="Consolas"/>
          <w:b/>
          <w:color w:val="800000"/>
          <w:sz w:val="19"/>
          <w:szCs w:val="19"/>
          <w:highlight w:val="yellow"/>
          <w:lang w:val="en-CA" w:eastAsia="en-CA"/>
        </w:rPr>
        <w:t>Page</w:t>
      </w: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 xml:space="preserve"> </w:t>
      </w:r>
      <w:r w:rsidRPr="00ED6A62">
        <w:rPr>
          <w:rFonts w:ascii="Consolas" w:hAnsi="Consolas" w:cs="Consolas"/>
          <w:b/>
          <w:color w:val="FF0000"/>
          <w:sz w:val="19"/>
          <w:szCs w:val="19"/>
          <w:highlight w:val="yellow"/>
          <w:lang w:val="en-CA" w:eastAsia="en-CA"/>
        </w:rPr>
        <w:t>Language</w:t>
      </w:r>
      <w:r w:rsidRPr="00ED6A62">
        <w:rPr>
          <w:rFonts w:ascii="Consolas" w:hAnsi="Consolas" w:cs="Consolas"/>
          <w:b/>
          <w:color w:val="0000FF"/>
          <w:sz w:val="19"/>
          <w:szCs w:val="19"/>
          <w:highlight w:val="yellow"/>
          <w:lang w:val="en-CA" w:eastAsia="en-CA"/>
        </w:rPr>
        <w:t>="C#"</w:t>
      </w: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 xml:space="preserve"> </w:t>
      </w:r>
      <w:r w:rsidRPr="00ED6A62">
        <w:rPr>
          <w:rFonts w:ascii="Consolas" w:hAnsi="Consolas" w:cs="Consolas"/>
          <w:b/>
          <w:color w:val="FF0000"/>
          <w:sz w:val="19"/>
          <w:szCs w:val="19"/>
          <w:highlight w:val="yellow"/>
          <w:lang w:val="en-CA" w:eastAsia="en-CA"/>
        </w:rPr>
        <w:t>AutoEventWireup</w:t>
      </w:r>
      <w:r w:rsidRPr="00ED6A62">
        <w:rPr>
          <w:rFonts w:ascii="Consolas" w:hAnsi="Consolas" w:cs="Consolas"/>
          <w:b/>
          <w:color w:val="0000FF"/>
          <w:sz w:val="19"/>
          <w:szCs w:val="19"/>
          <w:highlight w:val="yellow"/>
          <w:lang w:val="en-CA" w:eastAsia="en-CA"/>
        </w:rPr>
        <w:t>="true"</w:t>
      </w: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 xml:space="preserve"> </w:t>
      </w:r>
      <w:r w:rsidRPr="00ED6A62">
        <w:rPr>
          <w:rFonts w:ascii="Consolas" w:hAnsi="Consolas" w:cs="Consolas"/>
          <w:b/>
          <w:color w:val="FF0000"/>
          <w:sz w:val="19"/>
          <w:szCs w:val="19"/>
          <w:highlight w:val="yellow"/>
          <w:lang w:val="en-CA" w:eastAsia="en-CA"/>
        </w:rPr>
        <w:t>CodeFile</w:t>
      </w:r>
      <w:r w:rsidRPr="00ED6A62">
        <w:rPr>
          <w:rFonts w:ascii="Consolas" w:hAnsi="Consolas" w:cs="Consolas"/>
          <w:b/>
          <w:color w:val="0000FF"/>
          <w:sz w:val="19"/>
          <w:szCs w:val="19"/>
          <w:highlight w:val="yellow"/>
          <w:lang w:val="en-CA" w:eastAsia="en-CA"/>
        </w:rPr>
        <w:t>="Default.aspx.cs"</w:t>
      </w: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 xml:space="preserve"> </w:t>
      </w:r>
      <w:r w:rsidRPr="00ED6A62">
        <w:rPr>
          <w:rFonts w:ascii="Consolas" w:hAnsi="Consolas" w:cs="Consolas"/>
          <w:b/>
          <w:color w:val="FF0000"/>
          <w:sz w:val="19"/>
          <w:szCs w:val="19"/>
          <w:highlight w:val="yellow"/>
          <w:lang w:val="en-CA" w:eastAsia="en-CA"/>
        </w:rPr>
        <w:t>Inherits</w:t>
      </w:r>
      <w:r w:rsidRPr="00ED6A62">
        <w:rPr>
          <w:rFonts w:ascii="Consolas" w:hAnsi="Consolas" w:cs="Consolas"/>
          <w:b/>
          <w:color w:val="0000FF"/>
          <w:sz w:val="19"/>
          <w:szCs w:val="19"/>
          <w:highlight w:val="yellow"/>
          <w:lang w:val="en-CA" w:eastAsia="en-CA"/>
        </w:rPr>
        <w:t>="_Default"</w:t>
      </w:r>
      <w:r w:rsidRPr="00ED6A62">
        <w:rPr>
          <w:rFonts w:ascii="Consolas" w:hAnsi="Consolas" w:cs="Consolas"/>
          <w:b/>
          <w:color w:val="000000"/>
          <w:sz w:val="19"/>
          <w:szCs w:val="19"/>
          <w:highlight w:val="yellow"/>
          <w:lang w:val="en-CA" w:eastAsia="en-CA"/>
        </w:rPr>
        <w:t xml:space="preserve"> %&gt;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What is the role of a default web form?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What special folders are in ASP.NET and what is their role?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lastRenderedPageBreak/>
        <w:t>What is the difference between web server controls and HTML controls?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 xml:space="preserve">What is </w:t>
      </w:r>
      <w:r w:rsidR="00177881">
        <w:rPr>
          <w:b/>
          <w:bCs/>
          <w:snapToGrid w:val="0"/>
          <w:sz w:val="20"/>
          <w:highlight w:val="yellow"/>
        </w:rPr>
        <w:t xml:space="preserve">the role of </w:t>
      </w:r>
      <w:r w:rsidRPr="00ED6A62">
        <w:rPr>
          <w:b/>
          <w:bCs/>
          <w:snapToGrid w:val="0"/>
          <w:sz w:val="20"/>
          <w:highlight w:val="yellow"/>
        </w:rPr>
        <w:t>property IsPostBack</w:t>
      </w:r>
      <w:r w:rsidR="00177881">
        <w:rPr>
          <w:b/>
          <w:bCs/>
          <w:snapToGrid w:val="0"/>
          <w:sz w:val="20"/>
          <w:highlight w:val="yellow"/>
        </w:rPr>
        <w:t xml:space="preserve"> </w:t>
      </w:r>
      <w:r w:rsidR="00177881" w:rsidRPr="00ED6A62">
        <w:rPr>
          <w:b/>
          <w:bCs/>
          <w:snapToGrid w:val="0"/>
          <w:sz w:val="20"/>
          <w:highlight w:val="yellow"/>
        </w:rPr>
        <w:t xml:space="preserve">and </w:t>
      </w:r>
      <w:r w:rsidR="00177881">
        <w:rPr>
          <w:b/>
          <w:bCs/>
          <w:snapToGrid w:val="0"/>
          <w:sz w:val="20"/>
          <w:highlight w:val="yellow"/>
        </w:rPr>
        <w:t>how</w:t>
      </w:r>
      <w:r w:rsidR="00177881" w:rsidRPr="00ED6A62">
        <w:rPr>
          <w:b/>
          <w:bCs/>
          <w:snapToGrid w:val="0"/>
          <w:sz w:val="20"/>
          <w:highlight w:val="yellow"/>
        </w:rPr>
        <w:t xml:space="preserve"> should be used</w:t>
      </w:r>
      <w:bookmarkStart w:id="0" w:name="_GoBack"/>
      <w:bookmarkEnd w:id="0"/>
      <w:r w:rsidRPr="00ED6A62">
        <w:rPr>
          <w:b/>
          <w:bCs/>
          <w:snapToGrid w:val="0"/>
          <w:sz w:val="20"/>
          <w:highlight w:val="yellow"/>
        </w:rPr>
        <w:t>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What control validators are available in ASP.NET, how should be used?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 xml:space="preserve">What is the role of isValid and </w:t>
      </w:r>
      <w:r w:rsidR="00177881">
        <w:rPr>
          <w:b/>
          <w:bCs/>
          <w:snapToGrid w:val="0"/>
          <w:sz w:val="20"/>
          <w:highlight w:val="yellow"/>
        </w:rPr>
        <w:t>how</w:t>
      </w:r>
      <w:r w:rsidRPr="00ED6A62">
        <w:rPr>
          <w:b/>
          <w:bCs/>
          <w:snapToGrid w:val="0"/>
          <w:sz w:val="20"/>
          <w:highlight w:val="yellow"/>
        </w:rPr>
        <w:t xml:space="preserve"> should be used?</w:t>
      </w:r>
    </w:p>
    <w:p w:rsidR="00ED6A62" w:rsidRPr="00ED6A62" w:rsidRDefault="00ED6A62" w:rsidP="00ED6A62">
      <w:pPr>
        <w:pStyle w:val="ListParagraph"/>
        <w:numPr>
          <w:ilvl w:val="0"/>
          <w:numId w:val="14"/>
        </w:numPr>
        <w:rPr>
          <w:b/>
          <w:bCs/>
          <w:snapToGrid w:val="0"/>
          <w:sz w:val="20"/>
          <w:highlight w:val="yellow"/>
        </w:rPr>
      </w:pPr>
      <w:r w:rsidRPr="00ED6A62">
        <w:rPr>
          <w:b/>
          <w:bCs/>
          <w:snapToGrid w:val="0"/>
          <w:sz w:val="20"/>
          <w:highlight w:val="yellow"/>
        </w:rPr>
        <w:t>What is happening when the user hits the refresh button?</w:t>
      </w:r>
    </w:p>
    <w:p w:rsidR="00ED6A62" w:rsidRPr="00ED6A62" w:rsidRDefault="00ED6A62" w:rsidP="00ED6A62">
      <w:pPr>
        <w:pStyle w:val="ListParagraph"/>
        <w:ind w:left="1440"/>
        <w:rPr>
          <w:bCs/>
          <w:snapToGrid w:val="0"/>
          <w:sz w:val="20"/>
          <w:highlight w:val="yellow"/>
        </w:rPr>
      </w:pPr>
    </w:p>
    <w:p w:rsidR="00ED6A62" w:rsidRPr="00ED6A62" w:rsidRDefault="00ED6A62" w:rsidP="00ED6A62">
      <w:pPr>
        <w:pStyle w:val="ListParagraph"/>
        <w:ind w:left="1440"/>
        <w:rPr>
          <w:bCs/>
          <w:snapToGrid w:val="0"/>
          <w:sz w:val="20"/>
          <w:highlight w:val="yellow"/>
        </w:rPr>
      </w:pPr>
    </w:p>
    <w:p w:rsidR="00ED6A62" w:rsidRPr="00ED6A62" w:rsidRDefault="00ED6A62" w:rsidP="00ED6A62">
      <w:pPr>
        <w:ind w:left="720"/>
        <w:rPr>
          <w:bCs/>
          <w:snapToGrid w:val="0"/>
          <w:sz w:val="20"/>
        </w:rPr>
      </w:pPr>
    </w:p>
    <w:p w:rsidR="00ED6A62" w:rsidRPr="00ED6A62" w:rsidRDefault="00ED6A62" w:rsidP="00ED6A62">
      <w:pPr>
        <w:rPr>
          <w:bCs/>
          <w:snapToGrid w:val="0"/>
          <w:sz w:val="20"/>
        </w:rPr>
      </w:pPr>
    </w:p>
    <w:sectPr w:rsidR="00ED6A62" w:rsidRPr="00ED6A62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08" w:rsidRDefault="00503A08" w:rsidP="00CB1B6E">
      <w:r>
        <w:separator/>
      </w:r>
    </w:p>
  </w:endnote>
  <w:endnote w:type="continuationSeparator" w:id="0">
    <w:p w:rsidR="00503A08" w:rsidRDefault="00503A08" w:rsidP="00CB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410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B6E" w:rsidRDefault="00CB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88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B1B6E" w:rsidRDefault="00CB1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08" w:rsidRDefault="00503A08" w:rsidP="00CB1B6E">
      <w:r>
        <w:separator/>
      </w:r>
    </w:p>
  </w:footnote>
  <w:footnote w:type="continuationSeparator" w:id="0">
    <w:p w:rsidR="00503A08" w:rsidRDefault="00503A08" w:rsidP="00CB1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B15A27"/>
    <w:multiLevelType w:val="hybridMultilevel"/>
    <w:tmpl w:val="910C253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A58D7"/>
    <w:multiLevelType w:val="hybridMultilevel"/>
    <w:tmpl w:val="FA16A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C22E24"/>
    <w:multiLevelType w:val="hybridMultilevel"/>
    <w:tmpl w:val="98489252"/>
    <w:lvl w:ilvl="0" w:tplc="C1C07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84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81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E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45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A4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63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6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E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BD5B84"/>
    <w:multiLevelType w:val="hybridMultilevel"/>
    <w:tmpl w:val="381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F0024"/>
    <w:multiLevelType w:val="hybridMultilevel"/>
    <w:tmpl w:val="1B7E0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0659D7"/>
    <w:multiLevelType w:val="hybridMultilevel"/>
    <w:tmpl w:val="CDEE9DC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2C47FB"/>
    <w:multiLevelType w:val="hybridMultilevel"/>
    <w:tmpl w:val="302A3C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F4E79"/>
    <w:multiLevelType w:val="hybridMultilevel"/>
    <w:tmpl w:val="86387E9A"/>
    <w:lvl w:ilvl="0" w:tplc="6F081C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70BA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A05E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6650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E6EC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FEB6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ACDD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589A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1C1E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DC1498F"/>
    <w:multiLevelType w:val="hybridMultilevel"/>
    <w:tmpl w:val="5C70C43A"/>
    <w:lvl w:ilvl="0" w:tplc="6EE823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2A5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099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8B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C4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8C1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6FF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87C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C9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B27E0A"/>
    <w:multiLevelType w:val="hybridMultilevel"/>
    <w:tmpl w:val="0F6AB606"/>
    <w:lvl w:ilvl="0" w:tplc="CA84A3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C3A31"/>
    <w:multiLevelType w:val="hybridMultilevel"/>
    <w:tmpl w:val="70587640"/>
    <w:lvl w:ilvl="0" w:tplc="CA84A3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C4F78"/>
    <w:multiLevelType w:val="hybridMultilevel"/>
    <w:tmpl w:val="CDD4EDD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BD"/>
    <w:rsid w:val="00005FC4"/>
    <w:rsid w:val="000C289E"/>
    <w:rsid w:val="0010418D"/>
    <w:rsid w:val="00152585"/>
    <w:rsid w:val="00177881"/>
    <w:rsid w:val="001E27AE"/>
    <w:rsid w:val="00205955"/>
    <w:rsid w:val="00207DB2"/>
    <w:rsid w:val="0024245F"/>
    <w:rsid w:val="00272060"/>
    <w:rsid w:val="00330C23"/>
    <w:rsid w:val="003551BD"/>
    <w:rsid w:val="00370C18"/>
    <w:rsid w:val="00392344"/>
    <w:rsid w:val="003A1D4C"/>
    <w:rsid w:val="003D26F5"/>
    <w:rsid w:val="003D78B8"/>
    <w:rsid w:val="003E0877"/>
    <w:rsid w:val="003E5743"/>
    <w:rsid w:val="004004B1"/>
    <w:rsid w:val="00441FC5"/>
    <w:rsid w:val="00462131"/>
    <w:rsid w:val="004801B4"/>
    <w:rsid w:val="004D128D"/>
    <w:rsid w:val="004E492F"/>
    <w:rsid w:val="00503A08"/>
    <w:rsid w:val="00532771"/>
    <w:rsid w:val="005466A4"/>
    <w:rsid w:val="005865CE"/>
    <w:rsid w:val="005C3589"/>
    <w:rsid w:val="005C61F7"/>
    <w:rsid w:val="005C7F51"/>
    <w:rsid w:val="005D1AB0"/>
    <w:rsid w:val="005F3B65"/>
    <w:rsid w:val="006E3EB1"/>
    <w:rsid w:val="00725596"/>
    <w:rsid w:val="007523B7"/>
    <w:rsid w:val="007628E3"/>
    <w:rsid w:val="00774D34"/>
    <w:rsid w:val="00784B41"/>
    <w:rsid w:val="007A5B4F"/>
    <w:rsid w:val="007C6094"/>
    <w:rsid w:val="007E3BF7"/>
    <w:rsid w:val="008666C1"/>
    <w:rsid w:val="008A4865"/>
    <w:rsid w:val="008E57C3"/>
    <w:rsid w:val="00943CFF"/>
    <w:rsid w:val="00953AB7"/>
    <w:rsid w:val="00963BF7"/>
    <w:rsid w:val="00965720"/>
    <w:rsid w:val="00986AAA"/>
    <w:rsid w:val="00992E1A"/>
    <w:rsid w:val="0099485E"/>
    <w:rsid w:val="00994CAD"/>
    <w:rsid w:val="009E4C4D"/>
    <w:rsid w:val="00A21146"/>
    <w:rsid w:val="00A94546"/>
    <w:rsid w:val="00AA6B40"/>
    <w:rsid w:val="00AC03C8"/>
    <w:rsid w:val="00AC7B28"/>
    <w:rsid w:val="00AD0073"/>
    <w:rsid w:val="00AD6F31"/>
    <w:rsid w:val="00AE1C17"/>
    <w:rsid w:val="00B07BAE"/>
    <w:rsid w:val="00B703C7"/>
    <w:rsid w:val="00BB18B4"/>
    <w:rsid w:val="00C10DE0"/>
    <w:rsid w:val="00C2742B"/>
    <w:rsid w:val="00C31EB8"/>
    <w:rsid w:val="00C52D0E"/>
    <w:rsid w:val="00C86D72"/>
    <w:rsid w:val="00CB0A3B"/>
    <w:rsid w:val="00CB1B6E"/>
    <w:rsid w:val="00CD43A5"/>
    <w:rsid w:val="00CD549B"/>
    <w:rsid w:val="00CE680D"/>
    <w:rsid w:val="00D07EFF"/>
    <w:rsid w:val="00D23F4A"/>
    <w:rsid w:val="00D64D45"/>
    <w:rsid w:val="00D65306"/>
    <w:rsid w:val="00D70F18"/>
    <w:rsid w:val="00D930BD"/>
    <w:rsid w:val="00D95A05"/>
    <w:rsid w:val="00DA0959"/>
    <w:rsid w:val="00DA5BEC"/>
    <w:rsid w:val="00DC6439"/>
    <w:rsid w:val="00DE5EE2"/>
    <w:rsid w:val="00DF2024"/>
    <w:rsid w:val="00E22760"/>
    <w:rsid w:val="00E51F3F"/>
    <w:rsid w:val="00E71132"/>
    <w:rsid w:val="00E75157"/>
    <w:rsid w:val="00E768B7"/>
    <w:rsid w:val="00E8137F"/>
    <w:rsid w:val="00E84D12"/>
    <w:rsid w:val="00E91883"/>
    <w:rsid w:val="00E97CF0"/>
    <w:rsid w:val="00EC0253"/>
    <w:rsid w:val="00ED6A62"/>
    <w:rsid w:val="00F11727"/>
    <w:rsid w:val="00F63D5A"/>
    <w:rsid w:val="00F701A8"/>
    <w:rsid w:val="00F812CD"/>
    <w:rsid w:val="00F81DFF"/>
    <w:rsid w:val="00FB3A89"/>
    <w:rsid w:val="00FE5C14"/>
    <w:rsid w:val="00FE78E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81DFF"/>
    <w:pPr>
      <w:ind w:left="360" w:hanging="360"/>
      <w:jc w:val="center"/>
    </w:pPr>
    <w:rPr>
      <w:b/>
      <w:szCs w:val="20"/>
    </w:rPr>
  </w:style>
  <w:style w:type="paragraph" w:styleId="z-TopofForm">
    <w:name w:val="HTML Top of Form"/>
    <w:basedOn w:val="Normal"/>
    <w:next w:val="Normal"/>
    <w:hidden/>
    <w:rsid w:val="00FB3A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B3A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C2742B"/>
    <w:rPr>
      <w:color w:val="0000FF"/>
      <w:u w:val="single"/>
    </w:rPr>
  </w:style>
  <w:style w:type="table" w:styleId="TableGrid">
    <w:name w:val="Table Grid"/>
    <w:basedOn w:val="TableNormal"/>
    <w:uiPriority w:val="59"/>
    <w:rsid w:val="00725596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7255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DA5B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18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basedOn w:val="Normal"/>
    <w:rsid w:val="00BB18B4"/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AE1C17"/>
    <w:pPr>
      <w:ind w:left="720"/>
      <w:contextualSpacing/>
    </w:pPr>
    <w:rPr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B1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6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B1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6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81DFF"/>
    <w:pPr>
      <w:ind w:left="360" w:hanging="360"/>
      <w:jc w:val="center"/>
    </w:pPr>
    <w:rPr>
      <w:b/>
      <w:szCs w:val="20"/>
    </w:rPr>
  </w:style>
  <w:style w:type="paragraph" w:styleId="z-TopofForm">
    <w:name w:val="HTML Top of Form"/>
    <w:basedOn w:val="Normal"/>
    <w:next w:val="Normal"/>
    <w:hidden/>
    <w:rsid w:val="00FB3A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B3A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C2742B"/>
    <w:rPr>
      <w:color w:val="0000FF"/>
      <w:u w:val="single"/>
    </w:rPr>
  </w:style>
  <w:style w:type="table" w:styleId="TableGrid">
    <w:name w:val="Table Grid"/>
    <w:basedOn w:val="TableNormal"/>
    <w:uiPriority w:val="59"/>
    <w:rsid w:val="00725596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7255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DA5B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18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basedOn w:val="Normal"/>
    <w:rsid w:val="00BB18B4"/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AE1C17"/>
    <w:pPr>
      <w:ind w:left="720"/>
      <w:contextualSpacing/>
    </w:pPr>
    <w:rPr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B1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6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B1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6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52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2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17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/Name_of_folder/default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7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5086</CharactersWithSpaces>
  <SharedDoc>false</SharedDoc>
  <HLinks>
    <vt:vector size="48" baseType="variant">
      <vt:variant>
        <vt:i4>131147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http://msdn.microsoft.com/en-us/library/ywdtth2f.aspx</vt:lpwstr>
      </vt:variant>
      <vt:variant>
        <vt:lpwstr/>
      </vt:variant>
      <vt:variant>
        <vt:i4>7929906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http://msdn.microsoft.com/en-us/library/vstudio/ydy4x04a(v=vs.100).aspx</vt:lpwstr>
      </vt:variant>
      <vt:variant>
        <vt:lpwstr/>
      </vt:variant>
      <vt:variant>
        <vt:i4>524301</vt:i4>
      </vt:variant>
      <vt:variant>
        <vt:i4>15</vt:i4>
      </vt:variant>
      <vt:variant>
        <vt:i4>0</vt:i4>
      </vt:variant>
      <vt:variant>
        <vt:i4>5</vt:i4>
      </vt:variant>
      <vt:variant>
        <vt:lpwstr>http://www.dotnettutorials.com/tutorials/performance/page-life-cycle-asp.aspx</vt:lpwstr>
      </vt:variant>
      <vt:variant>
        <vt:lpwstr/>
      </vt:variant>
      <vt:variant>
        <vt:i4>786457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http://msdn.microsoft.com/en-us/library/ms178472(VS.100).aspx</vt:lpwstr>
      </vt:variant>
      <vt:variant>
        <vt:lpwstr/>
      </vt:variant>
      <vt:variant>
        <vt:i4>7405630</vt:i4>
      </vt:variant>
      <vt:variant>
        <vt:i4>9</vt:i4>
      </vt:variant>
      <vt:variant>
        <vt:i4>0</vt:i4>
      </vt:variant>
      <vt:variant>
        <vt:i4>5</vt:i4>
      </vt:variant>
      <vt:variant>
        <vt:lpwstr>http://www.asp.net/aspnet/overview/aspnet-45/whats-new</vt:lpwstr>
      </vt:variant>
      <vt:variant>
        <vt:lpwstr/>
      </vt:variant>
      <vt:variant>
        <vt:i4>1114182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http://msdn.microsoft.com/en-us/library/cyz2xd71.aspx</vt:lpwstr>
      </vt:variant>
      <vt:variant>
        <vt:lpwstr/>
      </vt:variant>
      <vt:variant>
        <vt:i4>6488103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http://msdn.microsoft.com/en-us/library/System.Web.UI.WebControls.aspx</vt:lpwstr>
      </vt:variant>
      <vt:variant>
        <vt:lpwstr/>
      </vt:variant>
      <vt:variant>
        <vt:i4>2228279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http://msdn.microsoft.com/library/4w3ex9c2.aspx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creator>Mirela Gutica</dc:creator>
  <cp:lastModifiedBy>Mirela Gutica</cp:lastModifiedBy>
  <cp:revision>14</cp:revision>
  <cp:lastPrinted>2009-11-06T22:08:00Z</cp:lastPrinted>
  <dcterms:created xsi:type="dcterms:W3CDTF">2014-08-13T05:19:00Z</dcterms:created>
  <dcterms:modified xsi:type="dcterms:W3CDTF">2015-10-04T18:29:00Z</dcterms:modified>
</cp:coreProperties>
</file>