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96F" w:rsidRPr="00343D69" w:rsidRDefault="00E1696F" w:rsidP="003D2525">
      <w:pPr>
        <w:spacing w:after="0"/>
        <w:rPr>
          <w:rFonts w:ascii="Verdana" w:hAnsi="Verdana"/>
          <w:b/>
          <w:sz w:val="28"/>
          <w:szCs w:val="28"/>
          <w:lang w:val="da-DK"/>
        </w:rPr>
      </w:pPr>
      <w:r w:rsidRPr="00343D69">
        <w:rPr>
          <w:rFonts w:ascii="Verdana" w:hAnsi="Verdana"/>
          <w:b/>
          <w:sz w:val="28"/>
          <w:szCs w:val="28"/>
          <w:lang w:val="da-DK"/>
        </w:rPr>
        <w:t>Grundlæggende Database</w:t>
      </w:r>
    </w:p>
    <w:p w:rsidR="00E1696F" w:rsidRDefault="00E1696F" w:rsidP="003D2525">
      <w:pPr>
        <w:spacing w:after="0"/>
        <w:rPr>
          <w:rFonts w:ascii="Verdana" w:hAnsi="Verdana"/>
          <w:b/>
          <w:sz w:val="20"/>
          <w:szCs w:val="20"/>
          <w:lang w:val="da-DK"/>
        </w:rPr>
      </w:pPr>
      <w:r w:rsidRPr="00343D69">
        <w:rPr>
          <w:rFonts w:ascii="Verdana" w:hAnsi="Verdana"/>
          <w:b/>
          <w:sz w:val="20"/>
          <w:szCs w:val="20"/>
          <w:lang w:val="da-DK"/>
        </w:rPr>
        <w:t>Kursist: Jens Erik Pedersen</w:t>
      </w:r>
    </w:p>
    <w:p w:rsidR="00E1696F" w:rsidRPr="00E1696F" w:rsidRDefault="00E1696F" w:rsidP="003D2525">
      <w:pPr>
        <w:spacing w:after="0"/>
        <w:rPr>
          <w:rFonts w:ascii="Verdana" w:hAnsi="Verdana"/>
          <w:b/>
          <w:sz w:val="20"/>
          <w:szCs w:val="20"/>
          <w:lang w:val="da-DK"/>
        </w:rPr>
      </w:pPr>
      <w:r w:rsidRPr="00E1696F">
        <w:rPr>
          <w:rFonts w:ascii="Verdana" w:hAnsi="Verdana"/>
          <w:b/>
          <w:sz w:val="20"/>
          <w:szCs w:val="20"/>
          <w:lang w:val="da-DK"/>
        </w:rPr>
        <w:t>Dato: 08-10-2017</w:t>
      </w:r>
    </w:p>
    <w:p w:rsidR="00E1696F" w:rsidRDefault="00E1696F" w:rsidP="003D2525">
      <w:pPr>
        <w:spacing w:after="0"/>
        <w:rPr>
          <w:rFonts w:ascii="Verdana" w:hAnsi="Verdana"/>
          <w:b/>
          <w:sz w:val="20"/>
          <w:szCs w:val="20"/>
          <w:lang w:val="da-DK"/>
        </w:rPr>
      </w:pPr>
      <w:r w:rsidRPr="00E1696F">
        <w:rPr>
          <w:rFonts w:ascii="Verdana" w:hAnsi="Verdana"/>
          <w:b/>
          <w:sz w:val="20"/>
          <w:szCs w:val="20"/>
          <w:lang w:val="da-DK"/>
        </w:rPr>
        <w:t>Afleveringsopgave 3</w:t>
      </w:r>
    </w:p>
    <w:p w:rsidR="003D2525" w:rsidRPr="00E1696F" w:rsidRDefault="003D2525" w:rsidP="003D2525">
      <w:pPr>
        <w:spacing w:after="0"/>
        <w:rPr>
          <w:rFonts w:ascii="Verdana" w:hAnsi="Verdana"/>
          <w:b/>
          <w:sz w:val="20"/>
          <w:szCs w:val="20"/>
          <w:lang w:val="da-DK"/>
        </w:rPr>
      </w:pPr>
    </w:p>
    <w:p w:rsidR="00E1696F" w:rsidRDefault="00FD1FFD" w:rsidP="00FD1FFD">
      <w:pPr>
        <w:pStyle w:val="Overskrift1"/>
        <w:spacing w:before="0"/>
        <w:rPr>
          <w:lang w:val="da-DK" w:eastAsia="da-DK"/>
        </w:rPr>
      </w:pPr>
      <w:r w:rsidRPr="00FD1FFD">
        <w:rPr>
          <w:lang w:val="da-DK" w:eastAsia="da-DK"/>
        </w:rPr>
        <w:t>1.</w:t>
      </w:r>
      <w:r>
        <w:rPr>
          <w:lang w:val="da-DK" w:eastAsia="da-DK"/>
        </w:rPr>
        <w:t xml:space="preserve"> </w:t>
      </w:r>
      <w:r w:rsidR="00E1696F" w:rsidRPr="00E1696F">
        <w:rPr>
          <w:lang w:val="da-DK" w:eastAsia="da-DK"/>
        </w:rPr>
        <w:t>Hvilke egenskaber har en transaktion</w:t>
      </w:r>
    </w:p>
    <w:p w:rsidR="003D2525" w:rsidRPr="00526E57" w:rsidRDefault="00E1696F" w:rsidP="003D2525">
      <w:pPr>
        <w:spacing w:before="120" w:after="0"/>
        <w:rPr>
          <w:rFonts w:ascii="Verdana" w:hAnsi="Verdana"/>
          <w:sz w:val="20"/>
          <w:szCs w:val="20"/>
          <w:lang w:val="da-DK" w:eastAsia="da-DK"/>
        </w:rPr>
      </w:pPr>
      <w:r w:rsidRPr="00526E57">
        <w:rPr>
          <w:rFonts w:ascii="Verdana" w:hAnsi="Verdana"/>
          <w:sz w:val="20"/>
          <w:szCs w:val="20"/>
          <w:lang w:val="da-DK" w:eastAsia="da-DK"/>
        </w:rPr>
        <w:t xml:space="preserve">En transaktion består af et antal operationer udført af en bruger eller et program, som læser eller manipulerer data i en database. Operationerne er enkelte SQL statements af typen DML (Data Manipulation </w:t>
      </w:r>
      <w:proofErr w:type="spellStart"/>
      <w:r w:rsidRPr="00526E57">
        <w:rPr>
          <w:rFonts w:ascii="Verdana" w:hAnsi="Verdana"/>
          <w:sz w:val="20"/>
          <w:szCs w:val="20"/>
          <w:lang w:val="da-DK" w:eastAsia="da-DK"/>
        </w:rPr>
        <w:t>Language</w:t>
      </w:r>
      <w:proofErr w:type="spellEnd"/>
      <w:r w:rsidRPr="00526E57">
        <w:rPr>
          <w:rFonts w:ascii="Verdana" w:hAnsi="Verdana"/>
          <w:sz w:val="20"/>
          <w:szCs w:val="20"/>
          <w:lang w:val="da-DK" w:eastAsia="da-DK"/>
        </w:rPr>
        <w:t>), og kan være alle fire CRUD operationer</w:t>
      </w:r>
      <w:r w:rsidR="00526E57" w:rsidRPr="00526E57">
        <w:rPr>
          <w:rFonts w:ascii="Verdana" w:hAnsi="Verdana"/>
          <w:sz w:val="20"/>
          <w:szCs w:val="20"/>
          <w:lang w:val="da-DK" w:eastAsia="da-DK"/>
        </w:rPr>
        <w:t xml:space="preserve"> fordelt på en eller flere tabeller</w:t>
      </w:r>
      <w:r w:rsidRPr="00526E57">
        <w:rPr>
          <w:rFonts w:ascii="Verdana" w:hAnsi="Verdana"/>
          <w:sz w:val="20"/>
          <w:szCs w:val="20"/>
          <w:lang w:val="da-DK" w:eastAsia="da-DK"/>
        </w:rPr>
        <w:t xml:space="preserve">. </w:t>
      </w:r>
      <w:r w:rsidR="003D2525" w:rsidRPr="00526E57">
        <w:rPr>
          <w:rFonts w:ascii="Verdana" w:hAnsi="Verdana"/>
          <w:sz w:val="20"/>
          <w:szCs w:val="20"/>
          <w:lang w:val="da-DK" w:eastAsia="da-DK"/>
        </w:rPr>
        <w:t>A</w:t>
      </w:r>
      <w:r w:rsidRPr="00526E57">
        <w:rPr>
          <w:rFonts w:ascii="Verdana" w:hAnsi="Verdana"/>
          <w:sz w:val="20"/>
          <w:szCs w:val="20"/>
          <w:lang w:val="da-DK" w:eastAsia="da-DK"/>
        </w:rPr>
        <w:t>ntall</w:t>
      </w:r>
      <w:r w:rsidR="003D2525" w:rsidRPr="00526E57">
        <w:rPr>
          <w:rFonts w:ascii="Verdana" w:hAnsi="Verdana"/>
          <w:sz w:val="20"/>
          <w:szCs w:val="20"/>
          <w:lang w:val="da-DK" w:eastAsia="da-DK"/>
        </w:rPr>
        <w:t xml:space="preserve">et og typen af operationer afhænger af den enkelte transaktion og dens formål. </w:t>
      </w:r>
    </w:p>
    <w:p w:rsidR="00E1696F" w:rsidRPr="00526E57" w:rsidRDefault="003D2525" w:rsidP="003D2525">
      <w:pPr>
        <w:spacing w:before="120" w:after="0"/>
        <w:rPr>
          <w:rFonts w:ascii="Verdana" w:hAnsi="Verdana"/>
          <w:sz w:val="20"/>
          <w:szCs w:val="20"/>
          <w:lang w:val="da-DK" w:eastAsia="da-DK"/>
        </w:rPr>
      </w:pPr>
      <w:r w:rsidRPr="00526E57">
        <w:rPr>
          <w:rFonts w:ascii="Verdana" w:hAnsi="Verdana"/>
          <w:sz w:val="20"/>
          <w:szCs w:val="20"/>
          <w:lang w:val="da-DK" w:eastAsia="da-DK"/>
        </w:rPr>
        <w:t xml:space="preserve"> Fælles for alle transaktioner er, at de skal overholde </w:t>
      </w:r>
      <w:r w:rsidRPr="00526E57">
        <w:rPr>
          <w:rFonts w:ascii="Verdana" w:hAnsi="Verdana"/>
          <w:b/>
          <w:sz w:val="20"/>
          <w:szCs w:val="20"/>
          <w:lang w:val="da-DK" w:eastAsia="da-DK"/>
        </w:rPr>
        <w:t>ACID</w:t>
      </w:r>
      <w:r w:rsidRPr="00526E57">
        <w:rPr>
          <w:rFonts w:ascii="Verdana" w:hAnsi="Verdana"/>
          <w:sz w:val="20"/>
          <w:szCs w:val="20"/>
          <w:lang w:val="da-DK" w:eastAsia="da-DK"/>
        </w:rPr>
        <w:t xml:space="preserve"> egenskaberne:</w:t>
      </w:r>
    </w:p>
    <w:p w:rsidR="003D2525" w:rsidRPr="00526E57" w:rsidRDefault="003D2525" w:rsidP="003D2525">
      <w:pPr>
        <w:spacing w:after="0"/>
        <w:rPr>
          <w:rFonts w:ascii="Verdana" w:hAnsi="Verdana"/>
          <w:sz w:val="20"/>
          <w:szCs w:val="20"/>
          <w:lang w:val="da-DK" w:eastAsia="da-DK"/>
        </w:rPr>
      </w:pPr>
      <w:r w:rsidRPr="00526E57">
        <w:rPr>
          <w:rFonts w:ascii="Verdana" w:hAnsi="Verdana"/>
          <w:sz w:val="20"/>
          <w:szCs w:val="20"/>
          <w:lang w:val="da-DK" w:eastAsia="da-DK"/>
        </w:rPr>
        <w:t xml:space="preserve">1) Atomar / </w:t>
      </w:r>
      <w:proofErr w:type="spellStart"/>
      <w:r w:rsidRPr="00526E57">
        <w:rPr>
          <w:rFonts w:ascii="Verdana" w:hAnsi="Verdana"/>
          <w:b/>
          <w:sz w:val="20"/>
          <w:szCs w:val="20"/>
          <w:lang w:val="da-DK" w:eastAsia="da-DK"/>
        </w:rPr>
        <w:t>A</w:t>
      </w:r>
      <w:r w:rsidRPr="00526E57">
        <w:rPr>
          <w:rFonts w:ascii="Verdana" w:hAnsi="Verdana"/>
          <w:sz w:val="20"/>
          <w:szCs w:val="20"/>
          <w:lang w:val="da-DK" w:eastAsia="da-DK"/>
        </w:rPr>
        <w:t>tomicity</w:t>
      </w:r>
      <w:proofErr w:type="spellEnd"/>
    </w:p>
    <w:p w:rsidR="003D2525" w:rsidRPr="00526E57" w:rsidRDefault="003D2525" w:rsidP="003D2525">
      <w:pPr>
        <w:spacing w:after="0"/>
        <w:rPr>
          <w:rFonts w:ascii="Verdana" w:hAnsi="Verdana"/>
          <w:b/>
          <w:sz w:val="20"/>
          <w:szCs w:val="20"/>
          <w:lang w:val="da-DK" w:eastAsia="da-DK"/>
        </w:rPr>
      </w:pPr>
      <w:r w:rsidRPr="00526E57">
        <w:rPr>
          <w:rFonts w:ascii="Verdana" w:hAnsi="Verdana"/>
          <w:sz w:val="20"/>
          <w:szCs w:val="20"/>
          <w:lang w:val="da-DK" w:eastAsia="da-DK"/>
        </w:rPr>
        <w:t xml:space="preserve">En transaktion er atomar i den forstand, at enten gennemføres alle operationer i transaktionen eller også gennemføres ingen operationer. </w:t>
      </w:r>
      <w:proofErr w:type="spellStart"/>
      <w:r w:rsidRPr="00526E57">
        <w:rPr>
          <w:rFonts w:ascii="Verdana" w:hAnsi="Verdana"/>
          <w:sz w:val="20"/>
          <w:szCs w:val="20"/>
          <w:lang w:val="da-DK" w:eastAsia="da-DK"/>
        </w:rPr>
        <w:t>DBMS’s</w:t>
      </w:r>
      <w:proofErr w:type="spellEnd"/>
      <w:r w:rsidRPr="00526E57">
        <w:rPr>
          <w:rFonts w:ascii="Verdana" w:hAnsi="Verdana"/>
          <w:sz w:val="20"/>
          <w:szCs w:val="20"/>
          <w:lang w:val="da-DK" w:eastAsia="da-DK"/>
        </w:rPr>
        <w:t xml:space="preserve"> genopretnings </w:t>
      </w:r>
      <w:r w:rsidR="00FD1FFD" w:rsidRPr="00526E57">
        <w:rPr>
          <w:rFonts w:ascii="Verdana" w:hAnsi="Verdana"/>
          <w:sz w:val="20"/>
          <w:szCs w:val="20"/>
          <w:lang w:val="da-DK" w:eastAsia="da-DK"/>
        </w:rPr>
        <w:t>subsystem</w:t>
      </w:r>
      <w:r w:rsidRPr="00526E57">
        <w:rPr>
          <w:rFonts w:ascii="Verdana" w:hAnsi="Verdana"/>
          <w:sz w:val="20"/>
          <w:szCs w:val="20"/>
          <w:lang w:val="da-DK" w:eastAsia="da-DK"/>
        </w:rPr>
        <w:t xml:space="preserve"> sørger for</w:t>
      </w:r>
      <w:r w:rsidR="006B07B6" w:rsidRPr="00526E57">
        <w:rPr>
          <w:rFonts w:ascii="Verdana" w:hAnsi="Verdana"/>
          <w:sz w:val="20"/>
          <w:szCs w:val="20"/>
          <w:lang w:val="da-DK" w:eastAsia="da-DK"/>
        </w:rPr>
        <w:t>,</w:t>
      </w:r>
      <w:r w:rsidRPr="00526E57">
        <w:rPr>
          <w:rFonts w:ascii="Verdana" w:hAnsi="Verdana"/>
          <w:sz w:val="20"/>
          <w:szCs w:val="20"/>
          <w:lang w:val="da-DK" w:eastAsia="da-DK"/>
        </w:rPr>
        <w:t xml:space="preserve"> at denne egenskab overholdes ved enten at en transaktion bliver </w:t>
      </w:r>
      <w:proofErr w:type="spellStart"/>
      <w:r w:rsidRPr="00526E57">
        <w:rPr>
          <w:rFonts w:ascii="Verdana" w:hAnsi="Verdana"/>
          <w:i/>
          <w:sz w:val="20"/>
          <w:szCs w:val="20"/>
          <w:lang w:val="da-DK" w:eastAsia="da-DK"/>
        </w:rPr>
        <w:t>committet</w:t>
      </w:r>
      <w:proofErr w:type="spellEnd"/>
      <w:r w:rsidRPr="00526E57">
        <w:rPr>
          <w:rFonts w:ascii="Verdana" w:hAnsi="Verdana"/>
          <w:sz w:val="20"/>
          <w:szCs w:val="20"/>
          <w:lang w:val="da-DK" w:eastAsia="da-DK"/>
        </w:rPr>
        <w:t xml:space="preserve"> eller helt annulleret via en </w:t>
      </w:r>
      <w:proofErr w:type="spellStart"/>
      <w:r w:rsidRPr="00526E57">
        <w:rPr>
          <w:rFonts w:ascii="Verdana" w:hAnsi="Verdana"/>
          <w:i/>
          <w:sz w:val="20"/>
          <w:szCs w:val="20"/>
          <w:lang w:val="da-DK" w:eastAsia="da-DK"/>
        </w:rPr>
        <w:t>rollback</w:t>
      </w:r>
      <w:proofErr w:type="spellEnd"/>
      <w:r w:rsidR="006B07B6" w:rsidRPr="00526E57">
        <w:rPr>
          <w:rFonts w:ascii="Verdana" w:hAnsi="Verdana"/>
          <w:sz w:val="20"/>
          <w:szCs w:val="20"/>
          <w:lang w:val="da-DK" w:eastAsia="da-DK"/>
        </w:rPr>
        <w:t>.</w:t>
      </w:r>
    </w:p>
    <w:p w:rsidR="003D2525" w:rsidRDefault="003D2525" w:rsidP="003D2525">
      <w:pPr>
        <w:spacing w:after="0"/>
        <w:rPr>
          <w:lang w:val="da-DK" w:eastAsia="da-DK"/>
        </w:rPr>
      </w:pPr>
    </w:p>
    <w:p w:rsidR="003D2525" w:rsidRPr="003D2525" w:rsidRDefault="003D2525" w:rsidP="003D2525">
      <w:pPr>
        <w:spacing w:after="0"/>
        <w:rPr>
          <w:lang w:val="da-DK" w:eastAsia="da-DK"/>
        </w:rPr>
      </w:pPr>
      <w:r>
        <w:rPr>
          <w:lang w:val="da-DK" w:eastAsia="da-DK"/>
        </w:rPr>
        <w:t xml:space="preserve">2) Konsistens / </w:t>
      </w:r>
      <w:proofErr w:type="spellStart"/>
      <w:r w:rsidRPr="003D2525">
        <w:rPr>
          <w:b/>
          <w:lang w:val="da-DK" w:eastAsia="da-DK"/>
        </w:rPr>
        <w:t>C</w:t>
      </w:r>
      <w:r>
        <w:rPr>
          <w:lang w:val="da-DK" w:eastAsia="da-DK"/>
        </w:rPr>
        <w:t>onsistency</w:t>
      </w:r>
      <w:proofErr w:type="spellEnd"/>
    </w:p>
    <w:p w:rsidR="00EC42A3" w:rsidRDefault="006B07B6" w:rsidP="003D2525">
      <w:pPr>
        <w:spacing w:after="0"/>
        <w:rPr>
          <w:rFonts w:ascii="Verdana" w:hAnsi="Verdana"/>
          <w:sz w:val="20"/>
          <w:szCs w:val="20"/>
          <w:lang w:val="da-DK"/>
        </w:rPr>
      </w:pPr>
      <w:r>
        <w:rPr>
          <w:rFonts w:ascii="Verdana" w:hAnsi="Verdana"/>
          <w:sz w:val="20"/>
          <w:szCs w:val="20"/>
          <w:lang w:val="da-DK"/>
        </w:rPr>
        <w:t xml:space="preserve">En transaktion transformerer altid databasen fra en konsistent tilstand til en </w:t>
      </w:r>
      <w:r w:rsidR="000E343B">
        <w:rPr>
          <w:rFonts w:ascii="Verdana" w:hAnsi="Verdana"/>
          <w:sz w:val="20"/>
          <w:szCs w:val="20"/>
          <w:lang w:val="da-DK"/>
        </w:rPr>
        <w:t xml:space="preserve">ny </w:t>
      </w:r>
      <w:r>
        <w:rPr>
          <w:rFonts w:ascii="Verdana" w:hAnsi="Verdana"/>
          <w:sz w:val="20"/>
          <w:szCs w:val="20"/>
          <w:lang w:val="da-DK"/>
        </w:rPr>
        <w:t>konsistent tilstand</w:t>
      </w:r>
      <w:r w:rsidR="00E03A16">
        <w:rPr>
          <w:rFonts w:ascii="Verdana" w:hAnsi="Verdana"/>
          <w:sz w:val="20"/>
          <w:szCs w:val="20"/>
          <w:lang w:val="da-DK"/>
        </w:rPr>
        <w:t xml:space="preserve">. Ansvaret for konsistens hviler på både DBMS og programmør. DBMS skal sikre, at </w:t>
      </w:r>
      <w:r>
        <w:rPr>
          <w:rFonts w:ascii="Verdana" w:hAnsi="Verdana"/>
          <w:sz w:val="20"/>
          <w:szCs w:val="20"/>
          <w:lang w:val="da-DK"/>
        </w:rPr>
        <w:t xml:space="preserve">alle integritets </w:t>
      </w:r>
      <w:proofErr w:type="spellStart"/>
      <w:r w:rsidRPr="006B07B6">
        <w:rPr>
          <w:rFonts w:ascii="Verdana" w:hAnsi="Verdana"/>
          <w:i/>
          <w:sz w:val="20"/>
          <w:szCs w:val="20"/>
          <w:lang w:val="da-DK"/>
        </w:rPr>
        <w:t>constraints</w:t>
      </w:r>
      <w:proofErr w:type="spellEnd"/>
      <w:r w:rsidR="00FD1FFD">
        <w:rPr>
          <w:rFonts w:ascii="Verdana" w:hAnsi="Verdana"/>
          <w:i/>
          <w:sz w:val="20"/>
          <w:szCs w:val="20"/>
          <w:lang w:val="da-DK"/>
        </w:rPr>
        <w:t>*)</w:t>
      </w:r>
      <w:r>
        <w:rPr>
          <w:rFonts w:ascii="Verdana" w:hAnsi="Verdana"/>
          <w:sz w:val="20"/>
          <w:szCs w:val="20"/>
          <w:lang w:val="da-DK"/>
        </w:rPr>
        <w:t xml:space="preserve"> er o</w:t>
      </w:r>
      <w:r w:rsidR="00E03A16">
        <w:rPr>
          <w:rFonts w:ascii="Verdana" w:hAnsi="Verdana"/>
          <w:sz w:val="20"/>
          <w:szCs w:val="20"/>
          <w:lang w:val="da-DK"/>
        </w:rPr>
        <w:t xml:space="preserve">verholdt efter databasen </w:t>
      </w:r>
      <w:proofErr w:type="spellStart"/>
      <w:r w:rsidR="00E03A16">
        <w:rPr>
          <w:rFonts w:ascii="Verdana" w:hAnsi="Verdana"/>
          <w:sz w:val="20"/>
          <w:szCs w:val="20"/>
          <w:lang w:val="da-DK"/>
        </w:rPr>
        <w:t>schema</w:t>
      </w:r>
      <w:proofErr w:type="spellEnd"/>
      <w:r w:rsidR="00E03A16">
        <w:rPr>
          <w:rFonts w:ascii="Verdana" w:hAnsi="Verdana"/>
          <w:sz w:val="20"/>
          <w:szCs w:val="20"/>
          <w:lang w:val="da-DK"/>
        </w:rPr>
        <w:t>, og programmøren skal sørge for, at data operationerne efterlader databasen data i en konsistens tilstand.</w:t>
      </w:r>
    </w:p>
    <w:p w:rsidR="00E03A16" w:rsidRDefault="00E03A16" w:rsidP="003D2525">
      <w:pPr>
        <w:spacing w:after="0"/>
        <w:rPr>
          <w:rFonts w:ascii="Verdana" w:hAnsi="Verdana"/>
          <w:sz w:val="20"/>
          <w:szCs w:val="20"/>
          <w:lang w:val="da-DK"/>
        </w:rPr>
      </w:pPr>
    </w:p>
    <w:p w:rsidR="00E03A16" w:rsidRDefault="00E03A16" w:rsidP="003D2525">
      <w:pPr>
        <w:spacing w:after="0"/>
        <w:rPr>
          <w:rFonts w:ascii="Verdana" w:hAnsi="Verdana"/>
          <w:sz w:val="20"/>
          <w:szCs w:val="20"/>
          <w:lang w:val="da-DK"/>
        </w:rPr>
      </w:pPr>
      <w:r>
        <w:rPr>
          <w:rFonts w:ascii="Verdana" w:hAnsi="Verdana"/>
          <w:sz w:val="20"/>
          <w:szCs w:val="20"/>
          <w:lang w:val="da-DK"/>
        </w:rPr>
        <w:t xml:space="preserve">3) </w:t>
      </w:r>
      <w:r w:rsidRPr="00E03A16">
        <w:rPr>
          <w:rFonts w:ascii="Verdana" w:hAnsi="Verdana"/>
          <w:b/>
          <w:sz w:val="20"/>
          <w:szCs w:val="20"/>
          <w:lang w:val="da-DK"/>
        </w:rPr>
        <w:t>I</w:t>
      </w:r>
      <w:r>
        <w:rPr>
          <w:rFonts w:ascii="Verdana" w:hAnsi="Verdana"/>
          <w:sz w:val="20"/>
          <w:szCs w:val="20"/>
          <w:lang w:val="da-DK"/>
        </w:rPr>
        <w:t>solation</w:t>
      </w:r>
    </w:p>
    <w:p w:rsidR="00E03A16" w:rsidRDefault="00E03A16" w:rsidP="003D2525">
      <w:pPr>
        <w:spacing w:after="0"/>
        <w:rPr>
          <w:rFonts w:ascii="Verdana" w:hAnsi="Verdana"/>
          <w:sz w:val="20"/>
          <w:szCs w:val="20"/>
          <w:lang w:val="da-DK"/>
        </w:rPr>
      </w:pPr>
      <w:r>
        <w:rPr>
          <w:rFonts w:ascii="Verdana" w:hAnsi="Verdana"/>
          <w:sz w:val="20"/>
          <w:szCs w:val="20"/>
          <w:lang w:val="da-DK"/>
        </w:rPr>
        <w:t xml:space="preserve">Transaktioner udføres uafhængigt af hinanden, og hver enkelt transaktion kender intet til de øvrige transaktioners forløb og </w:t>
      </w:r>
      <w:r w:rsidR="00FD1FFD">
        <w:rPr>
          <w:rFonts w:ascii="Verdana" w:hAnsi="Verdana"/>
          <w:sz w:val="20"/>
          <w:szCs w:val="20"/>
          <w:lang w:val="da-DK"/>
        </w:rPr>
        <w:t xml:space="preserve">de tilstande som data er i på et givent tidspunkt. </w:t>
      </w:r>
      <w:proofErr w:type="spellStart"/>
      <w:r w:rsidR="00FD1FFD">
        <w:rPr>
          <w:rFonts w:ascii="Verdana" w:hAnsi="Verdana"/>
          <w:sz w:val="20"/>
          <w:szCs w:val="20"/>
          <w:lang w:val="da-DK"/>
        </w:rPr>
        <w:t>DBMS’en</w:t>
      </w:r>
      <w:proofErr w:type="spellEnd"/>
      <w:r w:rsidR="00FD1FFD">
        <w:rPr>
          <w:rFonts w:ascii="Verdana" w:hAnsi="Verdana"/>
          <w:sz w:val="20"/>
          <w:szCs w:val="20"/>
          <w:lang w:val="da-DK"/>
        </w:rPr>
        <w:t xml:space="preserve"> samtidigheds kontrol subsystem sikrer denne egenskab, når flere samtidige transaktioner udføres parallelt.</w:t>
      </w:r>
    </w:p>
    <w:p w:rsidR="00E03A16" w:rsidRDefault="00E03A16" w:rsidP="003D2525">
      <w:pPr>
        <w:spacing w:after="0"/>
        <w:rPr>
          <w:rFonts w:ascii="Verdana" w:hAnsi="Verdana"/>
          <w:sz w:val="20"/>
          <w:szCs w:val="20"/>
          <w:lang w:val="da-DK"/>
        </w:rPr>
      </w:pPr>
    </w:p>
    <w:p w:rsidR="00E03A16" w:rsidRDefault="00FD1FFD" w:rsidP="003D2525">
      <w:pPr>
        <w:spacing w:after="0"/>
        <w:rPr>
          <w:rFonts w:ascii="Verdana" w:hAnsi="Verdana"/>
          <w:sz w:val="20"/>
          <w:szCs w:val="20"/>
          <w:lang w:val="da-DK"/>
        </w:rPr>
      </w:pPr>
      <w:r>
        <w:rPr>
          <w:rFonts w:ascii="Verdana" w:hAnsi="Verdana"/>
          <w:sz w:val="20"/>
          <w:szCs w:val="20"/>
          <w:lang w:val="da-DK"/>
        </w:rPr>
        <w:t xml:space="preserve">4) </w:t>
      </w:r>
      <w:proofErr w:type="spellStart"/>
      <w:r>
        <w:rPr>
          <w:rFonts w:ascii="Verdana" w:hAnsi="Verdana"/>
          <w:sz w:val="20"/>
          <w:szCs w:val="20"/>
          <w:lang w:val="da-DK"/>
        </w:rPr>
        <w:t>Durability</w:t>
      </w:r>
      <w:proofErr w:type="spellEnd"/>
      <w:r>
        <w:rPr>
          <w:rFonts w:ascii="Verdana" w:hAnsi="Verdana"/>
          <w:sz w:val="20"/>
          <w:szCs w:val="20"/>
          <w:lang w:val="da-DK"/>
        </w:rPr>
        <w:t xml:space="preserve"> / Holdbarhed</w:t>
      </w:r>
    </w:p>
    <w:p w:rsidR="00E03A16" w:rsidRDefault="00FD1FFD" w:rsidP="003D2525">
      <w:pPr>
        <w:spacing w:after="0"/>
        <w:rPr>
          <w:rFonts w:ascii="Verdana" w:hAnsi="Verdana"/>
          <w:sz w:val="20"/>
          <w:szCs w:val="20"/>
          <w:lang w:val="da-DK"/>
        </w:rPr>
      </w:pPr>
      <w:r>
        <w:rPr>
          <w:rFonts w:ascii="Verdana" w:hAnsi="Verdana"/>
          <w:sz w:val="20"/>
          <w:szCs w:val="20"/>
          <w:lang w:val="da-DK"/>
        </w:rPr>
        <w:t>En succesfuld gennemført transaktion medfører altid, at effekten af operationerne bliver pe</w:t>
      </w:r>
      <w:r w:rsidR="000E343B">
        <w:rPr>
          <w:rFonts w:ascii="Verdana" w:hAnsi="Verdana"/>
          <w:sz w:val="20"/>
          <w:szCs w:val="20"/>
          <w:lang w:val="da-DK"/>
        </w:rPr>
        <w:t>rsisteret, dvs. gemt i database</w:t>
      </w:r>
      <w:r>
        <w:rPr>
          <w:rFonts w:ascii="Verdana" w:hAnsi="Verdana"/>
          <w:sz w:val="20"/>
          <w:szCs w:val="20"/>
          <w:lang w:val="da-DK"/>
        </w:rPr>
        <w:t xml:space="preserve"> fil</w:t>
      </w:r>
      <w:r w:rsidR="000E343B">
        <w:rPr>
          <w:rFonts w:ascii="Verdana" w:hAnsi="Verdana"/>
          <w:sz w:val="20"/>
          <w:szCs w:val="20"/>
          <w:lang w:val="da-DK"/>
        </w:rPr>
        <w:t>en</w:t>
      </w:r>
      <w:r>
        <w:rPr>
          <w:rFonts w:ascii="Verdana" w:hAnsi="Verdana"/>
          <w:sz w:val="20"/>
          <w:szCs w:val="20"/>
          <w:lang w:val="da-DK"/>
        </w:rPr>
        <w:t xml:space="preserve">. Skulle </w:t>
      </w:r>
      <w:proofErr w:type="spellStart"/>
      <w:r>
        <w:rPr>
          <w:rFonts w:ascii="Verdana" w:hAnsi="Verdana"/>
          <w:sz w:val="20"/>
          <w:szCs w:val="20"/>
          <w:lang w:val="da-DK"/>
        </w:rPr>
        <w:t>DBMS’en</w:t>
      </w:r>
      <w:proofErr w:type="spellEnd"/>
      <w:r>
        <w:rPr>
          <w:rFonts w:ascii="Verdana" w:hAnsi="Verdana"/>
          <w:sz w:val="20"/>
          <w:szCs w:val="20"/>
          <w:lang w:val="da-DK"/>
        </w:rPr>
        <w:t xml:space="preserve"> efterfølgende gå ned eller databasen blive ødelagt, kan effekten af transaktionen genetableres.</w:t>
      </w:r>
    </w:p>
    <w:p w:rsidR="00FD1FFD" w:rsidRDefault="00FD1FFD" w:rsidP="00FD1FFD">
      <w:pPr>
        <w:pStyle w:val="Overskrift1"/>
        <w:rPr>
          <w:rFonts w:ascii="Verdana" w:hAnsi="Verdana"/>
          <w:sz w:val="20"/>
          <w:szCs w:val="20"/>
          <w:lang w:val="da-DK"/>
        </w:rPr>
      </w:pPr>
      <w:r w:rsidRPr="00FD1FFD">
        <w:rPr>
          <w:shd w:val="clear" w:color="auto" w:fill="FFFFFF"/>
          <w:lang w:val="da-DK"/>
        </w:rPr>
        <w:t xml:space="preserve">2. Hvordan fungerer </w:t>
      </w:r>
      <w:proofErr w:type="spellStart"/>
      <w:r w:rsidRPr="00FD1FFD">
        <w:rPr>
          <w:shd w:val="clear" w:color="auto" w:fill="FFFFFF"/>
          <w:lang w:val="da-DK"/>
        </w:rPr>
        <w:t>two-phase</w:t>
      </w:r>
      <w:proofErr w:type="spellEnd"/>
      <w:r w:rsidRPr="00FD1FFD">
        <w:rPr>
          <w:shd w:val="clear" w:color="auto" w:fill="FFFFFF"/>
          <w:lang w:val="da-DK"/>
        </w:rPr>
        <w:t xml:space="preserve"> </w:t>
      </w:r>
      <w:proofErr w:type="spellStart"/>
      <w:r w:rsidRPr="00FD1FFD">
        <w:rPr>
          <w:shd w:val="clear" w:color="auto" w:fill="FFFFFF"/>
          <w:lang w:val="da-DK"/>
        </w:rPr>
        <w:t>locking</w:t>
      </w:r>
      <w:proofErr w:type="spellEnd"/>
      <w:r w:rsidRPr="00FD1FFD">
        <w:rPr>
          <w:shd w:val="clear" w:color="auto" w:fill="FFFFFF"/>
          <w:lang w:val="da-DK"/>
        </w:rPr>
        <w:t xml:space="preserve"> (2PL)</w:t>
      </w:r>
    </w:p>
    <w:p w:rsidR="00E03A16" w:rsidRDefault="00C854A7" w:rsidP="003D2525">
      <w:pPr>
        <w:spacing w:after="0"/>
        <w:rPr>
          <w:rFonts w:ascii="Verdana" w:hAnsi="Verdana"/>
          <w:sz w:val="20"/>
          <w:szCs w:val="20"/>
          <w:lang w:val="da-DK"/>
        </w:rPr>
      </w:pPr>
      <w:r>
        <w:rPr>
          <w:rFonts w:ascii="Verdana" w:hAnsi="Verdana"/>
          <w:sz w:val="20"/>
          <w:szCs w:val="20"/>
          <w:lang w:val="da-DK"/>
        </w:rPr>
        <w:t>Når flere samtidige transaktioner udføres på en database, skal DBMS sikre at de enkelte transaktioner ikke kommer i konflikt med hinanden, hvis de manipulerer de samme data</w:t>
      </w:r>
      <w:r w:rsidR="005643D3">
        <w:rPr>
          <w:rFonts w:ascii="Verdana" w:hAnsi="Verdana"/>
          <w:sz w:val="20"/>
          <w:szCs w:val="20"/>
          <w:lang w:val="da-DK"/>
        </w:rPr>
        <w:t xml:space="preserve"> items</w:t>
      </w:r>
      <w:r>
        <w:rPr>
          <w:rFonts w:ascii="Verdana" w:hAnsi="Verdana"/>
          <w:sz w:val="20"/>
          <w:szCs w:val="20"/>
          <w:lang w:val="da-DK"/>
        </w:rPr>
        <w:t>.</w:t>
      </w:r>
    </w:p>
    <w:p w:rsidR="00C854A7" w:rsidRDefault="005643D3" w:rsidP="003D2525">
      <w:pPr>
        <w:spacing w:after="0"/>
        <w:rPr>
          <w:rFonts w:ascii="Verdana" w:hAnsi="Verdana"/>
          <w:sz w:val="20"/>
          <w:szCs w:val="20"/>
          <w:lang w:val="da-DK"/>
        </w:rPr>
      </w:pPr>
      <w:r>
        <w:rPr>
          <w:rFonts w:ascii="Verdana" w:hAnsi="Verdana"/>
          <w:sz w:val="20"/>
          <w:szCs w:val="20"/>
          <w:lang w:val="da-DK"/>
        </w:rPr>
        <w:t xml:space="preserve">Et eksempel på en metode er anvendelsen af </w:t>
      </w:r>
      <w:r w:rsidR="00C854A7">
        <w:rPr>
          <w:rFonts w:ascii="Verdana" w:hAnsi="Verdana"/>
          <w:sz w:val="20"/>
          <w:szCs w:val="20"/>
          <w:lang w:val="da-DK"/>
        </w:rPr>
        <w:t>låse</w:t>
      </w:r>
      <w:r>
        <w:rPr>
          <w:rFonts w:ascii="Verdana" w:hAnsi="Verdana"/>
          <w:sz w:val="20"/>
          <w:szCs w:val="20"/>
          <w:lang w:val="da-DK"/>
        </w:rPr>
        <w:t xml:space="preserve"> (</w:t>
      </w:r>
      <w:proofErr w:type="spellStart"/>
      <w:r w:rsidRPr="005643D3">
        <w:rPr>
          <w:rFonts w:ascii="Verdana" w:hAnsi="Verdana"/>
          <w:i/>
          <w:sz w:val="20"/>
          <w:szCs w:val="20"/>
          <w:lang w:val="da-DK"/>
        </w:rPr>
        <w:t>locks</w:t>
      </w:r>
      <w:proofErr w:type="spellEnd"/>
      <w:r>
        <w:rPr>
          <w:rFonts w:ascii="Verdana" w:hAnsi="Verdana"/>
          <w:sz w:val="20"/>
          <w:szCs w:val="20"/>
          <w:lang w:val="da-DK"/>
        </w:rPr>
        <w:t>)</w:t>
      </w:r>
      <w:r w:rsidR="00C854A7">
        <w:rPr>
          <w:rFonts w:ascii="Verdana" w:hAnsi="Verdana"/>
          <w:sz w:val="20"/>
          <w:szCs w:val="20"/>
          <w:lang w:val="da-DK"/>
        </w:rPr>
        <w:t xml:space="preserve"> som forhindrer, at mere end én transaktion kan manipulere et givent data item af gangen.</w:t>
      </w:r>
      <w:r>
        <w:rPr>
          <w:rFonts w:ascii="Verdana" w:hAnsi="Verdana"/>
          <w:sz w:val="20"/>
          <w:szCs w:val="20"/>
          <w:lang w:val="da-DK"/>
        </w:rPr>
        <w:t xml:space="preserve"> </w:t>
      </w:r>
      <w:r w:rsidR="00C854A7">
        <w:rPr>
          <w:rFonts w:ascii="Verdana" w:hAnsi="Verdana"/>
          <w:sz w:val="20"/>
          <w:szCs w:val="20"/>
          <w:lang w:val="da-DK"/>
        </w:rPr>
        <w:t xml:space="preserve">Der findes to typer låse: </w:t>
      </w:r>
      <w:proofErr w:type="spellStart"/>
      <w:r w:rsidR="00C854A7">
        <w:rPr>
          <w:rFonts w:ascii="Verdana" w:hAnsi="Verdana"/>
          <w:sz w:val="20"/>
          <w:szCs w:val="20"/>
          <w:lang w:val="da-DK"/>
        </w:rPr>
        <w:t>læse-låse</w:t>
      </w:r>
      <w:proofErr w:type="spellEnd"/>
      <w:r w:rsidR="00C854A7">
        <w:rPr>
          <w:rFonts w:ascii="Verdana" w:hAnsi="Verdana"/>
          <w:sz w:val="20"/>
          <w:szCs w:val="20"/>
          <w:lang w:val="da-DK"/>
        </w:rPr>
        <w:t xml:space="preserve"> (</w:t>
      </w:r>
      <w:proofErr w:type="spellStart"/>
      <w:r w:rsidR="00C854A7" w:rsidRPr="00C854A7">
        <w:rPr>
          <w:rFonts w:ascii="Verdana" w:hAnsi="Verdana"/>
          <w:i/>
          <w:sz w:val="20"/>
          <w:szCs w:val="20"/>
          <w:lang w:val="da-DK"/>
        </w:rPr>
        <w:t>shared</w:t>
      </w:r>
      <w:proofErr w:type="spellEnd"/>
      <w:r w:rsidR="00C854A7" w:rsidRPr="00C854A7">
        <w:rPr>
          <w:rFonts w:ascii="Verdana" w:hAnsi="Verdana"/>
          <w:i/>
          <w:sz w:val="20"/>
          <w:szCs w:val="20"/>
          <w:lang w:val="da-DK"/>
        </w:rPr>
        <w:t xml:space="preserve"> </w:t>
      </w:r>
      <w:proofErr w:type="spellStart"/>
      <w:r w:rsidR="00C854A7" w:rsidRPr="00C854A7">
        <w:rPr>
          <w:rFonts w:ascii="Verdana" w:hAnsi="Verdana"/>
          <w:i/>
          <w:sz w:val="20"/>
          <w:szCs w:val="20"/>
          <w:lang w:val="da-DK"/>
        </w:rPr>
        <w:t>locks</w:t>
      </w:r>
      <w:proofErr w:type="spellEnd"/>
      <w:r w:rsidR="00C854A7">
        <w:rPr>
          <w:rFonts w:ascii="Verdana" w:hAnsi="Verdana"/>
          <w:sz w:val="20"/>
          <w:szCs w:val="20"/>
          <w:lang w:val="da-DK"/>
        </w:rPr>
        <w:t xml:space="preserve">) og </w:t>
      </w:r>
      <w:proofErr w:type="spellStart"/>
      <w:r w:rsidR="00C854A7">
        <w:rPr>
          <w:rFonts w:ascii="Verdana" w:hAnsi="Verdana"/>
          <w:sz w:val="20"/>
          <w:szCs w:val="20"/>
          <w:lang w:val="da-DK"/>
        </w:rPr>
        <w:t>skrive-låse</w:t>
      </w:r>
      <w:proofErr w:type="spellEnd"/>
      <w:r w:rsidR="00C854A7">
        <w:rPr>
          <w:rFonts w:ascii="Verdana" w:hAnsi="Verdana"/>
          <w:sz w:val="20"/>
          <w:szCs w:val="20"/>
          <w:lang w:val="da-DK"/>
        </w:rPr>
        <w:t xml:space="preserve"> (</w:t>
      </w:r>
      <w:r w:rsidR="00C854A7" w:rsidRPr="00C854A7">
        <w:rPr>
          <w:rFonts w:ascii="Verdana" w:hAnsi="Verdana"/>
          <w:i/>
          <w:sz w:val="20"/>
          <w:szCs w:val="20"/>
          <w:lang w:val="da-DK"/>
        </w:rPr>
        <w:t xml:space="preserve">eksklusive </w:t>
      </w:r>
      <w:proofErr w:type="spellStart"/>
      <w:r w:rsidR="00C854A7" w:rsidRPr="00C854A7">
        <w:rPr>
          <w:rFonts w:ascii="Verdana" w:hAnsi="Verdana"/>
          <w:i/>
          <w:sz w:val="20"/>
          <w:szCs w:val="20"/>
          <w:lang w:val="da-DK"/>
        </w:rPr>
        <w:t>locks</w:t>
      </w:r>
      <w:proofErr w:type="spellEnd"/>
      <w:r w:rsidR="00C854A7">
        <w:rPr>
          <w:rFonts w:ascii="Verdana" w:hAnsi="Verdana"/>
          <w:sz w:val="20"/>
          <w:szCs w:val="20"/>
          <w:lang w:val="da-DK"/>
        </w:rPr>
        <w:t xml:space="preserve">), som </w:t>
      </w:r>
      <w:proofErr w:type="spellStart"/>
      <w:r w:rsidR="00C854A7">
        <w:rPr>
          <w:rFonts w:ascii="Verdana" w:hAnsi="Verdana"/>
          <w:sz w:val="20"/>
          <w:szCs w:val="20"/>
          <w:lang w:val="da-DK"/>
        </w:rPr>
        <w:t>DBMS’en</w:t>
      </w:r>
      <w:proofErr w:type="spellEnd"/>
      <w:r w:rsidR="00C854A7">
        <w:rPr>
          <w:rFonts w:ascii="Verdana" w:hAnsi="Verdana"/>
          <w:sz w:val="20"/>
          <w:szCs w:val="20"/>
          <w:lang w:val="da-DK"/>
        </w:rPr>
        <w:t xml:space="preserve"> bruger afhængig af den operation, som udføres på et givent tidspunkt i løbet af en transaktion.</w:t>
      </w:r>
      <w:r>
        <w:rPr>
          <w:rFonts w:ascii="Verdana" w:hAnsi="Verdana"/>
          <w:sz w:val="20"/>
          <w:szCs w:val="20"/>
          <w:lang w:val="da-DK"/>
        </w:rPr>
        <w:t xml:space="preserve"> Hvis et data item kun skal læses, anvendes en </w:t>
      </w:r>
      <w:proofErr w:type="spellStart"/>
      <w:r w:rsidRPr="005643D3">
        <w:rPr>
          <w:rFonts w:ascii="Verdana" w:hAnsi="Verdana"/>
          <w:i/>
          <w:sz w:val="20"/>
          <w:szCs w:val="20"/>
          <w:lang w:val="da-DK"/>
        </w:rPr>
        <w:t>shared-lock</w:t>
      </w:r>
      <w:proofErr w:type="spellEnd"/>
      <w:r>
        <w:rPr>
          <w:rFonts w:ascii="Verdana" w:hAnsi="Verdana"/>
          <w:sz w:val="20"/>
          <w:szCs w:val="20"/>
          <w:lang w:val="da-DK"/>
        </w:rPr>
        <w:t xml:space="preserve"> som andre transaktioner kan dele. Derved låses data item ikke for andre </w:t>
      </w:r>
      <w:proofErr w:type="gramStart"/>
      <w:r>
        <w:rPr>
          <w:rFonts w:ascii="Verdana" w:hAnsi="Verdana"/>
          <w:sz w:val="20"/>
          <w:szCs w:val="20"/>
          <w:lang w:val="da-DK"/>
        </w:rPr>
        <w:t>læse</w:t>
      </w:r>
      <w:proofErr w:type="gramEnd"/>
      <w:r>
        <w:rPr>
          <w:rFonts w:ascii="Verdana" w:hAnsi="Verdana"/>
          <w:sz w:val="20"/>
          <w:szCs w:val="20"/>
          <w:lang w:val="da-DK"/>
        </w:rPr>
        <w:t xml:space="preserve"> operationer, men kun for skrive operationer. Hvis et data item derimod skal manipuleres (opdateres eller slettes), anvendes en </w:t>
      </w:r>
      <w:proofErr w:type="spellStart"/>
      <w:r w:rsidRPr="005643D3">
        <w:rPr>
          <w:rFonts w:ascii="Verdana" w:hAnsi="Verdana"/>
          <w:i/>
          <w:sz w:val="20"/>
          <w:szCs w:val="20"/>
          <w:lang w:val="da-DK"/>
        </w:rPr>
        <w:t>exclusive</w:t>
      </w:r>
      <w:proofErr w:type="spellEnd"/>
      <w:r w:rsidRPr="005643D3">
        <w:rPr>
          <w:rFonts w:ascii="Verdana" w:hAnsi="Verdana"/>
          <w:i/>
          <w:sz w:val="20"/>
          <w:szCs w:val="20"/>
          <w:lang w:val="da-DK"/>
        </w:rPr>
        <w:t xml:space="preserve"> </w:t>
      </w:r>
      <w:proofErr w:type="spellStart"/>
      <w:r w:rsidRPr="005643D3">
        <w:rPr>
          <w:rFonts w:ascii="Verdana" w:hAnsi="Verdana"/>
          <w:i/>
          <w:sz w:val="20"/>
          <w:szCs w:val="20"/>
          <w:lang w:val="da-DK"/>
        </w:rPr>
        <w:t>lock</w:t>
      </w:r>
      <w:proofErr w:type="spellEnd"/>
      <w:r w:rsidRPr="005643D3">
        <w:rPr>
          <w:rFonts w:ascii="Verdana" w:hAnsi="Verdana"/>
          <w:sz w:val="20"/>
          <w:szCs w:val="20"/>
          <w:lang w:val="da-DK"/>
        </w:rPr>
        <w:t xml:space="preserve"> som</w:t>
      </w:r>
      <w:r>
        <w:rPr>
          <w:rFonts w:ascii="Verdana" w:hAnsi="Verdana"/>
          <w:sz w:val="20"/>
          <w:szCs w:val="20"/>
          <w:lang w:val="da-DK"/>
        </w:rPr>
        <w:t xml:space="preserve"> forhindrer alle andre transaktioner i at få </w:t>
      </w:r>
      <w:r>
        <w:rPr>
          <w:rFonts w:ascii="Verdana" w:hAnsi="Verdana"/>
          <w:sz w:val="20"/>
          <w:szCs w:val="20"/>
          <w:lang w:val="da-DK"/>
        </w:rPr>
        <w:lastRenderedPageBreak/>
        <w:t>en lås på samme data item. Når en operation er gennemført, frigiver DBMS data item igen ved at fjerne låsen. Herefter kan andre transaktioner anmode om at få låsen til det pågældende data item.</w:t>
      </w:r>
    </w:p>
    <w:p w:rsidR="00E03A16" w:rsidRDefault="00E03A16" w:rsidP="003D2525">
      <w:pPr>
        <w:spacing w:after="0"/>
        <w:rPr>
          <w:rFonts w:ascii="Verdana" w:hAnsi="Verdana"/>
          <w:sz w:val="20"/>
          <w:szCs w:val="20"/>
          <w:lang w:val="da-DK"/>
        </w:rPr>
      </w:pPr>
    </w:p>
    <w:p w:rsidR="000E343B" w:rsidRDefault="005643D3" w:rsidP="003D2525">
      <w:pPr>
        <w:spacing w:after="0"/>
        <w:rPr>
          <w:rFonts w:ascii="Verdana" w:hAnsi="Verdana"/>
          <w:sz w:val="20"/>
          <w:szCs w:val="20"/>
          <w:lang w:val="da-DK"/>
        </w:rPr>
      </w:pPr>
      <w:proofErr w:type="spellStart"/>
      <w:r>
        <w:rPr>
          <w:rFonts w:ascii="Verdana" w:hAnsi="Verdana"/>
          <w:sz w:val="20"/>
          <w:szCs w:val="20"/>
          <w:lang w:val="da-DK"/>
        </w:rPr>
        <w:t>Two-phase</w:t>
      </w:r>
      <w:proofErr w:type="spellEnd"/>
      <w:r>
        <w:rPr>
          <w:rFonts w:ascii="Verdana" w:hAnsi="Verdana"/>
          <w:sz w:val="20"/>
          <w:szCs w:val="20"/>
          <w:lang w:val="da-DK"/>
        </w:rPr>
        <w:t xml:space="preserve"> </w:t>
      </w:r>
      <w:proofErr w:type="spellStart"/>
      <w:r>
        <w:rPr>
          <w:rFonts w:ascii="Verdana" w:hAnsi="Verdana"/>
          <w:sz w:val="20"/>
          <w:szCs w:val="20"/>
          <w:lang w:val="da-DK"/>
        </w:rPr>
        <w:t>locking</w:t>
      </w:r>
      <w:proofErr w:type="spellEnd"/>
      <w:r>
        <w:rPr>
          <w:rFonts w:ascii="Verdana" w:hAnsi="Verdana"/>
          <w:sz w:val="20"/>
          <w:szCs w:val="20"/>
          <w:lang w:val="da-DK"/>
        </w:rPr>
        <w:t xml:space="preserve"> er en låse-teknik, hvor alle operationer</w:t>
      </w:r>
      <w:r w:rsidR="00962256">
        <w:rPr>
          <w:rFonts w:ascii="Verdana" w:hAnsi="Verdana"/>
          <w:sz w:val="20"/>
          <w:szCs w:val="20"/>
          <w:lang w:val="da-DK"/>
        </w:rPr>
        <w:t xml:space="preserve"> i en transaktion</w:t>
      </w:r>
      <w:r>
        <w:rPr>
          <w:rFonts w:ascii="Verdana" w:hAnsi="Verdana"/>
          <w:sz w:val="20"/>
          <w:szCs w:val="20"/>
          <w:lang w:val="da-DK"/>
        </w:rPr>
        <w:t xml:space="preserve"> som </w:t>
      </w:r>
      <w:r w:rsidR="00962256">
        <w:rPr>
          <w:rFonts w:ascii="Verdana" w:hAnsi="Verdana"/>
          <w:sz w:val="20"/>
          <w:szCs w:val="20"/>
          <w:lang w:val="da-DK"/>
        </w:rPr>
        <w:t xml:space="preserve">kræver en lås, </w:t>
      </w:r>
      <w:r>
        <w:rPr>
          <w:rFonts w:ascii="Verdana" w:hAnsi="Verdana"/>
          <w:sz w:val="20"/>
          <w:szCs w:val="20"/>
          <w:lang w:val="da-DK"/>
        </w:rPr>
        <w:t xml:space="preserve">får en </w:t>
      </w:r>
      <w:r w:rsidR="00962256">
        <w:rPr>
          <w:rFonts w:ascii="Verdana" w:hAnsi="Verdana"/>
          <w:sz w:val="20"/>
          <w:szCs w:val="20"/>
          <w:lang w:val="da-DK"/>
        </w:rPr>
        <w:t xml:space="preserve">tildelt </w:t>
      </w:r>
      <w:r>
        <w:rPr>
          <w:rFonts w:ascii="Verdana" w:hAnsi="Verdana"/>
          <w:sz w:val="20"/>
          <w:szCs w:val="20"/>
          <w:lang w:val="da-DK"/>
        </w:rPr>
        <w:t xml:space="preserve">lås, </w:t>
      </w:r>
      <w:r w:rsidR="00962256">
        <w:rPr>
          <w:rFonts w:ascii="Verdana" w:hAnsi="Verdana"/>
          <w:sz w:val="20"/>
          <w:szCs w:val="20"/>
          <w:lang w:val="da-DK"/>
        </w:rPr>
        <w:t xml:space="preserve">før </w:t>
      </w:r>
      <w:r>
        <w:rPr>
          <w:rFonts w:ascii="Verdana" w:hAnsi="Verdana"/>
          <w:sz w:val="20"/>
          <w:szCs w:val="20"/>
          <w:lang w:val="da-DK"/>
        </w:rPr>
        <w:t xml:space="preserve">afgivelse af låsene </w:t>
      </w:r>
      <w:r w:rsidR="000E343B">
        <w:rPr>
          <w:rFonts w:ascii="Verdana" w:hAnsi="Verdana"/>
          <w:sz w:val="20"/>
          <w:szCs w:val="20"/>
          <w:lang w:val="da-DK"/>
        </w:rPr>
        <w:t xml:space="preserve">igen </w:t>
      </w:r>
      <w:r w:rsidR="00962256">
        <w:rPr>
          <w:rFonts w:ascii="Verdana" w:hAnsi="Verdana"/>
          <w:sz w:val="20"/>
          <w:szCs w:val="20"/>
          <w:lang w:val="da-DK"/>
        </w:rPr>
        <w:t>påbegyndes</w:t>
      </w:r>
      <w:r>
        <w:rPr>
          <w:rFonts w:ascii="Verdana" w:hAnsi="Verdana"/>
          <w:sz w:val="20"/>
          <w:szCs w:val="20"/>
          <w:lang w:val="da-DK"/>
        </w:rPr>
        <w:t>.</w:t>
      </w:r>
      <w:r w:rsidR="00962256">
        <w:rPr>
          <w:rFonts w:ascii="Verdana" w:hAnsi="Verdana"/>
          <w:sz w:val="20"/>
          <w:szCs w:val="20"/>
          <w:lang w:val="da-DK"/>
        </w:rPr>
        <w:t xml:space="preserve"> </w:t>
      </w:r>
      <w:r w:rsidR="00526E57">
        <w:rPr>
          <w:rFonts w:ascii="Verdana" w:hAnsi="Verdana"/>
          <w:sz w:val="20"/>
          <w:szCs w:val="20"/>
          <w:lang w:val="da-DK"/>
        </w:rPr>
        <w:t>E</w:t>
      </w:r>
      <w:r w:rsidR="00962256">
        <w:rPr>
          <w:rFonts w:ascii="Verdana" w:hAnsi="Verdana"/>
          <w:sz w:val="20"/>
          <w:szCs w:val="20"/>
          <w:lang w:val="da-DK"/>
        </w:rPr>
        <w:t>n tra</w:t>
      </w:r>
      <w:r w:rsidR="00526E57">
        <w:rPr>
          <w:rFonts w:ascii="Verdana" w:hAnsi="Verdana"/>
          <w:sz w:val="20"/>
          <w:szCs w:val="20"/>
          <w:lang w:val="da-DK"/>
        </w:rPr>
        <w:t>nsaktion inddeles i to faser:</w:t>
      </w:r>
      <w:r w:rsidR="00962256">
        <w:rPr>
          <w:rFonts w:ascii="Verdana" w:hAnsi="Verdana"/>
          <w:sz w:val="20"/>
          <w:szCs w:val="20"/>
          <w:lang w:val="da-DK"/>
        </w:rPr>
        <w:t xml:space="preserve"> </w:t>
      </w:r>
      <w:proofErr w:type="spellStart"/>
      <w:r w:rsidR="00962256" w:rsidRPr="00962256">
        <w:rPr>
          <w:rFonts w:ascii="Verdana" w:hAnsi="Verdana"/>
          <w:i/>
          <w:sz w:val="20"/>
          <w:szCs w:val="20"/>
          <w:lang w:val="da-DK"/>
        </w:rPr>
        <w:t>growing</w:t>
      </w:r>
      <w:proofErr w:type="spellEnd"/>
      <w:r w:rsidR="00962256" w:rsidRPr="00962256">
        <w:rPr>
          <w:rFonts w:ascii="Verdana" w:hAnsi="Verdana"/>
          <w:i/>
          <w:sz w:val="20"/>
          <w:szCs w:val="20"/>
          <w:lang w:val="da-DK"/>
        </w:rPr>
        <w:t xml:space="preserve"> </w:t>
      </w:r>
      <w:proofErr w:type="spellStart"/>
      <w:r w:rsidR="00962256" w:rsidRPr="00962256">
        <w:rPr>
          <w:rFonts w:ascii="Verdana" w:hAnsi="Verdana"/>
          <w:i/>
          <w:sz w:val="20"/>
          <w:szCs w:val="20"/>
          <w:lang w:val="da-DK"/>
        </w:rPr>
        <w:t>phase</w:t>
      </w:r>
      <w:proofErr w:type="spellEnd"/>
      <w:r w:rsidR="00962256">
        <w:rPr>
          <w:rFonts w:ascii="Verdana" w:hAnsi="Verdana"/>
          <w:sz w:val="20"/>
          <w:szCs w:val="20"/>
          <w:lang w:val="da-DK"/>
        </w:rPr>
        <w:t xml:space="preserve"> og </w:t>
      </w:r>
      <w:proofErr w:type="spellStart"/>
      <w:r w:rsidR="00962256" w:rsidRPr="00962256">
        <w:rPr>
          <w:rFonts w:ascii="Verdana" w:hAnsi="Verdana"/>
          <w:i/>
          <w:sz w:val="20"/>
          <w:szCs w:val="20"/>
          <w:lang w:val="da-DK"/>
        </w:rPr>
        <w:t>shrinking</w:t>
      </w:r>
      <w:proofErr w:type="spellEnd"/>
      <w:r w:rsidR="00962256" w:rsidRPr="00962256">
        <w:rPr>
          <w:rFonts w:ascii="Verdana" w:hAnsi="Verdana"/>
          <w:i/>
          <w:sz w:val="20"/>
          <w:szCs w:val="20"/>
          <w:lang w:val="da-DK"/>
        </w:rPr>
        <w:t xml:space="preserve"> </w:t>
      </w:r>
      <w:proofErr w:type="spellStart"/>
      <w:r w:rsidR="00962256" w:rsidRPr="00962256">
        <w:rPr>
          <w:rFonts w:ascii="Verdana" w:hAnsi="Verdana"/>
          <w:i/>
          <w:sz w:val="20"/>
          <w:szCs w:val="20"/>
          <w:lang w:val="da-DK"/>
        </w:rPr>
        <w:t>phase</w:t>
      </w:r>
      <w:r w:rsidR="000E343B">
        <w:rPr>
          <w:rFonts w:ascii="Verdana" w:hAnsi="Verdana"/>
          <w:sz w:val="20"/>
          <w:szCs w:val="20"/>
          <w:lang w:val="da-DK"/>
        </w:rPr>
        <w:t>.</w:t>
      </w:r>
      <w:proofErr w:type="spellEnd"/>
    </w:p>
    <w:p w:rsidR="000E343B" w:rsidRDefault="00962256" w:rsidP="003D2525">
      <w:pPr>
        <w:spacing w:after="0"/>
        <w:rPr>
          <w:rFonts w:ascii="Verdana" w:hAnsi="Verdana"/>
          <w:sz w:val="20"/>
          <w:szCs w:val="20"/>
          <w:lang w:val="da-DK"/>
        </w:rPr>
      </w:pPr>
      <w:r>
        <w:rPr>
          <w:rFonts w:ascii="Verdana" w:hAnsi="Verdana"/>
          <w:sz w:val="20"/>
          <w:szCs w:val="20"/>
          <w:lang w:val="da-DK"/>
        </w:rPr>
        <w:t xml:space="preserve">I </w:t>
      </w:r>
      <w:proofErr w:type="spellStart"/>
      <w:r w:rsidRPr="00962256">
        <w:rPr>
          <w:rFonts w:ascii="Verdana" w:hAnsi="Verdana"/>
          <w:i/>
          <w:sz w:val="20"/>
          <w:szCs w:val="20"/>
          <w:lang w:val="da-DK"/>
        </w:rPr>
        <w:t>growing</w:t>
      </w:r>
      <w:proofErr w:type="spellEnd"/>
      <w:r w:rsidRPr="00962256">
        <w:rPr>
          <w:rFonts w:ascii="Verdana" w:hAnsi="Verdana"/>
          <w:i/>
          <w:sz w:val="20"/>
          <w:szCs w:val="20"/>
          <w:lang w:val="da-DK"/>
        </w:rPr>
        <w:t xml:space="preserve"> </w:t>
      </w:r>
      <w:proofErr w:type="spellStart"/>
      <w:r w:rsidRPr="00962256">
        <w:rPr>
          <w:rFonts w:ascii="Verdana" w:hAnsi="Verdana"/>
          <w:i/>
          <w:sz w:val="20"/>
          <w:szCs w:val="20"/>
          <w:lang w:val="da-DK"/>
        </w:rPr>
        <w:t>phase</w:t>
      </w:r>
      <w:proofErr w:type="spellEnd"/>
      <w:r>
        <w:rPr>
          <w:rFonts w:ascii="Verdana" w:hAnsi="Verdana"/>
          <w:sz w:val="20"/>
          <w:szCs w:val="20"/>
          <w:lang w:val="da-DK"/>
        </w:rPr>
        <w:t xml:space="preserve"> tildeler DBMS </w:t>
      </w:r>
      <w:r w:rsidR="000E343B">
        <w:rPr>
          <w:rFonts w:ascii="Verdana" w:hAnsi="Verdana"/>
          <w:sz w:val="20"/>
          <w:szCs w:val="20"/>
          <w:lang w:val="da-DK"/>
        </w:rPr>
        <w:t>låse</w:t>
      </w:r>
      <w:r>
        <w:rPr>
          <w:rFonts w:ascii="Verdana" w:hAnsi="Verdana"/>
          <w:sz w:val="20"/>
          <w:szCs w:val="20"/>
          <w:lang w:val="da-DK"/>
        </w:rPr>
        <w:t xml:space="preserve"> til de data items, som operationerne foretages på</w:t>
      </w:r>
      <w:r w:rsidR="000E343B">
        <w:rPr>
          <w:rFonts w:ascii="Verdana" w:hAnsi="Verdana"/>
          <w:sz w:val="20"/>
          <w:szCs w:val="20"/>
          <w:lang w:val="da-DK"/>
        </w:rPr>
        <w:t>.</w:t>
      </w:r>
      <w:r>
        <w:rPr>
          <w:rFonts w:ascii="Verdana" w:hAnsi="Verdana"/>
          <w:sz w:val="20"/>
          <w:szCs w:val="20"/>
          <w:lang w:val="da-DK"/>
        </w:rPr>
        <w:t xml:space="preserve"> Det sker inden operationen udføres. Nøgler tildeles ikke nødvendigvis på én gang, men bliver tildelt efterhånden som operationerne kræver det. I denne fase frigives ingen tildelte låse, før alle nødvendige låse er tildelt.</w:t>
      </w:r>
    </w:p>
    <w:p w:rsidR="00FD1FFD" w:rsidRDefault="00A86898" w:rsidP="003D2525">
      <w:pPr>
        <w:spacing w:after="0"/>
        <w:rPr>
          <w:rFonts w:ascii="Verdana" w:hAnsi="Verdana"/>
          <w:sz w:val="20"/>
          <w:szCs w:val="20"/>
          <w:lang w:val="da-DK"/>
        </w:rPr>
      </w:pPr>
      <w:r>
        <w:rPr>
          <w:rFonts w:ascii="Verdana" w:hAnsi="Verdana"/>
          <w:sz w:val="20"/>
          <w:szCs w:val="20"/>
          <w:lang w:val="da-DK"/>
        </w:rPr>
        <w:t xml:space="preserve">I </w:t>
      </w:r>
      <w:proofErr w:type="spellStart"/>
      <w:r w:rsidRPr="00A86898">
        <w:rPr>
          <w:rFonts w:ascii="Verdana" w:hAnsi="Verdana"/>
          <w:i/>
          <w:sz w:val="20"/>
          <w:szCs w:val="20"/>
          <w:lang w:val="da-DK"/>
        </w:rPr>
        <w:t>shrinking</w:t>
      </w:r>
      <w:proofErr w:type="spellEnd"/>
      <w:r w:rsidRPr="00A86898">
        <w:rPr>
          <w:rFonts w:ascii="Verdana" w:hAnsi="Verdana"/>
          <w:i/>
          <w:sz w:val="20"/>
          <w:szCs w:val="20"/>
          <w:lang w:val="da-DK"/>
        </w:rPr>
        <w:t xml:space="preserve"> </w:t>
      </w:r>
      <w:proofErr w:type="spellStart"/>
      <w:r w:rsidRPr="00A86898">
        <w:rPr>
          <w:rFonts w:ascii="Verdana" w:hAnsi="Verdana"/>
          <w:i/>
          <w:sz w:val="20"/>
          <w:szCs w:val="20"/>
          <w:lang w:val="da-DK"/>
        </w:rPr>
        <w:t>phase</w:t>
      </w:r>
      <w:proofErr w:type="spellEnd"/>
      <w:r w:rsidRPr="00A86898">
        <w:rPr>
          <w:rFonts w:ascii="Verdana" w:hAnsi="Verdana"/>
          <w:i/>
          <w:sz w:val="20"/>
          <w:szCs w:val="20"/>
          <w:lang w:val="da-DK"/>
        </w:rPr>
        <w:t xml:space="preserve"> </w:t>
      </w:r>
      <w:r>
        <w:rPr>
          <w:rFonts w:ascii="Verdana" w:hAnsi="Verdana"/>
          <w:sz w:val="20"/>
          <w:szCs w:val="20"/>
          <w:lang w:val="da-DK"/>
        </w:rPr>
        <w:t xml:space="preserve">afgiver DBMS </w:t>
      </w:r>
      <w:r w:rsidR="000E343B">
        <w:rPr>
          <w:rFonts w:ascii="Verdana" w:hAnsi="Verdana"/>
          <w:sz w:val="20"/>
          <w:szCs w:val="20"/>
          <w:lang w:val="da-DK"/>
        </w:rPr>
        <w:t xml:space="preserve">alle </w:t>
      </w:r>
      <w:r>
        <w:rPr>
          <w:rFonts w:ascii="Verdana" w:hAnsi="Verdana"/>
          <w:sz w:val="20"/>
          <w:szCs w:val="20"/>
          <w:lang w:val="da-DK"/>
        </w:rPr>
        <w:t>låsene igen, når sidste operation</w:t>
      </w:r>
      <w:r w:rsidR="000E343B">
        <w:rPr>
          <w:rFonts w:ascii="Verdana" w:hAnsi="Verdana"/>
          <w:sz w:val="20"/>
          <w:szCs w:val="20"/>
          <w:lang w:val="da-DK"/>
        </w:rPr>
        <w:t xml:space="preserve"> i transaktionen</w:t>
      </w:r>
      <w:r>
        <w:rPr>
          <w:rFonts w:ascii="Verdana" w:hAnsi="Verdana"/>
          <w:sz w:val="20"/>
          <w:szCs w:val="20"/>
          <w:lang w:val="da-DK"/>
        </w:rPr>
        <w:t xml:space="preserve"> som gør brug af en lås, er færdig. I denne fase </w:t>
      </w:r>
      <w:r w:rsidR="000E343B">
        <w:rPr>
          <w:rFonts w:ascii="Verdana" w:hAnsi="Verdana"/>
          <w:sz w:val="20"/>
          <w:szCs w:val="20"/>
          <w:lang w:val="da-DK"/>
        </w:rPr>
        <w:t>tildeler</w:t>
      </w:r>
      <w:r>
        <w:rPr>
          <w:rFonts w:ascii="Verdana" w:hAnsi="Verdana"/>
          <w:sz w:val="20"/>
          <w:szCs w:val="20"/>
          <w:lang w:val="da-DK"/>
        </w:rPr>
        <w:t xml:space="preserve"> DBM</w:t>
      </w:r>
      <w:r w:rsidR="000E343B">
        <w:rPr>
          <w:rFonts w:ascii="Verdana" w:hAnsi="Verdana"/>
          <w:sz w:val="20"/>
          <w:szCs w:val="20"/>
          <w:lang w:val="da-DK"/>
        </w:rPr>
        <w:t>S ikke længere nye låse</w:t>
      </w:r>
      <w:r>
        <w:rPr>
          <w:rFonts w:ascii="Verdana" w:hAnsi="Verdana"/>
          <w:sz w:val="20"/>
          <w:szCs w:val="20"/>
          <w:lang w:val="da-DK"/>
        </w:rPr>
        <w:t>.</w:t>
      </w:r>
    </w:p>
    <w:p w:rsidR="00A86898" w:rsidRPr="00A86898" w:rsidRDefault="00A86898" w:rsidP="00A86898">
      <w:pPr>
        <w:pStyle w:val="Overskrift1"/>
        <w:rPr>
          <w:lang w:val="da-DK" w:eastAsia="da-DK"/>
        </w:rPr>
      </w:pPr>
      <w:r>
        <w:rPr>
          <w:lang w:val="da-DK" w:eastAsia="da-DK"/>
        </w:rPr>
        <w:t>3. H</w:t>
      </w:r>
      <w:r w:rsidRPr="00A86898">
        <w:rPr>
          <w:lang w:val="da-DK" w:eastAsia="da-DK"/>
        </w:rPr>
        <w:t xml:space="preserve">vordan fungerer optimistisk </w:t>
      </w:r>
      <w:proofErr w:type="spellStart"/>
      <w:r w:rsidRPr="00A86898">
        <w:rPr>
          <w:lang w:val="da-DK" w:eastAsia="da-DK"/>
        </w:rPr>
        <w:t>concurrency</w:t>
      </w:r>
      <w:proofErr w:type="spellEnd"/>
      <w:r w:rsidRPr="00A86898">
        <w:rPr>
          <w:lang w:val="da-DK" w:eastAsia="da-DK"/>
        </w:rPr>
        <w:t xml:space="preserve"> </w:t>
      </w:r>
      <w:proofErr w:type="spellStart"/>
      <w:r w:rsidRPr="00A86898">
        <w:rPr>
          <w:lang w:val="da-DK" w:eastAsia="da-DK"/>
        </w:rPr>
        <w:t>control</w:t>
      </w:r>
      <w:proofErr w:type="spellEnd"/>
      <w:r w:rsidRPr="00A86898">
        <w:rPr>
          <w:lang w:val="da-DK" w:eastAsia="da-DK"/>
        </w:rPr>
        <w:t>?</w:t>
      </w:r>
    </w:p>
    <w:p w:rsidR="00261B96" w:rsidRDefault="00526E57" w:rsidP="003D2525">
      <w:pPr>
        <w:spacing w:after="0"/>
        <w:rPr>
          <w:rFonts w:ascii="Verdana" w:hAnsi="Verdana"/>
          <w:sz w:val="20"/>
          <w:szCs w:val="20"/>
          <w:lang w:val="da-DK"/>
        </w:rPr>
      </w:pPr>
      <w:r>
        <w:rPr>
          <w:rFonts w:ascii="Verdana" w:hAnsi="Verdana"/>
          <w:sz w:val="20"/>
          <w:szCs w:val="20"/>
          <w:lang w:val="da-DK"/>
        </w:rPr>
        <w:t xml:space="preserve">Optimistisk </w:t>
      </w:r>
      <w:proofErr w:type="spellStart"/>
      <w:r w:rsidRPr="00526E57">
        <w:rPr>
          <w:rFonts w:ascii="Verdana" w:hAnsi="Verdana"/>
          <w:i/>
          <w:sz w:val="20"/>
          <w:szCs w:val="20"/>
          <w:lang w:val="da-DK"/>
        </w:rPr>
        <w:t>concurrency</w:t>
      </w:r>
      <w:proofErr w:type="spellEnd"/>
      <w:r w:rsidRPr="00526E57">
        <w:rPr>
          <w:rFonts w:ascii="Verdana" w:hAnsi="Verdana"/>
          <w:i/>
          <w:sz w:val="20"/>
          <w:szCs w:val="20"/>
          <w:lang w:val="da-DK"/>
        </w:rPr>
        <w:t xml:space="preserve"> </w:t>
      </w:r>
      <w:proofErr w:type="spellStart"/>
      <w:r w:rsidRPr="00526E57">
        <w:rPr>
          <w:rFonts w:ascii="Verdana" w:hAnsi="Verdana"/>
          <w:i/>
          <w:sz w:val="20"/>
          <w:szCs w:val="20"/>
          <w:lang w:val="da-DK"/>
        </w:rPr>
        <w:t>control</w:t>
      </w:r>
      <w:proofErr w:type="spellEnd"/>
      <w:r>
        <w:rPr>
          <w:rFonts w:ascii="Verdana" w:hAnsi="Verdana"/>
          <w:i/>
          <w:sz w:val="20"/>
          <w:szCs w:val="20"/>
          <w:lang w:val="da-DK"/>
        </w:rPr>
        <w:t xml:space="preserve"> </w:t>
      </w:r>
      <w:r>
        <w:rPr>
          <w:rFonts w:ascii="Verdana" w:hAnsi="Verdana"/>
          <w:sz w:val="20"/>
          <w:szCs w:val="20"/>
          <w:lang w:val="da-DK"/>
        </w:rPr>
        <w:t xml:space="preserve">kan anvendes som alternativ til </w:t>
      </w:r>
      <w:proofErr w:type="spellStart"/>
      <w:r w:rsidRPr="00526E57">
        <w:rPr>
          <w:rFonts w:ascii="Verdana" w:hAnsi="Verdana"/>
          <w:i/>
          <w:sz w:val="20"/>
          <w:szCs w:val="20"/>
          <w:lang w:val="da-DK"/>
        </w:rPr>
        <w:t>Locking</w:t>
      </w:r>
      <w:proofErr w:type="spellEnd"/>
      <w:r>
        <w:rPr>
          <w:rFonts w:ascii="Verdana" w:hAnsi="Verdana"/>
          <w:sz w:val="20"/>
          <w:szCs w:val="20"/>
          <w:lang w:val="da-DK"/>
        </w:rPr>
        <w:t xml:space="preserve"> og </w:t>
      </w:r>
      <w:proofErr w:type="spellStart"/>
      <w:r w:rsidRPr="00526E57">
        <w:rPr>
          <w:rFonts w:ascii="Verdana" w:hAnsi="Verdana"/>
          <w:i/>
          <w:sz w:val="20"/>
          <w:szCs w:val="20"/>
          <w:lang w:val="da-DK"/>
        </w:rPr>
        <w:t>Timestamping</w:t>
      </w:r>
      <w:proofErr w:type="spellEnd"/>
      <w:r w:rsidRPr="00526E57">
        <w:rPr>
          <w:rFonts w:ascii="Verdana" w:hAnsi="Verdana"/>
          <w:sz w:val="20"/>
          <w:szCs w:val="20"/>
          <w:lang w:val="da-DK"/>
        </w:rPr>
        <w:t xml:space="preserve"> for</w:t>
      </w:r>
      <w:r w:rsidRPr="00526E57">
        <w:rPr>
          <w:rFonts w:ascii="Verdana" w:hAnsi="Verdana"/>
          <w:i/>
          <w:sz w:val="20"/>
          <w:szCs w:val="20"/>
          <w:lang w:val="da-DK"/>
        </w:rPr>
        <w:t xml:space="preserve"> </w:t>
      </w:r>
      <w:r>
        <w:rPr>
          <w:rFonts w:ascii="Verdana" w:hAnsi="Verdana"/>
          <w:sz w:val="20"/>
          <w:szCs w:val="20"/>
          <w:lang w:val="da-DK"/>
        </w:rPr>
        <w:t xml:space="preserve">håndtering af samtidigheds konflikter ved transaktioner. Denne metodik </w:t>
      </w:r>
      <w:r w:rsidR="00261B96">
        <w:rPr>
          <w:rFonts w:ascii="Verdana" w:hAnsi="Verdana"/>
          <w:sz w:val="20"/>
          <w:szCs w:val="20"/>
          <w:lang w:val="da-DK"/>
        </w:rPr>
        <w:t>har sin styrke</w:t>
      </w:r>
      <w:r>
        <w:rPr>
          <w:rFonts w:ascii="Verdana" w:hAnsi="Verdana"/>
          <w:sz w:val="20"/>
          <w:szCs w:val="20"/>
          <w:lang w:val="da-DK"/>
        </w:rPr>
        <w:t xml:space="preserve">, hvis sandsynligheden for konflikter er lille, og har ikke samme overhead som </w:t>
      </w:r>
      <w:proofErr w:type="spellStart"/>
      <w:r w:rsidRPr="00261B96">
        <w:rPr>
          <w:rFonts w:ascii="Verdana" w:hAnsi="Verdana"/>
          <w:i/>
          <w:sz w:val="20"/>
          <w:szCs w:val="20"/>
          <w:lang w:val="da-DK"/>
        </w:rPr>
        <w:t>Locking</w:t>
      </w:r>
      <w:proofErr w:type="spellEnd"/>
      <w:r>
        <w:rPr>
          <w:rFonts w:ascii="Verdana" w:hAnsi="Verdana"/>
          <w:sz w:val="20"/>
          <w:szCs w:val="20"/>
          <w:lang w:val="da-DK"/>
        </w:rPr>
        <w:t xml:space="preserve"> og </w:t>
      </w:r>
      <w:proofErr w:type="spellStart"/>
      <w:r w:rsidRPr="00261B96">
        <w:rPr>
          <w:rFonts w:ascii="Verdana" w:hAnsi="Verdana"/>
          <w:i/>
          <w:sz w:val="20"/>
          <w:szCs w:val="20"/>
          <w:lang w:val="da-DK"/>
        </w:rPr>
        <w:t>Timestamping</w:t>
      </w:r>
      <w:proofErr w:type="spellEnd"/>
      <w:r>
        <w:rPr>
          <w:rFonts w:ascii="Verdana" w:hAnsi="Verdana"/>
          <w:sz w:val="20"/>
          <w:szCs w:val="20"/>
          <w:lang w:val="da-DK"/>
        </w:rPr>
        <w:t xml:space="preserve"> ved henholdsvis håndtering af låse og ventetider forbundet hermed</w:t>
      </w:r>
      <w:r w:rsidR="007256CA">
        <w:rPr>
          <w:rFonts w:ascii="Verdana" w:hAnsi="Verdana"/>
          <w:sz w:val="20"/>
          <w:szCs w:val="20"/>
          <w:lang w:val="da-DK"/>
        </w:rPr>
        <w:t>,</w:t>
      </w:r>
      <w:r>
        <w:rPr>
          <w:rFonts w:ascii="Verdana" w:hAnsi="Verdana"/>
          <w:sz w:val="20"/>
          <w:szCs w:val="20"/>
          <w:lang w:val="da-DK"/>
        </w:rPr>
        <w:t xml:space="preserve"> og timestamp </w:t>
      </w:r>
      <w:proofErr w:type="spellStart"/>
      <w:r>
        <w:rPr>
          <w:rFonts w:ascii="Verdana" w:hAnsi="Verdana"/>
          <w:sz w:val="20"/>
          <w:szCs w:val="20"/>
          <w:lang w:val="da-DK"/>
        </w:rPr>
        <w:t>processering</w:t>
      </w:r>
      <w:proofErr w:type="spellEnd"/>
      <w:r>
        <w:rPr>
          <w:rFonts w:ascii="Verdana" w:hAnsi="Verdana"/>
          <w:sz w:val="20"/>
          <w:szCs w:val="20"/>
          <w:lang w:val="da-DK"/>
        </w:rPr>
        <w:t xml:space="preserve">. </w:t>
      </w:r>
      <w:r w:rsidR="00261B96">
        <w:rPr>
          <w:rFonts w:ascii="Verdana" w:hAnsi="Verdana"/>
          <w:sz w:val="20"/>
          <w:szCs w:val="20"/>
          <w:lang w:val="da-DK"/>
        </w:rPr>
        <w:t xml:space="preserve">Det betyder at performance generelt er bedre for optimistisk </w:t>
      </w:r>
      <w:proofErr w:type="spellStart"/>
      <w:r w:rsidR="00261B96">
        <w:rPr>
          <w:rFonts w:ascii="Verdana" w:hAnsi="Verdana"/>
          <w:sz w:val="20"/>
          <w:szCs w:val="20"/>
          <w:lang w:val="da-DK"/>
        </w:rPr>
        <w:t>concurrency</w:t>
      </w:r>
      <w:proofErr w:type="spellEnd"/>
      <w:r w:rsidR="00261B96">
        <w:rPr>
          <w:rFonts w:ascii="Verdana" w:hAnsi="Verdana"/>
          <w:sz w:val="20"/>
          <w:szCs w:val="20"/>
          <w:lang w:val="da-DK"/>
        </w:rPr>
        <w:t xml:space="preserve"> </w:t>
      </w:r>
      <w:proofErr w:type="spellStart"/>
      <w:r w:rsidR="00261B96">
        <w:rPr>
          <w:rFonts w:ascii="Verdana" w:hAnsi="Verdana"/>
          <w:sz w:val="20"/>
          <w:szCs w:val="20"/>
          <w:lang w:val="da-DK"/>
        </w:rPr>
        <w:t>control</w:t>
      </w:r>
      <w:proofErr w:type="spellEnd"/>
      <w:r w:rsidR="00261B96">
        <w:rPr>
          <w:rFonts w:ascii="Verdana" w:hAnsi="Verdana"/>
          <w:sz w:val="20"/>
          <w:szCs w:val="20"/>
          <w:lang w:val="da-DK"/>
        </w:rPr>
        <w:t>, men hvis der opstår konflikter, skal hele transaktionen til gengæld rulles tilbage og startes forfra, hvilket er en tung og tidskrævende proces.</w:t>
      </w:r>
      <w:r w:rsidR="0094773F">
        <w:rPr>
          <w:rFonts w:ascii="Verdana" w:hAnsi="Verdana"/>
          <w:sz w:val="20"/>
          <w:szCs w:val="20"/>
          <w:lang w:val="da-DK"/>
        </w:rPr>
        <w:t xml:space="preserve"> </w:t>
      </w:r>
    </w:p>
    <w:p w:rsidR="0094773F" w:rsidRDefault="00261B96" w:rsidP="0094773F">
      <w:pPr>
        <w:spacing w:after="0"/>
        <w:rPr>
          <w:rFonts w:ascii="Verdana" w:hAnsi="Verdana"/>
          <w:sz w:val="20"/>
          <w:szCs w:val="20"/>
          <w:lang w:val="da-DK"/>
        </w:rPr>
      </w:pPr>
      <w:r>
        <w:rPr>
          <w:rFonts w:ascii="Verdana" w:hAnsi="Verdana"/>
          <w:sz w:val="20"/>
          <w:szCs w:val="20"/>
          <w:lang w:val="da-DK"/>
        </w:rPr>
        <w:t xml:space="preserve">Optimistisk </w:t>
      </w:r>
      <w:proofErr w:type="spellStart"/>
      <w:r>
        <w:rPr>
          <w:rFonts w:ascii="Verdana" w:hAnsi="Verdana"/>
          <w:sz w:val="20"/>
          <w:szCs w:val="20"/>
          <w:lang w:val="da-DK"/>
        </w:rPr>
        <w:t>concurrency</w:t>
      </w:r>
      <w:proofErr w:type="spellEnd"/>
      <w:r>
        <w:rPr>
          <w:rFonts w:ascii="Verdana" w:hAnsi="Verdana"/>
          <w:sz w:val="20"/>
          <w:szCs w:val="20"/>
          <w:lang w:val="da-DK"/>
        </w:rPr>
        <w:t xml:space="preserve"> </w:t>
      </w:r>
      <w:proofErr w:type="spellStart"/>
      <w:r>
        <w:rPr>
          <w:rFonts w:ascii="Verdana" w:hAnsi="Verdana"/>
          <w:sz w:val="20"/>
          <w:szCs w:val="20"/>
          <w:lang w:val="da-DK"/>
        </w:rPr>
        <w:t>control</w:t>
      </w:r>
      <w:proofErr w:type="spellEnd"/>
      <w:r>
        <w:rPr>
          <w:rFonts w:ascii="Verdana" w:hAnsi="Verdana"/>
          <w:sz w:val="20"/>
          <w:szCs w:val="20"/>
          <w:lang w:val="da-DK"/>
        </w:rPr>
        <w:t xml:space="preserve"> </w:t>
      </w:r>
      <w:r w:rsidR="007256CA">
        <w:rPr>
          <w:rFonts w:ascii="Verdana" w:hAnsi="Verdana"/>
          <w:sz w:val="20"/>
          <w:szCs w:val="20"/>
          <w:lang w:val="da-DK"/>
        </w:rPr>
        <w:t xml:space="preserve">består typisk af tre </w:t>
      </w:r>
      <w:proofErr w:type="gramStart"/>
      <w:r w:rsidR="007256CA">
        <w:rPr>
          <w:rFonts w:ascii="Verdana" w:hAnsi="Verdana"/>
          <w:sz w:val="20"/>
          <w:szCs w:val="20"/>
          <w:lang w:val="da-DK"/>
        </w:rPr>
        <w:t>fase</w:t>
      </w:r>
      <w:r w:rsidR="0094773F">
        <w:rPr>
          <w:rFonts w:ascii="Verdana" w:hAnsi="Verdana"/>
          <w:sz w:val="20"/>
          <w:szCs w:val="20"/>
          <w:lang w:val="da-DK"/>
        </w:rPr>
        <w:t xml:space="preserve"> ,</w:t>
      </w:r>
      <w:proofErr w:type="gramEnd"/>
      <w:r w:rsidR="0094773F">
        <w:rPr>
          <w:rFonts w:ascii="Verdana" w:hAnsi="Verdana"/>
          <w:sz w:val="20"/>
          <w:szCs w:val="20"/>
          <w:lang w:val="da-DK"/>
        </w:rPr>
        <w:t xml:space="preserve"> og bruger timestamps til at tjekke eventuelle konflikter mellem de samtidige transaktioner. I hver transaktion noteres et timestamp for start af hver fase, undtagen i fase tre hvor timestamp noteres efter et </w:t>
      </w:r>
      <w:proofErr w:type="spellStart"/>
      <w:r w:rsidR="0094773F">
        <w:rPr>
          <w:rFonts w:ascii="Verdana" w:hAnsi="Verdana"/>
          <w:sz w:val="20"/>
          <w:szCs w:val="20"/>
          <w:lang w:val="da-DK"/>
        </w:rPr>
        <w:t>commit</w:t>
      </w:r>
      <w:proofErr w:type="spellEnd"/>
      <w:r w:rsidR="0094773F">
        <w:rPr>
          <w:rFonts w:ascii="Verdana" w:hAnsi="Verdana"/>
          <w:sz w:val="20"/>
          <w:szCs w:val="20"/>
          <w:lang w:val="da-DK"/>
        </w:rPr>
        <w:t>.</w:t>
      </w:r>
    </w:p>
    <w:p w:rsidR="00261B96" w:rsidRDefault="0094773F" w:rsidP="003D2525">
      <w:pPr>
        <w:spacing w:after="0"/>
        <w:rPr>
          <w:rFonts w:ascii="Verdana" w:hAnsi="Verdana"/>
          <w:sz w:val="20"/>
          <w:szCs w:val="20"/>
          <w:lang w:val="da-DK"/>
        </w:rPr>
      </w:pPr>
      <w:r>
        <w:rPr>
          <w:rFonts w:ascii="Verdana" w:hAnsi="Verdana"/>
          <w:sz w:val="20"/>
          <w:szCs w:val="20"/>
          <w:lang w:val="da-DK"/>
        </w:rPr>
        <w:t>De tre faser er</w:t>
      </w:r>
      <w:r w:rsidR="00261B96">
        <w:rPr>
          <w:rFonts w:ascii="Verdana" w:hAnsi="Verdana"/>
          <w:sz w:val="20"/>
          <w:szCs w:val="20"/>
          <w:lang w:val="da-DK"/>
        </w:rPr>
        <w:t>:</w:t>
      </w:r>
    </w:p>
    <w:p w:rsidR="00261B96" w:rsidRPr="00261B96" w:rsidRDefault="00261B96" w:rsidP="00261B96">
      <w:pPr>
        <w:spacing w:after="0"/>
        <w:rPr>
          <w:rFonts w:ascii="Verdana" w:hAnsi="Verdana"/>
          <w:sz w:val="20"/>
          <w:szCs w:val="20"/>
          <w:lang w:val="da-DK"/>
        </w:rPr>
      </w:pPr>
      <w:r w:rsidRPr="00261B96">
        <w:rPr>
          <w:rFonts w:ascii="Verdana" w:hAnsi="Verdana"/>
          <w:sz w:val="20"/>
          <w:szCs w:val="20"/>
          <w:lang w:val="da-DK"/>
        </w:rPr>
        <w:t>1)</w:t>
      </w:r>
      <w:r>
        <w:rPr>
          <w:rFonts w:ascii="Verdana" w:hAnsi="Verdana"/>
          <w:sz w:val="20"/>
          <w:szCs w:val="20"/>
          <w:lang w:val="da-DK"/>
        </w:rPr>
        <w:t xml:space="preserve"> </w:t>
      </w:r>
      <w:proofErr w:type="spellStart"/>
      <w:r w:rsidRPr="00261B96">
        <w:rPr>
          <w:rFonts w:ascii="Verdana" w:hAnsi="Verdana"/>
          <w:i/>
          <w:sz w:val="20"/>
          <w:szCs w:val="20"/>
          <w:lang w:val="da-DK"/>
        </w:rPr>
        <w:t>Read</w:t>
      </w:r>
      <w:proofErr w:type="spellEnd"/>
      <w:r w:rsidRPr="00261B96">
        <w:rPr>
          <w:rFonts w:ascii="Verdana" w:hAnsi="Verdana"/>
          <w:i/>
          <w:sz w:val="20"/>
          <w:szCs w:val="20"/>
          <w:lang w:val="da-DK"/>
        </w:rPr>
        <w:t xml:space="preserve"> </w:t>
      </w:r>
      <w:proofErr w:type="spellStart"/>
      <w:r w:rsidRPr="00261B96">
        <w:rPr>
          <w:rFonts w:ascii="Verdana" w:hAnsi="Verdana"/>
          <w:i/>
          <w:sz w:val="20"/>
          <w:szCs w:val="20"/>
          <w:lang w:val="da-DK"/>
        </w:rPr>
        <w:t>phase</w:t>
      </w:r>
      <w:proofErr w:type="spellEnd"/>
    </w:p>
    <w:p w:rsidR="00261B96" w:rsidRDefault="00261B96" w:rsidP="003D2525">
      <w:pPr>
        <w:spacing w:after="0"/>
        <w:rPr>
          <w:rFonts w:ascii="Verdana" w:hAnsi="Verdana"/>
          <w:sz w:val="20"/>
          <w:szCs w:val="20"/>
          <w:lang w:val="da-DK"/>
        </w:rPr>
      </w:pPr>
      <w:proofErr w:type="spellStart"/>
      <w:r w:rsidRPr="00261B96">
        <w:rPr>
          <w:rFonts w:ascii="Verdana" w:hAnsi="Verdana"/>
          <w:i/>
          <w:sz w:val="20"/>
          <w:szCs w:val="20"/>
          <w:lang w:val="da-DK"/>
        </w:rPr>
        <w:t>Read</w:t>
      </w:r>
      <w:proofErr w:type="spellEnd"/>
      <w:r w:rsidRPr="00261B96">
        <w:rPr>
          <w:rFonts w:ascii="Verdana" w:hAnsi="Verdana"/>
          <w:i/>
          <w:sz w:val="20"/>
          <w:szCs w:val="20"/>
          <w:lang w:val="da-DK"/>
        </w:rPr>
        <w:t xml:space="preserve"> </w:t>
      </w:r>
      <w:proofErr w:type="spellStart"/>
      <w:r w:rsidRPr="00261B96">
        <w:rPr>
          <w:rFonts w:ascii="Verdana" w:hAnsi="Verdana"/>
          <w:i/>
          <w:sz w:val="20"/>
          <w:szCs w:val="20"/>
          <w:lang w:val="da-DK"/>
        </w:rPr>
        <w:t>phase</w:t>
      </w:r>
      <w:proofErr w:type="spellEnd"/>
      <w:r>
        <w:rPr>
          <w:rFonts w:ascii="Verdana" w:hAnsi="Verdana"/>
          <w:sz w:val="20"/>
          <w:szCs w:val="20"/>
          <w:lang w:val="da-DK"/>
        </w:rPr>
        <w:t xml:space="preserve"> forløber fra start til umiddelbart før transaktionen </w:t>
      </w:r>
      <w:proofErr w:type="spellStart"/>
      <w:r w:rsidRPr="00261B96">
        <w:rPr>
          <w:rFonts w:ascii="Verdana" w:hAnsi="Verdana"/>
          <w:i/>
          <w:sz w:val="20"/>
          <w:szCs w:val="20"/>
          <w:lang w:val="da-DK"/>
        </w:rPr>
        <w:t>committes</w:t>
      </w:r>
      <w:proofErr w:type="spellEnd"/>
      <w:r>
        <w:rPr>
          <w:rFonts w:ascii="Verdana" w:hAnsi="Verdana"/>
          <w:sz w:val="20"/>
          <w:szCs w:val="20"/>
          <w:lang w:val="da-DK"/>
        </w:rPr>
        <w:t xml:space="preserve">. Værdier læses ud af alle relevante data items for transaktionen, og lagres i lokale variable i </w:t>
      </w:r>
      <w:proofErr w:type="spellStart"/>
      <w:r>
        <w:rPr>
          <w:rFonts w:ascii="Verdana" w:hAnsi="Verdana"/>
          <w:sz w:val="20"/>
          <w:szCs w:val="20"/>
          <w:lang w:val="da-DK"/>
        </w:rPr>
        <w:t>memory</w:t>
      </w:r>
      <w:proofErr w:type="spellEnd"/>
      <w:r>
        <w:rPr>
          <w:rFonts w:ascii="Verdana" w:hAnsi="Verdana"/>
          <w:sz w:val="20"/>
          <w:szCs w:val="20"/>
          <w:lang w:val="da-DK"/>
        </w:rPr>
        <w:t xml:space="preserve">. Alle DML operationer udføres på de lokale variable, og selve </w:t>
      </w:r>
      <w:proofErr w:type="spellStart"/>
      <w:r>
        <w:rPr>
          <w:rFonts w:ascii="Verdana" w:hAnsi="Verdana"/>
          <w:sz w:val="20"/>
          <w:szCs w:val="20"/>
          <w:lang w:val="da-DK"/>
        </w:rPr>
        <w:t>data-filen</w:t>
      </w:r>
      <w:proofErr w:type="spellEnd"/>
      <w:r>
        <w:rPr>
          <w:rFonts w:ascii="Verdana" w:hAnsi="Verdana"/>
          <w:sz w:val="20"/>
          <w:szCs w:val="20"/>
          <w:lang w:val="da-DK"/>
        </w:rPr>
        <w:t xml:space="preserve"> røres således ikke.</w:t>
      </w:r>
    </w:p>
    <w:p w:rsidR="00261B96" w:rsidRDefault="00261B96" w:rsidP="003D2525">
      <w:pPr>
        <w:spacing w:after="0"/>
        <w:rPr>
          <w:rFonts w:ascii="Verdana" w:hAnsi="Verdana"/>
          <w:sz w:val="20"/>
          <w:szCs w:val="20"/>
          <w:lang w:val="da-DK"/>
        </w:rPr>
      </w:pPr>
    </w:p>
    <w:p w:rsidR="00261B96" w:rsidRDefault="00261B96" w:rsidP="003D2525">
      <w:pPr>
        <w:spacing w:after="0"/>
        <w:rPr>
          <w:rFonts w:ascii="Verdana" w:hAnsi="Verdana"/>
          <w:sz w:val="20"/>
          <w:szCs w:val="20"/>
          <w:lang w:val="da-DK"/>
        </w:rPr>
      </w:pPr>
      <w:r>
        <w:rPr>
          <w:rFonts w:ascii="Verdana" w:hAnsi="Verdana"/>
          <w:sz w:val="20"/>
          <w:szCs w:val="20"/>
          <w:lang w:val="da-DK"/>
        </w:rPr>
        <w:t xml:space="preserve">2) </w:t>
      </w:r>
      <w:proofErr w:type="spellStart"/>
      <w:r w:rsidRPr="00261B96">
        <w:rPr>
          <w:rFonts w:ascii="Verdana" w:hAnsi="Verdana"/>
          <w:i/>
          <w:sz w:val="20"/>
          <w:szCs w:val="20"/>
          <w:lang w:val="da-DK"/>
        </w:rPr>
        <w:t>Validation</w:t>
      </w:r>
      <w:proofErr w:type="spellEnd"/>
      <w:r w:rsidRPr="00261B96">
        <w:rPr>
          <w:rFonts w:ascii="Verdana" w:hAnsi="Verdana"/>
          <w:i/>
          <w:sz w:val="20"/>
          <w:szCs w:val="20"/>
          <w:lang w:val="da-DK"/>
        </w:rPr>
        <w:t xml:space="preserve"> </w:t>
      </w:r>
      <w:proofErr w:type="spellStart"/>
      <w:r w:rsidRPr="00261B96">
        <w:rPr>
          <w:rFonts w:ascii="Verdana" w:hAnsi="Verdana"/>
          <w:i/>
          <w:sz w:val="20"/>
          <w:szCs w:val="20"/>
          <w:lang w:val="da-DK"/>
        </w:rPr>
        <w:t>phase</w:t>
      </w:r>
      <w:proofErr w:type="spellEnd"/>
    </w:p>
    <w:p w:rsidR="005643D3" w:rsidRDefault="002107DA" w:rsidP="003D2525">
      <w:pPr>
        <w:spacing w:after="0"/>
        <w:rPr>
          <w:rFonts w:ascii="Verdana" w:hAnsi="Verdana"/>
          <w:sz w:val="20"/>
          <w:szCs w:val="20"/>
          <w:lang w:val="da-DK"/>
        </w:rPr>
      </w:pPr>
      <w:r>
        <w:rPr>
          <w:rFonts w:ascii="Verdana" w:hAnsi="Verdana"/>
          <w:sz w:val="20"/>
          <w:szCs w:val="20"/>
          <w:lang w:val="da-DK"/>
        </w:rPr>
        <w:t xml:space="preserve">Data lagret i lokale variable tjekkes i mod data i databasen. Der tjekkes for om de forestående operationer på databasen kan foretages, uden af </w:t>
      </w:r>
      <w:proofErr w:type="spellStart"/>
      <w:r w:rsidRPr="002107DA">
        <w:rPr>
          <w:rFonts w:ascii="Verdana" w:hAnsi="Verdana"/>
          <w:i/>
          <w:sz w:val="20"/>
          <w:szCs w:val="20"/>
          <w:lang w:val="da-DK"/>
        </w:rPr>
        <w:t>serializabilit</w:t>
      </w:r>
      <w:r>
        <w:rPr>
          <w:rFonts w:ascii="Verdana" w:hAnsi="Verdana"/>
          <w:i/>
          <w:sz w:val="20"/>
          <w:szCs w:val="20"/>
          <w:lang w:val="da-DK"/>
        </w:rPr>
        <w:t>y</w:t>
      </w:r>
      <w:proofErr w:type="spellEnd"/>
      <w:r>
        <w:rPr>
          <w:rFonts w:ascii="Verdana" w:hAnsi="Verdana"/>
          <w:i/>
          <w:sz w:val="20"/>
          <w:szCs w:val="20"/>
          <w:lang w:val="da-DK"/>
        </w:rPr>
        <w:t>**)</w:t>
      </w:r>
      <w:r>
        <w:rPr>
          <w:rFonts w:ascii="Verdana" w:hAnsi="Verdana"/>
          <w:sz w:val="20"/>
          <w:szCs w:val="20"/>
          <w:lang w:val="da-DK"/>
        </w:rPr>
        <w:t xml:space="preserve"> princippet brydes.</w:t>
      </w:r>
    </w:p>
    <w:p w:rsidR="002107DA" w:rsidRDefault="002107DA" w:rsidP="003D2525">
      <w:pPr>
        <w:spacing w:after="0"/>
        <w:rPr>
          <w:rFonts w:ascii="Verdana" w:hAnsi="Verdana"/>
          <w:sz w:val="20"/>
          <w:szCs w:val="20"/>
          <w:lang w:val="da-DK"/>
        </w:rPr>
      </w:pPr>
      <w:r>
        <w:rPr>
          <w:rFonts w:ascii="Verdana" w:hAnsi="Verdana"/>
          <w:sz w:val="20"/>
          <w:szCs w:val="20"/>
          <w:lang w:val="da-DK"/>
        </w:rPr>
        <w:t>Ved transaktioner</w:t>
      </w:r>
      <w:r w:rsidR="007256CA">
        <w:rPr>
          <w:rFonts w:ascii="Verdana" w:hAnsi="Verdana"/>
          <w:sz w:val="20"/>
          <w:szCs w:val="20"/>
          <w:lang w:val="da-DK"/>
        </w:rPr>
        <w:t>,</w:t>
      </w:r>
      <w:r>
        <w:rPr>
          <w:rFonts w:ascii="Verdana" w:hAnsi="Verdana"/>
          <w:sz w:val="20"/>
          <w:szCs w:val="20"/>
          <w:lang w:val="da-DK"/>
        </w:rPr>
        <w:t xml:space="preserve"> som kun består af læse</w:t>
      </w:r>
      <w:r w:rsidR="007256CA">
        <w:rPr>
          <w:rFonts w:ascii="Verdana" w:hAnsi="Verdana"/>
          <w:sz w:val="20"/>
          <w:szCs w:val="20"/>
          <w:lang w:val="da-DK"/>
        </w:rPr>
        <w:t>-</w:t>
      </w:r>
      <w:r>
        <w:rPr>
          <w:rFonts w:ascii="Verdana" w:hAnsi="Verdana"/>
          <w:sz w:val="20"/>
          <w:szCs w:val="20"/>
          <w:lang w:val="da-DK"/>
        </w:rPr>
        <w:t>operationer tjekkes, om data items i databasen har ændret sig</w:t>
      </w:r>
      <w:r w:rsidR="007256CA">
        <w:rPr>
          <w:rFonts w:ascii="Verdana" w:hAnsi="Verdana"/>
          <w:sz w:val="20"/>
          <w:szCs w:val="20"/>
          <w:lang w:val="da-DK"/>
        </w:rPr>
        <w:t xml:space="preserve"> siden data blev udlæst</w:t>
      </w:r>
      <w:r>
        <w:rPr>
          <w:rFonts w:ascii="Verdana" w:hAnsi="Verdana"/>
          <w:sz w:val="20"/>
          <w:szCs w:val="20"/>
          <w:lang w:val="da-DK"/>
        </w:rPr>
        <w:t xml:space="preserve">. Hvis ikke det er tilfældet, </w:t>
      </w:r>
      <w:proofErr w:type="spellStart"/>
      <w:r>
        <w:rPr>
          <w:rFonts w:ascii="Verdana" w:hAnsi="Verdana"/>
          <w:sz w:val="20"/>
          <w:szCs w:val="20"/>
          <w:lang w:val="da-DK"/>
        </w:rPr>
        <w:t>committes</w:t>
      </w:r>
      <w:proofErr w:type="spellEnd"/>
      <w:r>
        <w:rPr>
          <w:rFonts w:ascii="Verdana" w:hAnsi="Verdana"/>
          <w:sz w:val="20"/>
          <w:szCs w:val="20"/>
          <w:lang w:val="da-DK"/>
        </w:rPr>
        <w:t xml:space="preserve"> transaktionen.</w:t>
      </w:r>
    </w:p>
    <w:p w:rsidR="00261B96" w:rsidRDefault="00C45E57" w:rsidP="003D2525">
      <w:pPr>
        <w:spacing w:after="0"/>
        <w:rPr>
          <w:rFonts w:ascii="Verdana" w:hAnsi="Verdana"/>
          <w:sz w:val="20"/>
          <w:szCs w:val="20"/>
          <w:lang w:val="da-DK"/>
        </w:rPr>
      </w:pPr>
      <w:r>
        <w:rPr>
          <w:rFonts w:ascii="Verdana" w:hAnsi="Verdana"/>
          <w:sz w:val="20"/>
          <w:szCs w:val="20"/>
          <w:lang w:val="da-DK"/>
        </w:rPr>
        <w:t xml:space="preserve">Hvis transaktionen indeholder opdaterings operationer, tjekkes om transaktionen vil efterlade databasen i en konsistent tilstand hvor </w:t>
      </w:r>
      <w:proofErr w:type="spellStart"/>
      <w:r>
        <w:rPr>
          <w:rFonts w:ascii="Verdana" w:hAnsi="Verdana"/>
          <w:sz w:val="20"/>
          <w:szCs w:val="20"/>
          <w:lang w:val="da-DK"/>
        </w:rPr>
        <w:t>Serializability</w:t>
      </w:r>
      <w:proofErr w:type="spellEnd"/>
      <w:r>
        <w:rPr>
          <w:rFonts w:ascii="Verdana" w:hAnsi="Verdana"/>
          <w:sz w:val="20"/>
          <w:szCs w:val="20"/>
          <w:lang w:val="da-DK"/>
        </w:rPr>
        <w:t xml:space="preserve"> honoreres.</w:t>
      </w:r>
    </w:p>
    <w:p w:rsidR="00C45E57" w:rsidRDefault="0094773F" w:rsidP="003D2525">
      <w:pPr>
        <w:spacing w:after="0"/>
        <w:rPr>
          <w:rFonts w:ascii="Verdana" w:hAnsi="Verdana"/>
          <w:sz w:val="20"/>
          <w:szCs w:val="20"/>
          <w:lang w:val="da-DK"/>
        </w:rPr>
      </w:pPr>
      <w:r>
        <w:rPr>
          <w:rFonts w:ascii="Verdana" w:hAnsi="Verdana"/>
          <w:sz w:val="20"/>
          <w:szCs w:val="20"/>
          <w:lang w:val="da-DK"/>
        </w:rPr>
        <w:t>En af følgende må være sand, før en transaktion består denne fase:</w:t>
      </w:r>
    </w:p>
    <w:p w:rsidR="0094773F" w:rsidRDefault="0094773F" w:rsidP="0094773F">
      <w:pPr>
        <w:pStyle w:val="Listeafsnit"/>
        <w:numPr>
          <w:ilvl w:val="0"/>
          <w:numId w:val="8"/>
        </w:numPr>
        <w:spacing w:after="0"/>
        <w:rPr>
          <w:rFonts w:ascii="Verdana" w:hAnsi="Verdana"/>
          <w:sz w:val="20"/>
          <w:szCs w:val="20"/>
          <w:lang w:val="da-DK"/>
        </w:rPr>
      </w:pPr>
      <w:r>
        <w:rPr>
          <w:rFonts w:ascii="Verdana" w:hAnsi="Verdana"/>
          <w:sz w:val="20"/>
          <w:szCs w:val="20"/>
          <w:lang w:val="da-DK"/>
        </w:rPr>
        <w:t>Alle transaktioner som er startet tidligere end indeværende, skal være afsluttet inden indeværende påbegyndes.</w:t>
      </w:r>
    </w:p>
    <w:p w:rsidR="0094773F" w:rsidRDefault="0094773F" w:rsidP="0094773F">
      <w:pPr>
        <w:pStyle w:val="Listeafsnit"/>
        <w:numPr>
          <w:ilvl w:val="0"/>
          <w:numId w:val="8"/>
        </w:numPr>
        <w:spacing w:after="0"/>
        <w:rPr>
          <w:rFonts w:ascii="Verdana" w:hAnsi="Verdana"/>
          <w:sz w:val="20"/>
          <w:szCs w:val="20"/>
          <w:lang w:val="da-DK"/>
        </w:rPr>
      </w:pPr>
      <w:r>
        <w:rPr>
          <w:rFonts w:ascii="Verdana" w:hAnsi="Verdana"/>
          <w:sz w:val="20"/>
          <w:szCs w:val="20"/>
          <w:lang w:val="da-DK"/>
        </w:rPr>
        <w:t xml:space="preserve">Hvis indeværende transaktion påbegyndes inden en </w:t>
      </w:r>
      <w:r w:rsidR="003E16AD">
        <w:rPr>
          <w:rFonts w:ascii="Verdana" w:hAnsi="Verdana"/>
          <w:sz w:val="20"/>
          <w:szCs w:val="20"/>
          <w:lang w:val="da-DK"/>
        </w:rPr>
        <w:t>tidligere</w:t>
      </w:r>
      <w:r>
        <w:rPr>
          <w:rFonts w:ascii="Verdana" w:hAnsi="Verdana"/>
          <w:sz w:val="20"/>
          <w:szCs w:val="20"/>
          <w:lang w:val="da-DK"/>
        </w:rPr>
        <w:t xml:space="preserve"> tran</w:t>
      </w:r>
      <w:r w:rsidR="007256CA">
        <w:rPr>
          <w:rFonts w:ascii="Verdana" w:hAnsi="Verdana"/>
          <w:sz w:val="20"/>
          <w:szCs w:val="20"/>
          <w:lang w:val="da-DK"/>
        </w:rPr>
        <w:t>saktion er afsluttet, skal en af følgende betingelser være opfyldt</w:t>
      </w:r>
      <w:r>
        <w:rPr>
          <w:rFonts w:ascii="Verdana" w:hAnsi="Verdana"/>
          <w:sz w:val="20"/>
          <w:szCs w:val="20"/>
          <w:lang w:val="da-DK"/>
        </w:rPr>
        <w:t>:</w:t>
      </w:r>
      <w:r>
        <w:rPr>
          <w:rFonts w:ascii="Verdana" w:hAnsi="Verdana"/>
          <w:sz w:val="20"/>
          <w:szCs w:val="20"/>
          <w:lang w:val="da-DK"/>
        </w:rPr>
        <w:br/>
        <w:t xml:space="preserve">- data items som opdateres af </w:t>
      </w:r>
      <w:r w:rsidR="003E16AD">
        <w:rPr>
          <w:rFonts w:ascii="Verdana" w:hAnsi="Verdana"/>
          <w:sz w:val="20"/>
          <w:szCs w:val="20"/>
          <w:lang w:val="da-DK"/>
        </w:rPr>
        <w:t xml:space="preserve">den tidligere </w:t>
      </w:r>
      <w:r>
        <w:rPr>
          <w:rFonts w:ascii="Verdana" w:hAnsi="Verdana"/>
          <w:sz w:val="20"/>
          <w:szCs w:val="20"/>
          <w:lang w:val="da-DK"/>
        </w:rPr>
        <w:t xml:space="preserve">transaktion må ikke være samme data items som indeværende transaktion </w:t>
      </w:r>
      <w:r w:rsidR="007256CA">
        <w:rPr>
          <w:rFonts w:ascii="Verdana" w:hAnsi="Verdana"/>
          <w:sz w:val="20"/>
          <w:szCs w:val="20"/>
          <w:lang w:val="da-DK"/>
        </w:rPr>
        <w:t>arbejder på</w:t>
      </w:r>
      <w:r>
        <w:rPr>
          <w:rFonts w:ascii="Verdana" w:hAnsi="Verdana"/>
          <w:sz w:val="20"/>
          <w:szCs w:val="20"/>
          <w:lang w:val="da-DK"/>
        </w:rPr>
        <w:br/>
      </w:r>
      <w:r>
        <w:rPr>
          <w:rFonts w:ascii="Verdana" w:hAnsi="Verdana"/>
          <w:sz w:val="20"/>
          <w:szCs w:val="20"/>
          <w:lang w:val="da-DK"/>
        </w:rPr>
        <w:lastRenderedPageBreak/>
        <w:t xml:space="preserve">- den </w:t>
      </w:r>
      <w:r w:rsidR="003E16AD">
        <w:rPr>
          <w:rFonts w:ascii="Verdana" w:hAnsi="Verdana"/>
          <w:sz w:val="20"/>
          <w:szCs w:val="20"/>
          <w:lang w:val="da-DK"/>
        </w:rPr>
        <w:t xml:space="preserve">tidligere transaktion afslutter sin </w:t>
      </w:r>
      <w:proofErr w:type="spellStart"/>
      <w:r w:rsidR="003E16AD">
        <w:rPr>
          <w:rFonts w:ascii="Verdana" w:hAnsi="Verdana"/>
          <w:sz w:val="20"/>
          <w:szCs w:val="20"/>
          <w:lang w:val="da-DK"/>
        </w:rPr>
        <w:t>w</w:t>
      </w:r>
      <w:r w:rsidR="003E16AD" w:rsidRPr="003E16AD">
        <w:rPr>
          <w:rFonts w:ascii="Verdana" w:hAnsi="Verdana"/>
          <w:i/>
          <w:sz w:val="20"/>
          <w:szCs w:val="20"/>
          <w:lang w:val="da-DK"/>
        </w:rPr>
        <w:t>rite</w:t>
      </w:r>
      <w:proofErr w:type="spellEnd"/>
      <w:r w:rsidR="003E16AD" w:rsidRPr="003E16AD">
        <w:rPr>
          <w:rFonts w:ascii="Verdana" w:hAnsi="Verdana"/>
          <w:i/>
          <w:sz w:val="20"/>
          <w:szCs w:val="20"/>
          <w:lang w:val="da-DK"/>
        </w:rPr>
        <w:t xml:space="preserve"> </w:t>
      </w:r>
      <w:proofErr w:type="spellStart"/>
      <w:r w:rsidR="003E16AD" w:rsidRPr="003E16AD">
        <w:rPr>
          <w:rFonts w:ascii="Verdana" w:hAnsi="Verdana"/>
          <w:i/>
          <w:sz w:val="20"/>
          <w:szCs w:val="20"/>
          <w:lang w:val="da-DK"/>
        </w:rPr>
        <w:t>phase</w:t>
      </w:r>
      <w:proofErr w:type="spellEnd"/>
      <w:r w:rsidR="003E16AD">
        <w:rPr>
          <w:rFonts w:ascii="Verdana" w:hAnsi="Verdana"/>
          <w:sz w:val="20"/>
          <w:szCs w:val="20"/>
          <w:lang w:val="da-DK"/>
        </w:rPr>
        <w:t xml:space="preserve"> inden den indeværende transaktion påbegynder sin </w:t>
      </w:r>
      <w:proofErr w:type="spellStart"/>
      <w:r w:rsidR="003E16AD">
        <w:rPr>
          <w:rFonts w:ascii="Verdana" w:hAnsi="Verdana"/>
          <w:i/>
          <w:sz w:val="20"/>
          <w:szCs w:val="20"/>
          <w:lang w:val="da-DK"/>
        </w:rPr>
        <w:t>v</w:t>
      </w:r>
      <w:r w:rsidR="003E16AD" w:rsidRPr="003E16AD">
        <w:rPr>
          <w:rFonts w:ascii="Verdana" w:hAnsi="Verdana"/>
          <w:i/>
          <w:sz w:val="20"/>
          <w:szCs w:val="20"/>
          <w:lang w:val="da-DK"/>
        </w:rPr>
        <w:t>alidation</w:t>
      </w:r>
      <w:proofErr w:type="spellEnd"/>
      <w:r w:rsidR="003E16AD" w:rsidRPr="003E16AD">
        <w:rPr>
          <w:rFonts w:ascii="Verdana" w:hAnsi="Verdana"/>
          <w:i/>
          <w:sz w:val="20"/>
          <w:szCs w:val="20"/>
          <w:lang w:val="da-DK"/>
        </w:rPr>
        <w:t xml:space="preserve"> </w:t>
      </w:r>
      <w:proofErr w:type="spellStart"/>
      <w:r w:rsidR="003E16AD" w:rsidRPr="003E16AD">
        <w:rPr>
          <w:rFonts w:ascii="Verdana" w:hAnsi="Verdana"/>
          <w:i/>
          <w:sz w:val="20"/>
          <w:szCs w:val="20"/>
          <w:lang w:val="da-DK"/>
        </w:rPr>
        <w:t>phase</w:t>
      </w:r>
      <w:proofErr w:type="spellEnd"/>
      <w:r w:rsidR="003E16AD">
        <w:rPr>
          <w:rFonts w:ascii="Verdana" w:hAnsi="Verdana"/>
          <w:sz w:val="20"/>
          <w:szCs w:val="20"/>
          <w:lang w:val="da-DK"/>
        </w:rPr>
        <w:t>.</w:t>
      </w:r>
    </w:p>
    <w:p w:rsidR="0094773F" w:rsidRPr="0094773F" w:rsidRDefault="0094773F" w:rsidP="003E16AD">
      <w:pPr>
        <w:pStyle w:val="Listeafsnit"/>
        <w:spacing w:after="0"/>
        <w:rPr>
          <w:rFonts w:ascii="Verdana" w:hAnsi="Verdana"/>
          <w:sz w:val="20"/>
          <w:szCs w:val="20"/>
          <w:lang w:val="da-DK"/>
        </w:rPr>
      </w:pPr>
    </w:p>
    <w:p w:rsidR="0094773F" w:rsidRDefault="0094773F" w:rsidP="003D2525">
      <w:pPr>
        <w:spacing w:after="0"/>
        <w:rPr>
          <w:rFonts w:ascii="Verdana" w:hAnsi="Verdana"/>
          <w:sz w:val="20"/>
          <w:szCs w:val="20"/>
          <w:lang w:val="da-DK"/>
        </w:rPr>
      </w:pPr>
    </w:p>
    <w:p w:rsidR="00C45E57" w:rsidRDefault="00C45E57" w:rsidP="003D2525">
      <w:pPr>
        <w:spacing w:after="0"/>
        <w:rPr>
          <w:rFonts w:ascii="Verdana" w:hAnsi="Verdana"/>
          <w:sz w:val="20"/>
          <w:szCs w:val="20"/>
          <w:lang w:val="da-DK"/>
        </w:rPr>
      </w:pPr>
      <w:r>
        <w:rPr>
          <w:rFonts w:ascii="Verdana" w:hAnsi="Verdana"/>
          <w:sz w:val="20"/>
          <w:szCs w:val="20"/>
          <w:lang w:val="da-DK"/>
        </w:rPr>
        <w:t xml:space="preserve">3) </w:t>
      </w:r>
      <w:proofErr w:type="spellStart"/>
      <w:r w:rsidRPr="00C45E57">
        <w:rPr>
          <w:rFonts w:ascii="Verdana" w:hAnsi="Verdana"/>
          <w:i/>
          <w:sz w:val="20"/>
          <w:szCs w:val="20"/>
          <w:lang w:val="da-DK"/>
        </w:rPr>
        <w:t>Write</w:t>
      </w:r>
      <w:proofErr w:type="spellEnd"/>
      <w:r w:rsidRPr="00C45E57">
        <w:rPr>
          <w:rFonts w:ascii="Verdana" w:hAnsi="Verdana"/>
          <w:i/>
          <w:sz w:val="20"/>
          <w:szCs w:val="20"/>
          <w:lang w:val="da-DK"/>
        </w:rPr>
        <w:t xml:space="preserve"> </w:t>
      </w:r>
      <w:proofErr w:type="spellStart"/>
      <w:r w:rsidRPr="00C45E57">
        <w:rPr>
          <w:rFonts w:ascii="Verdana" w:hAnsi="Verdana"/>
          <w:i/>
          <w:sz w:val="20"/>
          <w:szCs w:val="20"/>
          <w:lang w:val="da-DK"/>
        </w:rPr>
        <w:t>phase</w:t>
      </w:r>
      <w:proofErr w:type="spellEnd"/>
    </w:p>
    <w:p w:rsidR="00261B96" w:rsidRDefault="00C45E57" w:rsidP="003D2525">
      <w:pPr>
        <w:spacing w:after="0"/>
        <w:rPr>
          <w:rFonts w:ascii="Verdana" w:hAnsi="Verdana"/>
          <w:sz w:val="20"/>
          <w:szCs w:val="20"/>
          <w:lang w:val="da-DK"/>
        </w:rPr>
      </w:pPr>
      <w:r>
        <w:rPr>
          <w:rFonts w:ascii="Verdana" w:hAnsi="Verdana"/>
          <w:sz w:val="20"/>
          <w:szCs w:val="20"/>
          <w:lang w:val="da-DK"/>
        </w:rPr>
        <w:t xml:space="preserve">Hvis </w:t>
      </w:r>
      <w:r w:rsidR="007256CA">
        <w:rPr>
          <w:rFonts w:ascii="Verdana" w:hAnsi="Verdana"/>
          <w:sz w:val="20"/>
          <w:szCs w:val="20"/>
          <w:lang w:val="da-DK"/>
        </w:rPr>
        <w:t xml:space="preserve">valideringsfasen </w:t>
      </w:r>
      <w:r>
        <w:rPr>
          <w:rFonts w:ascii="Verdana" w:hAnsi="Verdana"/>
          <w:sz w:val="20"/>
          <w:szCs w:val="20"/>
          <w:lang w:val="da-DK"/>
        </w:rPr>
        <w:t xml:space="preserve">gennemføres </w:t>
      </w:r>
      <w:r w:rsidR="007256CA">
        <w:rPr>
          <w:rFonts w:ascii="Verdana" w:hAnsi="Verdana"/>
          <w:sz w:val="20"/>
          <w:szCs w:val="20"/>
          <w:lang w:val="da-DK"/>
        </w:rPr>
        <w:t>med succes</w:t>
      </w:r>
      <w:r>
        <w:rPr>
          <w:rFonts w:ascii="Verdana" w:hAnsi="Verdana"/>
          <w:sz w:val="20"/>
          <w:szCs w:val="20"/>
          <w:lang w:val="da-DK"/>
        </w:rPr>
        <w:t xml:space="preserve">, </w:t>
      </w:r>
      <w:proofErr w:type="spellStart"/>
      <w:r>
        <w:rPr>
          <w:rFonts w:ascii="Verdana" w:hAnsi="Verdana"/>
          <w:sz w:val="20"/>
          <w:szCs w:val="20"/>
          <w:lang w:val="da-DK"/>
        </w:rPr>
        <w:t>committes</w:t>
      </w:r>
      <w:proofErr w:type="spellEnd"/>
      <w:r>
        <w:rPr>
          <w:rFonts w:ascii="Verdana" w:hAnsi="Verdana"/>
          <w:sz w:val="20"/>
          <w:szCs w:val="20"/>
          <w:lang w:val="da-DK"/>
        </w:rPr>
        <w:t xml:space="preserve"> transaktionen til den fysiske database fil i denne fase.</w:t>
      </w:r>
    </w:p>
    <w:p w:rsidR="0094773F" w:rsidRDefault="0094773F" w:rsidP="003D2525">
      <w:pPr>
        <w:spacing w:after="0"/>
        <w:rPr>
          <w:rFonts w:ascii="Verdana" w:hAnsi="Verdana"/>
          <w:sz w:val="20"/>
          <w:szCs w:val="20"/>
          <w:lang w:val="da-DK"/>
        </w:rPr>
      </w:pPr>
    </w:p>
    <w:p w:rsidR="00C45E57" w:rsidRDefault="00C45E57"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7256CA" w:rsidRDefault="007256CA"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441E40" w:rsidRDefault="00441E40" w:rsidP="003D2525">
      <w:pPr>
        <w:spacing w:after="0"/>
        <w:rPr>
          <w:rFonts w:ascii="Verdana" w:hAnsi="Verdana"/>
          <w:sz w:val="20"/>
          <w:szCs w:val="20"/>
          <w:lang w:val="da-DK"/>
        </w:rPr>
      </w:pPr>
    </w:p>
    <w:p w:rsidR="00C45E57" w:rsidRDefault="00C45E57" w:rsidP="003D2525">
      <w:pPr>
        <w:spacing w:after="0"/>
        <w:rPr>
          <w:rFonts w:ascii="Verdana" w:hAnsi="Verdana"/>
          <w:sz w:val="20"/>
          <w:szCs w:val="20"/>
          <w:lang w:val="da-DK"/>
        </w:rPr>
      </w:pPr>
    </w:p>
    <w:p w:rsidR="008015BB" w:rsidRDefault="008015BB" w:rsidP="003D2525">
      <w:pPr>
        <w:spacing w:after="0"/>
        <w:rPr>
          <w:rFonts w:ascii="Verdana" w:hAnsi="Verdana"/>
          <w:sz w:val="20"/>
          <w:szCs w:val="20"/>
          <w:lang w:val="da-DK"/>
        </w:rPr>
      </w:pPr>
    </w:p>
    <w:p w:rsidR="00C45E57" w:rsidRDefault="00C45E57" w:rsidP="003D2525">
      <w:pPr>
        <w:spacing w:after="0"/>
        <w:rPr>
          <w:rFonts w:ascii="Verdana" w:hAnsi="Verdana"/>
          <w:sz w:val="20"/>
          <w:szCs w:val="20"/>
          <w:lang w:val="da-DK"/>
        </w:rPr>
      </w:pPr>
    </w:p>
    <w:p w:rsidR="00E1696F" w:rsidRPr="00E1696F" w:rsidRDefault="00FD1FFD" w:rsidP="003D2525">
      <w:pPr>
        <w:spacing w:after="0"/>
        <w:rPr>
          <w:rFonts w:ascii="Verdana" w:hAnsi="Verdana"/>
          <w:b/>
          <w:sz w:val="20"/>
          <w:szCs w:val="20"/>
          <w:lang w:val="da-DK"/>
        </w:rPr>
      </w:pPr>
      <w:r>
        <w:rPr>
          <w:rFonts w:ascii="Verdana" w:hAnsi="Verdana"/>
          <w:sz w:val="20"/>
          <w:szCs w:val="20"/>
          <w:lang w:val="da-DK"/>
        </w:rPr>
        <w:t xml:space="preserve">*) </w:t>
      </w:r>
      <w:r w:rsidR="00E03A16" w:rsidRPr="00FD1FFD">
        <w:rPr>
          <w:rFonts w:ascii="Verdana" w:hAnsi="Verdana"/>
          <w:i/>
          <w:sz w:val="20"/>
          <w:szCs w:val="20"/>
          <w:lang w:val="da-DK"/>
        </w:rPr>
        <w:t xml:space="preserve">Integritets </w:t>
      </w:r>
      <w:proofErr w:type="spellStart"/>
      <w:r w:rsidR="00E03A16" w:rsidRPr="00FD1FFD">
        <w:rPr>
          <w:rFonts w:ascii="Verdana" w:hAnsi="Verdana"/>
          <w:i/>
          <w:sz w:val="20"/>
          <w:szCs w:val="20"/>
          <w:lang w:val="da-DK"/>
        </w:rPr>
        <w:t>constraints</w:t>
      </w:r>
      <w:proofErr w:type="spellEnd"/>
      <w:r w:rsidR="00E03A16">
        <w:rPr>
          <w:rFonts w:ascii="Verdana" w:hAnsi="Verdana"/>
          <w:sz w:val="20"/>
          <w:szCs w:val="20"/>
          <w:lang w:val="da-DK"/>
        </w:rPr>
        <w:t xml:space="preserve"> inkluderer </w:t>
      </w:r>
      <w:r w:rsidR="006B07B6" w:rsidRPr="00E03A16">
        <w:rPr>
          <w:rFonts w:ascii="Verdana" w:hAnsi="Verdana"/>
          <w:i/>
          <w:sz w:val="20"/>
          <w:szCs w:val="20"/>
          <w:lang w:val="da-DK"/>
        </w:rPr>
        <w:t>entitets integritet</w:t>
      </w:r>
      <w:r w:rsidR="00E03A16">
        <w:rPr>
          <w:rFonts w:ascii="Verdana" w:hAnsi="Verdana"/>
          <w:sz w:val="20"/>
          <w:szCs w:val="20"/>
          <w:lang w:val="da-DK"/>
        </w:rPr>
        <w:t>,</w:t>
      </w:r>
      <w:r w:rsidR="006B07B6">
        <w:rPr>
          <w:rFonts w:ascii="Verdana" w:hAnsi="Verdana"/>
          <w:sz w:val="20"/>
          <w:szCs w:val="20"/>
          <w:lang w:val="da-DK"/>
        </w:rPr>
        <w:t xml:space="preserve"> primær nøgler er unikke og kan identificere </w:t>
      </w:r>
      <w:proofErr w:type="spellStart"/>
      <w:r w:rsidR="006B07B6">
        <w:rPr>
          <w:rFonts w:ascii="Verdana" w:hAnsi="Verdana"/>
          <w:sz w:val="20"/>
          <w:szCs w:val="20"/>
          <w:lang w:val="da-DK"/>
        </w:rPr>
        <w:t>records</w:t>
      </w:r>
      <w:proofErr w:type="spellEnd"/>
      <w:r w:rsidR="00E03A16">
        <w:rPr>
          <w:rFonts w:ascii="Verdana" w:hAnsi="Verdana"/>
          <w:sz w:val="20"/>
          <w:szCs w:val="20"/>
          <w:lang w:val="da-DK"/>
        </w:rPr>
        <w:t xml:space="preserve">. </w:t>
      </w:r>
      <w:r w:rsidR="00E03A16" w:rsidRPr="00E03A16">
        <w:rPr>
          <w:rFonts w:ascii="Verdana" w:hAnsi="Verdana"/>
          <w:i/>
          <w:sz w:val="20"/>
          <w:szCs w:val="20"/>
          <w:lang w:val="da-DK"/>
        </w:rPr>
        <w:t>Semantisk integritet</w:t>
      </w:r>
      <w:r w:rsidR="00E03A16">
        <w:rPr>
          <w:rFonts w:ascii="Verdana" w:hAnsi="Verdana"/>
          <w:sz w:val="20"/>
          <w:szCs w:val="20"/>
          <w:lang w:val="da-DK"/>
        </w:rPr>
        <w:t xml:space="preserve"> som sikrer at</w:t>
      </w:r>
      <w:r w:rsidR="006B07B6">
        <w:rPr>
          <w:rFonts w:ascii="Verdana" w:hAnsi="Verdana"/>
          <w:sz w:val="20"/>
          <w:szCs w:val="20"/>
          <w:lang w:val="da-DK"/>
        </w:rPr>
        <w:t xml:space="preserve"> de manipulerede data værdier er i overensstemmelse med databasens</w:t>
      </w:r>
      <w:r w:rsidR="00E03A16">
        <w:rPr>
          <w:rFonts w:ascii="Verdana" w:hAnsi="Verdana"/>
          <w:sz w:val="20"/>
          <w:szCs w:val="20"/>
          <w:lang w:val="da-DK"/>
        </w:rPr>
        <w:t xml:space="preserve"> </w:t>
      </w:r>
      <w:proofErr w:type="spellStart"/>
      <w:r w:rsidR="00E03A16">
        <w:rPr>
          <w:rFonts w:ascii="Verdana" w:hAnsi="Verdana"/>
          <w:sz w:val="20"/>
          <w:szCs w:val="20"/>
          <w:lang w:val="da-DK"/>
        </w:rPr>
        <w:t>schema</w:t>
      </w:r>
      <w:proofErr w:type="spellEnd"/>
      <w:r w:rsidR="00E03A16">
        <w:rPr>
          <w:rFonts w:ascii="Verdana" w:hAnsi="Verdana"/>
          <w:sz w:val="20"/>
          <w:szCs w:val="20"/>
          <w:lang w:val="da-DK"/>
        </w:rPr>
        <w:t xml:space="preserve">. </w:t>
      </w:r>
      <w:r w:rsidR="00E03A16" w:rsidRPr="00E03A16">
        <w:rPr>
          <w:rFonts w:ascii="Verdana" w:hAnsi="Verdana"/>
          <w:i/>
          <w:sz w:val="20"/>
          <w:szCs w:val="20"/>
          <w:lang w:val="da-DK"/>
        </w:rPr>
        <w:t>R</w:t>
      </w:r>
      <w:r w:rsidR="00E03A16">
        <w:rPr>
          <w:rFonts w:ascii="Verdana" w:hAnsi="Verdana"/>
          <w:i/>
          <w:sz w:val="20"/>
          <w:szCs w:val="20"/>
          <w:lang w:val="da-DK"/>
        </w:rPr>
        <w:t>eferentiel</w:t>
      </w:r>
      <w:r w:rsidR="006B07B6" w:rsidRPr="00E03A16">
        <w:rPr>
          <w:rFonts w:ascii="Verdana" w:hAnsi="Verdana"/>
          <w:i/>
          <w:sz w:val="20"/>
          <w:szCs w:val="20"/>
          <w:lang w:val="da-DK"/>
        </w:rPr>
        <w:t xml:space="preserve"> integritet</w:t>
      </w:r>
      <w:r w:rsidR="006B07B6">
        <w:rPr>
          <w:rFonts w:ascii="Verdana" w:hAnsi="Verdana"/>
          <w:sz w:val="20"/>
          <w:szCs w:val="20"/>
          <w:lang w:val="da-DK"/>
        </w:rPr>
        <w:t xml:space="preserve">, som angiver om der til en fremmednøgle i en </w:t>
      </w:r>
      <w:proofErr w:type="spellStart"/>
      <w:r w:rsidR="006B07B6">
        <w:rPr>
          <w:rFonts w:ascii="Verdana" w:hAnsi="Verdana"/>
          <w:sz w:val="20"/>
          <w:szCs w:val="20"/>
          <w:lang w:val="da-DK"/>
        </w:rPr>
        <w:t>record</w:t>
      </w:r>
      <w:proofErr w:type="spellEnd"/>
      <w:r w:rsidR="006B07B6">
        <w:rPr>
          <w:rFonts w:ascii="Verdana" w:hAnsi="Verdana"/>
          <w:sz w:val="20"/>
          <w:szCs w:val="20"/>
          <w:lang w:val="da-DK"/>
        </w:rPr>
        <w:t xml:space="preserve"> </w:t>
      </w:r>
      <w:r w:rsidR="00E03A16">
        <w:rPr>
          <w:rFonts w:ascii="Verdana" w:hAnsi="Verdana"/>
          <w:sz w:val="20"/>
          <w:szCs w:val="20"/>
          <w:lang w:val="da-DK"/>
        </w:rPr>
        <w:t xml:space="preserve">i én tabel </w:t>
      </w:r>
      <w:r w:rsidR="006B07B6">
        <w:rPr>
          <w:rFonts w:ascii="Verdana" w:hAnsi="Verdana"/>
          <w:sz w:val="20"/>
          <w:szCs w:val="20"/>
          <w:lang w:val="da-DK"/>
        </w:rPr>
        <w:t xml:space="preserve">findes en </w:t>
      </w:r>
      <w:proofErr w:type="spellStart"/>
      <w:r w:rsidR="006B07B6">
        <w:rPr>
          <w:rFonts w:ascii="Verdana" w:hAnsi="Verdana"/>
          <w:sz w:val="20"/>
          <w:szCs w:val="20"/>
          <w:lang w:val="da-DK"/>
        </w:rPr>
        <w:t>record</w:t>
      </w:r>
      <w:proofErr w:type="spellEnd"/>
      <w:r w:rsidR="00E03A16">
        <w:rPr>
          <w:rFonts w:ascii="Verdana" w:hAnsi="Verdana"/>
          <w:sz w:val="20"/>
          <w:szCs w:val="20"/>
          <w:lang w:val="da-DK"/>
        </w:rPr>
        <w:t xml:space="preserve"> i en anden tabel hvor den primære nøgle har samme værdi</w:t>
      </w:r>
      <w:r w:rsidR="006B07B6">
        <w:rPr>
          <w:rFonts w:ascii="Verdana" w:hAnsi="Verdana"/>
          <w:sz w:val="20"/>
          <w:szCs w:val="20"/>
          <w:lang w:val="da-DK"/>
        </w:rPr>
        <w:t>.</w:t>
      </w:r>
    </w:p>
    <w:p w:rsidR="009E0FF5" w:rsidRDefault="009E0FF5" w:rsidP="003D2525">
      <w:pPr>
        <w:spacing w:after="0"/>
        <w:rPr>
          <w:rFonts w:ascii="Verdana" w:hAnsi="Verdana"/>
          <w:sz w:val="20"/>
          <w:szCs w:val="20"/>
          <w:lang w:val="da-DK"/>
        </w:rPr>
      </w:pPr>
    </w:p>
    <w:p w:rsidR="002107DA" w:rsidRDefault="002107DA" w:rsidP="003D2525">
      <w:pPr>
        <w:spacing w:after="0"/>
        <w:rPr>
          <w:rFonts w:ascii="Verdana" w:hAnsi="Verdana"/>
          <w:sz w:val="20"/>
          <w:szCs w:val="20"/>
          <w:lang w:val="da-DK"/>
        </w:rPr>
      </w:pPr>
    </w:p>
    <w:p w:rsidR="002107DA" w:rsidRPr="00E1696F" w:rsidRDefault="002107DA" w:rsidP="003D2525">
      <w:pPr>
        <w:spacing w:after="0"/>
        <w:rPr>
          <w:rFonts w:ascii="Verdana" w:hAnsi="Verdana"/>
          <w:sz w:val="20"/>
          <w:szCs w:val="20"/>
          <w:lang w:val="da-DK"/>
        </w:rPr>
      </w:pPr>
      <w:r>
        <w:rPr>
          <w:rFonts w:ascii="Verdana" w:hAnsi="Verdana"/>
          <w:sz w:val="20"/>
          <w:szCs w:val="20"/>
          <w:lang w:val="da-DK"/>
        </w:rPr>
        <w:t xml:space="preserve">**) </w:t>
      </w:r>
      <w:proofErr w:type="spellStart"/>
      <w:r w:rsidRPr="002107DA">
        <w:rPr>
          <w:rFonts w:ascii="Verdana" w:hAnsi="Verdana"/>
          <w:i/>
          <w:sz w:val="20"/>
          <w:szCs w:val="20"/>
          <w:lang w:val="da-DK"/>
        </w:rPr>
        <w:t>Serializability</w:t>
      </w:r>
      <w:proofErr w:type="spellEnd"/>
      <w:r>
        <w:rPr>
          <w:rFonts w:ascii="Verdana" w:hAnsi="Verdana"/>
          <w:sz w:val="20"/>
          <w:szCs w:val="20"/>
          <w:lang w:val="da-DK"/>
        </w:rPr>
        <w:t xml:space="preserve"> betyder, at flere samtidige transaktioner udføres således, at deres operationer ikke er i konflikt med hinanden. Databasen tilstand vil derfor efter alle transaktioner er udført være i samme tilstand, som hvis transaktioner var udført serielt.</w:t>
      </w:r>
    </w:p>
    <w:sectPr w:rsidR="002107DA" w:rsidRPr="00E1696F" w:rsidSect="003D2525">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E5F76"/>
    <w:multiLevelType w:val="hybridMultilevel"/>
    <w:tmpl w:val="2EA0100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76A7553"/>
    <w:multiLevelType w:val="multilevel"/>
    <w:tmpl w:val="8316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3254B5"/>
    <w:multiLevelType w:val="hybridMultilevel"/>
    <w:tmpl w:val="C9CE5B7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E505D20"/>
    <w:multiLevelType w:val="hybridMultilevel"/>
    <w:tmpl w:val="CB7607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B963C8F"/>
    <w:multiLevelType w:val="multilevel"/>
    <w:tmpl w:val="15C2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B102A3"/>
    <w:multiLevelType w:val="hybridMultilevel"/>
    <w:tmpl w:val="9CB2F4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95805B7"/>
    <w:multiLevelType w:val="hybridMultilevel"/>
    <w:tmpl w:val="6D189C26"/>
    <w:lvl w:ilvl="0" w:tplc="0406000F">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92C6EDD"/>
    <w:multiLevelType w:val="hybridMultilevel"/>
    <w:tmpl w:val="8BA8385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E1696F"/>
    <w:rsid w:val="00064620"/>
    <w:rsid w:val="000E343B"/>
    <w:rsid w:val="0016333F"/>
    <w:rsid w:val="002107DA"/>
    <w:rsid w:val="00261B96"/>
    <w:rsid w:val="002E35C6"/>
    <w:rsid w:val="003D2525"/>
    <w:rsid w:val="003E16AD"/>
    <w:rsid w:val="00441E40"/>
    <w:rsid w:val="00526E57"/>
    <w:rsid w:val="00560009"/>
    <w:rsid w:val="005643D3"/>
    <w:rsid w:val="006B07B6"/>
    <w:rsid w:val="006E4D67"/>
    <w:rsid w:val="007256CA"/>
    <w:rsid w:val="008015BB"/>
    <w:rsid w:val="0094773F"/>
    <w:rsid w:val="00962256"/>
    <w:rsid w:val="009E0FF5"/>
    <w:rsid w:val="00A86898"/>
    <w:rsid w:val="00C45E57"/>
    <w:rsid w:val="00C854A7"/>
    <w:rsid w:val="00E03A16"/>
    <w:rsid w:val="00E1696F"/>
    <w:rsid w:val="00EC42A3"/>
    <w:rsid w:val="00FD1FF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96F"/>
  </w:style>
  <w:style w:type="paragraph" w:styleId="Overskrift1">
    <w:name w:val="heading 1"/>
    <w:basedOn w:val="Normal"/>
    <w:next w:val="Normal"/>
    <w:link w:val="Overskrift1Tegn"/>
    <w:uiPriority w:val="9"/>
    <w:qFormat/>
    <w:rsid w:val="00E16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1696F"/>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3D2525"/>
    <w:pPr>
      <w:ind w:left="720"/>
      <w:contextualSpacing/>
    </w:pPr>
  </w:style>
</w:styles>
</file>

<file path=word/webSettings.xml><?xml version="1.0" encoding="utf-8"?>
<w:webSettings xmlns:r="http://schemas.openxmlformats.org/officeDocument/2006/relationships" xmlns:w="http://schemas.openxmlformats.org/wordprocessingml/2006/main">
  <w:divs>
    <w:div w:id="1441141557">
      <w:bodyDiv w:val="1"/>
      <w:marLeft w:val="0"/>
      <w:marRight w:val="0"/>
      <w:marTop w:val="0"/>
      <w:marBottom w:val="0"/>
      <w:divBdr>
        <w:top w:val="none" w:sz="0" w:space="0" w:color="auto"/>
        <w:left w:val="none" w:sz="0" w:space="0" w:color="auto"/>
        <w:bottom w:val="none" w:sz="0" w:space="0" w:color="auto"/>
        <w:right w:val="none" w:sz="0" w:space="0" w:color="auto"/>
      </w:divBdr>
    </w:div>
    <w:div w:id="20075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955</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VELUX A/S</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5</cp:revision>
  <dcterms:created xsi:type="dcterms:W3CDTF">2017-10-08T09:57:00Z</dcterms:created>
  <dcterms:modified xsi:type="dcterms:W3CDTF">2017-10-08T18:10:00Z</dcterms:modified>
</cp:coreProperties>
</file>