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0AED52" w14:textId="77777777" w:rsidR="004B3F1F" w:rsidRPr="003B7216" w:rsidRDefault="00B95607" w:rsidP="0089103A">
      <w:pPr>
        <w:spacing w:line="360" w:lineRule="auto"/>
        <w:jc w:val="center"/>
        <w:rPr>
          <w:b/>
          <w:sz w:val="40"/>
          <w:szCs w:val="40"/>
          <w:lang w:val="en-US"/>
        </w:rPr>
      </w:pPr>
      <w:bookmarkStart w:id="0" w:name="_GoBack"/>
      <w:bookmarkEnd w:id="0"/>
      <w:r w:rsidRPr="003B7216">
        <w:rPr>
          <w:b/>
          <w:sz w:val="40"/>
          <w:szCs w:val="40"/>
          <w:lang w:val="en-US"/>
        </w:rPr>
        <w:t>Learning Journal</w:t>
      </w:r>
    </w:p>
    <w:p w14:paraId="3C3F295F" w14:textId="77777777" w:rsidR="00B95607" w:rsidRPr="003B7216" w:rsidRDefault="00B95607" w:rsidP="0089103A">
      <w:pPr>
        <w:spacing w:line="360" w:lineRule="auto"/>
        <w:jc w:val="center"/>
        <w:rPr>
          <w:b/>
          <w:lang w:val="en-US"/>
        </w:rPr>
      </w:pPr>
    </w:p>
    <w:p w14:paraId="5E22FF65" w14:textId="77777777" w:rsidR="00B95607" w:rsidRPr="00217E0C" w:rsidRDefault="00B95607" w:rsidP="0089103A">
      <w:pPr>
        <w:spacing w:line="360" w:lineRule="auto"/>
        <w:jc w:val="both"/>
        <w:rPr>
          <w:b/>
          <w:lang w:val="en-US"/>
        </w:rPr>
      </w:pPr>
      <w:r w:rsidRPr="00217E0C">
        <w:rPr>
          <w:b/>
          <w:lang w:val="en-US"/>
        </w:rPr>
        <w:t>October 30th:</w:t>
      </w:r>
    </w:p>
    <w:p w14:paraId="0AE5F101" w14:textId="325B7214" w:rsidR="00602D38" w:rsidRPr="00217E0C" w:rsidRDefault="00B95607" w:rsidP="0089103A">
      <w:pPr>
        <w:spacing w:line="360" w:lineRule="auto"/>
        <w:jc w:val="both"/>
        <w:rPr>
          <w:lang w:val="en-US"/>
        </w:rPr>
      </w:pPr>
      <w:r w:rsidRPr="00217E0C">
        <w:rPr>
          <w:lang w:val="en-US"/>
        </w:rPr>
        <w:t xml:space="preserve">We </w:t>
      </w:r>
      <w:r w:rsidR="00DB4C90" w:rsidRPr="00217E0C">
        <w:rPr>
          <w:lang w:val="en-US"/>
        </w:rPr>
        <w:t>started out with exercise 3, doodling around with it on regex101.com. The end goal is to try and make the list in alphabetical order. In order for us to create a “neat” stop word list, we decided to try and remove all of the quotation marks first.</w:t>
      </w:r>
      <w:r w:rsidR="0066231D" w:rsidRPr="00217E0C">
        <w:rPr>
          <w:lang w:val="en-US"/>
        </w:rPr>
        <w:t xml:space="preserve"> That is done with</w:t>
      </w:r>
    </w:p>
    <w:p w14:paraId="1FDDAEA3" w14:textId="77777777" w:rsidR="0066231D" w:rsidRPr="00217E0C" w:rsidRDefault="0066231D" w:rsidP="0089103A">
      <w:pPr>
        <w:spacing w:line="360" w:lineRule="auto"/>
        <w:jc w:val="center"/>
        <w:rPr>
          <w:lang w:val="en-US"/>
        </w:rPr>
      </w:pPr>
      <w:r w:rsidRPr="00217E0C">
        <w:rPr>
          <w:lang w:val="en-US"/>
        </w:rPr>
        <w:t>[“.”]</w:t>
      </w:r>
    </w:p>
    <w:p w14:paraId="16815F63" w14:textId="77777777" w:rsidR="0066231D" w:rsidRPr="00217E0C" w:rsidRDefault="0066231D" w:rsidP="0089103A">
      <w:pPr>
        <w:spacing w:line="360" w:lineRule="auto"/>
        <w:jc w:val="both"/>
        <w:rPr>
          <w:lang w:val="en-US"/>
        </w:rPr>
      </w:pPr>
      <w:r w:rsidRPr="00217E0C">
        <w:rPr>
          <w:lang w:val="en-US"/>
        </w:rPr>
        <w:t xml:space="preserve">Then the text that appears in ‘’substitution” is copy-pasted into “text string” - this way all the quotation marks are removed from the </w:t>
      </w:r>
      <w:r w:rsidR="00B24B2A" w:rsidRPr="00217E0C">
        <w:rPr>
          <w:lang w:val="en-US"/>
        </w:rPr>
        <w:t>original text. Next order of business is to remove the commas, and working around with it has taught us, that</w:t>
      </w:r>
    </w:p>
    <w:p w14:paraId="7C3506F8" w14:textId="77777777" w:rsidR="00B24B2A" w:rsidRPr="00217E0C" w:rsidRDefault="00B24B2A" w:rsidP="0089103A">
      <w:pPr>
        <w:spacing w:line="360" w:lineRule="auto"/>
        <w:jc w:val="center"/>
        <w:rPr>
          <w:lang w:val="en-US"/>
        </w:rPr>
      </w:pPr>
      <w:r w:rsidRPr="00217E0C">
        <w:rPr>
          <w:lang w:val="en-US"/>
        </w:rPr>
        <w:t>[,]</w:t>
      </w:r>
    </w:p>
    <w:p w14:paraId="1959462B" w14:textId="77777777" w:rsidR="00B24B2A" w:rsidRPr="00217E0C" w:rsidRDefault="00B24B2A" w:rsidP="0089103A">
      <w:pPr>
        <w:spacing w:line="360" w:lineRule="auto"/>
        <w:jc w:val="both"/>
        <w:rPr>
          <w:lang w:val="en-US"/>
        </w:rPr>
      </w:pPr>
      <w:r w:rsidRPr="00217E0C">
        <w:rPr>
          <w:lang w:val="en-US"/>
        </w:rPr>
        <w:t>will suffice, meaning</w:t>
      </w:r>
    </w:p>
    <w:p w14:paraId="10E58CA8" w14:textId="77777777" w:rsidR="00B24B2A" w:rsidRPr="00217E0C" w:rsidRDefault="00B24B2A" w:rsidP="0089103A">
      <w:pPr>
        <w:spacing w:line="360" w:lineRule="auto"/>
        <w:jc w:val="center"/>
        <w:rPr>
          <w:lang w:val="en-US"/>
        </w:rPr>
      </w:pPr>
      <w:r w:rsidRPr="00217E0C">
        <w:rPr>
          <w:lang w:val="en-US"/>
        </w:rPr>
        <w:t>[“]</w:t>
      </w:r>
    </w:p>
    <w:p w14:paraId="5151C2E0" w14:textId="4D63AC08" w:rsidR="00B24B2A" w:rsidRPr="00217E0C" w:rsidRDefault="00B24B2A" w:rsidP="0089103A">
      <w:pPr>
        <w:spacing w:line="360" w:lineRule="auto"/>
        <w:jc w:val="both"/>
        <w:rPr>
          <w:lang w:val="en-US"/>
        </w:rPr>
      </w:pPr>
      <w:r w:rsidRPr="00217E0C">
        <w:rPr>
          <w:lang w:val="en-US"/>
        </w:rPr>
        <w:t>would have been sufficient in the first step. A lesson has been learned.</w:t>
      </w:r>
      <w:r w:rsidR="004600FE" w:rsidRPr="00217E0C">
        <w:rPr>
          <w:lang w:val="en-US"/>
        </w:rPr>
        <w:t xml:space="preserve"> Then the text that appears in ‘’substitution” box is copy-pasted into “text string”.</w:t>
      </w:r>
      <w:r w:rsidR="008537D5" w:rsidRPr="00217E0C">
        <w:rPr>
          <w:lang w:val="en-US"/>
        </w:rPr>
        <w:t xml:space="preserve"> Now there are no quotation marks and no commas in the text.</w:t>
      </w:r>
      <w:r w:rsidR="00DD2858" w:rsidRPr="00217E0C">
        <w:rPr>
          <w:lang w:val="en-US"/>
        </w:rPr>
        <w:t xml:space="preserve"> Then we started the process of alphabetizing the list, and our idea of it</w:t>
      </w:r>
      <w:r w:rsidR="00E50E45" w:rsidRPr="00217E0C">
        <w:rPr>
          <w:lang w:val="en-US"/>
        </w:rPr>
        <w:t xml:space="preserve"> was that</w:t>
      </w:r>
      <w:r w:rsidR="00DD2858" w:rsidRPr="00217E0C">
        <w:rPr>
          <w:lang w:val="en-US"/>
        </w:rPr>
        <w:t xml:space="preserve"> we wanted to find all of </w:t>
      </w:r>
      <w:r w:rsidR="00585F4B" w:rsidRPr="00217E0C">
        <w:rPr>
          <w:lang w:val="en-US"/>
        </w:rPr>
        <w:t>the words that started with an “a”.</w:t>
      </w:r>
      <w:r w:rsidR="00DD2858" w:rsidRPr="00217E0C">
        <w:rPr>
          <w:lang w:val="en-US"/>
        </w:rPr>
        <w:t xml:space="preserve"> </w:t>
      </w:r>
      <w:r w:rsidR="00E50E45" w:rsidRPr="00217E0C">
        <w:rPr>
          <w:lang w:val="en-US"/>
        </w:rPr>
        <w:t>We tried that using the following command:</w:t>
      </w:r>
    </w:p>
    <w:p w14:paraId="4A5F844F" w14:textId="11389693" w:rsidR="00E50E45" w:rsidRPr="00217E0C" w:rsidRDefault="00E50E45" w:rsidP="0089103A">
      <w:pPr>
        <w:spacing w:line="360" w:lineRule="auto"/>
        <w:jc w:val="center"/>
        <w:rPr>
          <w:lang w:val="en-US"/>
        </w:rPr>
      </w:pPr>
      <w:r w:rsidRPr="00217E0C">
        <w:rPr>
          <w:lang w:val="en-US"/>
        </w:rPr>
        <w:t>^[Aa]</w:t>
      </w:r>
    </w:p>
    <w:p w14:paraId="3201FC4B" w14:textId="572EC368" w:rsidR="00E50E45" w:rsidRPr="00217E0C" w:rsidRDefault="00E50E45" w:rsidP="0089103A">
      <w:pPr>
        <w:spacing w:line="360" w:lineRule="auto"/>
        <w:jc w:val="both"/>
        <w:rPr>
          <w:lang w:val="en-US"/>
        </w:rPr>
      </w:pPr>
      <w:r w:rsidRPr="00217E0C">
        <w:rPr>
          <w:lang w:val="en-US"/>
        </w:rPr>
        <w:t>This, however, did not work as intended, though by mere chance we discovered that using</w:t>
      </w:r>
    </w:p>
    <w:p w14:paraId="42F54A43" w14:textId="56C17B99" w:rsidR="00E50E45" w:rsidRPr="00217E0C" w:rsidRDefault="00E50E45" w:rsidP="0089103A">
      <w:pPr>
        <w:spacing w:line="360" w:lineRule="auto"/>
        <w:jc w:val="center"/>
        <w:rPr>
          <w:lang w:val="en-US"/>
        </w:rPr>
      </w:pPr>
      <w:r w:rsidRPr="00217E0C">
        <w:rPr>
          <w:lang w:val="en-US"/>
        </w:rPr>
        <w:t>\s[Aa]</w:t>
      </w:r>
    </w:p>
    <w:p w14:paraId="1ACD7300" w14:textId="3959DC9A" w:rsidR="00E50E45" w:rsidRPr="00217E0C" w:rsidRDefault="00E50E45" w:rsidP="0089103A">
      <w:pPr>
        <w:spacing w:line="360" w:lineRule="auto"/>
        <w:jc w:val="both"/>
        <w:rPr>
          <w:lang w:val="en-US"/>
        </w:rPr>
      </w:pPr>
      <w:r w:rsidRPr="00217E0C">
        <w:rPr>
          <w:lang w:val="en-US"/>
        </w:rPr>
        <w:t>This only works, because the first word in the search list start with “SPACE a”, but for our purposes it works just fine.</w:t>
      </w:r>
      <w:r w:rsidR="00FD2D5C" w:rsidRPr="00217E0C">
        <w:rPr>
          <w:lang w:val="en-US"/>
        </w:rPr>
        <w:t xml:space="preserve"> At this point we had found all the words starting with “a”, but did not know what to do about finding the whole word. We consulted the list of commands on librarycarpentry.org, and because of this we were able to construct the following command:</w:t>
      </w:r>
    </w:p>
    <w:p w14:paraId="1E94464E" w14:textId="2A35F1DD" w:rsidR="00FD2D5C" w:rsidRPr="00217E0C" w:rsidRDefault="00FD2D5C" w:rsidP="0089103A">
      <w:pPr>
        <w:spacing w:line="360" w:lineRule="auto"/>
        <w:jc w:val="center"/>
        <w:rPr>
          <w:lang w:val="en-US"/>
        </w:rPr>
      </w:pPr>
      <w:r w:rsidRPr="00217E0C">
        <w:rPr>
          <w:lang w:val="en-US"/>
        </w:rPr>
        <w:t>(\s[A-</w:t>
      </w:r>
      <w:proofErr w:type="gramStart"/>
      <w:r w:rsidRPr="00217E0C">
        <w:rPr>
          <w:lang w:val="en-US"/>
        </w:rPr>
        <w:t>a]\</w:t>
      </w:r>
      <w:proofErr w:type="gramEnd"/>
      <w:r w:rsidRPr="00217E0C">
        <w:rPr>
          <w:lang w:val="en-US"/>
        </w:rPr>
        <w:t>w*)</w:t>
      </w:r>
    </w:p>
    <w:p w14:paraId="4F0C6971" w14:textId="60E8AC6D" w:rsidR="00FD2D5C" w:rsidRPr="00217E0C" w:rsidRDefault="00FD2D5C" w:rsidP="0089103A">
      <w:pPr>
        <w:spacing w:line="360" w:lineRule="auto"/>
        <w:jc w:val="both"/>
        <w:rPr>
          <w:lang w:val="en-US"/>
        </w:rPr>
      </w:pPr>
      <w:r w:rsidRPr="00217E0C">
        <w:rPr>
          <w:lang w:val="en-US"/>
        </w:rPr>
        <w:t>which grabs the entire word starting with an “a” in the stop word list. Using</w:t>
      </w:r>
    </w:p>
    <w:p w14:paraId="592BADD5" w14:textId="780D144F" w:rsidR="00FD2D5C" w:rsidRPr="00217E0C" w:rsidRDefault="00FD2D5C" w:rsidP="0089103A">
      <w:pPr>
        <w:spacing w:line="360" w:lineRule="auto"/>
        <w:jc w:val="center"/>
        <w:rPr>
          <w:lang w:val="en-US"/>
        </w:rPr>
      </w:pPr>
      <w:r w:rsidRPr="00217E0C">
        <w:rPr>
          <w:lang w:val="en-US"/>
        </w:rPr>
        <w:t>(\s[A-</w:t>
      </w:r>
      <w:proofErr w:type="gramStart"/>
      <w:r w:rsidRPr="00217E0C">
        <w:rPr>
          <w:lang w:val="en-US"/>
        </w:rPr>
        <w:t>a]\</w:t>
      </w:r>
      <w:proofErr w:type="gramEnd"/>
      <w:r w:rsidRPr="00217E0C">
        <w:rPr>
          <w:lang w:val="en-US"/>
        </w:rPr>
        <w:t>w)</w:t>
      </w:r>
    </w:p>
    <w:p w14:paraId="36B157B5" w14:textId="302DACF7" w:rsidR="00217E0C" w:rsidRPr="00217E0C" w:rsidRDefault="00FD2D5C" w:rsidP="0089103A">
      <w:pPr>
        <w:spacing w:line="360" w:lineRule="auto"/>
        <w:jc w:val="both"/>
        <w:rPr>
          <w:lang w:val="en-US"/>
        </w:rPr>
      </w:pPr>
      <w:r w:rsidRPr="00217E0C">
        <w:rPr>
          <w:lang w:val="en-US"/>
        </w:rPr>
        <w:t>it only grabs us the first part of the words starting with “a”, therefore the “*” is essential, because it allows us to mark the entire word.</w:t>
      </w:r>
      <w:r w:rsidR="00E738BF" w:rsidRPr="00217E0C">
        <w:rPr>
          <w:lang w:val="en-US"/>
        </w:rPr>
        <w:t xml:space="preserve"> During this exercise it had bothered us, that we did not know how to write several commands in the “regular expression” box, but it turns out that it can be done using </w:t>
      </w:r>
      <w:r w:rsidR="00E738BF" w:rsidRPr="00217E0C">
        <w:rPr>
          <w:lang w:val="en-US"/>
        </w:rPr>
        <w:lastRenderedPageBreak/>
        <w:t>this command</w:t>
      </w:r>
      <w:r w:rsidR="00217E0C">
        <w:rPr>
          <w:lang w:val="en-US"/>
        </w:rPr>
        <w:t xml:space="preserve"> </w:t>
      </w:r>
      <w:r w:rsidR="0061638F">
        <w:rPr>
          <w:lang w:val="en-US"/>
        </w:rPr>
        <w:t>“</w:t>
      </w:r>
      <w:r w:rsidR="00217E0C" w:rsidRPr="00217E0C">
        <w:rPr>
          <w:lang w:val="en-US"/>
        </w:rPr>
        <w:t>|</w:t>
      </w:r>
      <w:r w:rsidR="0061638F">
        <w:rPr>
          <w:lang w:val="en-US"/>
        </w:rPr>
        <w:t>” between commands.</w:t>
      </w:r>
      <w:r w:rsidR="00536980">
        <w:rPr>
          <w:lang w:val="en-US"/>
        </w:rPr>
        <w:t xml:space="preserve"> With this in “tool” in our toolkit we were able to start grouping the words in the stop word list, by going</w:t>
      </w:r>
    </w:p>
    <w:p w14:paraId="3E904BBD" w14:textId="2A3E4BF5" w:rsidR="00E738BF" w:rsidRPr="00217E0C" w:rsidRDefault="00E738BF" w:rsidP="0089103A">
      <w:pPr>
        <w:spacing w:line="360" w:lineRule="auto"/>
        <w:jc w:val="both"/>
        <w:rPr>
          <w:lang w:val="en-US"/>
        </w:rPr>
      </w:pPr>
    </w:p>
    <w:p w14:paraId="79BEDF63" w14:textId="56BE1688" w:rsidR="00536980" w:rsidRDefault="00536980" w:rsidP="0089103A">
      <w:pPr>
        <w:spacing w:line="360" w:lineRule="auto"/>
        <w:jc w:val="center"/>
        <w:rPr>
          <w:lang w:val="en-US"/>
        </w:rPr>
      </w:pPr>
      <w:r w:rsidRPr="00217E0C">
        <w:rPr>
          <w:lang w:val="en-US"/>
        </w:rPr>
        <w:t>(\s[A-</w:t>
      </w:r>
      <w:proofErr w:type="gramStart"/>
      <w:r w:rsidRPr="00217E0C">
        <w:rPr>
          <w:lang w:val="en-US"/>
        </w:rPr>
        <w:t>a]\</w:t>
      </w:r>
      <w:proofErr w:type="gramEnd"/>
      <w:r w:rsidRPr="00217E0C">
        <w:rPr>
          <w:lang w:val="en-US"/>
        </w:rPr>
        <w:t>w*)|</w:t>
      </w:r>
      <w:r>
        <w:rPr>
          <w:lang w:val="en-US"/>
        </w:rPr>
        <w:t>(\s[B-b</w:t>
      </w:r>
      <w:r w:rsidRPr="00217E0C">
        <w:rPr>
          <w:lang w:val="en-US"/>
        </w:rPr>
        <w:t>]\w*)|</w:t>
      </w:r>
      <w:r>
        <w:rPr>
          <w:lang w:val="en-US"/>
        </w:rPr>
        <w:t>(\s[C-c</w:t>
      </w:r>
      <w:r w:rsidRPr="00217E0C">
        <w:rPr>
          <w:lang w:val="en-US"/>
        </w:rPr>
        <w:t>]\w*)</w:t>
      </w:r>
    </w:p>
    <w:p w14:paraId="7924CDCA" w14:textId="251AD6C0" w:rsidR="00536980" w:rsidRPr="00217E0C" w:rsidRDefault="00536980" w:rsidP="0089103A">
      <w:pPr>
        <w:spacing w:line="360" w:lineRule="auto"/>
        <w:jc w:val="both"/>
        <w:rPr>
          <w:lang w:val="en-US"/>
        </w:rPr>
      </w:pPr>
      <w:r>
        <w:rPr>
          <w:lang w:val="en-US"/>
        </w:rPr>
        <w:t xml:space="preserve">and so forth. </w:t>
      </w:r>
      <w:r w:rsidR="006140E8">
        <w:rPr>
          <w:lang w:val="en-US"/>
        </w:rPr>
        <w:t>Doing this we can group all of the words starting with the same letter together. At this point in time we discovered a huge flaw in our way of doing this work: The program cannot read Danish special letters (“æ”, “ø” and “å”), meaning if a Danish special letter appears within a word, the program does not grab the rest of the word. We did not know how to make up for this mistake so we powered on.</w:t>
      </w:r>
      <w:r w:rsidR="00F55FB0">
        <w:rPr>
          <w:lang w:val="en-US"/>
        </w:rPr>
        <w:t xml:space="preserve"> At this point we had worked on this for an hour and a half, and decided to work on something else.</w:t>
      </w:r>
    </w:p>
    <w:p w14:paraId="70C2BC4E" w14:textId="77777777" w:rsidR="00536980" w:rsidRPr="00217E0C" w:rsidRDefault="00536980" w:rsidP="0089103A">
      <w:pPr>
        <w:spacing w:line="360" w:lineRule="auto"/>
        <w:jc w:val="center"/>
        <w:rPr>
          <w:lang w:val="en-US"/>
        </w:rPr>
      </w:pPr>
    </w:p>
    <w:p w14:paraId="439DFF6F" w14:textId="1A3FD32F" w:rsidR="00536980" w:rsidRPr="00217E0C" w:rsidRDefault="00536980" w:rsidP="0089103A">
      <w:pPr>
        <w:spacing w:line="360" w:lineRule="auto"/>
        <w:jc w:val="center"/>
        <w:rPr>
          <w:lang w:val="en-US"/>
        </w:rPr>
      </w:pPr>
    </w:p>
    <w:p w14:paraId="25133AB4" w14:textId="675D916D" w:rsidR="00E738BF" w:rsidRDefault="003D32D3" w:rsidP="0089103A">
      <w:pPr>
        <w:spacing w:line="360" w:lineRule="auto"/>
        <w:jc w:val="both"/>
        <w:rPr>
          <w:b/>
          <w:lang w:val="en-US"/>
        </w:rPr>
      </w:pPr>
      <w:r>
        <w:rPr>
          <w:b/>
          <w:lang w:val="en-US"/>
        </w:rPr>
        <w:t>November</w:t>
      </w:r>
      <w:r w:rsidR="003B7216" w:rsidRPr="003B7216">
        <w:rPr>
          <w:b/>
          <w:lang w:val="en-US"/>
        </w:rPr>
        <w:t xml:space="preserve"> 2-9:</w:t>
      </w:r>
    </w:p>
    <w:p w14:paraId="49BD0161" w14:textId="06DDA452" w:rsidR="003B7216" w:rsidRDefault="003B7216" w:rsidP="0089103A">
      <w:pPr>
        <w:spacing w:line="360" w:lineRule="auto"/>
        <w:jc w:val="both"/>
        <w:rPr>
          <w:lang w:val="en-US"/>
        </w:rPr>
      </w:pPr>
      <w:r>
        <w:rPr>
          <w:lang w:val="en-US"/>
        </w:rPr>
        <w:t>During this entire period, I have been extremely ill with the flu. This has put me behind in every class, not least in this class. I went to the lecture Monday the 4</w:t>
      </w:r>
      <w:r w:rsidRPr="003B7216">
        <w:rPr>
          <w:vertAlign w:val="superscript"/>
          <w:lang w:val="en-US"/>
        </w:rPr>
        <w:t>th</w:t>
      </w:r>
      <w:r>
        <w:rPr>
          <w:lang w:val="en-US"/>
        </w:rPr>
        <w:t>, but not the class the next day, as I had a high fever. I have a lot of catching up to do.</w:t>
      </w:r>
    </w:p>
    <w:p w14:paraId="1E401CE3" w14:textId="77777777" w:rsidR="00224D77" w:rsidRDefault="00224D77" w:rsidP="0089103A">
      <w:pPr>
        <w:spacing w:line="360" w:lineRule="auto"/>
        <w:jc w:val="both"/>
        <w:rPr>
          <w:lang w:val="en-US"/>
        </w:rPr>
      </w:pPr>
    </w:p>
    <w:p w14:paraId="1CA0F121" w14:textId="358BC27B" w:rsidR="00224D77" w:rsidRDefault="003D32D3" w:rsidP="0089103A">
      <w:pPr>
        <w:spacing w:line="360" w:lineRule="auto"/>
        <w:jc w:val="both"/>
        <w:rPr>
          <w:b/>
          <w:lang w:val="en-US"/>
        </w:rPr>
      </w:pPr>
      <w:r>
        <w:rPr>
          <w:b/>
          <w:lang w:val="en-US"/>
        </w:rPr>
        <w:t>November</w:t>
      </w:r>
      <w:r w:rsidR="00224D77" w:rsidRPr="00224D77">
        <w:rPr>
          <w:b/>
          <w:lang w:val="en-US"/>
        </w:rPr>
        <w:t xml:space="preserve"> 12</w:t>
      </w:r>
      <w:r w:rsidR="00224D77">
        <w:rPr>
          <w:b/>
          <w:lang w:val="en-US"/>
        </w:rPr>
        <w:t>:</w:t>
      </w:r>
    </w:p>
    <w:p w14:paraId="07801AFF" w14:textId="293B4515" w:rsidR="00224D77" w:rsidRDefault="00D91CE0" w:rsidP="0089103A">
      <w:pPr>
        <w:spacing w:line="360" w:lineRule="auto"/>
        <w:jc w:val="both"/>
        <w:rPr>
          <w:lang w:val="en-US"/>
        </w:rPr>
      </w:pPr>
      <w:r>
        <w:rPr>
          <w:lang w:val="en-US"/>
        </w:rPr>
        <w:t xml:space="preserve">Today in class we installed </w:t>
      </w:r>
      <w:proofErr w:type="spellStart"/>
      <w:r>
        <w:rPr>
          <w:lang w:val="en-US"/>
        </w:rPr>
        <w:t>gitbash</w:t>
      </w:r>
      <w:proofErr w:type="spellEnd"/>
      <w:r w:rsidR="00F9611D">
        <w:rPr>
          <w:lang w:val="en-US"/>
        </w:rPr>
        <w:t>,</w:t>
      </w:r>
      <w:r>
        <w:rPr>
          <w:lang w:val="en-US"/>
        </w:rPr>
        <w:t xml:space="preserve"> </w:t>
      </w:r>
      <w:r w:rsidR="002B2C55">
        <w:rPr>
          <w:lang w:val="en-US"/>
        </w:rPr>
        <w:t xml:space="preserve">which </w:t>
      </w:r>
      <w:r w:rsidR="00F9611D">
        <w:rPr>
          <w:lang w:val="en-US"/>
        </w:rPr>
        <w:t xml:space="preserve">is a program that allows us to use our shell and run alongside it. I have a Mac PC, so I was already able to open my shell (called terminal), but </w:t>
      </w:r>
      <w:proofErr w:type="spellStart"/>
      <w:r w:rsidR="00F9611D">
        <w:rPr>
          <w:lang w:val="en-US"/>
        </w:rPr>
        <w:t>gitbash</w:t>
      </w:r>
      <w:proofErr w:type="spellEnd"/>
      <w:r w:rsidR="00F9611D">
        <w:rPr>
          <w:lang w:val="en-US"/>
        </w:rPr>
        <w:t xml:space="preserve"> adds commands and functions to it.</w:t>
      </w:r>
      <w:r w:rsidR="001E7E58">
        <w:rPr>
          <w:lang w:val="en-US"/>
        </w:rPr>
        <w:t xml:space="preserve"> It was a very new experience to use a shell, at least for me - but it turns out that others in cl</w:t>
      </w:r>
      <w:r w:rsidR="00667CAC">
        <w:rPr>
          <w:lang w:val="en-US"/>
        </w:rPr>
        <w:t xml:space="preserve">ass had the same experience. It was therefore regrettable </w:t>
      </w:r>
      <w:r w:rsidR="00396BE7">
        <w:rPr>
          <w:lang w:val="en-US"/>
        </w:rPr>
        <w:t xml:space="preserve">that </w:t>
      </w:r>
      <w:r w:rsidR="00D63B5B">
        <w:rPr>
          <w:lang w:val="en-US"/>
        </w:rPr>
        <w:t xml:space="preserve">I did not end up grasping the full potential of the program, and I have a hard time picturing how I will </w:t>
      </w:r>
      <w:r w:rsidR="00F4206A">
        <w:rPr>
          <w:lang w:val="en-US"/>
        </w:rPr>
        <w:t>manage to find a use for it in the final exam paper. The class had a high tempo, but I can only blame myself for not figuring out the program’s potential.</w:t>
      </w:r>
    </w:p>
    <w:p w14:paraId="42AAB053" w14:textId="77777777" w:rsidR="00F4206A" w:rsidRDefault="00F4206A" w:rsidP="0089103A">
      <w:pPr>
        <w:spacing w:line="360" w:lineRule="auto"/>
        <w:jc w:val="both"/>
        <w:rPr>
          <w:lang w:val="en-US"/>
        </w:rPr>
      </w:pPr>
    </w:p>
    <w:p w14:paraId="61D603CE" w14:textId="0FCA6FE0" w:rsidR="00F4206A" w:rsidRDefault="003D32D3" w:rsidP="0089103A">
      <w:pPr>
        <w:spacing w:line="360" w:lineRule="auto"/>
        <w:jc w:val="both"/>
        <w:rPr>
          <w:b/>
          <w:lang w:val="en-US"/>
        </w:rPr>
      </w:pPr>
      <w:r>
        <w:rPr>
          <w:b/>
          <w:lang w:val="en-US"/>
        </w:rPr>
        <w:t>November</w:t>
      </w:r>
      <w:r w:rsidR="00C04B89" w:rsidRPr="00C04B89">
        <w:rPr>
          <w:b/>
          <w:lang w:val="en-US"/>
        </w:rPr>
        <w:t xml:space="preserve"> 12 - later in the day:</w:t>
      </w:r>
    </w:p>
    <w:p w14:paraId="265E82E4" w14:textId="24480CD5" w:rsidR="005234C0" w:rsidRDefault="00C04B89" w:rsidP="0089103A">
      <w:pPr>
        <w:spacing w:line="360" w:lineRule="auto"/>
        <w:jc w:val="both"/>
        <w:rPr>
          <w:rFonts w:eastAsia="Times New Roman"/>
          <w:lang w:val="en-US"/>
        </w:rPr>
      </w:pPr>
      <w:r>
        <w:rPr>
          <w:lang w:val="en-US"/>
        </w:rPr>
        <w:t>It turned out that I wasn’t the only one</w:t>
      </w:r>
      <w:r w:rsidR="00970A03">
        <w:rPr>
          <w:lang w:val="en-US"/>
        </w:rPr>
        <w:t xml:space="preserve"> who had problems with </w:t>
      </w:r>
      <w:proofErr w:type="spellStart"/>
      <w:r w:rsidR="00970A03">
        <w:rPr>
          <w:lang w:val="en-US"/>
        </w:rPr>
        <w:t>gitbash</w:t>
      </w:r>
      <w:proofErr w:type="spellEnd"/>
      <w:r w:rsidR="004371F2">
        <w:rPr>
          <w:lang w:val="en-US"/>
        </w:rPr>
        <w:t>, and therefore we were a couple of guys from the class</w:t>
      </w:r>
      <w:r w:rsidR="005234C0">
        <w:rPr>
          <w:lang w:val="en-US"/>
        </w:rPr>
        <w:t xml:space="preserve"> who sat together</w:t>
      </w:r>
      <w:r w:rsidR="000D1E6D">
        <w:rPr>
          <w:lang w:val="en-US"/>
        </w:rPr>
        <w:t>,</w:t>
      </w:r>
      <w:r w:rsidR="005234C0">
        <w:rPr>
          <w:lang w:val="en-US"/>
        </w:rPr>
        <w:t xml:space="preserve"> and worked on the exercises provided by the course on </w:t>
      </w:r>
      <w:hyperlink r:id="rId4" w:history="1">
        <w:r w:rsidR="005234C0" w:rsidRPr="005234C0">
          <w:rPr>
            <w:rStyle w:val="Hyperlink"/>
            <w:rFonts w:eastAsia="Times New Roman"/>
            <w:lang w:val="en-US"/>
          </w:rPr>
          <w:t>https://swcarpentry.github.io/shell-novice/</w:t>
        </w:r>
      </w:hyperlink>
      <w:r w:rsidR="005234C0" w:rsidRPr="000E3C31">
        <w:rPr>
          <w:rFonts w:eastAsia="Times New Roman"/>
          <w:lang w:val="en-US"/>
        </w:rPr>
        <w:t>.</w:t>
      </w:r>
      <w:r w:rsidR="000E3C31">
        <w:rPr>
          <w:rFonts w:eastAsia="Times New Roman"/>
          <w:lang w:val="en-US"/>
        </w:rPr>
        <w:t xml:space="preserve"> </w:t>
      </w:r>
      <w:r w:rsidR="000D1E6D">
        <w:rPr>
          <w:rFonts w:eastAsia="Times New Roman"/>
          <w:lang w:val="en-US"/>
        </w:rPr>
        <w:t xml:space="preserve">It turns out that the work helped me understand a little more of what my terminal can be used for, and I got to be familiar with a couple of commands. It was very useful to continually use </w:t>
      </w:r>
    </w:p>
    <w:p w14:paraId="02F8782B" w14:textId="4B261C26" w:rsidR="000D1E6D" w:rsidRDefault="000D1E6D" w:rsidP="0089103A">
      <w:pPr>
        <w:spacing w:line="360" w:lineRule="auto"/>
        <w:jc w:val="center"/>
        <w:rPr>
          <w:rFonts w:eastAsia="Times New Roman"/>
          <w:lang w:val="en-US"/>
        </w:rPr>
      </w:pPr>
      <w:r>
        <w:rPr>
          <w:rFonts w:eastAsia="Times New Roman"/>
          <w:lang w:val="en-US"/>
        </w:rPr>
        <w:lastRenderedPageBreak/>
        <w:t>man ls</w:t>
      </w:r>
    </w:p>
    <w:p w14:paraId="1012BC38" w14:textId="77777777" w:rsidR="000D1E6D" w:rsidRDefault="000D1E6D" w:rsidP="0089103A">
      <w:pPr>
        <w:spacing w:line="360" w:lineRule="auto"/>
        <w:jc w:val="center"/>
        <w:rPr>
          <w:rFonts w:eastAsia="Times New Roman"/>
          <w:lang w:val="en-US"/>
        </w:rPr>
      </w:pPr>
    </w:p>
    <w:p w14:paraId="4580D40B" w14:textId="79344460" w:rsidR="00444A90" w:rsidRDefault="000D1E6D" w:rsidP="0089103A">
      <w:pPr>
        <w:spacing w:line="360" w:lineRule="auto"/>
        <w:jc w:val="both"/>
        <w:rPr>
          <w:rFonts w:eastAsia="Times New Roman"/>
          <w:lang w:val="en-US"/>
        </w:rPr>
      </w:pPr>
      <w:r>
        <w:rPr>
          <w:rFonts w:eastAsia="Times New Roman"/>
          <w:lang w:val="en-US"/>
        </w:rPr>
        <w:t xml:space="preserve">which brings up the manual. That way a lot of the questions that firstly appears can be answered. </w:t>
      </w:r>
      <w:r w:rsidR="00444A90">
        <w:rPr>
          <w:rFonts w:eastAsia="Times New Roman"/>
          <w:lang w:val="en-US"/>
        </w:rPr>
        <w:t xml:space="preserve">I also got somewhat familiar with using </w:t>
      </w:r>
    </w:p>
    <w:p w14:paraId="78AD8F1D" w14:textId="65301248" w:rsidR="00444A90" w:rsidRDefault="00444A90" w:rsidP="0089103A">
      <w:pPr>
        <w:spacing w:line="360" w:lineRule="auto"/>
        <w:jc w:val="center"/>
        <w:rPr>
          <w:rFonts w:eastAsia="Times New Roman"/>
          <w:lang w:val="en-US"/>
        </w:rPr>
      </w:pPr>
      <w:proofErr w:type="spellStart"/>
      <w:r>
        <w:rPr>
          <w:rFonts w:eastAsia="Times New Roman"/>
          <w:lang w:val="en-US"/>
        </w:rPr>
        <w:t>mkdir</w:t>
      </w:r>
      <w:proofErr w:type="spellEnd"/>
    </w:p>
    <w:p w14:paraId="55DBDBDA" w14:textId="003A344B" w:rsidR="00444A90" w:rsidRDefault="00444A90" w:rsidP="0089103A">
      <w:pPr>
        <w:spacing w:line="360" w:lineRule="auto"/>
        <w:jc w:val="both"/>
        <w:rPr>
          <w:rFonts w:eastAsia="Times New Roman"/>
          <w:lang w:val="en-US"/>
        </w:rPr>
      </w:pPr>
      <w:r>
        <w:rPr>
          <w:rFonts w:eastAsia="Times New Roman"/>
          <w:lang w:val="en-US"/>
        </w:rPr>
        <w:t>which makes directories directly in the terminal. When that happened, it was also a challenge for me to keep track of the directory I was in, but ended up being able to figure out maneuvering back a layer using</w:t>
      </w:r>
    </w:p>
    <w:p w14:paraId="7A5389E7" w14:textId="53F4D672" w:rsidR="00444A90" w:rsidRDefault="00444A90" w:rsidP="0089103A">
      <w:pPr>
        <w:spacing w:line="360" w:lineRule="auto"/>
        <w:jc w:val="center"/>
        <w:rPr>
          <w:rFonts w:eastAsia="Times New Roman"/>
          <w:lang w:val="en-US"/>
        </w:rPr>
      </w:pPr>
      <w:r>
        <w:rPr>
          <w:rFonts w:eastAsia="Times New Roman"/>
          <w:lang w:val="en-US"/>
        </w:rPr>
        <w:t>..</w:t>
      </w:r>
    </w:p>
    <w:p w14:paraId="0F908417" w14:textId="1CD22923" w:rsidR="000D1E6D" w:rsidRDefault="000D1E6D" w:rsidP="0089103A">
      <w:pPr>
        <w:spacing w:line="360" w:lineRule="auto"/>
        <w:jc w:val="both"/>
        <w:rPr>
          <w:rFonts w:eastAsia="Times New Roman"/>
          <w:lang w:val="en-US"/>
        </w:rPr>
      </w:pPr>
      <w:r>
        <w:rPr>
          <w:rFonts w:eastAsia="Times New Roman"/>
          <w:lang w:val="en-US"/>
        </w:rPr>
        <w:t xml:space="preserve">I must, however, admit that I have a very hard time imagining myself ending up using </w:t>
      </w:r>
      <w:proofErr w:type="spellStart"/>
      <w:r>
        <w:rPr>
          <w:rFonts w:eastAsia="Times New Roman"/>
          <w:lang w:val="en-US"/>
        </w:rPr>
        <w:t>gitbash</w:t>
      </w:r>
      <w:proofErr w:type="spellEnd"/>
      <w:r>
        <w:rPr>
          <w:rFonts w:eastAsia="Times New Roman"/>
          <w:lang w:val="en-US"/>
        </w:rPr>
        <w:t xml:space="preserve"> on my terminal for my final paper in this class. I would have to become much more familiar with it, and use a much higher amount of data, than I intend, for it to become a useful tool, the way I see it.</w:t>
      </w:r>
    </w:p>
    <w:p w14:paraId="1099F6BC" w14:textId="77777777" w:rsidR="003D32D3" w:rsidRDefault="003D32D3" w:rsidP="0089103A">
      <w:pPr>
        <w:spacing w:line="360" w:lineRule="auto"/>
        <w:jc w:val="both"/>
        <w:rPr>
          <w:rFonts w:eastAsia="Times New Roman"/>
          <w:lang w:val="en-US"/>
        </w:rPr>
      </w:pPr>
    </w:p>
    <w:p w14:paraId="7D9B55D2" w14:textId="03461FE4" w:rsidR="003D32D3" w:rsidRDefault="003D32D3" w:rsidP="0089103A">
      <w:pPr>
        <w:spacing w:line="360" w:lineRule="auto"/>
        <w:jc w:val="both"/>
        <w:rPr>
          <w:rFonts w:eastAsia="Times New Roman"/>
          <w:b/>
          <w:lang w:val="en-US"/>
        </w:rPr>
      </w:pPr>
      <w:r w:rsidRPr="003D32D3">
        <w:rPr>
          <w:rFonts w:eastAsia="Times New Roman"/>
          <w:b/>
          <w:lang w:val="en-US"/>
        </w:rPr>
        <w:t>November 18:</w:t>
      </w:r>
    </w:p>
    <w:p w14:paraId="3F58743E" w14:textId="51C3ADDE" w:rsidR="008D0221" w:rsidRDefault="00901BD1" w:rsidP="0089103A">
      <w:pPr>
        <w:spacing w:line="360" w:lineRule="auto"/>
        <w:jc w:val="both"/>
        <w:rPr>
          <w:rFonts w:eastAsia="Times New Roman"/>
          <w:lang w:val="en-US"/>
        </w:rPr>
      </w:pPr>
      <w:r>
        <w:rPr>
          <w:rFonts w:eastAsia="Times New Roman"/>
          <w:lang w:val="en-US"/>
        </w:rPr>
        <w:t xml:space="preserve">Class of today started out with some </w:t>
      </w:r>
      <w:r w:rsidR="00282753">
        <w:rPr>
          <w:rFonts w:eastAsia="Times New Roman"/>
          <w:lang w:val="en-US"/>
        </w:rPr>
        <w:t>clarification</w:t>
      </w:r>
      <w:r>
        <w:rPr>
          <w:rFonts w:eastAsia="Times New Roman"/>
          <w:lang w:val="en-US"/>
        </w:rPr>
        <w:t xml:space="preserve"> on</w:t>
      </w:r>
      <w:r w:rsidR="00282753">
        <w:rPr>
          <w:rFonts w:eastAsia="Times New Roman"/>
          <w:lang w:val="en-US"/>
        </w:rPr>
        <w:t xml:space="preserve"> how to find the data for the final paper, and what to do with it. That took away some </w:t>
      </w:r>
      <w:r w:rsidR="000424B6">
        <w:rPr>
          <w:rFonts w:eastAsia="Times New Roman"/>
          <w:lang w:val="en-US"/>
        </w:rPr>
        <w:t>anxieties and cleared up some of the questions I have. I am still - however - a little unaware of the extend of the paper, which could be because of the class I missed due to illness. I must figure that out at some point, by asking some of the other students in class at some point.</w:t>
      </w:r>
      <w:r w:rsidR="0066432D">
        <w:rPr>
          <w:rFonts w:eastAsia="Times New Roman"/>
          <w:lang w:val="en-US"/>
        </w:rPr>
        <w:t xml:space="preserve"> Adela also made a comforting point about </w:t>
      </w:r>
      <w:r w:rsidR="00FF58B3">
        <w:rPr>
          <w:rFonts w:eastAsia="Times New Roman"/>
          <w:lang w:val="en-US"/>
        </w:rPr>
        <w:t>the fact that even specialists in this field gets frustrated with data management.</w:t>
      </w:r>
      <w:r w:rsidR="00757835">
        <w:rPr>
          <w:rFonts w:eastAsia="Times New Roman"/>
          <w:lang w:val="en-US"/>
        </w:rPr>
        <w:t xml:space="preserve"> </w:t>
      </w:r>
    </w:p>
    <w:p w14:paraId="16AB2C2A" w14:textId="42825185" w:rsidR="00EA2130" w:rsidRDefault="00EA2130" w:rsidP="0089103A">
      <w:pPr>
        <w:spacing w:line="360" w:lineRule="auto"/>
        <w:jc w:val="both"/>
        <w:rPr>
          <w:rFonts w:eastAsia="Times New Roman"/>
          <w:lang w:val="en-US"/>
        </w:rPr>
      </w:pPr>
    </w:p>
    <w:p w14:paraId="1C7E3FCC" w14:textId="0278022E" w:rsidR="00EA2130" w:rsidRDefault="00EA2130" w:rsidP="0089103A">
      <w:pPr>
        <w:spacing w:line="360" w:lineRule="auto"/>
        <w:jc w:val="both"/>
        <w:rPr>
          <w:rFonts w:eastAsia="Times New Roman"/>
          <w:b/>
          <w:lang w:val="en-US"/>
        </w:rPr>
      </w:pPr>
      <w:r w:rsidRPr="00EA2130">
        <w:rPr>
          <w:rFonts w:eastAsia="Times New Roman"/>
          <w:b/>
          <w:lang w:val="en-US"/>
        </w:rPr>
        <w:t>November 19:</w:t>
      </w:r>
    </w:p>
    <w:p w14:paraId="69D30B40" w14:textId="29652B98" w:rsidR="00EA2130" w:rsidRDefault="00EA2130" w:rsidP="0089103A">
      <w:pPr>
        <w:spacing w:line="360" w:lineRule="auto"/>
        <w:jc w:val="both"/>
        <w:rPr>
          <w:rFonts w:eastAsia="Times New Roman"/>
          <w:lang w:val="en-US"/>
        </w:rPr>
      </w:pPr>
      <w:r>
        <w:rPr>
          <w:rFonts w:eastAsia="Times New Roman"/>
          <w:lang w:val="en-US"/>
        </w:rPr>
        <w:t>Before class today we had to download R and R-studio</w:t>
      </w:r>
      <w:r w:rsidR="00C23B77">
        <w:rPr>
          <w:rFonts w:eastAsia="Times New Roman"/>
          <w:lang w:val="en-US"/>
        </w:rPr>
        <w:t xml:space="preserve"> which, as I understood it, was </w:t>
      </w:r>
      <w:r w:rsidR="000B009C">
        <w:rPr>
          <w:rFonts w:eastAsia="Times New Roman"/>
          <w:lang w:val="en-US"/>
        </w:rPr>
        <w:t>to be the culmination of the work over the last few weeks. I mean in the sense that it appeared to me that all the confusing and frustrating information and tools we have been introduced to, was to be the basis of learning how to work with R.</w:t>
      </w:r>
      <w:r w:rsidR="009E2DF5">
        <w:rPr>
          <w:rFonts w:eastAsia="Times New Roman"/>
          <w:lang w:val="en-US"/>
        </w:rPr>
        <w:t xml:space="preserve"> Therefore</w:t>
      </w:r>
      <w:r w:rsidR="000A5BAF">
        <w:rPr>
          <w:rFonts w:eastAsia="Times New Roman"/>
          <w:lang w:val="en-US"/>
        </w:rPr>
        <w:t>,</w:t>
      </w:r>
      <w:r w:rsidR="009E2DF5">
        <w:rPr>
          <w:rFonts w:eastAsia="Times New Roman"/>
          <w:lang w:val="en-US"/>
        </w:rPr>
        <w:t xml:space="preserve"> </w:t>
      </w:r>
      <w:r w:rsidR="000A5BAF">
        <w:rPr>
          <w:rFonts w:eastAsia="Times New Roman"/>
          <w:lang w:val="en-US"/>
        </w:rPr>
        <w:t xml:space="preserve">I went to class today with a mixture of anxiousness and anticipation. </w:t>
      </w:r>
    </w:p>
    <w:p w14:paraId="59ADDF8B" w14:textId="2533ED0E" w:rsidR="00C04B89" w:rsidRDefault="003C0BA9" w:rsidP="0089103A">
      <w:pPr>
        <w:spacing w:line="360" w:lineRule="auto"/>
        <w:jc w:val="both"/>
        <w:rPr>
          <w:rFonts w:eastAsia="Times New Roman"/>
          <w:lang w:val="en-US"/>
        </w:rPr>
      </w:pPr>
      <w:r>
        <w:rPr>
          <w:rFonts w:eastAsia="Times New Roman"/>
          <w:lang w:val="en-US"/>
        </w:rPr>
        <w:t xml:space="preserve">The course started with an introduction to the program, where we were told how to use basic commands. This included being able to create folders and paths between them. Later </w:t>
      </w:r>
      <w:proofErr w:type="gramStart"/>
      <w:r>
        <w:rPr>
          <w:rFonts w:eastAsia="Times New Roman"/>
          <w:lang w:val="en-US"/>
        </w:rPr>
        <w:t>on</w:t>
      </w:r>
      <w:proofErr w:type="gramEnd"/>
      <w:r>
        <w:rPr>
          <w:rFonts w:eastAsia="Times New Roman"/>
          <w:lang w:val="en-US"/>
        </w:rPr>
        <w:t xml:space="preserve"> me moved on to some more advanced commands - I especially found the vector grouping interesting and difficult, because it seemed to be appropriate for messy or incoherent data sets.</w:t>
      </w:r>
    </w:p>
    <w:p w14:paraId="6D94FC6C" w14:textId="77777777" w:rsidR="00B476B1" w:rsidRDefault="00B476B1" w:rsidP="0089103A">
      <w:pPr>
        <w:spacing w:line="360" w:lineRule="auto"/>
        <w:jc w:val="both"/>
        <w:rPr>
          <w:rFonts w:eastAsia="Times New Roman"/>
          <w:lang w:val="en-US"/>
        </w:rPr>
      </w:pPr>
    </w:p>
    <w:p w14:paraId="07A4B406" w14:textId="57E274A2" w:rsidR="00B476B1" w:rsidRDefault="00B476B1" w:rsidP="0089103A">
      <w:pPr>
        <w:spacing w:line="360" w:lineRule="auto"/>
        <w:jc w:val="both"/>
        <w:rPr>
          <w:rFonts w:eastAsia="Times New Roman"/>
          <w:b/>
          <w:lang w:val="en-US"/>
        </w:rPr>
      </w:pPr>
      <w:r w:rsidRPr="00B476B1">
        <w:rPr>
          <w:rFonts w:eastAsia="Times New Roman"/>
          <w:b/>
          <w:lang w:val="en-US"/>
        </w:rPr>
        <w:lastRenderedPageBreak/>
        <w:t>November 25:</w:t>
      </w:r>
    </w:p>
    <w:p w14:paraId="25A160B7" w14:textId="51A55683" w:rsidR="00B476B1" w:rsidRDefault="00B476B1" w:rsidP="0089103A">
      <w:pPr>
        <w:spacing w:line="360" w:lineRule="auto"/>
        <w:jc w:val="both"/>
        <w:rPr>
          <w:rFonts w:eastAsia="Times New Roman"/>
          <w:lang w:val="en-US"/>
        </w:rPr>
      </w:pPr>
      <w:r>
        <w:rPr>
          <w:rFonts w:eastAsia="Times New Roman"/>
          <w:lang w:val="en-US"/>
        </w:rPr>
        <w:t>In the morning of November 25</w:t>
      </w:r>
      <w:r w:rsidRPr="00B476B1">
        <w:rPr>
          <w:rFonts w:eastAsia="Times New Roman"/>
          <w:vertAlign w:val="superscript"/>
          <w:lang w:val="en-US"/>
        </w:rPr>
        <w:t>th,</w:t>
      </w:r>
      <w:r>
        <w:rPr>
          <w:rFonts w:eastAsia="Times New Roman"/>
          <w:lang w:val="en-US"/>
        </w:rPr>
        <w:t xml:space="preserve"> I started looking at the exercises regarding R Studio. I installed the </w:t>
      </w:r>
      <w:proofErr w:type="spellStart"/>
      <w:r>
        <w:rPr>
          <w:rFonts w:eastAsia="Times New Roman"/>
          <w:lang w:val="en-US"/>
        </w:rPr>
        <w:t>tidyverse</w:t>
      </w:r>
      <w:proofErr w:type="spellEnd"/>
      <w:r>
        <w:rPr>
          <w:rFonts w:eastAsia="Times New Roman"/>
          <w:lang w:val="en-US"/>
        </w:rPr>
        <w:t xml:space="preserve"> package using the following command:</w:t>
      </w:r>
    </w:p>
    <w:p w14:paraId="132370A6" w14:textId="5C986F3A" w:rsidR="00B476B1" w:rsidRDefault="00B476B1" w:rsidP="0089103A">
      <w:pPr>
        <w:spacing w:line="360" w:lineRule="auto"/>
        <w:jc w:val="center"/>
        <w:rPr>
          <w:rFonts w:eastAsia="Times New Roman"/>
          <w:lang w:val="en-US"/>
        </w:rPr>
      </w:pPr>
      <w:proofErr w:type="spellStart"/>
      <w:proofErr w:type="gramStart"/>
      <w:r w:rsidRPr="00B476B1">
        <w:rPr>
          <w:rFonts w:eastAsia="Times New Roman"/>
          <w:lang w:val="en-US"/>
        </w:rPr>
        <w:t>install.packages</w:t>
      </w:r>
      <w:proofErr w:type="spellEnd"/>
      <w:proofErr w:type="gramEnd"/>
      <w:r w:rsidRPr="00B476B1">
        <w:rPr>
          <w:rFonts w:eastAsia="Times New Roman"/>
          <w:lang w:val="en-US"/>
        </w:rPr>
        <w:t>("</w:t>
      </w:r>
      <w:proofErr w:type="spellStart"/>
      <w:r w:rsidRPr="00B476B1">
        <w:rPr>
          <w:rFonts w:eastAsia="Times New Roman"/>
          <w:lang w:val="en-US"/>
        </w:rPr>
        <w:t>tidyverse</w:t>
      </w:r>
      <w:proofErr w:type="spellEnd"/>
      <w:r w:rsidRPr="00B476B1">
        <w:rPr>
          <w:rFonts w:eastAsia="Times New Roman"/>
          <w:lang w:val="en-US"/>
        </w:rPr>
        <w:t>")</w:t>
      </w:r>
    </w:p>
    <w:p w14:paraId="492ACBE2" w14:textId="4EB1E4E3" w:rsidR="00B476B1" w:rsidRDefault="0089103A" w:rsidP="00B476B1">
      <w:pPr>
        <w:spacing w:line="360" w:lineRule="auto"/>
        <w:jc w:val="both"/>
        <w:rPr>
          <w:rFonts w:eastAsia="Times New Roman"/>
          <w:lang w:val="en-US"/>
        </w:rPr>
      </w:pPr>
      <w:r>
        <w:rPr>
          <w:rFonts w:eastAsia="Times New Roman"/>
          <w:lang w:val="en-US"/>
        </w:rPr>
        <w:t>That felt like running a “real” command, giving off the impression that I put in a line of code, and stuff started to happen.</w:t>
      </w:r>
      <w:r w:rsidR="00D40F4A">
        <w:rPr>
          <w:rFonts w:eastAsia="Times New Roman"/>
          <w:lang w:val="en-US"/>
        </w:rPr>
        <w:t xml:space="preserve"> Afterwards we wanted to start doing the </w:t>
      </w:r>
      <w:r w:rsidR="00DE0CF6">
        <w:rPr>
          <w:rFonts w:eastAsia="Times New Roman"/>
          <w:lang w:val="en-US"/>
        </w:rPr>
        <w:t>exercises called “Introduction to R”</w:t>
      </w:r>
      <w:r w:rsidR="001B7D1D">
        <w:rPr>
          <w:rFonts w:eastAsia="Times New Roman"/>
          <w:lang w:val="en-US"/>
        </w:rPr>
        <w:t>. We realized that the work was done during class November 19</w:t>
      </w:r>
      <w:r w:rsidR="001B7D1D" w:rsidRPr="001B7D1D">
        <w:rPr>
          <w:rFonts w:eastAsia="Times New Roman"/>
          <w:vertAlign w:val="superscript"/>
          <w:lang w:val="en-US"/>
        </w:rPr>
        <w:t>th</w:t>
      </w:r>
      <w:r w:rsidR="006F12C6">
        <w:rPr>
          <w:rFonts w:eastAsia="Times New Roman"/>
          <w:lang w:val="en-US"/>
        </w:rPr>
        <w:t>, working around with objects and variables - assigning them values and playing around with that</w:t>
      </w:r>
      <w:r w:rsidR="003C2201">
        <w:rPr>
          <w:rFonts w:eastAsia="Times New Roman"/>
          <w:lang w:val="en-US"/>
        </w:rPr>
        <w:t>. What we did on the morning of 25</w:t>
      </w:r>
      <w:r w:rsidR="003C2201" w:rsidRPr="003C2201">
        <w:rPr>
          <w:rFonts w:eastAsia="Times New Roman"/>
          <w:vertAlign w:val="superscript"/>
          <w:lang w:val="en-US"/>
        </w:rPr>
        <w:t>th</w:t>
      </w:r>
      <w:r w:rsidR="003C2201">
        <w:rPr>
          <w:rFonts w:eastAsia="Times New Roman"/>
          <w:lang w:val="en-US"/>
        </w:rPr>
        <w:t xml:space="preserve"> was running through it again a couple of guys from class. We discussed it among ourselves and reviewed the work</w:t>
      </w:r>
      <w:r w:rsidR="009508F9">
        <w:rPr>
          <w:rFonts w:eastAsia="Times New Roman"/>
          <w:lang w:val="en-US"/>
        </w:rPr>
        <w:t>. I feel close to comfortable with assigning values using the</w:t>
      </w:r>
    </w:p>
    <w:p w14:paraId="563ECB22" w14:textId="03DAEC84" w:rsidR="009508F9" w:rsidRPr="00B476B1" w:rsidRDefault="009508F9" w:rsidP="007F39CE">
      <w:pPr>
        <w:spacing w:line="360" w:lineRule="auto"/>
        <w:jc w:val="center"/>
        <w:rPr>
          <w:rFonts w:eastAsia="Times New Roman"/>
          <w:lang w:val="en-US"/>
        </w:rPr>
      </w:pPr>
      <w:r w:rsidRPr="009508F9">
        <w:rPr>
          <w:rFonts w:eastAsia="Times New Roman"/>
          <w:lang w:val="en-US"/>
        </w:rPr>
        <w:sym w:font="Wingdings" w:char="F0DF"/>
      </w:r>
    </w:p>
    <w:p w14:paraId="361BBB2E" w14:textId="28664B71" w:rsidR="00FD2D5C" w:rsidRDefault="009508F9" w:rsidP="007F39CE">
      <w:pPr>
        <w:spacing w:line="360" w:lineRule="auto"/>
        <w:jc w:val="both"/>
        <w:rPr>
          <w:lang w:val="en-US"/>
        </w:rPr>
      </w:pPr>
      <w:r>
        <w:rPr>
          <w:lang w:val="en-US"/>
        </w:rPr>
        <w:t>command.</w:t>
      </w:r>
      <w:r w:rsidR="00E15F0A">
        <w:rPr>
          <w:lang w:val="en-US"/>
        </w:rPr>
        <w:t xml:space="preserve"> </w:t>
      </w:r>
    </w:p>
    <w:p w14:paraId="7769080A" w14:textId="13665E3F" w:rsidR="00814825" w:rsidRDefault="00814825" w:rsidP="007F39CE">
      <w:pPr>
        <w:spacing w:line="360" w:lineRule="auto"/>
        <w:jc w:val="both"/>
        <w:rPr>
          <w:lang w:val="en-US"/>
        </w:rPr>
      </w:pPr>
    </w:p>
    <w:p w14:paraId="5FC9FC1D" w14:textId="269B4B9D" w:rsidR="00814825" w:rsidRDefault="00814825" w:rsidP="007F39CE">
      <w:pPr>
        <w:spacing w:line="360" w:lineRule="auto"/>
        <w:jc w:val="both"/>
        <w:rPr>
          <w:lang w:val="en-US"/>
        </w:rPr>
      </w:pPr>
      <w:r w:rsidRPr="007F39CE">
        <w:rPr>
          <w:b/>
          <w:lang w:val="en-US"/>
        </w:rPr>
        <w:t>Lecture:</w:t>
      </w:r>
      <w:r>
        <w:rPr>
          <w:lang w:val="en-US"/>
        </w:rPr>
        <w:br/>
        <w:t xml:space="preserve">Network theory. </w:t>
      </w:r>
    </w:p>
    <w:p w14:paraId="7B4DED3E" w14:textId="77777777" w:rsidR="00EF3EEE" w:rsidRDefault="00814825" w:rsidP="007F39CE">
      <w:pPr>
        <w:spacing w:line="360" w:lineRule="auto"/>
        <w:jc w:val="both"/>
        <w:rPr>
          <w:lang w:val="en-US"/>
        </w:rPr>
      </w:pPr>
      <w:r>
        <w:rPr>
          <w:lang w:val="en-US"/>
        </w:rPr>
        <w:t>Small world theory. What is the distance between two rand</w:t>
      </w:r>
      <w:r w:rsidR="00EF3EEE">
        <w:rPr>
          <w:lang w:val="en-US"/>
        </w:rPr>
        <w:t xml:space="preserve">om people? It </w:t>
      </w:r>
      <w:proofErr w:type="gramStart"/>
      <w:r w:rsidR="00EF3EEE">
        <w:rPr>
          <w:lang w:val="en-US"/>
        </w:rPr>
        <w:t>turn</w:t>
      </w:r>
      <w:proofErr w:type="gramEnd"/>
      <w:r w:rsidR="00EF3EEE">
        <w:rPr>
          <w:lang w:val="en-US"/>
        </w:rPr>
        <w:t xml:space="preserve"> out that to people can find each other with only 6 levels of separations. </w:t>
      </w:r>
    </w:p>
    <w:p w14:paraId="0692C8A6" w14:textId="77777777" w:rsidR="00EF3EEE" w:rsidRDefault="00EF3EEE" w:rsidP="007F39CE">
      <w:pPr>
        <w:spacing w:line="360" w:lineRule="auto"/>
        <w:jc w:val="both"/>
        <w:rPr>
          <w:lang w:val="en-US"/>
        </w:rPr>
      </w:pPr>
    </w:p>
    <w:p w14:paraId="1E2923F9" w14:textId="77777777" w:rsidR="00EF3EEE" w:rsidRDefault="00EF3EEE" w:rsidP="007F39CE">
      <w:pPr>
        <w:spacing w:line="360" w:lineRule="auto"/>
        <w:jc w:val="both"/>
        <w:rPr>
          <w:lang w:val="en-US"/>
        </w:rPr>
      </w:pPr>
      <w:r>
        <w:rPr>
          <w:lang w:val="en-US"/>
        </w:rPr>
        <w:t xml:space="preserve">Strong / weak ties. Most people get jobs through weak social ties. This might contribute to a more dynamic network </w:t>
      </w:r>
    </w:p>
    <w:p w14:paraId="24A9B6DD" w14:textId="77777777" w:rsidR="00EF3EEE" w:rsidRDefault="00EF3EEE" w:rsidP="007F39CE">
      <w:pPr>
        <w:spacing w:line="360" w:lineRule="auto"/>
        <w:jc w:val="both"/>
        <w:rPr>
          <w:lang w:val="en-US"/>
        </w:rPr>
      </w:pPr>
      <w:r>
        <w:rPr>
          <w:lang w:val="en-US"/>
        </w:rPr>
        <w:t xml:space="preserve">If two people are strongly connected. They properly have the same knowledge and perspective. This might not be ideal in the workspace </w:t>
      </w:r>
    </w:p>
    <w:p w14:paraId="2BF91DE3" w14:textId="77777777" w:rsidR="00EF3EEE" w:rsidRDefault="00EF3EEE" w:rsidP="007F39CE">
      <w:pPr>
        <w:spacing w:line="360" w:lineRule="auto"/>
        <w:jc w:val="both"/>
        <w:rPr>
          <w:lang w:val="en-US"/>
        </w:rPr>
      </w:pPr>
    </w:p>
    <w:p w14:paraId="2EB07EFB" w14:textId="6E9313EA" w:rsidR="00814825" w:rsidRDefault="00EF3EEE" w:rsidP="007F39CE">
      <w:pPr>
        <w:spacing w:line="360" w:lineRule="auto"/>
        <w:jc w:val="both"/>
        <w:rPr>
          <w:lang w:val="en-US"/>
        </w:rPr>
      </w:pPr>
      <w:r>
        <w:rPr>
          <w:lang w:val="en-US"/>
        </w:rPr>
        <w:t xml:space="preserve">In a network </w:t>
      </w:r>
      <w:r w:rsidR="007F39CE">
        <w:rPr>
          <w:lang w:val="en-US"/>
        </w:rPr>
        <w:t xml:space="preserve">the more interconnected entities are the most influential.  </w:t>
      </w:r>
    </w:p>
    <w:p w14:paraId="1A306E54" w14:textId="77777777" w:rsidR="007E7FF0" w:rsidRPr="00DB4C90" w:rsidRDefault="007E7FF0" w:rsidP="007F39CE">
      <w:pPr>
        <w:spacing w:line="360" w:lineRule="auto"/>
        <w:jc w:val="both"/>
        <w:rPr>
          <w:lang w:val="en-US"/>
        </w:rPr>
      </w:pPr>
    </w:p>
    <w:sectPr w:rsidR="007E7FF0" w:rsidRPr="00DB4C90" w:rsidSect="008A57BE">
      <w:pgSz w:w="11900" w:h="16840"/>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5607"/>
    <w:rsid w:val="000424B6"/>
    <w:rsid w:val="000A5BAF"/>
    <w:rsid w:val="000B009C"/>
    <w:rsid w:val="000D1E6D"/>
    <w:rsid w:val="000E3C31"/>
    <w:rsid w:val="001B7D1D"/>
    <w:rsid w:val="001D308E"/>
    <w:rsid w:val="001E3727"/>
    <w:rsid w:val="001E7E58"/>
    <w:rsid w:val="00217E0C"/>
    <w:rsid w:val="00224D77"/>
    <w:rsid w:val="00282753"/>
    <w:rsid w:val="00292178"/>
    <w:rsid w:val="002B2C55"/>
    <w:rsid w:val="00396BE7"/>
    <w:rsid w:val="003B7216"/>
    <w:rsid w:val="003C0BA9"/>
    <w:rsid w:val="003C2201"/>
    <w:rsid w:val="003D32D3"/>
    <w:rsid w:val="00434B93"/>
    <w:rsid w:val="004371F2"/>
    <w:rsid w:val="00444A90"/>
    <w:rsid w:val="004600FE"/>
    <w:rsid w:val="004B3F1F"/>
    <w:rsid w:val="005234C0"/>
    <w:rsid w:val="00536980"/>
    <w:rsid w:val="00585F4B"/>
    <w:rsid w:val="00602D38"/>
    <w:rsid w:val="006140E8"/>
    <w:rsid w:val="0061638F"/>
    <w:rsid w:val="0066231D"/>
    <w:rsid w:val="0066432D"/>
    <w:rsid w:val="00667CAC"/>
    <w:rsid w:val="00695B98"/>
    <w:rsid w:val="006D1C86"/>
    <w:rsid w:val="006F12C6"/>
    <w:rsid w:val="00757835"/>
    <w:rsid w:val="007E7FF0"/>
    <w:rsid w:val="007F39CE"/>
    <w:rsid w:val="00814825"/>
    <w:rsid w:val="008537D5"/>
    <w:rsid w:val="00865CE8"/>
    <w:rsid w:val="0089103A"/>
    <w:rsid w:val="008A57BE"/>
    <w:rsid w:val="008D0221"/>
    <w:rsid w:val="00901BD1"/>
    <w:rsid w:val="009508F9"/>
    <w:rsid w:val="00970A03"/>
    <w:rsid w:val="009E2DF5"/>
    <w:rsid w:val="00A345AE"/>
    <w:rsid w:val="00AA133C"/>
    <w:rsid w:val="00B24B2A"/>
    <w:rsid w:val="00B476B1"/>
    <w:rsid w:val="00B95607"/>
    <w:rsid w:val="00C04B89"/>
    <w:rsid w:val="00C23B77"/>
    <w:rsid w:val="00D40F4A"/>
    <w:rsid w:val="00D63B5B"/>
    <w:rsid w:val="00D91CE0"/>
    <w:rsid w:val="00DB4C90"/>
    <w:rsid w:val="00DD2858"/>
    <w:rsid w:val="00DE0CF6"/>
    <w:rsid w:val="00E15F0A"/>
    <w:rsid w:val="00E31CC6"/>
    <w:rsid w:val="00E50E45"/>
    <w:rsid w:val="00E738BF"/>
    <w:rsid w:val="00EA2130"/>
    <w:rsid w:val="00EF3EEE"/>
    <w:rsid w:val="00F4206A"/>
    <w:rsid w:val="00F55FB0"/>
    <w:rsid w:val="00F9611D"/>
    <w:rsid w:val="00FD2D5C"/>
    <w:rsid w:val="00FF58B3"/>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BF0C8E"/>
  <w15:chartTrackingRefBased/>
  <w15:docId w15:val="{36B01B07-940A-4825-95A0-38565DFCA8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a-DK"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738BF"/>
    <w:rPr>
      <w:rFonts w:ascii="Times New Roman" w:hAnsi="Times New Roman" w:cs="Times New Roman"/>
      <w:lang w:eastAsia="da-DK"/>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styleId="Hyperlink">
    <w:name w:val="Hyperlink"/>
    <w:basedOn w:val="Standardskrifttypeiafsnit"/>
    <w:uiPriority w:val="99"/>
    <w:semiHidden/>
    <w:unhideWhenUsed/>
    <w:rsid w:val="005234C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795938">
      <w:bodyDiv w:val="1"/>
      <w:marLeft w:val="0"/>
      <w:marRight w:val="0"/>
      <w:marTop w:val="0"/>
      <w:marBottom w:val="0"/>
      <w:divBdr>
        <w:top w:val="none" w:sz="0" w:space="0" w:color="auto"/>
        <w:left w:val="none" w:sz="0" w:space="0" w:color="auto"/>
        <w:bottom w:val="none" w:sz="0" w:space="0" w:color="auto"/>
        <w:right w:val="none" w:sz="0" w:space="0" w:color="auto"/>
      </w:divBdr>
    </w:div>
    <w:div w:id="193546578">
      <w:bodyDiv w:val="1"/>
      <w:marLeft w:val="0"/>
      <w:marRight w:val="0"/>
      <w:marTop w:val="0"/>
      <w:marBottom w:val="0"/>
      <w:divBdr>
        <w:top w:val="none" w:sz="0" w:space="0" w:color="auto"/>
        <w:left w:val="none" w:sz="0" w:space="0" w:color="auto"/>
        <w:bottom w:val="none" w:sz="0" w:space="0" w:color="auto"/>
        <w:right w:val="none" w:sz="0" w:space="0" w:color="auto"/>
      </w:divBdr>
    </w:div>
    <w:div w:id="1009330421">
      <w:bodyDiv w:val="1"/>
      <w:marLeft w:val="0"/>
      <w:marRight w:val="0"/>
      <w:marTop w:val="0"/>
      <w:marBottom w:val="0"/>
      <w:divBdr>
        <w:top w:val="none" w:sz="0" w:space="0" w:color="auto"/>
        <w:left w:val="none" w:sz="0" w:space="0" w:color="auto"/>
        <w:bottom w:val="none" w:sz="0" w:space="0" w:color="auto"/>
        <w:right w:val="none" w:sz="0" w:space="0" w:color="auto"/>
      </w:divBdr>
    </w:div>
    <w:div w:id="1321544968">
      <w:bodyDiv w:val="1"/>
      <w:marLeft w:val="0"/>
      <w:marRight w:val="0"/>
      <w:marTop w:val="0"/>
      <w:marBottom w:val="0"/>
      <w:divBdr>
        <w:top w:val="none" w:sz="0" w:space="0" w:color="auto"/>
        <w:left w:val="none" w:sz="0" w:space="0" w:color="auto"/>
        <w:bottom w:val="none" w:sz="0" w:space="0" w:color="auto"/>
        <w:right w:val="none" w:sz="0" w:space="0" w:color="auto"/>
      </w:divBdr>
    </w:div>
    <w:div w:id="178226556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swcarpentry.github.io/shell-novice/" TargetMode="External"/></Relationships>
</file>

<file path=word/theme/theme1.xml><?xml version="1.0" encoding="utf-8"?>
<a:theme xmlns:a="http://schemas.openxmlformats.org/drawingml/2006/main" name="Kontor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TotalTime>
  <Pages>4</Pages>
  <Words>1031</Words>
  <Characters>6293</Characters>
  <Application>Microsoft Office Word</Application>
  <DocSecurity>0</DocSecurity>
  <Lines>52</Lines>
  <Paragraphs>14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Office-bruger</dc:creator>
  <cp:keywords/>
  <dc:description/>
  <cp:lastModifiedBy>Jens Nielsen</cp:lastModifiedBy>
  <cp:revision>1</cp:revision>
  <dcterms:created xsi:type="dcterms:W3CDTF">2019-11-25T10:15:00Z</dcterms:created>
  <dcterms:modified xsi:type="dcterms:W3CDTF">2019-11-25T13:28:00Z</dcterms:modified>
</cp:coreProperties>
</file>