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54d89d9e4322a4cab7b91d3fe5899ced66f7553"/>
    <w:p>
      <w:pPr>
        <w:pStyle w:val="Heading1"/>
      </w:pPr>
      <w:r>
        <w:t xml:space="preserve">Testrapport — Universele Physical / GPS Data Pijplijn</w:t>
      </w:r>
    </w:p>
    <w:p>
      <w:pPr>
        <w:pStyle w:val="FirstParagraph"/>
      </w:pPr>
      <w:r>
        <w:rPr>
          <w:bCs/>
          <w:b/>
        </w:rPr>
        <w:t xml:space="preserve">Datum:</w:t>
      </w:r>
      <w:r>
        <w:t xml:space="preserve"> </w:t>
      </w:r>
      <w:r>
        <w:t xml:space="preserve">7 juni 2026</w:t>
      </w:r>
      <w:r>
        <w:t xml:space="preserve"> </w:t>
      </w:r>
      <w:r>
        <w:rPr>
          <w:bCs/>
          <w:b/>
        </w:rPr>
        <w:t xml:space="preserve">Module:</w:t>
      </w:r>
      <w:r>
        <w:t xml:space="preserve"> </w:t>
      </w:r>
      <w:r>
        <w:t xml:space="preserve">fysieke tracking-data (Catapult CSV + wedstrijd-XLSX)</w:t>
      </w:r>
      <w:r>
        <w:t xml:space="preserve"> </w:t>
      </w:r>
      <w:r>
        <w:rPr>
          <w:bCs/>
          <w:b/>
        </w:rPr>
        <w:t xml:space="preserve">Belangrijk uitgangspunt:</w:t>
      </w:r>
      <w:r>
        <w:t xml:space="preserve"> </w:t>
      </w:r>
      <w:r>
        <w:t xml:space="preserve">deze pijplijn staat</w:t>
      </w:r>
      <w:r>
        <w:t xml:space="preserve"> </w:t>
      </w:r>
      <w:r>
        <w:rPr>
          <w:bCs/>
          <w:b/>
        </w:rPr>
        <w:t xml:space="preserve">volledig los</w:t>
      </w:r>
      <w:r>
        <w:t xml:space="preserve"> </w:t>
      </w:r>
      <w:r>
        <w:t xml:space="preserve">van de bestaande</w:t>
      </w:r>
      <w:r>
        <w:t xml:space="preserve"> </w:t>
      </w:r>
      <w:r>
        <w:t xml:space="preserve">impact-/SciSports-data. Er worden (nog)</w:t>
      </w:r>
      <w:r>
        <w:t xml:space="preserve"> </w:t>
      </w:r>
      <w:r>
        <w:rPr>
          <w:bCs/>
          <w:b/>
        </w:rPr>
        <w:t xml:space="preserve">geen benchmarks</w:t>
      </w:r>
      <w:r>
        <w:t xml:space="preserve"> </w:t>
      </w:r>
      <w:r>
        <w:t xml:space="preserve">berekend — enkel</w:t>
      </w:r>
      <w:r>
        <w:t xml:space="preserve"> </w:t>
      </w:r>
      <w:r>
        <w:t xml:space="preserve">uploaden, parsen, opslaan en visualiseren.</w:t>
      </w:r>
    </w:p>
    <w:p>
      <w:r>
        <w:pict>
          <v:rect style="width:0;height:1.5pt" o:hralign="center" o:hrstd="t" o:hr="t"/>
        </w:pict>
      </w:r>
    </w:p>
    <w:bookmarkStart w:id="23" w:name="wat-is-er-gebouwd"/>
    <w:p>
      <w:pPr>
        <w:pStyle w:val="Heading2"/>
      </w:pPr>
      <w:r>
        <w:t xml:space="preserve">1. Wat is er gebouwd?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66"/>
        <w:gridCol w:w="3099"/>
        <w:gridCol w:w="27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STAP 1 — Universele parser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physical_parser.py</w:t>
            </w:r>
            <w:r>
              <w:t xml:space="preserve"> </w:t>
            </w:r>
            <w:r>
              <w:t xml:space="preserve">(nieuw)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Klaar &amp; getest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STAP 2 — Database-uitbreiding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database.py</w:t>
            </w:r>
            <w:r>
              <w:t xml:space="preserve"> </w:t>
            </w:r>
            <w:r>
              <w:t xml:space="preserve">(aangepast)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Klaar &amp; getest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STAP 3 — Dashboard-scherm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app.py</w:t>
            </w:r>
            <w:r>
              <w:t xml:space="preserve"> </w:t>
            </w:r>
            <w:r>
              <w:t xml:space="preserve">(aangepast)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Klaar &amp; getest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STAP 4 — Test met 4 bestanden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dit rapport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Klaar</w:t>
            </w:r>
          </w:p>
        </w:tc>
      </w:tr>
    </w:tbl>
    <w:bookmarkStart w:id="20" w:name="stap-1-physical_parser.py"/>
    <w:p>
      <w:pPr>
        <w:pStyle w:val="Heading3"/>
      </w:pPr>
      <w:r>
        <w:t xml:space="preserve">STAP 1 —</w:t>
      </w:r>
      <w:r>
        <w:t xml:space="preserve"> </w:t>
      </w:r>
      <w:r>
        <w:rPr>
          <w:rStyle w:val="VerbatimChar"/>
        </w:rPr>
        <w:t xml:space="preserve">physical_parser.py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Aliassen-mapping</w:t>
      </w:r>
      <w:r>
        <w:t xml:space="preserve"> </w:t>
      </w:r>
      <w:r>
        <w:t xml:space="preserve">voor 28 velden: elke metriek heeft een lijst mogelijke</w:t>
      </w:r>
      <w:r>
        <w:t xml:space="preserve"> </w:t>
      </w:r>
      <w:r>
        <w:t xml:space="preserve">bronkoppen (bv.</w:t>
      </w:r>
      <w:r>
        <w:t xml:space="preserve"> </w:t>
      </w:r>
      <w:r>
        <w:rPr>
          <w:rStyle w:val="VerbatimChar"/>
        </w:rPr>
        <w:t xml:space="preserve">top_speed</w:t>
      </w:r>
      <w:r>
        <w:t xml:space="preserve"> </w:t>
      </w:r>
      <w:r>
        <w:t xml:space="preserve">←</w:t>
      </w:r>
      <w:r>
        <w:t xml:space="preserve"> </w:t>
      </w:r>
      <w:r>
        <w:t xml:space="preserve">“</w:t>
      </w:r>
      <w:r>
        <w:t xml:space="preserve">Top Speed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Max Speed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Maximum Speed</w:t>
      </w:r>
      <w:r>
        <w:t xml:space="preserve">”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Bestandstype-detectie</w:t>
      </w:r>
      <w:r>
        <w:t xml:space="preserve"> </w:t>
      </w:r>
      <w:r>
        <w:t xml:space="preserve">(</w:t>
      </w:r>
      <w:r>
        <w:rPr>
          <w:rStyle w:val="VerbatimChar"/>
        </w:rPr>
        <w:t xml:space="preserve">detect_file_type</w:t>
      </w:r>
      <w:r>
        <w:t xml:space="preserve">):</w:t>
      </w:r>
      <w:r>
        <w:t xml:space="preserve"> </w:t>
      </w:r>
      <w:r>
        <w:rPr>
          <w:rStyle w:val="VerbatimChar"/>
        </w:rPr>
        <w:t xml:space="preserve">catapult_csv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game_xlsx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, op basis van herkende kolommen + extensie.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Kolom-mapping-engine</w:t>
      </w:r>
      <w:r>
        <w:t xml:space="preserve"> </w:t>
      </w:r>
      <w:r>
        <w:t xml:space="preserve">(</w:t>
      </w:r>
      <w:r>
        <w:rPr>
          <w:rStyle w:val="VerbatimChar"/>
        </w:rPr>
        <w:t xml:space="preserve">map_columns</w:t>
      </w:r>
      <w:r>
        <w:t xml:space="preserve">): hoofdletter-ongevoelig, koppelt</w:t>
      </w:r>
      <w:r>
        <w:t xml:space="preserve"> </w:t>
      </w:r>
      <w:r>
        <w:t xml:space="preserve">bronkolommen aan de canonieke velden.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Normalisatie</w:t>
      </w:r>
      <w:r>
        <w:t xml:space="preserve">:</w:t>
      </w:r>
    </w:p>
    <w:p>
      <w:pPr>
        <w:numPr>
          <w:ilvl w:val="1"/>
          <w:numId w:val="1002"/>
        </w:numPr>
        <w:pStyle w:val="Compact"/>
      </w:pPr>
      <w:r>
        <w:t xml:space="preserve">snelheden →</w:t>
      </w:r>
      <w:r>
        <w:t xml:space="preserve"> </w:t>
      </w:r>
      <w:r>
        <w:rPr>
          <w:bCs/>
          <w:b/>
        </w:rPr>
        <w:t xml:space="preserve">km/u</w:t>
      </w:r>
      <w:r>
        <w:t xml:space="preserve"> </w:t>
      </w:r>
      <w:r>
        <w:t xml:space="preserve">(m/s × 3,6; reeds-km/u blijft km/u);</w:t>
      </w:r>
    </w:p>
    <w:p>
      <w:pPr>
        <w:numPr>
          <w:ilvl w:val="1"/>
          <w:numId w:val="1002"/>
        </w:numPr>
        <w:pStyle w:val="Compact"/>
      </w:pPr>
      <w:r>
        <w:t xml:space="preserve">EDI →</w:t>
      </w:r>
      <w:r>
        <w:t xml:space="preserve"> </w:t>
      </w:r>
      <w:r>
        <w:rPr>
          <w:bCs/>
          <w:b/>
        </w:rPr>
        <w:t xml:space="preserve">percentage 0–100</w:t>
      </w:r>
      <w:r>
        <w:t xml:space="preserve"> </w:t>
      </w:r>
      <w:r>
        <w:t xml:space="preserve">(ratio ≤ 1,5 × 100);</w:t>
      </w:r>
    </w:p>
    <w:p>
      <w:pPr>
        <w:numPr>
          <w:ilvl w:val="1"/>
          <w:numId w:val="1002"/>
        </w:numPr>
        <w:pStyle w:val="Compact"/>
      </w:pPr>
      <w:r>
        <w:t xml:space="preserve">spelersnamen →</w:t>
      </w:r>
      <w:r>
        <w:t xml:space="preserve"> </w:t>
      </w:r>
      <w:r>
        <w:rPr>
          <w:bCs/>
          <w:b/>
        </w:rPr>
        <w:t xml:space="preserve">Title Case</w:t>
      </w:r>
      <w:r>
        <w:t xml:space="preserve"> </w:t>
      </w:r>
      <w:r>
        <w:t xml:space="preserve">(met behoud van</w:t>
      </w:r>
      <w:r>
        <w:t xml:space="preserve"> </w:t>
      </w:r>
      <w:r>
        <w:rPr>
          <w:rStyle w:val="VerbatimChar"/>
        </w:rPr>
        <w:t xml:space="preserve">D'Haene</w:t>
      </w:r>
      <w:r>
        <w:t xml:space="preserve">, koppeltekens).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parse_physical_file()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(DataFrame, rapport)</w:t>
      </w:r>
      <w:r>
        <w:t xml:space="preserve">; DataFrame bevat altijd alle</w:t>
      </w:r>
      <w:r>
        <w:t xml:space="preserve"> </w:t>
      </w:r>
      <w:r>
        <w:t xml:space="preserve">standaardvelden +</w:t>
      </w:r>
      <w:r>
        <w:t xml:space="preserve"> </w:t>
      </w:r>
      <w:r>
        <w:rPr>
          <w:rStyle w:val="VerbatimChar"/>
        </w:rPr>
        <w:t xml:space="preserve">data_source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raw_data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validate_and_warn()</w:t>
      </w:r>
      <w:r>
        <w:t xml:space="preserve"> </w:t>
      </w:r>
      <w:r>
        <w:t xml:space="preserve">→ rapport met gevonden/ontbrekende metrieken + waarschuwingen.</w:t>
      </w:r>
    </w:p>
    <w:bookmarkEnd w:id="20"/>
    <w:bookmarkStart w:id="21" w:name="stap-2-database.py"/>
    <w:p>
      <w:pPr>
        <w:pStyle w:val="Heading3"/>
      </w:pPr>
      <w:r>
        <w:t xml:space="preserve">STAP 2 —</w:t>
      </w:r>
      <w:r>
        <w:t xml:space="preserve"> </w:t>
      </w:r>
      <w:r>
        <w:rPr>
          <w:rStyle w:val="VerbatimChar"/>
        </w:rPr>
        <w:t xml:space="preserve">database.py</w:t>
      </w:r>
    </w:p>
    <w:p>
      <w:pPr>
        <w:numPr>
          <w:ilvl w:val="0"/>
          <w:numId w:val="1003"/>
        </w:numPr>
        <w:pStyle w:val="Compact"/>
      </w:pPr>
      <w:r>
        <w:t xml:space="preserve">Nieuwe tabel</w:t>
      </w:r>
      <w:r>
        <w:t xml:space="preserve"> </w:t>
      </w:r>
      <w:r>
        <w:rPr>
          <w:rStyle w:val="VerbatimChar"/>
          <w:bCs/>
          <w:b/>
        </w:rPr>
        <w:t xml:space="preserve">physical_data</w:t>
      </w:r>
      <w:r>
        <w:t xml:space="preserve"> </w:t>
      </w:r>
      <w:r>
        <w:t xml:space="preserve">(22 metriek-kolommen + context +</w:t>
      </w:r>
      <w:r>
        <w:t xml:space="preserve"> </w:t>
      </w:r>
      <w:r>
        <w:rPr>
          <w:rStyle w:val="VerbatimChar"/>
        </w:rPr>
        <w:t xml:space="preserve">raw_data</w:t>
      </w:r>
      <w:r>
        <w:t xml:space="preserve">),</w:t>
      </w:r>
      <w:r>
        <w:t xml:space="preserve"> </w:t>
      </w:r>
      <w:r>
        <w:t xml:space="preserve">met</w:t>
      </w:r>
      <w:r>
        <w:t xml:space="preserve"> </w:t>
      </w:r>
      <w:r>
        <w:rPr>
          <w:rStyle w:val="VerbatimChar"/>
        </w:rPr>
        <w:t xml:space="preserve">UNIQUE(player_name, session_name, period, data_source)</w:t>
      </w:r>
      <w:r>
        <w:t xml:space="preserve"> </w:t>
      </w:r>
      <w:r>
        <w:t xml:space="preserve">zodat</w:t>
      </w:r>
      <w:r>
        <w:t xml:space="preserve"> </w:t>
      </w:r>
      <w:r>
        <w:t xml:space="preserve">her-importeren</w:t>
      </w:r>
      <w:r>
        <w:t xml:space="preserve"> </w:t>
      </w:r>
      <w:r>
        <w:rPr>
          <w:bCs/>
          <w:b/>
        </w:rPr>
        <w:t xml:space="preserve">idempotent</w:t>
      </w:r>
      <w:r>
        <w:t xml:space="preserve"> </w:t>
      </w:r>
      <w:r>
        <w:t xml:space="preserve">is.</w:t>
      </w:r>
    </w:p>
    <w:p>
      <w:pPr>
        <w:numPr>
          <w:ilvl w:val="0"/>
          <w:numId w:val="1003"/>
        </w:numPr>
        <w:pStyle w:val="Compact"/>
      </w:pPr>
      <w:r>
        <w:t xml:space="preserve">Optionele koppeling aan bestaande spelers (</w:t>
      </w:r>
      <w:r>
        <w:rPr>
          <w:rStyle w:val="VerbatimChar"/>
        </w:rPr>
        <w:t xml:space="preserve">player_id</w:t>
      </w:r>
      <w:r>
        <w:t xml:space="preserve">, exacte naam) en</w:t>
      </w:r>
      <w:r>
        <w:t xml:space="preserve"> </w:t>
      </w:r>
      <w:r>
        <w:t xml:space="preserve">wedstrijden (</w:t>
      </w:r>
      <w:r>
        <w:rPr>
          <w:rStyle w:val="VerbatimChar"/>
        </w:rPr>
        <w:t xml:space="preserve">match_id</w:t>
      </w:r>
      <w:r>
        <w:t xml:space="preserve">); fysieke data mag ook</w:t>
      </w:r>
      <w:r>
        <w:t xml:space="preserve"> </w:t>
      </w:r>
      <w:r>
        <w:rPr>
          <w:bCs/>
          <w:b/>
        </w:rPr>
        <w:t xml:space="preserve">standalone</w:t>
      </w:r>
      <w:r>
        <w:t xml:space="preserve"> </w:t>
      </w:r>
      <w:r>
        <w:t xml:space="preserve">bestaan.</w:t>
      </w:r>
    </w:p>
    <w:p>
      <w:pPr>
        <w:numPr>
          <w:ilvl w:val="0"/>
          <w:numId w:val="1003"/>
        </w:numPr>
        <w:pStyle w:val="Compact"/>
      </w:pPr>
      <w:r>
        <w:t xml:space="preserve">CRUD:</w:t>
      </w:r>
      <w:r>
        <w:t xml:space="preserve"> </w:t>
      </w:r>
      <w:r>
        <w:rPr>
          <w:rStyle w:val="VerbatimChar"/>
        </w:rPr>
        <w:t xml:space="preserve">save_physical_data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get_physical_data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list_physical_sessions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list_physical_players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get_player_physical_summary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physical_summary_counts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delete_physical_session</w:t>
      </w:r>
      <w:r>
        <w:t xml:space="preserve">.</w:t>
      </w:r>
    </w:p>
    <w:bookmarkEnd w:id="21"/>
    <w:bookmarkStart w:id="22" w:name="stap-3-app.py"/>
    <w:p>
      <w:pPr>
        <w:pStyle w:val="Heading3"/>
      </w:pPr>
      <w:r>
        <w:t xml:space="preserve">STAP 3 —</w:t>
      </w:r>
      <w:r>
        <w:t xml:space="preserve"> </w:t>
      </w:r>
      <w:r>
        <w:rPr>
          <w:rStyle w:val="VerbatimChar"/>
        </w:rPr>
        <w:t xml:space="preserve">app.py</w:t>
      </w:r>
    </w:p>
    <w:p>
      <w:pPr>
        <w:numPr>
          <w:ilvl w:val="0"/>
          <w:numId w:val="1004"/>
        </w:numPr>
        <w:pStyle w:val="Compact"/>
      </w:pPr>
      <w:r>
        <w:t xml:space="preserve">Nieuw scherm</w:t>
      </w:r>
      <w:r>
        <w:t xml:space="preserve"> </w:t>
      </w:r>
      <w:r>
        <w:rPr>
          <w:bCs/>
          <w:b/>
        </w:rPr>
        <w:t xml:space="preserve">🏃 Physical / GPS</w:t>
      </w:r>
      <w:r>
        <w:t xml:space="preserve"> </w:t>
      </w:r>
      <w:r>
        <w:t xml:space="preserve">in de navigatie (de 7 bestaande schermen</w:t>
      </w:r>
      <w:r>
        <w:t xml:space="preserve"> </w:t>
      </w:r>
      <w:r>
        <w:t xml:space="preserve">blijven ongewijzigd).</w:t>
      </w:r>
    </w:p>
    <w:p>
      <w:pPr>
        <w:numPr>
          <w:ilvl w:val="0"/>
          <w:numId w:val="1004"/>
        </w:numPr>
        <w:pStyle w:val="Compact"/>
      </w:pPr>
      <w:r>
        <w:t xml:space="preserve">Upload (.csv/.xlsx) → automatische herkenning → voorbeeldtabel +</w:t>
      </w:r>
      <w:r>
        <w:t xml:space="preserve"> </w:t>
      </w:r>
      <w:r>
        <w:t xml:space="preserve">waarschuwingen → optioneel koppelen aan wedstrijd → opslaan.</w:t>
      </w:r>
    </w:p>
    <w:p>
      <w:pPr>
        <w:numPr>
          <w:ilvl w:val="0"/>
          <w:numId w:val="1004"/>
        </w:numPr>
        <w:pStyle w:val="Compact"/>
      </w:pPr>
      <w:r>
        <w:t xml:space="preserve">Visualisatie: filters (sessie / speler / periode), 4 KPI-kaarten,</w:t>
      </w:r>
      <w:r>
        <w:t xml:space="preserve"> </w:t>
      </w:r>
      <w:r>
        <w:t xml:space="preserve">samenvattende tabel per speler, staafdiagram (afstandsverdeling) en</w:t>
      </w:r>
      <w:r>
        <w:t xml:space="preserve"> </w:t>
      </w:r>
      <w:r>
        <w:t xml:space="preserve">spreidingsdiagram (topsnelheid vs. versnellingen). Plus sessiebeheer (verwijderen).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testresultaten-4-bronbestanden"/>
    <w:p>
      <w:pPr>
        <w:pStyle w:val="Heading2"/>
      </w:pPr>
      <w:r>
        <w:t xml:space="preserve">2. Testresultaten — 4 bronbestanden</w:t>
      </w:r>
    </w:p>
    <w:p>
      <w:pPr>
        <w:pStyle w:val="FirstParagraph"/>
      </w:pPr>
      <w:r>
        <w:t xml:space="preserve">Alle 4 aangeleverde bestanden zijn succesvol verwerkt en opgeslagen: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38"/>
        <w:gridCol w:w="1159"/>
        <w:gridCol w:w="1352"/>
        <w:gridCol w:w="1738"/>
        <w:gridCol w:w="19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Bestand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Rijen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Game Essevee - Club Brugge 25 Oktober 2025 (…).xlsx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game_xlsx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Single-Session Match Periods Report 01 Mar 26.csv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catapult_csv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First/Second Half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Single-Session Match Periods Report 28 Mar 26.csv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catapult_csv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First/Second Half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Single-Session Match Periods Report 19 Apr 26.csv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catapult_csv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First/Second Half</w:t>
            </w:r>
          </w:p>
        </w:tc>
      </w:tr>
    </w:tbl>
    <w:p>
      <w:pPr>
        <w:pStyle w:val="BodyText"/>
      </w:pPr>
      <w:r>
        <w:rPr>
          <w:bCs/>
          <w:b/>
        </w:rPr>
        <w:t xml:space="preserve">Database na import:</w:t>
      </w:r>
      <w:r>
        <w:t xml:space="preserve"> </w:t>
      </w:r>
      <w:r>
        <w:t xml:space="preserve">95 records · 4 sessies · 27 unieke spelers.</w:t>
      </w:r>
    </w:p>
    <w:bookmarkStart w:id="24" w:name="verificaties"/>
    <w:p>
      <w:pPr>
        <w:pStyle w:val="Heading3"/>
      </w:pPr>
      <w:r>
        <w:t xml:space="preserve">Verificaties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771"/>
        <w:gridCol w:w="41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Snelheden in km/u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XLSX 27,62 → 27,62 km/u; CSV 8,0 m/s → 28,8 km/u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 → percentage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0,16 → 16,0 %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Namen in Title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t xml:space="preserve">“</w:t>
            </w:r>
            <w:r>
              <w:t xml:space="preserve">Loris D’HAENE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Loris D’Haene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Ontbrekende metrieken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worden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+ waarschuwing in rapport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Idempotente her-import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blijft 95 records bij opnieuw inladen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 gevuld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95 rijen via</w:t>
            </w:r>
            <w:r>
              <w:t xml:space="preserve"> </w:t>
            </w:r>
            <w:r>
              <w:rPr>
                <w:rStyle w:val="VerbatimChar"/>
              </w:rPr>
              <w:t xml:space="preserve">save_physical_data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 rendert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scherm + alle filters zonder fouten (Streamlit AppTest)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Datum uit bestandsnaam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t xml:space="preserve">“</w:t>
            </w:r>
            <w:r>
              <w:t xml:space="preserve">25 Oktober 2025</w:t>
            </w:r>
            <w:r>
              <w:t xml:space="preserve">”</w:t>
            </w:r>
            <w:r>
              <w:t xml:space="preserve"> </w:t>
            </w:r>
            <w:r>
              <w:t xml:space="preserve">→ 2025-10-25;</w:t>
            </w:r>
            <w:r>
              <w:t xml:space="preserve"> </w:t>
            </w:r>
            <w:r>
              <w:t xml:space="preserve">“</w:t>
            </w:r>
            <w:r>
              <w:t xml:space="preserve">01 Mar 26</w:t>
            </w:r>
            <w:r>
              <w:t xml:space="preserve">”</w:t>
            </w:r>
            <w:r>
              <w:t xml:space="preserve"> </w:t>
            </w:r>
            <w:r>
              <w:t xml:space="preserve">→ 2026-03-01</w:t>
            </w:r>
          </w:p>
        </w:tc>
      </w:tr>
    </w:tbl>
    <w:bookmarkEnd w:id="24"/>
    <w:bookmarkStart w:id="25" w:name="Xee245edef8023eb70c90ba3d4dd0da0fa9f0c8a"/>
    <w:p>
      <w:pPr>
        <w:pStyle w:val="Heading3"/>
      </w:pPr>
      <w:r>
        <w:t xml:space="preserve">Dashboard-rendering (AppTest, echte database)</w:t>
      </w:r>
    </w:p>
    <w:p>
      <w:pPr>
        <w:numPr>
          <w:ilvl w:val="0"/>
          <w:numId w:val="1005"/>
        </w:numPr>
        <w:pStyle w:val="Compact"/>
      </w:pPr>
      <w:r>
        <w:t xml:space="preserve">Kopstatistieken: Records 95 · Sessies 4 · Spelers 27.</w:t>
      </w:r>
    </w:p>
    <w:p>
      <w:pPr>
        <w:numPr>
          <w:ilvl w:val="0"/>
          <w:numId w:val="1005"/>
        </w:numPr>
        <w:pStyle w:val="Compact"/>
      </w:pPr>
      <w:r>
        <w:t xml:space="preserve">Geaggregeerde KPI’s (alle data): totale afstand 394.486 m · sprintafstand</w:t>
      </w:r>
      <w:r>
        <w:t xml:space="preserve"> </w:t>
      </w:r>
      <w:r>
        <w:t xml:space="preserve">3.396 m · topsnelheid 34,1 km/u · 2.491 versnellingen.</w:t>
      </w:r>
    </w:p>
    <w:p>
      <w:pPr>
        <w:numPr>
          <w:ilvl w:val="0"/>
          <w:numId w:val="1005"/>
        </w:numPr>
        <w:pStyle w:val="Compact"/>
      </w:pPr>
      <w:r>
        <w:t xml:space="preserve">Filtercombinaties (alle / per sessie / per speler / per periode) renderen</w:t>
      </w:r>
      <w:r>
        <w:t xml:space="preserve"> </w:t>
      </w:r>
      <w:r>
        <w:t xml:space="preserve">foutloos; lege selecties tonen een nette melding.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belangrijke-ontwerpkeuzes"/>
    <w:p>
      <w:pPr>
        <w:pStyle w:val="Heading2"/>
      </w:pPr>
      <w:r>
        <w:t xml:space="preserve">3. Belangrijke ontwerpkeuzes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Geen automatische spelers-aanmaak</w:t>
      </w:r>
      <w:r>
        <w:t xml:space="preserve">: fysieke namen worden alleen gekoppeld</w:t>
      </w:r>
      <w:r>
        <w:t xml:space="preserve"> </w:t>
      </w:r>
      <w:r>
        <w:t xml:space="preserve">als de speler al bestaat (exacte naam), anders</w:t>
      </w:r>
      <w:r>
        <w:t xml:space="preserve"> </w:t>
      </w:r>
      <w:r>
        <w:rPr>
          <w:rStyle w:val="VerbatimChar"/>
        </w:rPr>
        <w:t xml:space="preserve">player_id = NULL</w:t>
      </w:r>
      <w:r>
        <w:t xml:space="preserve">. Zo blijven</w:t>
      </w:r>
      <w:r>
        <w:t xml:space="preserve"> </w:t>
      </w:r>
      <w:r>
        <w:t xml:space="preserve">de twee pijplijnen strikt gescheiden.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top_speed</w:t>
      </w:r>
      <w:r>
        <w:rPr>
          <w:bCs/>
          <w:b/>
        </w:rPr>
        <w:t xml:space="preserve"> </w:t>
      </w:r>
      <w:r>
        <w:rPr>
          <w:bCs/>
          <w:b/>
        </w:rPr>
        <w:t xml:space="preserve">= km/u</w:t>
      </w:r>
      <w:r>
        <w:t xml:space="preserve"> </w:t>
      </w:r>
      <w:r>
        <w:t xml:space="preserve">(canonieke weergave-eenheid); ruwe m/s blijft bewaard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top_speed_ms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Geen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sessions</w:t>
      </w:r>
      <w:r>
        <w:rPr>
          <w:bCs/>
          <w:b/>
        </w:rPr>
        <w:t xml:space="preserve">-tabel</w:t>
      </w:r>
      <w:r>
        <w:t xml:space="preserve"> </w:t>
      </w:r>
      <w:r>
        <w:t xml:space="preserve">nodig: de bestaande</w:t>
      </w:r>
      <w:r>
        <w:t xml:space="preserve"> </w:t>
      </w:r>
      <w:r>
        <w:rPr>
          <w:rStyle w:val="VerbatimChar"/>
        </w:rPr>
        <w:t xml:space="preserve">matches</w:t>
      </w:r>
      <w:r>
        <w:t xml:space="preserve">-tabel kan optioneel</w:t>
      </w:r>
      <w:r>
        <w:t xml:space="preserve"> </w:t>
      </w:r>
      <w:r>
        <w:t xml:space="preserve">als sessie dienen; koppeling is niet verplicht.</w:t>
      </w:r>
    </w:p>
    <w:p>
      <w:r>
        <w:pict>
          <v:rect style="width:0;height:1.5pt" o:hralign="center" o:hrstd="t" o:hr="t"/>
        </w:pict>
      </w:r>
    </w:p>
    <w:bookmarkEnd w:id="27"/>
    <w:bookmarkStart w:id="28" w:name="geleverde-bestanden"/>
    <w:p>
      <w:pPr>
        <w:pStyle w:val="Heading2"/>
      </w:pPr>
      <w:r>
        <w:t xml:space="preserve">4. Geleverde bestanden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physical_parser.py</w:t>
      </w:r>
      <w:r>
        <w:t xml:space="preserve"> </w:t>
      </w:r>
      <w:r>
        <w:t xml:space="preserve">(nieuw)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database.py</w:t>
      </w:r>
      <w:r>
        <w:t xml:space="preserve"> </w:t>
      </w:r>
      <w:r>
        <w:t xml:space="preserve">(uitgebreid met</w:t>
      </w:r>
      <w:r>
        <w:t xml:space="preserve"> </w:t>
      </w:r>
      <w:r>
        <w:rPr>
          <w:rStyle w:val="VerbatimChar"/>
        </w:rPr>
        <w:t xml:space="preserve">physical_data</w:t>
      </w:r>
      <w:r>
        <w:t xml:space="preserve"> </w:t>
      </w:r>
      <w:r>
        <w:t xml:space="preserve">+ CRUD)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app.py</w:t>
      </w:r>
      <w:r>
        <w:t xml:space="preserve"> </w:t>
      </w:r>
      <w:r>
        <w:t xml:space="preserve">(nieuw scherm 🏃 Physical / GPS)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PHYSICAL_PIPELINE_TESTRAPPORT.md</w:t>
      </w:r>
      <w:r>
        <w:t xml:space="preserve"> </w:t>
      </w:r>
      <w:r>
        <w:t xml:space="preserve">(dit rapport)</w:t>
      </w:r>
    </w:p>
    <w:p>
      <w:pPr>
        <w:pStyle w:val="FirstParagraph"/>
      </w:pPr>
      <w:r>
        <w:t xml:space="preserve">Alles is vastgelegd in git (commit</w:t>
      </w:r>
      <w:r>
        <w:t xml:space="preserve"> </w:t>
      </w:r>
      <w:r>
        <w:t xml:space="preserve">“</w:t>
      </w:r>
      <w:r>
        <w:t xml:space="preserve">Add physical/GPS tracking pipeline …</w:t>
      </w:r>
      <w:r>
        <w:t xml:space="preserve">”</w:t>
      </w:r>
      <w:r>
        <w:t xml:space="preserve">).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2026-06-07T08:05:40Z</dcterms:created>
  <dcterms:modified xsi:type="dcterms:W3CDTF">2026-06-07T08:05:40Z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