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6394B8" w14:textId="21E5671A" w:rsidR="00405CBC" w:rsidRPr="0026502E" w:rsidRDefault="00405CBC" w:rsidP="00FC1ED9">
      <w:pPr>
        <w:spacing w:after="310" w:line="240" w:lineRule="auto"/>
        <w:ind w:left="99" w:firstLine="0"/>
        <w:jc w:val="center"/>
        <w:rPr>
          <w:lang w:val="en-US"/>
        </w:rPr>
      </w:pPr>
      <w:r w:rsidRPr="0026502E">
        <w:rPr>
          <w:sz w:val="40"/>
          <w:lang w:val="en-US"/>
        </w:rPr>
        <w:t>INF-</w:t>
      </w:r>
      <w:r w:rsidR="00970585">
        <w:rPr>
          <w:sz w:val="40"/>
          <w:lang w:val="en-US"/>
        </w:rPr>
        <w:t>2700</w:t>
      </w:r>
      <w:r w:rsidRPr="0026502E">
        <w:rPr>
          <w:sz w:val="40"/>
          <w:lang w:val="en-US"/>
        </w:rPr>
        <w:t xml:space="preserve">: </w:t>
      </w:r>
      <w:r w:rsidR="00970585">
        <w:rPr>
          <w:sz w:val="40"/>
          <w:lang w:val="en-US"/>
        </w:rPr>
        <w:t>Database systems</w:t>
      </w:r>
    </w:p>
    <w:p w14:paraId="2F514FBD" w14:textId="3B99B344" w:rsidR="00405CBC" w:rsidRDefault="00405CBC" w:rsidP="003633D9">
      <w:pPr>
        <w:pStyle w:val="Heading1"/>
        <w:spacing w:line="240" w:lineRule="auto"/>
        <w:rPr>
          <w:b w:val="0"/>
          <w:sz w:val="40"/>
          <w:lang w:val="en-US"/>
        </w:rPr>
      </w:pPr>
      <w:r w:rsidRPr="0026502E">
        <w:rPr>
          <w:lang w:val="en-US"/>
        </w:rPr>
        <w:t xml:space="preserve">Assignment </w:t>
      </w:r>
      <w:r w:rsidR="00970585">
        <w:rPr>
          <w:lang w:val="en-US"/>
        </w:rPr>
        <w:t>1</w:t>
      </w:r>
      <w:r w:rsidRPr="0026502E">
        <w:rPr>
          <w:b w:val="0"/>
          <w:sz w:val="40"/>
          <w:lang w:val="en-US"/>
        </w:rPr>
        <w:t xml:space="preserve"> </w:t>
      </w:r>
    </w:p>
    <w:p w14:paraId="2D219CEF" w14:textId="4611EF43" w:rsidR="002C6E4E" w:rsidRDefault="002C6E4E" w:rsidP="002C6E4E">
      <w:pPr>
        <w:jc w:val="center"/>
        <w:rPr>
          <w:lang w:val="en-US"/>
        </w:rPr>
      </w:pPr>
      <w:r>
        <w:rPr>
          <w:lang w:val="en-US"/>
        </w:rPr>
        <w:t>Jens Christian Valen Leynse</w:t>
      </w:r>
    </w:p>
    <w:p w14:paraId="55643E42" w14:textId="31911E25" w:rsidR="002C6E4E" w:rsidRDefault="00970585" w:rsidP="002C6E4E">
      <w:pPr>
        <w:jc w:val="center"/>
        <w:rPr>
          <w:lang w:val="en-US"/>
        </w:rPr>
      </w:pPr>
      <w:r>
        <w:rPr>
          <w:lang w:val="en-US"/>
        </w:rPr>
        <w:t>Jle040</w:t>
      </w:r>
    </w:p>
    <w:p w14:paraId="4BF2C353" w14:textId="3914B5E8" w:rsidR="002C6E4E" w:rsidRPr="002C6E4E" w:rsidRDefault="002C6E4E" w:rsidP="002C6E4E">
      <w:pPr>
        <w:jc w:val="center"/>
        <w:rPr>
          <w:lang w:val="en-US"/>
        </w:rPr>
      </w:pPr>
      <w:r>
        <w:rPr>
          <w:lang w:val="en-US"/>
        </w:rPr>
        <w:t>jle040@post.uit.no</w:t>
      </w:r>
    </w:p>
    <w:p w14:paraId="5D6CC98B" w14:textId="3E5B8FE8" w:rsidR="00405CBC" w:rsidRPr="0026502E" w:rsidRDefault="00970585" w:rsidP="00FC1ED9">
      <w:pPr>
        <w:spacing w:after="675" w:line="240" w:lineRule="auto"/>
        <w:ind w:left="0" w:right="56" w:firstLine="0"/>
        <w:jc w:val="center"/>
        <w:rPr>
          <w:lang w:val="en-US"/>
        </w:rPr>
      </w:pPr>
      <w:r>
        <w:rPr>
          <w:sz w:val="36"/>
          <w:lang w:val="en-US"/>
        </w:rPr>
        <w:t>Sep</w:t>
      </w:r>
      <w:r w:rsidR="00405CBC" w:rsidRPr="0026502E">
        <w:rPr>
          <w:sz w:val="36"/>
          <w:lang w:val="en-US"/>
        </w:rPr>
        <w:t xml:space="preserve"> </w:t>
      </w:r>
      <w:r w:rsidR="001E689D">
        <w:rPr>
          <w:sz w:val="36"/>
          <w:lang w:val="en-US"/>
        </w:rPr>
        <w:t>2</w:t>
      </w:r>
      <w:r>
        <w:rPr>
          <w:sz w:val="36"/>
          <w:lang w:val="en-US"/>
        </w:rPr>
        <w:t>5</w:t>
      </w:r>
      <w:r w:rsidR="001E689D">
        <w:rPr>
          <w:sz w:val="36"/>
          <w:lang w:val="en-US"/>
        </w:rPr>
        <w:t>th</w:t>
      </w:r>
      <w:r w:rsidR="00405CBC" w:rsidRPr="0026502E">
        <w:rPr>
          <w:sz w:val="36"/>
          <w:lang w:val="en-US"/>
        </w:rPr>
        <w:t>, 201</w:t>
      </w:r>
      <w:r w:rsidR="00CD3EAD">
        <w:rPr>
          <w:sz w:val="36"/>
          <w:lang w:val="en-US"/>
        </w:rPr>
        <w:t>9</w:t>
      </w:r>
      <w:r w:rsidR="00405CBC" w:rsidRPr="0026502E">
        <w:rPr>
          <w:lang w:val="en-US"/>
        </w:rPr>
        <w:t xml:space="preserve"> </w:t>
      </w:r>
    </w:p>
    <w:p w14:paraId="317CC911" w14:textId="4AEC32DA" w:rsidR="00405CBC" w:rsidRPr="00F91913" w:rsidRDefault="00405CBC" w:rsidP="00FC1ED9">
      <w:pPr>
        <w:pStyle w:val="Heading2"/>
        <w:tabs>
          <w:tab w:val="center" w:pos="1518"/>
        </w:tabs>
        <w:spacing w:line="240" w:lineRule="auto"/>
        <w:ind w:left="-1" w:firstLine="0"/>
        <w:rPr>
          <w:rFonts w:ascii="Arial" w:hAnsi="Arial" w:cs="Arial"/>
          <w:lang w:val="en-US"/>
        </w:rPr>
      </w:pPr>
      <w:r w:rsidRPr="00F91913">
        <w:rPr>
          <w:rFonts w:ascii="Arial" w:eastAsia="Arial" w:hAnsi="Arial" w:cs="Arial"/>
          <w:sz w:val="24"/>
          <w:szCs w:val="24"/>
          <w:lang w:val="en-US"/>
        </w:rPr>
        <w:t xml:space="preserve"> </w:t>
      </w:r>
      <w:r w:rsidRPr="00F91913">
        <w:rPr>
          <w:rFonts w:ascii="Arial" w:eastAsia="Arial" w:hAnsi="Arial" w:cs="Arial"/>
          <w:lang w:val="en-US"/>
        </w:rPr>
        <w:tab/>
      </w:r>
      <w:r w:rsidRPr="00F91913">
        <w:rPr>
          <w:rFonts w:ascii="Arial" w:hAnsi="Arial" w:cs="Arial"/>
          <w:lang w:val="en-US"/>
        </w:rPr>
        <w:t xml:space="preserve">Introduction </w:t>
      </w:r>
    </w:p>
    <w:p w14:paraId="7892FCC0" w14:textId="3963586B" w:rsidR="002E50C1" w:rsidRPr="00F91913" w:rsidRDefault="00127AC1" w:rsidP="0043507F">
      <w:pPr>
        <w:rPr>
          <w:rFonts w:ascii="Arial" w:hAnsi="Arial" w:cs="Arial"/>
          <w:lang w:val="en-US"/>
        </w:rPr>
      </w:pPr>
      <w:r w:rsidRPr="00F91913">
        <w:rPr>
          <w:rFonts w:ascii="Arial" w:hAnsi="Arial" w:cs="Arial"/>
          <w:lang w:val="en-US"/>
        </w:rPr>
        <w:t xml:space="preserve">The assignment is to </w:t>
      </w:r>
      <w:r w:rsidR="00970585" w:rsidRPr="00F91913">
        <w:rPr>
          <w:rFonts w:ascii="Arial" w:hAnsi="Arial" w:cs="Arial"/>
          <w:lang w:val="en-US"/>
        </w:rPr>
        <w:t>perform SQL queries in a given database through a SQlite shell</w:t>
      </w:r>
      <w:r w:rsidR="00C83225" w:rsidRPr="00F91913">
        <w:rPr>
          <w:rFonts w:ascii="Arial" w:hAnsi="Arial" w:cs="Arial"/>
          <w:lang w:val="en-US"/>
        </w:rPr>
        <w:t xml:space="preserve"> </w:t>
      </w:r>
      <w:r w:rsidR="00970585" w:rsidRPr="00F91913">
        <w:rPr>
          <w:rFonts w:ascii="Arial" w:hAnsi="Arial" w:cs="Arial"/>
          <w:lang w:val="en-US"/>
        </w:rPr>
        <w:t>and implement a tiny SQL shell in c. The assignment is split into three parts where the first part is for the user to setup the organizations of the files. The next part consists of three subparts as they are all centered around SQL. The first is to describe the schematic given in the assignment, the second is to simply run the given SQL queries in the terminal, and the third is to implement a new SQL query given the specifications. The last task of the assignment is to implement a database application in C capable of running SQL queries interactively and presenting the result in a JSON format.</w:t>
      </w:r>
    </w:p>
    <w:p w14:paraId="11FCBBD0" w14:textId="77777777" w:rsidR="00A50671" w:rsidRPr="00F91913" w:rsidRDefault="00A50671" w:rsidP="0043507F">
      <w:pPr>
        <w:rPr>
          <w:rFonts w:ascii="Arial" w:hAnsi="Arial" w:cs="Arial"/>
          <w:lang w:val="en-US"/>
        </w:rPr>
      </w:pPr>
    </w:p>
    <w:p w14:paraId="5BDFE5D2" w14:textId="77777777" w:rsidR="001C577B" w:rsidRPr="00F91913" w:rsidRDefault="001C577B" w:rsidP="001C577B">
      <w:pPr>
        <w:ind w:left="0" w:firstLine="0"/>
        <w:rPr>
          <w:rFonts w:ascii="Arial" w:hAnsi="Arial" w:cs="Arial"/>
          <w:lang w:val="en-US"/>
        </w:rPr>
      </w:pPr>
    </w:p>
    <w:p w14:paraId="2811CDB1" w14:textId="0F5B07FE" w:rsidR="00405CBC" w:rsidRPr="00F91913" w:rsidRDefault="00405CBC" w:rsidP="00FC1ED9">
      <w:pPr>
        <w:pStyle w:val="Heading3"/>
        <w:spacing w:after="174" w:line="240" w:lineRule="auto"/>
        <w:ind w:left="9"/>
        <w:rPr>
          <w:rFonts w:ascii="Arial" w:hAnsi="Arial" w:cs="Arial"/>
          <w:lang w:val="en-US"/>
        </w:rPr>
      </w:pPr>
      <w:r w:rsidRPr="00F91913">
        <w:rPr>
          <w:rFonts w:ascii="Arial" w:hAnsi="Arial" w:cs="Arial"/>
          <w:lang w:val="en-US"/>
        </w:rPr>
        <w:t xml:space="preserve">     Requirement</w:t>
      </w:r>
      <w:r w:rsidR="005D6BA9" w:rsidRPr="00F91913">
        <w:rPr>
          <w:rFonts w:ascii="Arial" w:hAnsi="Arial" w:cs="Arial"/>
          <w:lang w:val="en-US"/>
        </w:rPr>
        <w:t>s</w:t>
      </w:r>
      <w:r w:rsidRPr="00F91913">
        <w:rPr>
          <w:rFonts w:ascii="Arial" w:hAnsi="Arial" w:cs="Arial"/>
          <w:lang w:val="en-US"/>
        </w:rPr>
        <w:t xml:space="preserve">: </w:t>
      </w:r>
    </w:p>
    <w:p w14:paraId="5EAA877C" w14:textId="0B90336B" w:rsidR="002C4451" w:rsidRPr="00F91913" w:rsidRDefault="005D6BA9" w:rsidP="00FC1ED9">
      <w:pPr>
        <w:pStyle w:val="ListParagraph"/>
        <w:numPr>
          <w:ilvl w:val="0"/>
          <w:numId w:val="1"/>
        </w:numPr>
        <w:rPr>
          <w:rFonts w:ascii="Arial" w:hAnsi="Arial" w:cs="Arial"/>
          <w:sz w:val="22"/>
          <w:szCs w:val="22"/>
          <w:lang w:val="en-US"/>
        </w:rPr>
      </w:pPr>
      <w:r w:rsidRPr="00F91913">
        <w:rPr>
          <w:rFonts w:ascii="Arial" w:hAnsi="Arial" w:cs="Arial"/>
          <w:sz w:val="22"/>
          <w:szCs w:val="22"/>
          <w:lang w:val="en-US"/>
        </w:rPr>
        <w:t>Create</w:t>
      </w:r>
      <w:r w:rsidR="00970585" w:rsidRPr="00F91913">
        <w:rPr>
          <w:rFonts w:ascii="Arial" w:hAnsi="Arial" w:cs="Arial"/>
          <w:sz w:val="22"/>
          <w:szCs w:val="22"/>
          <w:lang w:val="en-US"/>
        </w:rPr>
        <w:t xml:space="preserve"> your own database “shell”.</w:t>
      </w:r>
    </w:p>
    <w:p w14:paraId="5CDF24DC" w14:textId="6E63B9FE" w:rsidR="001C577B" w:rsidRPr="00F91913" w:rsidRDefault="00411AB6" w:rsidP="00411AB6">
      <w:pPr>
        <w:pStyle w:val="ListParagraph"/>
        <w:numPr>
          <w:ilvl w:val="0"/>
          <w:numId w:val="1"/>
        </w:numPr>
        <w:rPr>
          <w:rFonts w:ascii="Arial" w:hAnsi="Arial" w:cs="Arial"/>
          <w:sz w:val="22"/>
          <w:szCs w:val="22"/>
          <w:lang w:val="en-US"/>
        </w:rPr>
      </w:pPr>
      <w:r w:rsidRPr="00F91913">
        <w:rPr>
          <w:rFonts w:ascii="Arial" w:eastAsia="Calibri" w:hAnsi="Arial" w:cs="Arial"/>
          <w:sz w:val="22"/>
          <w:szCs w:val="22"/>
          <w:lang w:val="en-US"/>
        </w:rPr>
        <w:t>Present results as JSON</w:t>
      </w:r>
    </w:p>
    <w:p w14:paraId="3B591BFB" w14:textId="77777777" w:rsidR="00A50671" w:rsidRPr="00F91913" w:rsidRDefault="00A50671" w:rsidP="001C577B">
      <w:pPr>
        <w:pStyle w:val="ListParagraph"/>
        <w:ind w:left="710"/>
        <w:rPr>
          <w:rFonts w:ascii="Arial" w:hAnsi="Arial" w:cs="Arial"/>
          <w:sz w:val="22"/>
          <w:szCs w:val="22"/>
          <w:lang w:val="en-US"/>
        </w:rPr>
      </w:pPr>
    </w:p>
    <w:p w14:paraId="2D358E2F" w14:textId="77777777" w:rsidR="001C577B" w:rsidRPr="00F91913" w:rsidRDefault="001C577B" w:rsidP="001C577B">
      <w:pPr>
        <w:pStyle w:val="ListParagraph"/>
        <w:ind w:left="710"/>
        <w:rPr>
          <w:rFonts w:ascii="Arial" w:hAnsi="Arial" w:cs="Arial"/>
          <w:sz w:val="22"/>
          <w:szCs w:val="22"/>
          <w:lang w:val="en-US"/>
        </w:rPr>
      </w:pPr>
    </w:p>
    <w:p w14:paraId="4F52865C" w14:textId="69CF0646" w:rsidR="00405CBC" w:rsidRPr="00F91913" w:rsidRDefault="00405CBC" w:rsidP="00FC1ED9">
      <w:pPr>
        <w:pStyle w:val="Heading2"/>
        <w:tabs>
          <w:tab w:val="center" w:pos="2046"/>
        </w:tabs>
        <w:spacing w:line="240" w:lineRule="auto"/>
        <w:ind w:left="-1" w:firstLine="0"/>
        <w:rPr>
          <w:rFonts w:ascii="Arial" w:hAnsi="Arial" w:cs="Arial"/>
          <w:lang w:val="en-US"/>
        </w:rPr>
      </w:pPr>
      <w:r w:rsidRPr="00F91913">
        <w:rPr>
          <w:rFonts w:ascii="Arial" w:eastAsia="Arial" w:hAnsi="Arial" w:cs="Arial"/>
          <w:lang w:val="en-US"/>
        </w:rPr>
        <w:t xml:space="preserve"> </w:t>
      </w:r>
      <w:r w:rsidRPr="00F91913">
        <w:rPr>
          <w:rFonts w:ascii="Arial" w:eastAsia="Arial" w:hAnsi="Arial" w:cs="Arial"/>
          <w:lang w:val="en-US"/>
        </w:rPr>
        <w:tab/>
      </w:r>
      <w:r w:rsidRPr="00F91913">
        <w:rPr>
          <w:rFonts w:ascii="Arial" w:hAnsi="Arial" w:cs="Arial"/>
          <w:lang w:val="en-US"/>
        </w:rPr>
        <w:t xml:space="preserve">Technical Background </w:t>
      </w:r>
    </w:p>
    <w:p w14:paraId="28B887E9" w14:textId="4A0BEFF1" w:rsidR="00C62990" w:rsidRPr="00F91913" w:rsidRDefault="00411AB6" w:rsidP="00FC1ED9">
      <w:pPr>
        <w:spacing w:line="240" w:lineRule="auto"/>
        <w:rPr>
          <w:rFonts w:ascii="Arial" w:hAnsi="Arial" w:cs="Arial"/>
          <w:lang w:val="en-US"/>
        </w:rPr>
      </w:pPr>
      <w:r w:rsidRPr="00F91913">
        <w:rPr>
          <w:rFonts w:ascii="Arial" w:hAnsi="Arial" w:cs="Arial"/>
          <w:lang w:val="en-US"/>
        </w:rPr>
        <w:t>SQlite is a C-language library which is the most used database engine in the world. It differs to other database management systems in that it is embedded into end program. It does have some integrity flaws as conversion between formats is not guaranteed, but since it’s a standalone database management system it benefits from avoiding the passing of data to another process increasing its efficiency.</w:t>
      </w:r>
    </w:p>
    <w:p w14:paraId="00F505BA" w14:textId="52E95F79" w:rsidR="00A50671" w:rsidRPr="00F91913" w:rsidRDefault="00A50671" w:rsidP="00FC1ED9">
      <w:pPr>
        <w:spacing w:line="240" w:lineRule="auto"/>
        <w:rPr>
          <w:rFonts w:ascii="Arial" w:hAnsi="Arial" w:cs="Arial"/>
          <w:lang w:val="en-US"/>
        </w:rPr>
      </w:pPr>
    </w:p>
    <w:p w14:paraId="5E0099EB" w14:textId="5B1BCE96" w:rsidR="00A50671" w:rsidRPr="00F91913" w:rsidRDefault="00A50671" w:rsidP="00FC1ED9">
      <w:pPr>
        <w:spacing w:line="240" w:lineRule="auto"/>
        <w:rPr>
          <w:rFonts w:ascii="Arial" w:hAnsi="Arial" w:cs="Arial"/>
          <w:lang w:val="en-US"/>
        </w:rPr>
      </w:pPr>
    </w:p>
    <w:p w14:paraId="54D13186" w14:textId="7865C422" w:rsidR="0077102A" w:rsidRPr="00F91913" w:rsidRDefault="0077102A" w:rsidP="00FC1ED9">
      <w:pPr>
        <w:spacing w:line="240" w:lineRule="auto"/>
        <w:rPr>
          <w:rFonts w:ascii="Arial" w:hAnsi="Arial" w:cs="Arial"/>
          <w:lang w:val="en-US"/>
        </w:rPr>
      </w:pPr>
    </w:p>
    <w:p w14:paraId="7322401D" w14:textId="04028ACE" w:rsidR="0077102A" w:rsidRPr="00F91913" w:rsidRDefault="0077102A" w:rsidP="00FC1ED9">
      <w:pPr>
        <w:spacing w:line="240" w:lineRule="auto"/>
        <w:rPr>
          <w:rFonts w:ascii="Arial" w:hAnsi="Arial" w:cs="Arial"/>
          <w:lang w:val="en-US"/>
        </w:rPr>
      </w:pPr>
    </w:p>
    <w:p w14:paraId="4594058D" w14:textId="16557D6C" w:rsidR="002473FF" w:rsidRPr="00F91913" w:rsidRDefault="002473FF" w:rsidP="002473FF">
      <w:pPr>
        <w:spacing w:line="240" w:lineRule="auto"/>
        <w:ind w:left="0" w:firstLine="708"/>
        <w:rPr>
          <w:rFonts w:ascii="Arial" w:hAnsi="Arial" w:cs="Arial"/>
          <w:b/>
          <w:lang w:val="en-US"/>
        </w:rPr>
      </w:pPr>
      <w:r w:rsidRPr="00F91913">
        <w:rPr>
          <w:rFonts w:ascii="Arial" w:hAnsi="Arial" w:cs="Arial"/>
          <w:b/>
          <w:lang w:val="en-US"/>
        </w:rPr>
        <w:t>PART I</w:t>
      </w:r>
    </w:p>
    <w:p w14:paraId="5FBC8143" w14:textId="0C798A2A" w:rsidR="002473FF" w:rsidRPr="00F91913" w:rsidRDefault="002473FF" w:rsidP="00082996">
      <w:pPr>
        <w:spacing w:after="0" w:line="240" w:lineRule="auto"/>
        <w:ind w:left="11" w:hanging="11"/>
        <w:rPr>
          <w:rFonts w:ascii="Arial" w:hAnsi="Arial" w:cs="Arial"/>
          <w:lang w:val="en-US"/>
        </w:rPr>
      </w:pPr>
      <w:r w:rsidRPr="00F91913">
        <w:rPr>
          <w:rFonts w:ascii="Arial" w:hAnsi="Arial" w:cs="Arial"/>
          <w:lang w:val="en-US"/>
        </w:rPr>
        <w:t>Task 1. Database schema</w:t>
      </w:r>
    </w:p>
    <w:p w14:paraId="5DB7D8DB" w14:textId="3BB58FF2" w:rsidR="002473FF" w:rsidRPr="00F91913" w:rsidRDefault="002473FF" w:rsidP="002473FF">
      <w:pPr>
        <w:spacing w:after="0" w:line="240" w:lineRule="auto"/>
        <w:ind w:left="11" w:hanging="11"/>
        <w:rPr>
          <w:rFonts w:ascii="Arial" w:hAnsi="Arial" w:cs="Arial"/>
          <w:b/>
          <w:bCs/>
          <w:lang w:val="en-US"/>
        </w:rPr>
      </w:pPr>
      <w:r w:rsidRPr="00F91913">
        <w:rPr>
          <w:rFonts w:ascii="Arial" w:hAnsi="Arial" w:cs="Arial"/>
          <w:b/>
          <w:bCs/>
          <w:lang w:val="en-US"/>
        </w:rPr>
        <w:t>Describe the inf2700_orders database schema.</w:t>
      </w:r>
    </w:p>
    <w:p w14:paraId="71072A83" w14:textId="77777777" w:rsidR="002473FF" w:rsidRPr="00F91913" w:rsidRDefault="002473FF" w:rsidP="002473FF">
      <w:pPr>
        <w:spacing w:after="0" w:line="240" w:lineRule="auto"/>
        <w:ind w:left="11" w:hanging="11"/>
        <w:rPr>
          <w:rFonts w:ascii="Arial" w:hAnsi="Arial" w:cs="Arial"/>
          <w:lang w:val="en-US"/>
        </w:rPr>
      </w:pPr>
    </w:p>
    <w:p w14:paraId="5A1C94EA" w14:textId="1E859BFB" w:rsidR="002473FF" w:rsidRPr="00F91913" w:rsidRDefault="002473FF" w:rsidP="002473FF">
      <w:pPr>
        <w:spacing w:after="0" w:line="240" w:lineRule="auto"/>
        <w:ind w:left="11" w:hanging="11"/>
        <w:rPr>
          <w:rFonts w:ascii="Arial" w:hAnsi="Arial" w:cs="Arial"/>
          <w:lang w:val="en-US"/>
        </w:rPr>
      </w:pPr>
      <w:r w:rsidRPr="00F91913">
        <w:rPr>
          <w:rFonts w:ascii="Arial" w:hAnsi="Arial" w:cs="Arial"/>
          <w:lang w:val="en-US"/>
        </w:rPr>
        <w:t>The inf2700_orders database schema is a database schema set up as 8 different tables, all containing attributes of their own which can either be empty or not. The attribute</w:t>
      </w:r>
      <w:r w:rsidRPr="00F91913">
        <w:rPr>
          <w:rFonts w:ascii="Arial" w:hAnsi="Arial" w:cs="Arial"/>
          <w:lang w:val="en-US"/>
        </w:rPr>
        <w:t xml:space="preserve"> </w:t>
      </w:r>
      <w:r w:rsidRPr="00F91913">
        <w:rPr>
          <w:rFonts w:ascii="Arial" w:hAnsi="Arial" w:cs="Arial"/>
          <w:lang w:val="en-US"/>
        </w:rPr>
        <w:t xml:space="preserve">also </w:t>
      </w:r>
      <w:r w:rsidRPr="00F91913">
        <w:rPr>
          <w:rFonts w:ascii="Arial" w:hAnsi="Arial" w:cs="Arial"/>
          <w:lang w:val="en-US"/>
        </w:rPr>
        <w:lastRenderedPageBreak/>
        <w:t xml:space="preserve">specifies </w:t>
      </w:r>
      <w:r w:rsidRPr="00F91913">
        <w:rPr>
          <w:rFonts w:ascii="Arial" w:hAnsi="Arial" w:cs="Arial"/>
          <w:lang w:val="en-US"/>
        </w:rPr>
        <w:t>whether</w:t>
      </w:r>
      <w:r w:rsidRPr="00F91913">
        <w:rPr>
          <w:rFonts w:ascii="Arial" w:hAnsi="Arial" w:cs="Arial"/>
          <w:lang w:val="en-US"/>
        </w:rPr>
        <w:t xml:space="preserve"> the text, integer</w:t>
      </w:r>
      <w:r w:rsidRPr="00F91913">
        <w:rPr>
          <w:rFonts w:ascii="Arial" w:hAnsi="Arial" w:cs="Arial"/>
          <w:lang w:val="en-US"/>
        </w:rPr>
        <w:t>,</w:t>
      </w:r>
      <w:r w:rsidRPr="00F91913">
        <w:rPr>
          <w:rFonts w:ascii="Arial" w:hAnsi="Arial" w:cs="Arial"/>
          <w:lang w:val="en-US"/>
        </w:rPr>
        <w:t xml:space="preserve"> etc</w:t>
      </w:r>
      <w:r w:rsidRPr="00F91913">
        <w:rPr>
          <w:rFonts w:ascii="Arial" w:hAnsi="Arial" w:cs="Arial"/>
          <w:lang w:val="en-US"/>
        </w:rPr>
        <w:t>.</w:t>
      </w:r>
      <w:r w:rsidRPr="00F91913">
        <w:rPr>
          <w:rFonts w:ascii="Arial" w:hAnsi="Arial" w:cs="Arial"/>
          <w:lang w:val="en-US"/>
        </w:rPr>
        <w:t xml:space="preserve"> ends with a NULL to mark its end. </w:t>
      </w:r>
      <w:r w:rsidRPr="00F91913">
        <w:rPr>
          <w:rFonts w:ascii="Arial" w:hAnsi="Arial" w:cs="Arial"/>
          <w:lang w:val="en-US"/>
        </w:rPr>
        <w:t>They include</w:t>
      </w:r>
      <w:r w:rsidRPr="00F91913">
        <w:rPr>
          <w:rFonts w:ascii="Arial" w:hAnsi="Arial" w:cs="Arial"/>
          <w:lang w:val="en-US"/>
        </w:rPr>
        <w:t xml:space="preserve"> keys </w:t>
      </w:r>
      <w:r w:rsidRPr="00F91913">
        <w:rPr>
          <w:rFonts w:ascii="Arial" w:hAnsi="Arial" w:cs="Arial"/>
          <w:lang w:val="en-US"/>
        </w:rPr>
        <w:t>that</w:t>
      </w:r>
      <w:r w:rsidRPr="00F91913">
        <w:rPr>
          <w:rFonts w:ascii="Arial" w:hAnsi="Arial" w:cs="Arial"/>
          <w:lang w:val="en-US"/>
        </w:rPr>
        <w:t xml:space="preserve"> references </w:t>
      </w:r>
      <w:r w:rsidRPr="00F91913">
        <w:rPr>
          <w:rFonts w:ascii="Arial" w:hAnsi="Arial" w:cs="Arial"/>
          <w:lang w:val="en-US"/>
        </w:rPr>
        <w:t>other</w:t>
      </w:r>
      <w:r w:rsidRPr="00F91913">
        <w:rPr>
          <w:rFonts w:ascii="Arial" w:hAnsi="Arial" w:cs="Arial"/>
          <w:lang w:val="en-US"/>
        </w:rPr>
        <w:t xml:space="preserve"> table</w:t>
      </w:r>
      <w:r w:rsidRPr="00F91913">
        <w:rPr>
          <w:rFonts w:ascii="Arial" w:hAnsi="Arial" w:cs="Arial"/>
          <w:lang w:val="en-US"/>
        </w:rPr>
        <w:t>s.</w:t>
      </w:r>
    </w:p>
    <w:p w14:paraId="1589C6C0" w14:textId="77777777" w:rsidR="002473FF" w:rsidRPr="00F91913" w:rsidRDefault="002473FF" w:rsidP="002473FF">
      <w:pPr>
        <w:spacing w:after="0" w:line="240" w:lineRule="auto"/>
        <w:ind w:left="11" w:hanging="11"/>
        <w:rPr>
          <w:rFonts w:ascii="Arial" w:hAnsi="Arial" w:cs="Arial"/>
          <w:lang w:val="en-US"/>
        </w:rPr>
      </w:pPr>
    </w:p>
    <w:p w14:paraId="7FA9FD5F" w14:textId="572B2D8D" w:rsidR="002473FF" w:rsidRPr="00F91913" w:rsidRDefault="002473FF" w:rsidP="002473FF">
      <w:pPr>
        <w:spacing w:after="0" w:line="240" w:lineRule="auto"/>
        <w:ind w:left="11" w:hanging="11"/>
        <w:rPr>
          <w:rFonts w:ascii="Arial" w:hAnsi="Arial" w:cs="Arial"/>
          <w:lang w:val="en-US"/>
        </w:rPr>
      </w:pPr>
      <w:r w:rsidRPr="00F91913">
        <w:rPr>
          <w:rFonts w:ascii="Arial" w:hAnsi="Arial" w:cs="Arial"/>
          <w:lang w:val="en-US"/>
        </w:rPr>
        <w:t>The customers table consists of information regarding the customers private information. This includes information like names, location, phone number and credit limit.</w:t>
      </w:r>
    </w:p>
    <w:p w14:paraId="376A1E86" w14:textId="77777777" w:rsidR="002473FF" w:rsidRPr="00F91913" w:rsidRDefault="002473FF" w:rsidP="002473FF">
      <w:pPr>
        <w:spacing w:after="0" w:line="240" w:lineRule="auto"/>
        <w:ind w:left="11" w:hanging="11"/>
        <w:rPr>
          <w:rFonts w:ascii="Arial" w:hAnsi="Arial" w:cs="Arial"/>
          <w:lang w:val="en-US"/>
        </w:rPr>
      </w:pPr>
    </w:p>
    <w:p w14:paraId="12286EED" w14:textId="1C6F5805" w:rsidR="002473FF" w:rsidRPr="00F91913" w:rsidRDefault="002473FF" w:rsidP="002473FF">
      <w:pPr>
        <w:spacing w:after="0" w:line="240" w:lineRule="auto"/>
        <w:ind w:left="11" w:hanging="11"/>
        <w:rPr>
          <w:rFonts w:ascii="Arial" w:hAnsi="Arial" w:cs="Arial"/>
          <w:lang w:val="en-US"/>
        </w:rPr>
      </w:pPr>
      <w:r w:rsidRPr="00F91913">
        <w:rPr>
          <w:rFonts w:ascii="Arial" w:hAnsi="Arial" w:cs="Arial"/>
          <w:lang w:val="en-US"/>
        </w:rPr>
        <w:t>The employees table includes their number, name, title, mail address and information</w:t>
      </w:r>
      <w:r w:rsidRPr="00F91913">
        <w:rPr>
          <w:rFonts w:ascii="Arial" w:hAnsi="Arial" w:cs="Arial"/>
          <w:lang w:val="en-US"/>
        </w:rPr>
        <w:t xml:space="preserve"> </w:t>
      </w:r>
      <w:r w:rsidRPr="00F91913">
        <w:rPr>
          <w:rFonts w:ascii="Arial" w:hAnsi="Arial" w:cs="Arial"/>
          <w:lang w:val="en-US"/>
        </w:rPr>
        <w:t>regarding office details.</w:t>
      </w:r>
      <w:r w:rsidRPr="00F91913">
        <w:rPr>
          <w:rFonts w:ascii="Arial" w:hAnsi="Arial" w:cs="Arial"/>
          <w:lang w:val="en-US"/>
        </w:rPr>
        <w:t xml:space="preserve"> And a foreign key referencing the employees table.</w:t>
      </w:r>
    </w:p>
    <w:p w14:paraId="343446C0" w14:textId="77777777" w:rsidR="002473FF" w:rsidRPr="00F91913" w:rsidRDefault="002473FF" w:rsidP="002473FF">
      <w:pPr>
        <w:spacing w:after="0" w:line="240" w:lineRule="auto"/>
        <w:ind w:left="11" w:hanging="11"/>
        <w:rPr>
          <w:rFonts w:ascii="Arial" w:hAnsi="Arial" w:cs="Arial"/>
          <w:lang w:val="en-US"/>
        </w:rPr>
      </w:pPr>
    </w:p>
    <w:p w14:paraId="548B069F" w14:textId="5CFE18B0" w:rsidR="002473FF" w:rsidRPr="00F91913" w:rsidRDefault="002473FF" w:rsidP="002473FF">
      <w:pPr>
        <w:spacing w:after="0" w:line="240" w:lineRule="auto"/>
        <w:ind w:left="11" w:hanging="11"/>
        <w:rPr>
          <w:rFonts w:ascii="Arial" w:hAnsi="Arial" w:cs="Arial"/>
          <w:lang w:val="en-US"/>
        </w:rPr>
      </w:pPr>
      <w:r w:rsidRPr="00F91913">
        <w:rPr>
          <w:rFonts w:ascii="Arial" w:hAnsi="Arial" w:cs="Arial"/>
          <w:lang w:val="en-US"/>
        </w:rPr>
        <w:t>The offices table includes location, phone number and the office identification.</w:t>
      </w:r>
    </w:p>
    <w:p w14:paraId="7489D78D" w14:textId="77777777" w:rsidR="002473FF" w:rsidRPr="00F91913" w:rsidRDefault="002473FF" w:rsidP="002473FF">
      <w:pPr>
        <w:spacing w:after="0" w:line="240" w:lineRule="auto"/>
        <w:ind w:left="11" w:hanging="11"/>
        <w:rPr>
          <w:rFonts w:ascii="Arial" w:hAnsi="Arial" w:cs="Arial"/>
          <w:lang w:val="en-US"/>
        </w:rPr>
      </w:pPr>
    </w:p>
    <w:p w14:paraId="343E54B1" w14:textId="233BF8CE" w:rsidR="002473FF" w:rsidRPr="00F91913" w:rsidRDefault="002473FF" w:rsidP="002473FF">
      <w:pPr>
        <w:spacing w:after="0" w:line="240" w:lineRule="auto"/>
        <w:ind w:left="11" w:hanging="11"/>
        <w:rPr>
          <w:rFonts w:ascii="Arial" w:hAnsi="Arial" w:cs="Arial"/>
          <w:lang w:val="en-US"/>
        </w:rPr>
      </w:pPr>
      <w:r w:rsidRPr="00F91913">
        <w:rPr>
          <w:rFonts w:ascii="Arial" w:hAnsi="Arial" w:cs="Arial"/>
          <w:lang w:val="en-US"/>
        </w:rPr>
        <w:t>The order details table include every detail for the buyer so; order number, product</w:t>
      </w:r>
      <w:r w:rsidRPr="00F91913">
        <w:rPr>
          <w:rFonts w:ascii="Arial" w:hAnsi="Arial" w:cs="Arial"/>
          <w:lang w:val="en-US"/>
        </w:rPr>
        <w:t xml:space="preserve"> </w:t>
      </w:r>
      <w:r w:rsidRPr="00F91913">
        <w:rPr>
          <w:rFonts w:ascii="Arial" w:hAnsi="Arial" w:cs="Arial"/>
          <w:lang w:val="en-US"/>
        </w:rPr>
        <w:t xml:space="preserve">identification, amount ordered as well as the price and the line plus </w:t>
      </w:r>
      <w:r w:rsidRPr="00F91913">
        <w:rPr>
          <w:rFonts w:ascii="Arial" w:hAnsi="Arial" w:cs="Arial"/>
          <w:lang w:val="en-US"/>
        </w:rPr>
        <w:t>a primary key referencing order number and product code, as well as a foreign</w:t>
      </w:r>
      <w:r w:rsidRPr="00F91913">
        <w:rPr>
          <w:rFonts w:ascii="Arial" w:hAnsi="Arial" w:cs="Arial"/>
          <w:lang w:val="en-US"/>
        </w:rPr>
        <w:t xml:space="preserve"> key</w:t>
      </w:r>
      <w:r w:rsidRPr="00F91913">
        <w:rPr>
          <w:rFonts w:ascii="Arial" w:hAnsi="Arial" w:cs="Arial"/>
          <w:lang w:val="en-US"/>
        </w:rPr>
        <w:t xml:space="preserve"> referencing the products table</w:t>
      </w:r>
      <w:r w:rsidRPr="00F91913">
        <w:rPr>
          <w:rFonts w:ascii="Arial" w:hAnsi="Arial" w:cs="Arial"/>
          <w:lang w:val="en-US"/>
        </w:rPr>
        <w:t>.</w:t>
      </w:r>
    </w:p>
    <w:p w14:paraId="5643EAA8" w14:textId="77777777" w:rsidR="002473FF" w:rsidRPr="00F91913" w:rsidRDefault="002473FF" w:rsidP="002473FF">
      <w:pPr>
        <w:spacing w:after="0" w:line="240" w:lineRule="auto"/>
        <w:ind w:left="11" w:hanging="11"/>
        <w:rPr>
          <w:rFonts w:ascii="Arial" w:hAnsi="Arial" w:cs="Arial"/>
          <w:lang w:val="en-US"/>
        </w:rPr>
      </w:pPr>
    </w:p>
    <w:p w14:paraId="155B3DA1" w14:textId="6A5C681B" w:rsidR="002473FF" w:rsidRPr="00F91913" w:rsidRDefault="002473FF" w:rsidP="002473FF">
      <w:pPr>
        <w:spacing w:after="0" w:line="240" w:lineRule="auto"/>
        <w:ind w:left="11" w:hanging="11"/>
        <w:rPr>
          <w:rFonts w:ascii="Arial" w:hAnsi="Arial" w:cs="Arial"/>
          <w:lang w:val="en-US"/>
        </w:rPr>
      </w:pPr>
      <w:r w:rsidRPr="00F91913">
        <w:rPr>
          <w:rFonts w:ascii="Arial" w:hAnsi="Arial" w:cs="Arial"/>
          <w:lang w:val="en-US"/>
        </w:rPr>
        <w:t>The orders table includes</w:t>
      </w:r>
      <w:r w:rsidRPr="00F91913">
        <w:rPr>
          <w:rFonts w:ascii="Arial" w:hAnsi="Arial" w:cs="Arial"/>
          <w:lang w:val="en-US"/>
        </w:rPr>
        <w:t>;</w:t>
      </w:r>
      <w:r w:rsidRPr="00F91913">
        <w:rPr>
          <w:rFonts w:ascii="Arial" w:hAnsi="Arial" w:cs="Arial"/>
          <w:lang w:val="en-US"/>
        </w:rPr>
        <w:t xml:space="preserve"> when the order was made, required, shipped, what the status of the order is and who the buyer was as well as some comments</w:t>
      </w:r>
      <w:r w:rsidRPr="00F91913">
        <w:rPr>
          <w:rFonts w:ascii="Arial" w:hAnsi="Arial" w:cs="Arial"/>
          <w:lang w:val="en-US"/>
        </w:rPr>
        <w:t xml:space="preserve"> on the shipment</w:t>
      </w:r>
      <w:r w:rsidRPr="00F91913">
        <w:rPr>
          <w:rFonts w:ascii="Arial" w:hAnsi="Arial" w:cs="Arial"/>
          <w:lang w:val="en-US"/>
        </w:rPr>
        <w:t xml:space="preserve"> and a </w:t>
      </w:r>
      <w:r w:rsidRPr="00F91913">
        <w:rPr>
          <w:rFonts w:ascii="Arial" w:hAnsi="Arial" w:cs="Arial"/>
          <w:lang w:val="en-US"/>
        </w:rPr>
        <w:t xml:space="preserve">foreign </w:t>
      </w:r>
      <w:r w:rsidRPr="00F91913">
        <w:rPr>
          <w:rFonts w:ascii="Arial" w:hAnsi="Arial" w:cs="Arial"/>
          <w:lang w:val="en-US"/>
        </w:rPr>
        <w:t>key</w:t>
      </w:r>
      <w:r w:rsidRPr="00F91913">
        <w:rPr>
          <w:rFonts w:ascii="Arial" w:hAnsi="Arial" w:cs="Arial"/>
          <w:lang w:val="en-US"/>
        </w:rPr>
        <w:t xml:space="preserve"> to the customers table</w:t>
      </w:r>
      <w:r w:rsidRPr="00F91913">
        <w:rPr>
          <w:rFonts w:ascii="Arial" w:hAnsi="Arial" w:cs="Arial"/>
          <w:lang w:val="en-US"/>
        </w:rPr>
        <w:t>.</w:t>
      </w:r>
    </w:p>
    <w:p w14:paraId="685811F1" w14:textId="77777777" w:rsidR="002473FF" w:rsidRPr="00F91913" w:rsidRDefault="002473FF" w:rsidP="002473FF">
      <w:pPr>
        <w:spacing w:after="0" w:line="240" w:lineRule="auto"/>
        <w:ind w:left="11" w:hanging="11"/>
        <w:rPr>
          <w:rFonts w:ascii="Arial" w:hAnsi="Arial" w:cs="Arial"/>
          <w:lang w:val="en-US"/>
        </w:rPr>
      </w:pPr>
    </w:p>
    <w:p w14:paraId="64F95731" w14:textId="52A88618" w:rsidR="002473FF" w:rsidRPr="00F91913" w:rsidRDefault="002473FF" w:rsidP="002473FF">
      <w:pPr>
        <w:spacing w:after="0" w:line="240" w:lineRule="auto"/>
        <w:ind w:left="11" w:hanging="11"/>
        <w:rPr>
          <w:rFonts w:ascii="Arial" w:hAnsi="Arial" w:cs="Arial"/>
          <w:lang w:val="en-US"/>
        </w:rPr>
      </w:pPr>
      <w:r w:rsidRPr="00F91913">
        <w:rPr>
          <w:rFonts w:ascii="Arial" w:hAnsi="Arial" w:cs="Arial"/>
          <w:lang w:val="en-US"/>
        </w:rPr>
        <w:t>The payments table includes the customer, the payment amount as well as the date the</w:t>
      </w:r>
      <w:r w:rsidRPr="00F91913">
        <w:rPr>
          <w:rFonts w:ascii="Arial" w:hAnsi="Arial" w:cs="Arial"/>
          <w:lang w:val="en-US"/>
        </w:rPr>
        <w:t xml:space="preserve"> </w:t>
      </w:r>
      <w:r w:rsidRPr="00F91913">
        <w:rPr>
          <w:rFonts w:ascii="Arial" w:hAnsi="Arial" w:cs="Arial"/>
          <w:lang w:val="en-US"/>
        </w:rPr>
        <w:t>pu</w:t>
      </w:r>
      <w:r w:rsidRPr="00F91913">
        <w:rPr>
          <w:rFonts w:ascii="Arial" w:hAnsi="Arial" w:cs="Arial"/>
          <w:lang w:val="en-US"/>
        </w:rPr>
        <w:t>r</w:t>
      </w:r>
      <w:r w:rsidRPr="00F91913">
        <w:rPr>
          <w:rFonts w:ascii="Arial" w:hAnsi="Arial" w:cs="Arial"/>
          <w:lang w:val="en-US"/>
        </w:rPr>
        <w:t>chase was made with the check number.</w:t>
      </w:r>
      <w:r w:rsidRPr="00F91913">
        <w:rPr>
          <w:rFonts w:ascii="Arial" w:hAnsi="Arial" w:cs="Arial"/>
          <w:lang w:val="en-US"/>
        </w:rPr>
        <w:t xml:space="preserve"> The tables primary key is set to the customer number and the check number, and the foreign key references the customers table.</w:t>
      </w:r>
    </w:p>
    <w:p w14:paraId="4C92DD33" w14:textId="77777777" w:rsidR="002473FF" w:rsidRPr="00F91913" w:rsidRDefault="002473FF" w:rsidP="002473FF">
      <w:pPr>
        <w:spacing w:after="0" w:line="240" w:lineRule="auto"/>
        <w:ind w:left="11" w:hanging="11"/>
        <w:rPr>
          <w:rFonts w:ascii="Arial" w:hAnsi="Arial" w:cs="Arial"/>
          <w:lang w:val="en-US"/>
        </w:rPr>
      </w:pPr>
    </w:p>
    <w:p w14:paraId="6B51B779" w14:textId="254300BC" w:rsidR="002473FF" w:rsidRPr="00F91913" w:rsidRDefault="002473FF" w:rsidP="002473FF">
      <w:pPr>
        <w:spacing w:after="0" w:line="240" w:lineRule="auto"/>
        <w:ind w:left="11" w:hanging="11"/>
        <w:rPr>
          <w:rFonts w:ascii="Arial" w:hAnsi="Arial" w:cs="Arial"/>
          <w:lang w:val="en-US"/>
        </w:rPr>
      </w:pPr>
      <w:r w:rsidRPr="00F91913">
        <w:rPr>
          <w:rFonts w:ascii="Arial" w:hAnsi="Arial" w:cs="Arial"/>
          <w:lang w:val="en-US"/>
        </w:rPr>
        <w:t>The products table includes mostly product details like id, name, product line,</w:t>
      </w:r>
      <w:r w:rsidRPr="00F91913">
        <w:rPr>
          <w:rFonts w:ascii="Arial" w:hAnsi="Arial" w:cs="Arial"/>
          <w:lang w:val="en-US"/>
        </w:rPr>
        <w:t xml:space="preserve"> </w:t>
      </w:r>
      <w:r w:rsidRPr="00F91913">
        <w:rPr>
          <w:rFonts w:ascii="Arial" w:hAnsi="Arial" w:cs="Arial"/>
          <w:lang w:val="en-US"/>
        </w:rPr>
        <w:t xml:space="preserve">scale, vendor a description and also the quantity in stock with the price plus a </w:t>
      </w:r>
      <w:r w:rsidR="00CA3B81" w:rsidRPr="00F91913">
        <w:rPr>
          <w:rFonts w:ascii="Arial" w:hAnsi="Arial" w:cs="Arial"/>
          <w:lang w:val="en-US"/>
        </w:rPr>
        <w:t xml:space="preserve">foreign </w:t>
      </w:r>
      <w:r w:rsidRPr="00F91913">
        <w:rPr>
          <w:rFonts w:ascii="Arial" w:hAnsi="Arial" w:cs="Arial"/>
          <w:lang w:val="en-US"/>
        </w:rPr>
        <w:t>key</w:t>
      </w:r>
      <w:r w:rsidR="00CA3B81" w:rsidRPr="00F91913">
        <w:rPr>
          <w:rFonts w:ascii="Arial" w:hAnsi="Arial" w:cs="Arial"/>
          <w:lang w:val="en-US"/>
        </w:rPr>
        <w:t xml:space="preserve"> to the product lines table</w:t>
      </w:r>
      <w:r w:rsidRPr="00F91913">
        <w:rPr>
          <w:rFonts w:ascii="Arial" w:hAnsi="Arial" w:cs="Arial"/>
          <w:lang w:val="en-US"/>
        </w:rPr>
        <w:t>.</w:t>
      </w:r>
    </w:p>
    <w:p w14:paraId="38F8979E" w14:textId="77777777" w:rsidR="002473FF" w:rsidRPr="00F91913" w:rsidRDefault="002473FF" w:rsidP="002473FF">
      <w:pPr>
        <w:spacing w:after="0" w:line="240" w:lineRule="auto"/>
        <w:ind w:left="11" w:hanging="11"/>
        <w:rPr>
          <w:rFonts w:ascii="Arial" w:hAnsi="Arial" w:cs="Arial"/>
          <w:lang w:val="en-US"/>
        </w:rPr>
      </w:pPr>
    </w:p>
    <w:p w14:paraId="7093B475" w14:textId="167FE59F" w:rsidR="0077102A" w:rsidRPr="00F91913" w:rsidRDefault="002473FF" w:rsidP="002473FF">
      <w:pPr>
        <w:spacing w:after="0" w:line="240" w:lineRule="auto"/>
        <w:ind w:left="11" w:hanging="11"/>
        <w:rPr>
          <w:rFonts w:ascii="Arial" w:hAnsi="Arial" w:cs="Arial"/>
          <w:lang w:val="en-US"/>
        </w:rPr>
      </w:pPr>
      <w:r w:rsidRPr="00F91913">
        <w:rPr>
          <w:rFonts w:ascii="Arial" w:hAnsi="Arial" w:cs="Arial"/>
          <w:lang w:val="en-US"/>
        </w:rPr>
        <w:t>Lastly the product lines table only has two attributes namely the product line and a</w:t>
      </w:r>
      <w:r w:rsidRPr="00F91913">
        <w:rPr>
          <w:rFonts w:ascii="Arial" w:hAnsi="Arial" w:cs="Arial"/>
          <w:lang w:val="en-US"/>
        </w:rPr>
        <w:t xml:space="preserve"> </w:t>
      </w:r>
      <w:r w:rsidRPr="00F91913">
        <w:rPr>
          <w:rFonts w:ascii="Arial" w:hAnsi="Arial" w:cs="Arial"/>
          <w:lang w:val="en-US"/>
        </w:rPr>
        <w:t>description for the line.</w:t>
      </w:r>
    </w:p>
    <w:p w14:paraId="4398B684" w14:textId="749501BB" w:rsidR="00CA3B81" w:rsidRPr="00F91913" w:rsidRDefault="00CA3B81" w:rsidP="002473FF">
      <w:pPr>
        <w:spacing w:after="0" w:line="240" w:lineRule="auto"/>
        <w:ind w:left="11" w:hanging="11"/>
        <w:rPr>
          <w:rFonts w:ascii="Arial" w:hAnsi="Arial" w:cs="Arial"/>
          <w:lang w:val="en-US"/>
        </w:rPr>
      </w:pPr>
    </w:p>
    <w:p w14:paraId="13705FC4" w14:textId="5916AD5B" w:rsidR="00CA3B81" w:rsidRPr="00F91913" w:rsidRDefault="00CA3B81" w:rsidP="002473FF">
      <w:pPr>
        <w:spacing w:after="0" w:line="240" w:lineRule="auto"/>
        <w:ind w:left="11" w:hanging="11"/>
        <w:rPr>
          <w:rFonts w:ascii="Arial" w:hAnsi="Arial" w:cs="Arial"/>
          <w:lang w:val="en-US"/>
        </w:rPr>
      </w:pPr>
    </w:p>
    <w:p w14:paraId="56055D04" w14:textId="26CE3DF1" w:rsidR="00CA3B81" w:rsidRPr="00F91913" w:rsidRDefault="00CA3B81" w:rsidP="002473FF">
      <w:pPr>
        <w:spacing w:after="0" w:line="240" w:lineRule="auto"/>
        <w:ind w:left="11" w:hanging="11"/>
        <w:rPr>
          <w:rFonts w:ascii="Arial" w:hAnsi="Arial" w:cs="Arial"/>
          <w:lang w:val="en-US"/>
        </w:rPr>
      </w:pPr>
    </w:p>
    <w:p w14:paraId="512B1812" w14:textId="77777777" w:rsidR="00CA3B81" w:rsidRPr="00F91913" w:rsidRDefault="00CA3B81" w:rsidP="002473FF">
      <w:pPr>
        <w:spacing w:after="0" w:line="240" w:lineRule="auto"/>
        <w:ind w:left="11" w:hanging="11"/>
        <w:rPr>
          <w:rFonts w:ascii="Arial" w:hAnsi="Arial" w:cs="Arial"/>
          <w:lang w:val="en-US"/>
        </w:rPr>
      </w:pPr>
    </w:p>
    <w:p w14:paraId="173A1BEC" w14:textId="27413ACD" w:rsidR="00CA3B81" w:rsidRPr="00F91913" w:rsidRDefault="00CA3B81" w:rsidP="00082996">
      <w:pPr>
        <w:spacing w:after="0" w:line="240" w:lineRule="auto"/>
        <w:ind w:left="11" w:hanging="11"/>
        <w:rPr>
          <w:rFonts w:ascii="Arial" w:hAnsi="Arial" w:cs="Arial"/>
          <w:lang w:val="en-US"/>
        </w:rPr>
      </w:pPr>
      <w:r w:rsidRPr="00F91913">
        <w:rPr>
          <w:rFonts w:ascii="Arial" w:hAnsi="Arial" w:cs="Arial"/>
          <w:lang w:val="en-US"/>
        </w:rPr>
        <w:t xml:space="preserve">Task 2. </w:t>
      </w:r>
      <w:r w:rsidR="00082996" w:rsidRPr="00F91913">
        <w:rPr>
          <w:rFonts w:ascii="Arial" w:hAnsi="Arial" w:cs="Arial"/>
          <w:lang w:val="en-US"/>
        </w:rPr>
        <w:t xml:space="preserve"> </w:t>
      </w:r>
      <w:r w:rsidRPr="00F91913">
        <w:rPr>
          <w:rFonts w:ascii="Arial" w:hAnsi="Arial" w:cs="Arial"/>
          <w:lang w:val="en-US"/>
        </w:rPr>
        <w:t>Run the given SQL queries</w:t>
      </w:r>
    </w:p>
    <w:p w14:paraId="68DE03E9" w14:textId="7D475C5A" w:rsidR="00CA3B81" w:rsidRPr="00F91913" w:rsidRDefault="00CA3B81" w:rsidP="00CA3B81">
      <w:pPr>
        <w:spacing w:after="0" w:line="240" w:lineRule="auto"/>
        <w:ind w:left="11" w:hanging="11"/>
        <w:rPr>
          <w:rFonts w:ascii="Arial" w:hAnsi="Arial" w:cs="Arial"/>
          <w:b/>
          <w:bCs/>
          <w:lang w:val="en-US"/>
        </w:rPr>
      </w:pPr>
      <w:r w:rsidRPr="00F91913">
        <w:rPr>
          <w:rFonts w:ascii="Arial" w:hAnsi="Arial" w:cs="Arial"/>
          <w:b/>
          <w:bCs/>
          <w:lang w:val="en-US"/>
        </w:rPr>
        <w:t>Run the queries listed below, and for each query, write in your own words a few lines that describe its</w:t>
      </w:r>
      <w:r w:rsidRPr="00F91913">
        <w:rPr>
          <w:rFonts w:ascii="Arial" w:hAnsi="Arial" w:cs="Arial"/>
          <w:b/>
          <w:bCs/>
          <w:lang w:val="en-US"/>
        </w:rPr>
        <w:t xml:space="preserve"> </w:t>
      </w:r>
      <w:r w:rsidRPr="00F91913">
        <w:rPr>
          <w:rFonts w:ascii="Arial" w:hAnsi="Arial" w:cs="Arial"/>
          <w:b/>
          <w:bCs/>
          <w:lang w:val="en-US"/>
        </w:rPr>
        <w:t>purpose and how it works.</w:t>
      </w:r>
    </w:p>
    <w:p w14:paraId="35AEE587" w14:textId="77777777" w:rsidR="00CA3B81" w:rsidRPr="00F91913" w:rsidRDefault="00CA3B81" w:rsidP="00CA3B81">
      <w:pPr>
        <w:spacing w:after="0" w:line="240" w:lineRule="auto"/>
        <w:ind w:left="11" w:hanging="11"/>
        <w:rPr>
          <w:rFonts w:ascii="Arial" w:hAnsi="Arial" w:cs="Arial"/>
          <w:b/>
          <w:bCs/>
          <w:lang w:val="en-US"/>
        </w:rPr>
      </w:pPr>
    </w:p>
    <w:p w14:paraId="13855742" w14:textId="54AE3B11" w:rsidR="00CA3B81" w:rsidRPr="00F91913" w:rsidRDefault="00CA3B81" w:rsidP="003337B9">
      <w:pPr>
        <w:spacing w:after="0" w:line="240" w:lineRule="auto"/>
        <w:rPr>
          <w:rFonts w:ascii="Arial" w:hAnsi="Arial" w:cs="Arial"/>
          <w:lang w:val="en-US"/>
        </w:rPr>
      </w:pPr>
      <w:r w:rsidRPr="00F91913">
        <w:rPr>
          <w:rFonts w:ascii="Arial" w:hAnsi="Arial" w:cs="Arial"/>
          <w:lang w:val="en-US"/>
        </w:rPr>
        <w:t xml:space="preserve">a) </w:t>
      </w:r>
      <w:r w:rsidR="003337B9" w:rsidRPr="00F91913">
        <w:rPr>
          <w:rFonts w:ascii="Arial" w:hAnsi="Arial" w:cs="Arial"/>
          <w:lang w:val="en-US"/>
        </w:rPr>
        <w:tab/>
      </w:r>
      <w:bookmarkStart w:id="0" w:name="_MON_1630920853"/>
      <w:bookmarkEnd w:id="0"/>
      <w:r w:rsidR="003337B9" w:rsidRPr="00F91913">
        <w:rPr>
          <w:rFonts w:ascii="Arial" w:hAnsi="Arial" w:cs="Arial"/>
          <w:lang w:val="en-US"/>
        </w:rPr>
        <w:object w:dxaOrig="9072" w:dyaOrig="853" w14:anchorId="11458E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53.6pt;height:42.6pt" o:ole="">
            <v:imagedata r:id="rId8" o:title=""/>
          </v:shape>
          <o:OLEObject Type="Embed" ProgID="Word.OpenDocumentText.12" ShapeID="_x0000_i1028" DrawAspect="Content" ObjectID="_1630958874" r:id="rId9"/>
        </w:object>
      </w:r>
      <w:bookmarkStart w:id="1" w:name="_Hlk20308130"/>
    </w:p>
    <w:bookmarkEnd w:id="1"/>
    <w:p w14:paraId="7B41B6F4" w14:textId="015B2449" w:rsidR="00CA3B81" w:rsidRPr="00F91913" w:rsidRDefault="003337B9" w:rsidP="00CA3B81">
      <w:pPr>
        <w:spacing w:after="0" w:line="240" w:lineRule="auto"/>
        <w:ind w:left="11" w:hanging="11"/>
        <w:rPr>
          <w:rFonts w:ascii="Arial" w:hAnsi="Arial" w:cs="Arial"/>
          <w:lang w:val="en-US"/>
        </w:rPr>
      </w:pPr>
      <w:r w:rsidRPr="00F91913">
        <w:rPr>
          <w:rFonts w:ascii="Arial" w:hAnsi="Arial" w:cs="Arial"/>
          <w:b/>
          <w:bCs/>
          <w:lang w:val="en-US"/>
        </w:rPr>
        <w:t>Description</w:t>
      </w:r>
      <w:r w:rsidRPr="00F91913">
        <w:rPr>
          <w:rFonts w:ascii="Arial" w:hAnsi="Arial" w:cs="Arial"/>
          <w:lang w:val="en-US"/>
        </w:rPr>
        <w:t>:</w:t>
      </w:r>
      <w:r w:rsidR="00CA3B81" w:rsidRPr="00F91913">
        <w:rPr>
          <w:rFonts w:ascii="Arial" w:hAnsi="Arial" w:cs="Arial"/>
          <w:lang w:val="en-US"/>
        </w:rPr>
        <w:t xml:space="preserve">  Fetches the costumers name, and the contacts first and last name from the customers query</w:t>
      </w:r>
    </w:p>
    <w:p w14:paraId="2314BA3C" w14:textId="45797215" w:rsidR="00CA3B81" w:rsidRPr="00F91913" w:rsidRDefault="003337B9" w:rsidP="00CA3B81">
      <w:pPr>
        <w:spacing w:after="0" w:line="240" w:lineRule="auto"/>
        <w:ind w:left="11" w:hanging="11"/>
        <w:rPr>
          <w:rFonts w:ascii="Arial" w:hAnsi="Arial" w:cs="Arial"/>
          <w:lang w:val="en-US"/>
        </w:rPr>
      </w:pPr>
      <w:r w:rsidRPr="00F91913">
        <w:rPr>
          <w:rFonts w:ascii="Arial" w:hAnsi="Arial" w:cs="Arial"/>
          <w:b/>
          <w:bCs/>
          <w:lang w:val="en-US"/>
        </w:rPr>
        <w:t>Implementation</w:t>
      </w:r>
      <w:r w:rsidRPr="00F91913">
        <w:rPr>
          <w:rFonts w:ascii="Arial" w:hAnsi="Arial" w:cs="Arial"/>
          <w:lang w:val="en-US"/>
        </w:rPr>
        <w:t>:</w:t>
      </w:r>
      <w:r w:rsidR="00CA3B81" w:rsidRPr="00F91913">
        <w:rPr>
          <w:rFonts w:ascii="Arial" w:hAnsi="Arial" w:cs="Arial"/>
          <w:lang w:val="en-US"/>
        </w:rPr>
        <w:t xml:space="preserve">   Retrieves the costumer name, contacts last name and contacts first name attributes from the costumers database query under the </w:t>
      </w:r>
      <w:r w:rsidR="00BB76C0" w:rsidRPr="00F91913">
        <w:rPr>
          <w:rFonts w:ascii="Arial" w:hAnsi="Arial" w:cs="Arial"/>
          <w:lang w:val="en-US"/>
        </w:rPr>
        <w:t>abbreviation</w:t>
      </w:r>
      <w:r w:rsidR="00CA3B81" w:rsidRPr="00F91913">
        <w:rPr>
          <w:rFonts w:ascii="Arial" w:hAnsi="Arial" w:cs="Arial"/>
          <w:lang w:val="en-US"/>
        </w:rPr>
        <w:t xml:space="preserve"> C</w:t>
      </w:r>
    </w:p>
    <w:p w14:paraId="6D39528E" w14:textId="77777777" w:rsidR="00CA3B81" w:rsidRPr="00F91913" w:rsidRDefault="00CA3B81" w:rsidP="00CA3B81">
      <w:pPr>
        <w:spacing w:after="0" w:line="240" w:lineRule="auto"/>
        <w:ind w:left="11" w:hanging="11"/>
        <w:rPr>
          <w:rFonts w:ascii="Arial" w:hAnsi="Arial" w:cs="Arial"/>
          <w:lang w:val="en-US"/>
        </w:rPr>
      </w:pPr>
    </w:p>
    <w:p w14:paraId="4B4302A8" w14:textId="77777777" w:rsidR="00BB76C0" w:rsidRPr="00F91913" w:rsidRDefault="00CA3B81" w:rsidP="00CA3B81">
      <w:pPr>
        <w:spacing w:after="0" w:line="240" w:lineRule="auto"/>
        <w:ind w:left="11" w:hanging="11"/>
        <w:rPr>
          <w:rFonts w:ascii="Arial" w:hAnsi="Arial" w:cs="Arial"/>
          <w:lang w:val="en-US"/>
        </w:rPr>
      </w:pPr>
      <w:r w:rsidRPr="00F91913">
        <w:rPr>
          <w:rFonts w:ascii="Arial" w:hAnsi="Arial" w:cs="Arial"/>
          <w:lang w:val="en-US"/>
        </w:rPr>
        <w:t xml:space="preserve">b)  </w:t>
      </w:r>
    </w:p>
    <w:bookmarkStart w:id="2" w:name="_MON_1630920979"/>
    <w:bookmarkEnd w:id="2"/>
    <w:p w14:paraId="1061E514" w14:textId="55448118" w:rsidR="00CA3B81" w:rsidRPr="00F91913" w:rsidRDefault="00BB76C0" w:rsidP="00BB76C0">
      <w:pPr>
        <w:spacing w:after="0" w:line="240" w:lineRule="auto"/>
        <w:ind w:left="11" w:hanging="11"/>
        <w:rPr>
          <w:rFonts w:ascii="Arial" w:hAnsi="Arial" w:cs="Arial"/>
          <w:lang w:val="en-US"/>
        </w:rPr>
      </w:pPr>
      <w:r w:rsidRPr="00F91913">
        <w:rPr>
          <w:rFonts w:ascii="Arial" w:hAnsi="Arial" w:cs="Arial"/>
          <w:lang w:val="en-US"/>
        </w:rPr>
        <w:object w:dxaOrig="9072" w:dyaOrig="997" w14:anchorId="0F6CE33A">
          <v:shape id="_x0000_i1038" type="#_x0000_t75" style="width:453.6pt;height:49.8pt" o:ole="">
            <v:imagedata r:id="rId10" o:title=""/>
          </v:shape>
          <o:OLEObject Type="Embed" ProgID="Word.OpenDocumentText.12" ShapeID="_x0000_i1038" DrawAspect="Content" ObjectID="_1630958875" r:id="rId11"/>
        </w:object>
      </w:r>
      <w:bookmarkStart w:id="3" w:name="_Hlk20308248"/>
    </w:p>
    <w:bookmarkEnd w:id="3"/>
    <w:p w14:paraId="40709621" w14:textId="13D0870C" w:rsidR="00CA3B81" w:rsidRPr="00F91913" w:rsidRDefault="00BB76C0" w:rsidP="00CA3B81">
      <w:pPr>
        <w:spacing w:after="0" w:line="240" w:lineRule="auto"/>
        <w:ind w:left="11" w:hanging="11"/>
        <w:rPr>
          <w:rFonts w:ascii="Arial" w:hAnsi="Arial" w:cs="Arial"/>
          <w:lang w:val="en-US"/>
        </w:rPr>
      </w:pPr>
      <w:r w:rsidRPr="00F91913">
        <w:rPr>
          <w:rFonts w:ascii="Arial" w:hAnsi="Arial" w:cs="Arial"/>
          <w:b/>
          <w:bCs/>
          <w:lang w:val="en-US"/>
        </w:rPr>
        <w:t>Description</w:t>
      </w:r>
      <w:r w:rsidRPr="00F91913">
        <w:rPr>
          <w:rFonts w:ascii="Arial" w:hAnsi="Arial" w:cs="Arial"/>
          <w:b/>
          <w:bCs/>
          <w:lang w:val="en-US"/>
        </w:rPr>
        <w:t>:</w:t>
      </w:r>
      <w:r w:rsidR="00CA3B81" w:rsidRPr="00F91913">
        <w:rPr>
          <w:rFonts w:ascii="Arial" w:hAnsi="Arial" w:cs="Arial"/>
          <w:lang w:val="en-US"/>
        </w:rPr>
        <w:t xml:space="preserve">  Fetches all the objects in the orders query where the shipped date is empty</w:t>
      </w:r>
    </w:p>
    <w:p w14:paraId="35AF9E46" w14:textId="2B10AA16" w:rsidR="00CA3B81" w:rsidRPr="00F91913" w:rsidRDefault="00BB76C0" w:rsidP="00BB76C0">
      <w:pPr>
        <w:spacing w:after="0" w:line="240" w:lineRule="auto"/>
        <w:ind w:left="11" w:hanging="11"/>
        <w:rPr>
          <w:rFonts w:ascii="Arial" w:hAnsi="Arial" w:cs="Arial"/>
          <w:lang w:val="en-US"/>
        </w:rPr>
      </w:pPr>
      <w:r w:rsidRPr="00F91913">
        <w:rPr>
          <w:rFonts w:ascii="Arial" w:hAnsi="Arial" w:cs="Arial"/>
          <w:b/>
          <w:bCs/>
          <w:lang w:val="en-US"/>
        </w:rPr>
        <w:lastRenderedPageBreak/>
        <w:t>Implementation</w:t>
      </w:r>
      <w:r w:rsidRPr="00F91913">
        <w:rPr>
          <w:rFonts w:ascii="Arial" w:hAnsi="Arial" w:cs="Arial"/>
          <w:lang w:val="en-US"/>
        </w:rPr>
        <w:t xml:space="preserve">:  </w:t>
      </w:r>
      <w:r w:rsidRPr="00F91913">
        <w:rPr>
          <w:rFonts w:ascii="Arial" w:hAnsi="Arial" w:cs="Arial"/>
          <w:lang w:val="en-US"/>
        </w:rPr>
        <w:t xml:space="preserve"> </w:t>
      </w:r>
      <w:r w:rsidR="00CA3B81" w:rsidRPr="00F91913">
        <w:rPr>
          <w:rFonts w:ascii="Arial" w:hAnsi="Arial" w:cs="Arial"/>
          <w:lang w:val="en-US"/>
        </w:rPr>
        <w:t xml:space="preserve">Fetches all the data from the Orders database query and </w:t>
      </w:r>
      <w:r w:rsidRPr="00F91913">
        <w:rPr>
          <w:rFonts w:ascii="Arial" w:hAnsi="Arial" w:cs="Arial"/>
          <w:lang w:val="en-US"/>
        </w:rPr>
        <w:t>abbreviates</w:t>
      </w:r>
      <w:r w:rsidR="00CA3B81" w:rsidRPr="00F91913">
        <w:rPr>
          <w:rFonts w:ascii="Arial" w:hAnsi="Arial" w:cs="Arial"/>
          <w:lang w:val="en-US"/>
        </w:rPr>
        <w:t xml:space="preserve"> the name as O</w:t>
      </w:r>
      <w:r w:rsidRPr="00F91913">
        <w:rPr>
          <w:rFonts w:ascii="Arial" w:hAnsi="Arial" w:cs="Arial"/>
          <w:lang w:val="en-US"/>
        </w:rPr>
        <w:t>. Filters</w:t>
      </w:r>
      <w:r w:rsidR="00CA3B81" w:rsidRPr="00F91913">
        <w:rPr>
          <w:rFonts w:ascii="Arial" w:hAnsi="Arial" w:cs="Arial"/>
          <w:lang w:val="en-US"/>
        </w:rPr>
        <w:t xml:space="preserve"> the results to queries where the shipped date attribute from the orders query is empty</w:t>
      </w:r>
    </w:p>
    <w:p w14:paraId="2D57C284" w14:textId="77777777" w:rsidR="00CA3B81" w:rsidRPr="00F91913" w:rsidRDefault="00CA3B81" w:rsidP="00CA3B81">
      <w:pPr>
        <w:spacing w:after="0" w:line="240" w:lineRule="auto"/>
        <w:ind w:left="11" w:hanging="11"/>
        <w:rPr>
          <w:rFonts w:ascii="Arial" w:hAnsi="Arial" w:cs="Arial"/>
          <w:lang w:val="en-US"/>
        </w:rPr>
      </w:pPr>
    </w:p>
    <w:p w14:paraId="52200A7E" w14:textId="77777777" w:rsidR="00BB76C0" w:rsidRPr="00F91913" w:rsidRDefault="00CA3B81" w:rsidP="00CA3B81">
      <w:pPr>
        <w:spacing w:after="0" w:line="240" w:lineRule="auto"/>
        <w:ind w:left="11" w:hanging="11"/>
        <w:rPr>
          <w:rFonts w:ascii="Arial" w:hAnsi="Arial" w:cs="Arial"/>
          <w:lang w:val="en-US"/>
        </w:rPr>
      </w:pPr>
      <w:r w:rsidRPr="00F91913">
        <w:rPr>
          <w:rFonts w:ascii="Arial" w:hAnsi="Arial" w:cs="Arial"/>
          <w:lang w:val="en-US"/>
        </w:rPr>
        <w:t xml:space="preserve">c)  </w:t>
      </w:r>
    </w:p>
    <w:bookmarkStart w:id="4" w:name="_MON_1630921074"/>
    <w:bookmarkEnd w:id="4"/>
    <w:p w14:paraId="383EF294" w14:textId="4187BF94" w:rsidR="00CA3B81" w:rsidRPr="00F91913" w:rsidRDefault="00BB76C0" w:rsidP="00BB76C0">
      <w:pPr>
        <w:spacing w:after="0" w:line="240" w:lineRule="auto"/>
        <w:ind w:left="11" w:hanging="11"/>
        <w:rPr>
          <w:rFonts w:ascii="Arial" w:hAnsi="Arial" w:cs="Arial"/>
          <w:lang w:val="en-US"/>
        </w:rPr>
      </w:pPr>
      <w:r w:rsidRPr="00F91913">
        <w:rPr>
          <w:rFonts w:ascii="Arial" w:hAnsi="Arial" w:cs="Arial"/>
          <w:lang w:val="en-US"/>
        </w:rPr>
        <w:object w:dxaOrig="9072" w:dyaOrig="1849" w14:anchorId="14B693B0">
          <v:shape id="_x0000_i1035" type="#_x0000_t75" style="width:453.6pt;height:92.4pt" o:ole="">
            <v:imagedata r:id="rId12" o:title=""/>
          </v:shape>
          <o:OLEObject Type="Embed" ProgID="Word.OpenDocumentText.12" ShapeID="_x0000_i1035" DrawAspect="Content" ObjectID="_1630958876" r:id="rId13"/>
        </w:object>
      </w:r>
    </w:p>
    <w:p w14:paraId="58908967" w14:textId="45D9E8BF" w:rsidR="00CA3B81" w:rsidRPr="00F91913" w:rsidRDefault="00BB76C0" w:rsidP="00CA3B81">
      <w:pPr>
        <w:spacing w:after="0" w:line="240" w:lineRule="auto"/>
        <w:ind w:left="11" w:hanging="11"/>
        <w:rPr>
          <w:rFonts w:ascii="Arial" w:hAnsi="Arial" w:cs="Arial"/>
          <w:lang w:val="en-US"/>
        </w:rPr>
      </w:pPr>
      <w:r w:rsidRPr="00F91913">
        <w:rPr>
          <w:rFonts w:ascii="Arial" w:hAnsi="Arial" w:cs="Arial"/>
          <w:b/>
          <w:bCs/>
          <w:lang w:val="en-US"/>
        </w:rPr>
        <w:t>Description</w:t>
      </w:r>
      <w:r w:rsidRPr="00F91913">
        <w:rPr>
          <w:rFonts w:ascii="Arial" w:hAnsi="Arial" w:cs="Arial"/>
          <w:b/>
          <w:bCs/>
          <w:lang w:val="en-US"/>
        </w:rPr>
        <w:t>:</w:t>
      </w:r>
      <w:r w:rsidR="00CA3B81" w:rsidRPr="00F91913">
        <w:rPr>
          <w:rFonts w:ascii="Arial" w:hAnsi="Arial" w:cs="Arial"/>
          <w:lang w:val="en-US"/>
        </w:rPr>
        <w:t xml:space="preserve">  Fetches the costumers who made a </w:t>
      </w:r>
      <w:r w:rsidRPr="00F91913">
        <w:rPr>
          <w:rFonts w:ascii="Arial" w:hAnsi="Arial" w:cs="Arial"/>
          <w:lang w:val="en-US"/>
        </w:rPr>
        <w:t>specific</w:t>
      </w:r>
      <w:r w:rsidR="00CA3B81" w:rsidRPr="00F91913">
        <w:rPr>
          <w:rFonts w:ascii="Arial" w:hAnsi="Arial" w:cs="Arial"/>
          <w:lang w:val="en-US"/>
        </w:rPr>
        <w:t xml:space="preserve"> order and sorts them by how much they ordered</w:t>
      </w:r>
    </w:p>
    <w:p w14:paraId="1DB67E95" w14:textId="396FC2CD" w:rsidR="00CA3B81" w:rsidRPr="00F91913" w:rsidRDefault="00BB76C0" w:rsidP="00BB76C0">
      <w:pPr>
        <w:spacing w:after="0" w:line="240" w:lineRule="auto"/>
        <w:ind w:left="11" w:hanging="11"/>
        <w:rPr>
          <w:rFonts w:ascii="Arial" w:hAnsi="Arial" w:cs="Arial"/>
          <w:lang w:val="en-US"/>
        </w:rPr>
      </w:pPr>
      <w:r w:rsidRPr="00F91913">
        <w:rPr>
          <w:rFonts w:ascii="Arial" w:hAnsi="Arial" w:cs="Arial"/>
          <w:b/>
          <w:bCs/>
          <w:lang w:val="en-US"/>
        </w:rPr>
        <w:t>Implementation</w:t>
      </w:r>
      <w:r w:rsidRPr="00F91913">
        <w:rPr>
          <w:rFonts w:ascii="Arial" w:hAnsi="Arial" w:cs="Arial"/>
          <w:b/>
          <w:bCs/>
          <w:lang w:val="en-US"/>
        </w:rPr>
        <w:t>:</w:t>
      </w:r>
      <w:r w:rsidR="00CA3B81" w:rsidRPr="00F91913">
        <w:rPr>
          <w:rFonts w:ascii="Arial" w:hAnsi="Arial" w:cs="Arial"/>
          <w:lang w:val="en-US"/>
        </w:rPr>
        <w:t xml:space="preserve">   Fetches customer names from costumers query to the alias customer, fetches the sum of the items in the quantity ordered attribute in the order details query to the alias Total</w:t>
      </w:r>
      <w:r w:rsidR="00670922">
        <w:rPr>
          <w:rFonts w:ascii="Arial" w:hAnsi="Arial" w:cs="Arial"/>
          <w:lang w:val="en-US"/>
        </w:rPr>
        <w:t>.</w:t>
      </w:r>
      <w:r w:rsidR="00CA3B81" w:rsidRPr="00F91913">
        <w:rPr>
          <w:rFonts w:ascii="Arial" w:hAnsi="Arial" w:cs="Arial"/>
          <w:lang w:val="en-US"/>
        </w:rPr>
        <w:t xml:space="preserve"> </w:t>
      </w:r>
      <w:r w:rsidR="00670922">
        <w:rPr>
          <w:rFonts w:ascii="Arial" w:hAnsi="Arial" w:cs="Arial"/>
          <w:lang w:val="en-US"/>
        </w:rPr>
        <w:t>S</w:t>
      </w:r>
      <w:r w:rsidR="00CA3B81" w:rsidRPr="00F91913">
        <w:rPr>
          <w:rFonts w:ascii="Arial" w:hAnsi="Arial" w:cs="Arial"/>
          <w:lang w:val="en-US"/>
        </w:rPr>
        <w:t xml:space="preserve">ets the orders, costumers and order details database queries to </w:t>
      </w:r>
      <w:r w:rsidRPr="00F91913">
        <w:rPr>
          <w:rFonts w:ascii="Arial" w:hAnsi="Arial" w:cs="Arial"/>
          <w:lang w:val="en-US"/>
        </w:rPr>
        <w:t>abbreviated</w:t>
      </w:r>
      <w:r w:rsidR="00CA3B81" w:rsidRPr="00F91913">
        <w:rPr>
          <w:rFonts w:ascii="Arial" w:hAnsi="Arial" w:cs="Arial"/>
          <w:lang w:val="en-US"/>
        </w:rPr>
        <w:t xml:space="preserve"> character</w:t>
      </w:r>
      <w:r w:rsidR="00670922">
        <w:rPr>
          <w:rFonts w:ascii="Arial" w:hAnsi="Arial" w:cs="Arial"/>
          <w:lang w:val="en-US"/>
        </w:rPr>
        <w:t>s</w:t>
      </w:r>
      <w:r w:rsidR="00CA3B81" w:rsidRPr="00F91913">
        <w:rPr>
          <w:rFonts w:ascii="Arial" w:hAnsi="Arial" w:cs="Arial"/>
          <w:lang w:val="en-US"/>
        </w:rPr>
        <w:t>. Filters the results to only include results where the costumer number attribute is the same from the orders query and the costumers query</w:t>
      </w:r>
      <w:r w:rsidRPr="00F91913">
        <w:rPr>
          <w:rFonts w:ascii="Arial" w:hAnsi="Arial" w:cs="Arial"/>
          <w:lang w:val="en-US"/>
        </w:rPr>
        <w:t xml:space="preserve"> </w:t>
      </w:r>
      <w:r w:rsidR="00CA3B81" w:rsidRPr="00F91913">
        <w:rPr>
          <w:rFonts w:ascii="Arial" w:hAnsi="Arial" w:cs="Arial"/>
          <w:lang w:val="en-US"/>
        </w:rPr>
        <w:t>and results where the order number attribute is the same in the orders query and the order details query</w:t>
      </w:r>
      <w:r w:rsidRPr="00F91913">
        <w:rPr>
          <w:rFonts w:ascii="Arial" w:hAnsi="Arial" w:cs="Arial"/>
          <w:lang w:val="en-US"/>
        </w:rPr>
        <w:t>.</w:t>
      </w:r>
      <w:r w:rsidR="00CA3B81" w:rsidRPr="00F91913">
        <w:rPr>
          <w:rFonts w:ascii="Arial" w:hAnsi="Arial" w:cs="Arial"/>
          <w:lang w:val="en-US"/>
        </w:rPr>
        <w:t xml:space="preserve"> Arranges the identical customer numbers from the orders query into groups</w:t>
      </w:r>
      <w:r w:rsidRPr="00F91913">
        <w:rPr>
          <w:rFonts w:ascii="Arial" w:hAnsi="Arial" w:cs="Arial"/>
          <w:lang w:val="en-US"/>
        </w:rPr>
        <w:t>.</w:t>
      </w:r>
      <w:r w:rsidR="00CA3B81" w:rsidRPr="00F91913">
        <w:rPr>
          <w:rFonts w:ascii="Arial" w:hAnsi="Arial" w:cs="Arial"/>
          <w:lang w:val="en-US"/>
        </w:rPr>
        <w:t xml:space="preserve"> Sort</w:t>
      </w:r>
      <w:r w:rsidRPr="00F91913">
        <w:rPr>
          <w:rFonts w:ascii="Arial" w:hAnsi="Arial" w:cs="Arial"/>
          <w:lang w:val="en-US"/>
        </w:rPr>
        <w:t>s</w:t>
      </w:r>
      <w:r w:rsidR="00CA3B81" w:rsidRPr="00F91913">
        <w:rPr>
          <w:rFonts w:ascii="Arial" w:hAnsi="Arial" w:cs="Arial"/>
          <w:lang w:val="en-US"/>
        </w:rPr>
        <w:t xml:space="preserve"> the results in a descending numerical order using the alias total</w:t>
      </w:r>
    </w:p>
    <w:p w14:paraId="7D22E4FB" w14:textId="77777777" w:rsidR="00CA3B81" w:rsidRPr="00F91913" w:rsidRDefault="00CA3B81" w:rsidP="00CA3B81">
      <w:pPr>
        <w:spacing w:after="0" w:line="240" w:lineRule="auto"/>
        <w:ind w:left="11" w:hanging="11"/>
        <w:rPr>
          <w:rFonts w:ascii="Arial" w:hAnsi="Arial" w:cs="Arial"/>
          <w:lang w:val="en-US"/>
        </w:rPr>
      </w:pPr>
    </w:p>
    <w:p w14:paraId="12BA58DD" w14:textId="77777777" w:rsidR="00BB76C0" w:rsidRPr="00F91913" w:rsidRDefault="00CA3B81" w:rsidP="00CA3B81">
      <w:pPr>
        <w:spacing w:after="0" w:line="240" w:lineRule="auto"/>
        <w:ind w:left="11" w:hanging="11"/>
        <w:rPr>
          <w:rFonts w:ascii="Arial" w:hAnsi="Arial" w:cs="Arial"/>
          <w:lang w:val="en-US"/>
        </w:rPr>
      </w:pPr>
      <w:r w:rsidRPr="00F91913">
        <w:rPr>
          <w:rFonts w:ascii="Arial" w:hAnsi="Arial" w:cs="Arial"/>
          <w:lang w:val="en-US"/>
        </w:rPr>
        <w:t xml:space="preserve">d)  </w:t>
      </w:r>
    </w:p>
    <w:bookmarkStart w:id="5" w:name="_MON_1630921222"/>
    <w:bookmarkEnd w:id="5"/>
    <w:p w14:paraId="23264CB8" w14:textId="5202CDA4" w:rsidR="00CA3B81" w:rsidRPr="00F91913" w:rsidRDefault="00BB76C0" w:rsidP="00BB76C0">
      <w:pPr>
        <w:spacing w:after="0" w:line="240" w:lineRule="auto"/>
        <w:ind w:left="11" w:hanging="11"/>
        <w:rPr>
          <w:rFonts w:ascii="Arial" w:hAnsi="Arial" w:cs="Arial"/>
          <w:lang w:val="en-US"/>
        </w:rPr>
      </w:pPr>
      <w:r w:rsidRPr="00F91913">
        <w:rPr>
          <w:rFonts w:ascii="Arial" w:hAnsi="Arial" w:cs="Arial"/>
          <w:lang w:val="en-US"/>
        </w:rPr>
        <w:object w:dxaOrig="9072" w:dyaOrig="1825" w14:anchorId="6BBE97F4">
          <v:shape id="_x0000_i1040" type="#_x0000_t75" style="width:453.6pt;height:91.2pt" o:ole="">
            <v:imagedata r:id="rId14" o:title=""/>
          </v:shape>
          <o:OLEObject Type="Embed" ProgID="Word.OpenDocumentText.12" ShapeID="_x0000_i1040" DrawAspect="Content" ObjectID="_1630958877" r:id="rId15"/>
        </w:object>
      </w:r>
    </w:p>
    <w:p w14:paraId="07A525F2" w14:textId="5501B843" w:rsidR="00CA3B81" w:rsidRPr="00F91913" w:rsidRDefault="00BB76C0" w:rsidP="00CA3B81">
      <w:pPr>
        <w:spacing w:after="0" w:line="240" w:lineRule="auto"/>
        <w:ind w:left="11" w:hanging="11"/>
        <w:rPr>
          <w:rFonts w:ascii="Arial" w:hAnsi="Arial" w:cs="Arial"/>
          <w:lang w:val="en-US"/>
        </w:rPr>
      </w:pPr>
      <w:r w:rsidRPr="00F91913">
        <w:rPr>
          <w:rFonts w:ascii="Arial" w:hAnsi="Arial" w:cs="Arial"/>
          <w:b/>
          <w:bCs/>
          <w:lang w:val="en-US"/>
        </w:rPr>
        <w:t>Description</w:t>
      </w:r>
      <w:r w:rsidRPr="00F91913">
        <w:rPr>
          <w:rFonts w:ascii="Arial" w:hAnsi="Arial" w:cs="Arial"/>
          <w:b/>
          <w:bCs/>
          <w:lang w:val="en-US"/>
        </w:rPr>
        <w:t>:</w:t>
      </w:r>
      <w:r w:rsidR="00CA3B81" w:rsidRPr="00F91913">
        <w:rPr>
          <w:rFonts w:ascii="Arial" w:hAnsi="Arial" w:cs="Arial"/>
          <w:lang w:val="en-US"/>
        </w:rPr>
        <w:t xml:space="preserve">  Fetches the products whose collected orders are larger in quantity than 1000.</w:t>
      </w:r>
    </w:p>
    <w:p w14:paraId="66F1BA48" w14:textId="11941315" w:rsidR="00CA3B81" w:rsidRPr="00F91913" w:rsidRDefault="00BB76C0" w:rsidP="00BB76C0">
      <w:pPr>
        <w:spacing w:after="0" w:line="240" w:lineRule="auto"/>
        <w:ind w:left="11" w:hanging="11"/>
        <w:rPr>
          <w:rFonts w:ascii="Arial" w:hAnsi="Arial" w:cs="Arial"/>
          <w:lang w:val="en-US"/>
        </w:rPr>
      </w:pPr>
      <w:r w:rsidRPr="00F91913">
        <w:rPr>
          <w:rFonts w:ascii="Arial" w:hAnsi="Arial" w:cs="Arial"/>
          <w:b/>
          <w:bCs/>
          <w:lang w:val="en-US"/>
        </w:rPr>
        <w:t>Implementation:</w:t>
      </w:r>
      <w:r w:rsidR="00CA3B81" w:rsidRPr="00F91913">
        <w:rPr>
          <w:rFonts w:ascii="Arial" w:hAnsi="Arial" w:cs="Arial"/>
          <w:lang w:val="en-US"/>
        </w:rPr>
        <w:t xml:space="preserve">   Fetches the product names from the Products database query </w:t>
      </w:r>
      <w:r w:rsidRPr="00F91913">
        <w:rPr>
          <w:rFonts w:ascii="Arial" w:hAnsi="Arial" w:cs="Arial"/>
          <w:lang w:val="en-US"/>
        </w:rPr>
        <w:t>abbreviated</w:t>
      </w:r>
      <w:r w:rsidR="00CA3B81" w:rsidRPr="00F91913">
        <w:rPr>
          <w:rFonts w:ascii="Arial" w:hAnsi="Arial" w:cs="Arial"/>
          <w:lang w:val="en-US"/>
        </w:rPr>
        <w:t xml:space="preserve"> as P, fetches the sum of the quantity ordered attribute based on the product code and sets it as the alias total quantity ordered specifies the order details query to be grouped by the product code and naturally joine</w:t>
      </w:r>
      <w:r w:rsidRPr="00F91913">
        <w:rPr>
          <w:rFonts w:ascii="Arial" w:hAnsi="Arial" w:cs="Arial"/>
          <w:lang w:val="en-US"/>
        </w:rPr>
        <w:t>s</w:t>
      </w:r>
      <w:r w:rsidR="00CA3B81" w:rsidRPr="00F91913">
        <w:rPr>
          <w:rFonts w:ascii="Arial" w:hAnsi="Arial" w:cs="Arial"/>
          <w:lang w:val="en-US"/>
        </w:rPr>
        <w:t xml:space="preserve"> as the alias T</w:t>
      </w:r>
      <w:r w:rsidRPr="00F91913">
        <w:rPr>
          <w:rFonts w:ascii="Arial" w:hAnsi="Arial" w:cs="Arial"/>
          <w:lang w:val="en-US"/>
        </w:rPr>
        <w:t>.</w:t>
      </w:r>
      <w:r w:rsidR="00CA3B81" w:rsidRPr="00F91913">
        <w:rPr>
          <w:rFonts w:ascii="Arial" w:hAnsi="Arial" w:cs="Arial"/>
          <w:lang w:val="en-US"/>
        </w:rPr>
        <w:t xml:space="preserve">  Filters the results to only list results where the total quantity ordered attribute from the alias T is bigger than equal to 1000</w:t>
      </w:r>
    </w:p>
    <w:p w14:paraId="2D9EF119" w14:textId="2DB62FDF" w:rsidR="002473FF" w:rsidRPr="00F91913" w:rsidRDefault="002473FF" w:rsidP="00FC1ED9">
      <w:pPr>
        <w:spacing w:line="240" w:lineRule="auto"/>
        <w:rPr>
          <w:rFonts w:ascii="Arial" w:hAnsi="Arial" w:cs="Arial"/>
          <w:lang w:val="en-US"/>
        </w:rPr>
      </w:pPr>
    </w:p>
    <w:p w14:paraId="415743D8" w14:textId="77777777" w:rsidR="00082996" w:rsidRPr="00F91913" w:rsidRDefault="00082996" w:rsidP="00FC1ED9">
      <w:pPr>
        <w:spacing w:line="240" w:lineRule="auto"/>
        <w:rPr>
          <w:rFonts w:ascii="Arial" w:hAnsi="Arial" w:cs="Arial"/>
          <w:lang w:val="en-US"/>
        </w:rPr>
      </w:pPr>
    </w:p>
    <w:p w14:paraId="1789BF30" w14:textId="349D77AE" w:rsidR="00405CBC" w:rsidRPr="00F91913" w:rsidRDefault="00405CBC" w:rsidP="00FC1ED9">
      <w:pPr>
        <w:spacing w:line="240" w:lineRule="auto"/>
        <w:ind w:left="0" w:firstLine="708"/>
        <w:rPr>
          <w:rFonts w:ascii="Arial" w:hAnsi="Arial" w:cs="Arial"/>
          <w:b/>
          <w:lang w:val="en-US"/>
        </w:rPr>
      </w:pPr>
      <w:r w:rsidRPr="00F91913">
        <w:rPr>
          <w:rFonts w:ascii="Arial" w:hAnsi="Arial" w:cs="Arial"/>
          <w:b/>
          <w:lang w:val="en-US"/>
        </w:rPr>
        <w:t>Design &amp; Implementation</w:t>
      </w:r>
      <w:r w:rsidR="00411AB6" w:rsidRPr="00F91913">
        <w:rPr>
          <w:rFonts w:ascii="Arial" w:hAnsi="Arial" w:cs="Arial"/>
          <w:b/>
          <w:lang w:val="en-US"/>
        </w:rPr>
        <w:t xml:space="preserve"> of PART II</w:t>
      </w:r>
    </w:p>
    <w:p w14:paraId="2768AA24" w14:textId="1CE91CC2" w:rsidR="004F6531" w:rsidRPr="00F91913" w:rsidRDefault="00250F58" w:rsidP="00581586">
      <w:pPr>
        <w:spacing w:line="240" w:lineRule="auto"/>
        <w:ind w:left="0" w:firstLine="0"/>
        <w:rPr>
          <w:rFonts w:ascii="Arial" w:hAnsi="Arial" w:cs="Arial"/>
          <w:lang w:val="en-US"/>
        </w:rPr>
      </w:pPr>
      <w:r w:rsidRPr="00F91913">
        <w:rPr>
          <w:rFonts w:ascii="Arial" w:hAnsi="Arial" w:cs="Arial"/>
          <w:lang w:val="en-US"/>
        </w:rPr>
        <w:t xml:space="preserve">The second part of the assignment is written as seven functions. The main function starts by setting up the structure of the input array buffer, allocates memory to both the structure as well as the character array inside and creates a temporary array for the standard input. Next some informational lines are printed to display an opening menu of sorts for the user. The while loop next is where all of the inputs for the shell gets “recorded”. It will take the standard input from the terminal and check whether it’s a query, or if it’s a command. It does this by sending the input to both the “is command” function and the “command end function”. The </w:t>
      </w:r>
      <w:r w:rsidR="00670922">
        <w:rPr>
          <w:rFonts w:ascii="Arial" w:hAnsi="Arial" w:cs="Arial"/>
          <w:lang w:val="en-US"/>
        </w:rPr>
        <w:t>“</w:t>
      </w:r>
      <w:r w:rsidRPr="00F91913">
        <w:rPr>
          <w:rFonts w:ascii="Arial" w:hAnsi="Arial" w:cs="Arial"/>
          <w:lang w:val="en-US"/>
        </w:rPr>
        <w:t>is command</w:t>
      </w:r>
      <w:r w:rsidR="00670922">
        <w:rPr>
          <w:rFonts w:ascii="Arial" w:hAnsi="Arial" w:cs="Arial"/>
          <w:lang w:val="en-US"/>
        </w:rPr>
        <w:t>”</w:t>
      </w:r>
      <w:r w:rsidRPr="00F91913">
        <w:rPr>
          <w:rFonts w:ascii="Arial" w:hAnsi="Arial" w:cs="Arial"/>
          <w:lang w:val="en-US"/>
        </w:rPr>
        <w:t xml:space="preserve"> function checks if the first character is a “.” as that would specify it being a command, it would </w:t>
      </w:r>
      <w:r w:rsidR="00670922">
        <w:rPr>
          <w:rFonts w:ascii="Arial" w:hAnsi="Arial" w:cs="Arial"/>
          <w:lang w:val="en-US"/>
        </w:rPr>
        <w:t xml:space="preserve">then </w:t>
      </w:r>
      <w:r w:rsidRPr="00F91913">
        <w:rPr>
          <w:rFonts w:ascii="Arial" w:hAnsi="Arial" w:cs="Arial"/>
          <w:lang w:val="en-US"/>
        </w:rPr>
        <w:t xml:space="preserve">have its newline character at the end get cut out. If it’s not a </w:t>
      </w:r>
      <w:r w:rsidR="00670922" w:rsidRPr="00F91913">
        <w:rPr>
          <w:rFonts w:ascii="Arial" w:hAnsi="Arial" w:cs="Arial"/>
          <w:lang w:val="en-US"/>
        </w:rPr>
        <w:t>command,</w:t>
      </w:r>
      <w:r w:rsidRPr="00F91913">
        <w:rPr>
          <w:rFonts w:ascii="Arial" w:hAnsi="Arial" w:cs="Arial"/>
          <w:lang w:val="en-US"/>
        </w:rPr>
        <w:t xml:space="preserve"> </w:t>
      </w:r>
      <w:r w:rsidR="00670922">
        <w:rPr>
          <w:rFonts w:ascii="Arial" w:hAnsi="Arial" w:cs="Arial"/>
          <w:lang w:val="en-US"/>
        </w:rPr>
        <w:t xml:space="preserve">then </w:t>
      </w:r>
      <w:r w:rsidRPr="00F91913">
        <w:rPr>
          <w:rFonts w:ascii="Arial" w:hAnsi="Arial" w:cs="Arial"/>
          <w:lang w:val="en-US"/>
        </w:rPr>
        <w:t>that means it’s a query and the loop will run until a semi colon is presented in the input.</w:t>
      </w:r>
    </w:p>
    <w:p w14:paraId="18CF7E32" w14:textId="6B28F132" w:rsidR="00250F58" w:rsidRPr="00F91913" w:rsidRDefault="00250F58" w:rsidP="00581586">
      <w:pPr>
        <w:spacing w:line="240" w:lineRule="auto"/>
        <w:ind w:left="0" w:firstLine="0"/>
        <w:rPr>
          <w:rFonts w:ascii="Arial" w:hAnsi="Arial" w:cs="Arial"/>
          <w:lang w:val="en-US"/>
        </w:rPr>
      </w:pPr>
    </w:p>
    <w:p w14:paraId="1CB9EB60" w14:textId="4D1A5632" w:rsidR="00250F58" w:rsidRPr="00F91913" w:rsidRDefault="00250F58" w:rsidP="00581586">
      <w:pPr>
        <w:spacing w:line="240" w:lineRule="auto"/>
        <w:ind w:left="0" w:firstLine="0"/>
        <w:rPr>
          <w:rFonts w:ascii="Arial" w:hAnsi="Arial" w:cs="Arial"/>
          <w:lang w:val="en-US"/>
        </w:rPr>
      </w:pPr>
      <w:r w:rsidRPr="00F91913">
        <w:rPr>
          <w:rFonts w:ascii="Arial" w:hAnsi="Arial" w:cs="Arial"/>
          <w:lang w:val="en-US"/>
        </w:rPr>
        <w:lastRenderedPageBreak/>
        <w:t xml:space="preserve">After the main function has specified the inputs classification it calls to the </w:t>
      </w:r>
      <w:r w:rsidR="00840B65" w:rsidRPr="00F91913">
        <w:rPr>
          <w:rFonts w:ascii="Arial" w:hAnsi="Arial" w:cs="Arial"/>
          <w:lang w:val="en-US"/>
        </w:rPr>
        <w:t xml:space="preserve">parse command function which goes though all of the </w:t>
      </w:r>
      <w:r w:rsidR="00082996" w:rsidRPr="00F91913">
        <w:rPr>
          <w:rFonts w:ascii="Arial" w:hAnsi="Arial" w:cs="Arial"/>
          <w:lang w:val="en-US"/>
        </w:rPr>
        <w:t>set-up</w:t>
      </w:r>
      <w:r w:rsidR="00840B65" w:rsidRPr="00F91913">
        <w:rPr>
          <w:rFonts w:ascii="Arial" w:hAnsi="Arial" w:cs="Arial"/>
          <w:lang w:val="en-US"/>
        </w:rPr>
        <w:t xml:space="preserve"> commands for the </w:t>
      </w:r>
      <w:r w:rsidR="00670922" w:rsidRPr="00F91913">
        <w:rPr>
          <w:rFonts w:ascii="Arial" w:hAnsi="Arial" w:cs="Arial"/>
          <w:lang w:val="en-US"/>
        </w:rPr>
        <w:t>shell or</w:t>
      </w:r>
      <w:r w:rsidR="00840B65" w:rsidRPr="00F91913">
        <w:rPr>
          <w:rFonts w:ascii="Arial" w:hAnsi="Arial" w:cs="Arial"/>
          <w:lang w:val="en-US"/>
        </w:rPr>
        <w:t xml:space="preserve"> passes it on to the parse input function. There are four commands accepted by the shell which is; help, exit, quit and open. Help prints out a display of the four commands describing its use and exit and quit turns off the shell. Open however requires another terminal input as the command accepts different databases as long as the path </w:t>
      </w:r>
      <w:r w:rsidR="00670922">
        <w:rPr>
          <w:rFonts w:ascii="Arial" w:hAnsi="Arial" w:cs="Arial"/>
          <w:lang w:val="en-US"/>
        </w:rPr>
        <w:t>is</w:t>
      </w:r>
      <w:r w:rsidR="00840B65" w:rsidRPr="00F91913">
        <w:rPr>
          <w:rFonts w:ascii="Arial" w:hAnsi="Arial" w:cs="Arial"/>
          <w:lang w:val="en-US"/>
        </w:rPr>
        <w:t xml:space="preserve"> given. </w:t>
      </w:r>
    </w:p>
    <w:p w14:paraId="44C1CEA1" w14:textId="5A20CADB" w:rsidR="00840B65" w:rsidRPr="00F91913" w:rsidRDefault="00840B65" w:rsidP="00581586">
      <w:pPr>
        <w:spacing w:line="240" w:lineRule="auto"/>
        <w:ind w:left="0" w:firstLine="0"/>
        <w:rPr>
          <w:rFonts w:ascii="Arial" w:hAnsi="Arial" w:cs="Arial"/>
          <w:lang w:val="en-US"/>
        </w:rPr>
      </w:pPr>
    </w:p>
    <w:p w14:paraId="371321A1" w14:textId="07AA94FA" w:rsidR="00840B65" w:rsidRPr="00F91913" w:rsidRDefault="00840B65" w:rsidP="00581586">
      <w:pPr>
        <w:spacing w:line="240" w:lineRule="auto"/>
        <w:ind w:left="0" w:firstLine="0"/>
        <w:rPr>
          <w:rFonts w:ascii="Arial" w:hAnsi="Arial" w:cs="Arial"/>
          <w:lang w:val="en-US"/>
        </w:rPr>
      </w:pPr>
      <w:r w:rsidRPr="00F91913">
        <w:rPr>
          <w:rFonts w:ascii="Arial" w:hAnsi="Arial" w:cs="Arial"/>
          <w:lang w:val="en-US"/>
        </w:rPr>
        <w:t xml:space="preserve">The parse input function opens the database given with the database buffer structure, as it has been specified earlier with the command “open”. Next the SQlite3 function execute takes the database buffer together with a couple arguments and performs several </w:t>
      </w:r>
      <w:r w:rsidR="00670922">
        <w:rPr>
          <w:rFonts w:ascii="Arial" w:hAnsi="Arial" w:cs="Arial"/>
          <w:lang w:val="en-US"/>
        </w:rPr>
        <w:t xml:space="preserve">SQlite steps </w:t>
      </w:r>
      <w:r w:rsidRPr="00F91913">
        <w:rPr>
          <w:rFonts w:ascii="Arial" w:hAnsi="Arial" w:cs="Arial"/>
          <w:lang w:val="en-US"/>
        </w:rPr>
        <w:t>at once. One of them being a call to the callback function which is the function returning the resulting code in a JSON format. Lastly an error test is made on the result</w:t>
      </w:r>
      <w:r w:rsidR="00670922">
        <w:rPr>
          <w:rFonts w:ascii="Arial" w:hAnsi="Arial" w:cs="Arial"/>
          <w:lang w:val="en-US"/>
        </w:rPr>
        <w:t>.</w:t>
      </w:r>
    </w:p>
    <w:p w14:paraId="5E1D8432" w14:textId="2D656CF9" w:rsidR="00840B65" w:rsidRPr="00F91913" w:rsidRDefault="00840B65" w:rsidP="00581586">
      <w:pPr>
        <w:spacing w:line="240" w:lineRule="auto"/>
        <w:ind w:left="0" w:firstLine="0"/>
        <w:rPr>
          <w:rFonts w:ascii="Arial" w:hAnsi="Arial" w:cs="Arial"/>
          <w:lang w:val="en-US"/>
        </w:rPr>
      </w:pPr>
    </w:p>
    <w:p w14:paraId="09523FAF" w14:textId="6CC4962C" w:rsidR="00A50671" w:rsidRPr="00F91913" w:rsidRDefault="00840B65" w:rsidP="00581586">
      <w:pPr>
        <w:spacing w:line="240" w:lineRule="auto"/>
        <w:ind w:left="0" w:firstLine="0"/>
        <w:rPr>
          <w:rFonts w:ascii="Arial" w:hAnsi="Arial" w:cs="Arial"/>
          <w:lang w:val="en-US"/>
        </w:rPr>
      </w:pPr>
      <w:r w:rsidRPr="00F91913">
        <w:rPr>
          <w:rFonts w:ascii="Arial" w:hAnsi="Arial" w:cs="Arial"/>
          <w:lang w:val="en-US"/>
        </w:rPr>
        <w:t xml:space="preserve">Callback prints the columns of the database along with the intended data in the JSON format using a global first instance variable and a loop to </w:t>
      </w:r>
      <w:r w:rsidR="00B73D54" w:rsidRPr="00F91913">
        <w:rPr>
          <w:rFonts w:ascii="Arial" w:hAnsi="Arial" w:cs="Arial"/>
          <w:lang w:val="en-US"/>
        </w:rPr>
        <w:t>display all the resulting information in order correctly.</w:t>
      </w:r>
    </w:p>
    <w:p w14:paraId="494C61D8" w14:textId="77777777" w:rsidR="00A50671" w:rsidRPr="00F91913" w:rsidRDefault="00A50671" w:rsidP="00581586">
      <w:pPr>
        <w:spacing w:line="240" w:lineRule="auto"/>
        <w:ind w:left="0" w:firstLine="0"/>
        <w:rPr>
          <w:rFonts w:ascii="Arial" w:hAnsi="Arial" w:cs="Arial"/>
          <w:lang w:val="en-US"/>
        </w:rPr>
      </w:pPr>
    </w:p>
    <w:p w14:paraId="76BEBA18" w14:textId="5E310E7A" w:rsidR="00B80537" w:rsidRPr="00F91913" w:rsidRDefault="00B80537" w:rsidP="00581586">
      <w:pPr>
        <w:spacing w:line="240" w:lineRule="auto"/>
        <w:ind w:left="0" w:firstLine="0"/>
        <w:rPr>
          <w:rFonts w:ascii="Arial" w:hAnsi="Arial" w:cs="Arial"/>
          <w:b/>
          <w:lang w:val="en-US"/>
        </w:rPr>
      </w:pPr>
      <w:r w:rsidRPr="00F91913">
        <w:rPr>
          <w:rFonts w:ascii="Arial" w:hAnsi="Arial" w:cs="Arial"/>
          <w:lang w:val="en-US"/>
        </w:rPr>
        <w:tab/>
      </w:r>
      <w:r w:rsidRPr="00F91913">
        <w:rPr>
          <w:rFonts w:ascii="Arial" w:hAnsi="Arial" w:cs="Arial"/>
          <w:b/>
          <w:lang w:val="en-US"/>
        </w:rPr>
        <w:t>Discussion</w:t>
      </w:r>
    </w:p>
    <w:p w14:paraId="16E9A498" w14:textId="064195D7" w:rsidR="002E17F6" w:rsidRPr="00F91913" w:rsidRDefault="00F12F30" w:rsidP="00581586">
      <w:pPr>
        <w:spacing w:line="240" w:lineRule="auto"/>
        <w:ind w:left="0" w:firstLine="0"/>
        <w:rPr>
          <w:rFonts w:ascii="Arial" w:hAnsi="Arial" w:cs="Arial"/>
          <w:lang w:val="en-US"/>
        </w:rPr>
      </w:pPr>
      <w:r w:rsidRPr="00F91913">
        <w:rPr>
          <w:rFonts w:ascii="Arial" w:hAnsi="Arial" w:cs="Arial"/>
          <w:lang w:val="en-US"/>
        </w:rPr>
        <w:t xml:space="preserve">There </w:t>
      </w:r>
      <w:r w:rsidR="00082996" w:rsidRPr="00F91913">
        <w:rPr>
          <w:rFonts w:ascii="Arial" w:hAnsi="Arial" w:cs="Arial"/>
          <w:lang w:val="en-US"/>
        </w:rPr>
        <w:t>exist</w:t>
      </w:r>
      <w:r w:rsidRPr="00F91913">
        <w:rPr>
          <w:rFonts w:ascii="Arial" w:hAnsi="Arial" w:cs="Arial"/>
          <w:lang w:val="en-US"/>
        </w:rPr>
        <w:t xml:space="preserve"> several </w:t>
      </w:r>
      <w:r w:rsidR="00670922">
        <w:rPr>
          <w:rFonts w:ascii="Arial" w:hAnsi="Arial" w:cs="Arial"/>
          <w:lang w:val="en-US"/>
        </w:rPr>
        <w:t>flaws</w:t>
      </w:r>
      <w:r w:rsidRPr="00F91913">
        <w:rPr>
          <w:rFonts w:ascii="Arial" w:hAnsi="Arial" w:cs="Arial"/>
          <w:lang w:val="en-US"/>
        </w:rPr>
        <w:t xml:space="preserve"> in the code as it is up to the user to trigger certain events. For </w:t>
      </w:r>
      <w:r w:rsidR="00082996" w:rsidRPr="00F91913">
        <w:rPr>
          <w:rFonts w:ascii="Arial" w:hAnsi="Arial" w:cs="Arial"/>
          <w:lang w:val="en-US"/>
        </w:rPr>
        <w:t>instance,</w:t>
      </w:r>
      <w:r w:rsidRPr="00F91913">
        <w:rPr>
          <w:rFonts w:ascii="Arial" w:hAnsi="Arial" w:cs="Arial"/>
          <w:lang w:val="en-US"/>
        </w:rPr>
        <w:t xml:space="preserve"> if the database given is wrong or not given the code does not have any way of figuring this out and will simply return </w:t>
      </w:r>
      <w:r w:rsidR="00D365CC" w:rsidRPr="00F91913">
        <w:rPr>
          <w:rFonts w:ascii="Arial" w:hAnsi="Arial" w:cs="Arial"/>
          <w:lang w:val="en-US"/>
        </w:rPr>
        <w:t xml:space="preserve">empty or with an </w:t>
      </w:r>
      <w:r w:rsidRPr="00F91913">
        <w:rPr>
          <w:rFonts w:ascii="Arial" w:hAnsi="Arial" w:cs="Arial"/>
          <w:lang w:val="en-US"/>
        </w:rPr>
        <w:t xml:space="preserve">SQL </w:t>
      </w:r>
      <w:r w:rsidR="00D365CC" w:rsidRPr="00F91913">
        <w:rPr>
          <w:rFonts w:ascii="Arial" w:hAnsi="Arial" w:cs="Arial"/>
          <w:lang w:val="en-US"/>
        </w:rPr>
        <w:t>syntax error</w:t>
      </w:r>
      <w:r w:rsidRPr="00F91913">
        <w:rPr>
          <w:rFonts w:ascii="Arial" w:hAnsi="Arial" w:cs="Arial"/>
          <w:lang w:val="en-US"/>
        </w:rPr>
        <w:t>. If the user starts the sequence with a “.” the code will interpret it</w:t>
      </w:r>
      <w:r w:rsidR="00D365CC" w:rsidRPr="00F91913">
        <w:rPr>
          <w:rFonts w:ascii="Arial" w:hAnsi="Arial" w:cs="Arial"/>
          <w:lang w:val="en-US"/>
        </w:rPr>
        <w:t xml:space="preserve"> as a command, fail to understand it and try to parse it as a query. The result will be empty since</w:t>
      </w:r>
      <w:r w:rsidR="00670922">
        <w:rPr>
          <w:rFonts w:ascii="Arial" w:hAnsi="Arial" w:cs="Arial"/>
          <w:lang w:val="en-US"/>
        </w:rPr>
        <w:t xml:space="preserve"> the</w:t>
      </w:r>
      <w:r w:rsidR="00D365CC" w:rsidRPr="00F91913">
        <w:rPr>
          <w:rFonts w:ascii="Arial" w:hAnsi="Arial" w:cs="Arial"/>
          <w:lang w:val="en-US"/>
        </w:rPr>
        <w:t xml:space="preserve"> query parsed will be read with the “.”.</w:t>
      </w:r>
    </w:p>
    <w:p w14:paraId="282686CB" w14:textId="7156FF72" w:rsidR="00EE5CE7" w:rsidRPr="00F91913" w:rsidRDefault="00EE5CE7" w:rsidP="00FC1ED9">
      <w:pPr>
        <w:spacing w:line="240" w:lineRule="auto"/>
        <w:rPr>
          <w:rFonts w:ascii="Arial" w:hAnsi="Arial" w:cs="Arial"/>
          <w:lang w:val="en-US"/>
        </w:rPr>
      </w:pPr>
    </w:p>
    <w:p w14:paraId="690DDDC7" w14:textId="67518689" w:rsidR="001641F3" w:rsidRPr="00F91913" w:rsidRDefault="001641F3" w:rsidP="00FC1ED9">
      <w:pPr>
        <w:spacing w:line="240" w:lineRule="auto"/>
        <w:ind w:firstLine="698"/>
        <w:rPr>
          <w:rFonts w:ascii="Arial" w:hAnsi="Arial" w:cs="Arial"/>
          <w:b/>
          <w:lang w:val="en-US"/>
        </w:rPr>
      </w:pPr>
      <w:r w:rsidRPr="00F91913">
        <w:rPr>
          <w:rFonts w:ascii="Arial" w:hAnsi="Arial" w:cs="Arial"/>
          <w:b/>
          <w:lang w:val="en-US"/>
        </w:rPr>
        <w:t>Conclusion</w:t>
      </w:r>
    </w:p>
    <w:p w14:paraId="1E67D77C" w14:textId="764A0953" w:rsidR="004E4735" w:rsidRPr="00F91913" w:rsidRDefault="004E4735" w:rsidP="004E4735">
      <w:pPr>
        <w:spacing w:line="240" w:lineRule="auto"/>
        <w:rPr>
          <w:rFonts w:ascii="Arial" w:hAnsi="Arial" w:cs="Arial"/>
          <w:lang w:val="en-US"/>
        </w:rPr>
      </w:pPr>
      <w:r w:rsidRPr="00F91913">
        <w:rPr>
          <w:rFonts w:ascii="Arial" w:hAnsi="Arial" w:cs="Arial"/>
          <w:lang w:val="en-US"/>
        </w:rPr>
        <w:t xml:space="preserve">The assignment and its tasks </w:t>
      </w:r>
      <w:r w:rsidR="00670922" w:rsidRPr="00F91913">
        <w:rPr>
          <w:rFonts w:ascii="Arial" w:hAnsi="Arial" w:cs="Arial"/>
          <w:lang w:val="en-US"/>
        </w:rPr>
        <w:t>have</w:t>
      </w:r>
      <w:r w:rsidRPr="00F91913">
        <w:rPr>
          <w:rFonts w:ascii="Arial" w:hAnsi="Arial" w:cs="Arial"/>
          <w:lang w:val="en-US"/>
        </w:rPr>
        <w:t xml:space="preserve"> been completed </w:t>
      </w:r>
      <w:r w:rsidR="00670922" w:rsidRPr="00F91913">
        <w:rPr>
          <w:rFonts w:ascii="Arial" w:hAnsi="Arial" w:cs="Arial"/>
          <w:lang w:val="en-US"/>
        </w:rPr>
        <w:t>whereas</w:t>
      </w:r>
      <w:r w:rsidRPr="00F91913">
        <w:rPr>
          <w:rFonts w:ascii="Arial" w:hAnsi="Arial" w:cs="Arial"/>
          <w:lang w:val="en-US"/>
        </w:rPr>
        <w:t xml:space="preserve"> task 1 has had its content explained or tried as per the requirement. The shell for the database application in C is capable of running the SQL queries, with options described through the display and a readme file</w:t>
      </w:r>
      <w:r w:rsidR="00670922">
        <w:rPr>
          <w:rFonts w:ascii="Arial" w:hAnsi="Arial" w:cs="Arial"/>
          <w:lang w:val="en-US"/>
        </w:rPr>
        <w:t>.</w:t>
      </w:r>
      <w:r w:rsidRPr="00F91913">
        <w:rPr>
          <w:rFonts w:ascii="Arial" w:hAnsi="Arial" w:cs="Arial"/>
          <w:lang w:val="en-US"/>
        </w:rPr>
        <w:t xml:space="preserve"> </w:t>
      </w:r>
      <w:r w:rsidR="00670922">
        <w:rPr>
          <w:rFonts w:ascii="Arial" w:hAnsi="Arial" w:cs="Arial"/>
          <w:lang w:val="en-US"/>
        </w:rPr>
        <w:t xml:space="preserve">Plus </w:t>
      </w:r>
      <w:bookmarkStart w:id="6" w:name="_GoBack"/>
      <w:bookmarkEnd w:id="6"/>
      <w:r w:rsidRPr="00F91913">
        <w:rPr>
          <w:rFonts w:ascii="Arial" w:hAnsi="Arial" w:cs="Arial"/>
          <w:lang w:val="en-US"/>
        </w:rPr>
        <w:t>the printed results comply with the JSON format restriction given. There has also been included a makefile to run the program.</w:t>
      </w:r>
    </w:p>
    <w:p w14:paraId="7127C971" w14:textId="77777777" w:rsidR="004E4735" w:rsidRPr="00F91913" w:rsidRDefault="004E4735" w:rsidP="00A50671">
      <w:pPr>
        <w:spacing w:line="240" w:lineRule="auto"/>
        <w:rPr>
          <w:lang w:val="en-US"/>
        </w:rPr>
      </w:pPr>
    </w:p>
    <w:sectPr w:rsidR="004E4735" w:rsidRPr="00F91913" w:rsidSect="00405CBC">
      <w:headerReference w:type="default" r:id="rId16"/>
      <w:footerReference w:type="default" r:id="rId17"/>
      <w:footerReference w:type="first" r:id="rId1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21DFE7" w14:textId="77777777" w:rsidR="00F92B38" w:rsidRDefault="00F92B38" w:rsidP="00405CBC">
      <w:pPr>
        <w:spacing w:after="0" w:line="240" w:lineRule="auto"/>
      </w:pPr>
      <w:r>
        <w:separator/>
      </w:r>
    </w:p>
  </w:endnote>
  <w:endnote w:type="continuationSeparator" w:id="0">
    <w:p w14:paraId="1E3E5444" w14:textId="77777777" w:rsidR="00F92B38" w:rsidRDefault="00F92B38" w:rsidP="00405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AF1082" w14:textId="61B6A8FE" w:rsidR="00B80537" w:rsidRDefault="00B80537" w:rsidP="00405CBC">
    <w:pPr>
      <w:pStyle w:val="Footer"/>
      <w:jc w:val="center"/>
    </w:pPr>
    <w:r>
      <w:t>Page</w:t>
    </w:r>
    <w:r w:rsidR="000C1B94">
      <w:t xml:space="preserve"> </w:t>
    </w:r>
    <w:r w:rsidR="000C1B94">
      <w:fldChar w:fldCharType="begin"/>
    </w:r>
    <w:r w:rsidR="000C1B94">
      <w:instrText xml:space="preserve"> PAGE   \* MERGEFORMAT </w:instrText>
    </w:r>
    <w:r w:rsidR="000C1B94">
      <w:fldChar w:fldCharType="separate"/>
    </w:r>
    <w:r w:rsidR="000C1B94">
      <w:rPr>
        <w:noProof/>
      </w:rPr>
      <w:t>1</w:t>
    </w:r>
    <w:r w:rsidR="000C1B94">
      <w:rPr>
        <w:noProof/>
      </w:rPr>
      <w:fldChar w:fldCharType="end"/>
    </w:r>
    <w:r w:rsidR="000C1B94">
      <w:rPr>
        <w:noProof/>
      </w:rPr>
      <w:t xml:space="preserve"> of </w:t>
    </w:r>
    <w:r w:rsidR="00F91913">
      <w:rPr>
        <w:noProof/>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55CEAB" w14:textId="49CC2DF2" w:rsidR="00B80537" w:rsidRDefault="00B80537" w:rsidP="00E246E2">
    <w:pPr>
      <w:pStyle w:val="Footer"/>
      <w:jc w:val="center"/>
    </w:pPr>
    <w:r>
      <w:t xml:space="preserve">Page </w:t>
    </w:r>
    <w:r>
      <w:fldChar w:fldCharType="begin"/>
    </w:r>
    <w:r>
      <w:instrText xml:space="preserve"> PAGE   \* MERGEFORMAT </w:instrText>
    </w:r>
    <w:r>
      <w:fldChar w:fldCharType="separate"/>
    </w:r>
    <w:r>
      <w:rPr>
        <w:noProof/>
      </w:rPr>
      <w:t>1</w:t>
    </w:r>
    <w:r>
      <w:rPr>
        <w:noProof/>
      </w:rPr>
      <w:fldChar w:fldCharType="end"/>
    </w:r>
    <w:r w:rsidR="00833A13">
      <w:rPr>
        <w:noProof/>
      </w:rPr>
      <w:t xml:space="preserve"> of </w:t>
    </w:r>
    <w:r w:rsidR="009B7ACF">
      <w:rPr>
        <w:noProof/>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81896A" w14:textId="77777777" w:rsidR="00F92B38" w:rsidRDefault="00F92B38" w:rsidP="00405CBC">
      <w:pPr>
        <w:spacing w:after="0" w:line="240" w:lineRule="auto"/>
      </w:pPr>
      <w:r>
        <w:separator/>
      </w:r>
    </w:p>
  </w:footnote>
  <w:footnote w:type="continuationSeparator" w:id="0">
    <w:p w14:paraId="47F61FE7" w14:textId="77777777" w:rsidR="00F92B38" w:rsidRDefault="00F92B38" w:rsidP="00405C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5B68DD" w14:textId="06F325C4" w:rsidR="00B80537" w:rsidRPr="003633D9" w:rsidRDefault="00B80537" w:rsidP="00405CBC">
    <w:pPr>
      <w:spacing w:after="0"/>
      <w:ind w:left="14" w:firstLine="0"/>
      <w:rPr>
        <w:u w:val="single"/>
        <w:lang w:val="en-US"/>
      </w:rPr>
    </w:pPr>
    <w:r w:rsidRPr="00D929E8">
      <w:rPr>
        <w:rFonts w:ascii="Calibri" w:eastAsia="Calibri" w:hAnsi="Calibri" w:cs="Calibri"/>
        <w:sz w:val="24"/>
        <w:u w:val="single" w:color="000000"/>
        <w:lang w:val="en-US"/>
      </w:rPr>
      <w:t>INF-2</w:t>
    </w:r>
    <w:r w:rsidR="00CC5B98">
      <w:rPr>
        <w:rFonts w:ascii="Calibri" w:eastAsia="Calibri" w:hAnsi="Calibri" w:cs="Calibri"/>
        <w:sz w:val="24"/>
        <w:u w:val="single" w:color="000000"/>
        <w:lang w:val="en-US"/>
      </w:rPr>
      <w:t>700</w:t>
    </w:r>
    <w:r w:rsidRPr="00D929E8">
      <w:rPr>
        <w:rFonts w:ascii="Calibri" w:eastAsia="Calibri" w:hAnsi="Calibri" w:cs="Calibri"/>
        <w:sz w:val="24"/>
        <w:u w:val="single" w:color="000000"/>
        <w:lang w:val="en-US"/>
      </w:rPr>
      <w:t xml:space="preserve"> Assignment </w:t>
    </w:r>
    <w:r w:rsidR="00B576CC">
      <w:rPr>
        <w:rFonts w:ascii="Calibri" w:eastAsia="Calibri" w:hAnsi="Calibri" w:cs="Calibri"/>
        <w:sz w:val="24"/>
        <w:u w:val="single" w:color="000000"/>
        <w:lang w:val="en-US"/>
      </w:rPr>
      <w:t>1</w:t>
    </w:r>
    <w:r>
      <w:rPr>
        <w:rFonts w:ascii="Calibri" w:eastAsia="Calibri" w:hAnsi="Calibri" w:cs="Calibri"/>
        <w:sz w:val="24"/>
        <w:u w:val="single" w:color="000000"/>
        <w:lang w:val="en-US"/>
      </w:rPr>
      <w:t xml:space="preserve"> </w:t>
    </w:r>
    <w:r>
      <w:rPr>
        <w:rFonts w:ascii="Calibri" w:eastAsia="Calibri" w:hAnsi="Calibri" w:cs="Calibri"/>
        <w:sz w:val="24"/>
        <w:u w:val="single" w:color="000000"/>
        <w:lang w:val="en-US"/>
      </w:rPr>
      <w:tab/>
    </w:r>
    <w:r>
      <w:rPr>
        <w:rFonts w:ascii="Calibri" w:eastAsia="Calibri" w:hAnsi="Calibri" w:cs="Calibri"/>
        <w:sz w:val="24"/>
        <w:u w:val="single" w:color="000000"/>
        <w:lang w:val="en-US"/>
      </w:rPr>
      <w:tab/>
    </w:r>
    <w:r>
      <w:rPr>
        <w:rFonts w:ascii="Calibri" w:eastAsia="Calibri" w:hAnsi="Calibri" w:cs="Calibri"/>
        <w:sz w:val="24"/>
        <w:u w:val="single" w:color="000000"/>
        <w:lang w:val="en-US"/>
      </w:rPr>
      <w:tab/>
    </w:r>
    <w:r>
      <w:rPr>
        <w:rFonts w:ascii="Calibri" w:eastAsia="Calibri" w:hAnsi="Calibri" w:cs="Calibri"/>
        <w:sz w:val="24"/>
        <w:u w:val="single" w:color="000000"/>
        <w:lang w:val="en-US"/>
      </w:rPr>
      <w:tab/>
    </w:r>
    <w:r>
      <w:rPr>
        <w:rFonts w:ascii="Calibri" w:eastAsia="Calibri" w:hAnsi="Calibri" w:cs="Calibri"/>
        <w:sz w:val="24"/>
        <w:u w:val="single" w:color="000000"/>
        <w:lang w:val="en-US"/>
      </w:rPr>
      <w:tab/>
    </w:r>
    <w:r>
      <w:rPr>
        <w:rFonts w:ascii="Calibri" w:eastAsia="Calibri" w:hAnsi="Calibri" w:cs="Calibri"/>
        <w:sz w:val="24"/>
        <w:u w:val="single" w:color="000000"/>
        <w:lang w:val="en-US"/>
      </w:rPr>
      <w:tab/>
    </w:r>
    <w:r w:rsidRPr="00B576CC">
      <w:rPr>
        <w:rFonts w:ascii="Calibri" w:eastAsia="Calibri" w:hAnsi="Calibri" w:cs="Calibri"/>
        <w:sz w:val="24"/>
        <w:u w:val="single"/>
        <w:lang w:val="en-US"/>
      </w:rPr>
      <w:tab/>
    </w:r>
    <w:r w:rsidR="00B576CC">
      <w:rPr>
        <w:rFonts w:ascii="Calibri" w:eastAsia="Calibri" w:hAnsi="Calibri" w:cs="Calibri"/>
        <w:sz w:val="24"/>
        <w:u w:val="single"/>
        <w:lang w:val="en-US"/>
      </w:rPr>
      <w:t xml:space="preserve">  </w:t>
    </w:r>
    <w:r w:rsidR="00B576CC" w:rsidRPr="00B576CC">
      <w:rPr>
        <w:rFonts w:ascii="Calibri" w:eastAsia="Calibri" w:hAnsi="Calibri" w:cs="Calibri"/>
        <w:sz w:val="24"/>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7B5A3D"/>
    <w:multiLevelType w:val="hybridMultilevel"/>
    <w:tmpl w:val="4D541158"/>
    <w:lvl w:ilvl="0" w:tplc="D27EB204">
      <w:start w:val="1"/>
      <w:numFmt w:val="bullet"/>
      <w:lvlText w:val=""/>
      <w:lvlJc w:val="left"/>
      <w:pPr>
        <w:ind w:left="710" w:hanging="360"/>
      </w:pPr>
      <w:rPr>
        <w:rFonts w:ascii="Symbol" w:hAnsi="Symbol" w:hint="default"/>
        <w:sz w:val="22"/>
      </w:rPr>
    </w:lvl>
    <w:lvl w:ilvl="1" w:tplc="04140019">
      <w:start w:val="1"/>
      <w:numFmt w:val="lowerLetter"/>
      <w:lvlText w:val="%2."/>
      <w:lvlJc w:val="left"/>
      <w:pPr>
        <w:ind w:left="1430" w:hanging="360"/>
      </w:pPr>
    </w:lvl>
    <w:lvl w:ilvl="2" w:tplc="0414001B" w:tentative="1">
      <w:start w:val="1"/>
      <w:numFmt w:val="lowerRoman"/>
      <w:lvlText w:val="%3."/>
      <w:lvlJc w:val="right"/>
      <w:pPr>
        <w:ind w:left="2150" w:hanging="180"/>
      </w:pPr>
    </w:lvl>
    <w:lvl w:ilvl="3" w:tplc="0414000F" w:tentative="1">
      <w:start w:val="1"/>
      <w:numFmt w:val="decimal"/>
      <w:lvlText w:val="%4."/>
      <w:lvlJc w:val="left"/>
      <w:pPr>
        <w:ind w:left="2870" w:hanging="360"/>
      </w:pPr>
    </w:lvl>
    <w:lvl w:ilvl="4" w:tplc="04140019" w:tentative="1">
      <w:start w:val="1"/>
      <w:numFmt w:val="lowerLetter"/>
      <w:lvlText w:val="%5."/>
      <w:lvlJc w:val="left"/>
      <w:pPr>
        <w:ind w:left="3590" w:hanging="360"/>
      </w:pPr>
    </w:lvl>
    <w:lvl w:ilvl="5" w:tplc="0414001B" w:tentative="1">
      <w:start w:val="1"/>
      <w:numFmt w:val="lowerRoman"/>
      <w:lvlText w:val="%6."/>
      <w:lvlJc w:val="right"/>
      <w:pPr>
        <w:ind w:left="4310" w:hanging="180"/>
      </w:pPr>
    </w:lvl>
    <w:lvl w:ilvl="6" w:tplc="0414000F" w:tentative="1">
      <w:start w:val="1"/>
      <w:numFmt w:val="decimal"/>
      <w:lvlText w:val="%7."/>
      <w:lvlJc w:val="left"/>
      <w:pPr>
        <w:ind w:left="5030" w:hanging="360"/>
      </w:pPr>
    </w:lvl>
    <w:lvl w:ilvl="7" w:tplc="04140019" w:tentative="1">
      <w:start w:val="1"/>
      <w:numFmt w:val="lowerLetter"/>
      <w:lvlText w:val="%8."/>
      <w:lvlJc w:val="left"/>
      <w:pPr>
        <w:ind w:left="5750" w:hanging="360"/>
      </w:pPr>
    </w:lvl>
    <w:lvl w:ilvl="8" w:tplc="0414001B" w:tentative="1">
      <w:start w:val="1"/>
      <w:numFmt w:val="lowerRoman"/>
      <w:lvlText w:val="%9."/>
      <w:lvlJc w:val="right"/>
      <w:pPr>
        <w:ind w:left="647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CBC"/>
    <w:rsid w:val="000115D8"/>
    <w:rsid w:val="00017321"/>
    <w:rsid w:val="00082996"/>
    <w:rsid w:val="000948B3"/>
    <w:rsid w:val="000B5D84"/>
    <w:rsid w:val="000B746B"/>
    <w:rsid w:val="000C1B42"/>
    <w:rsid w:val="000C1B94"/>
    <w:rsid w:val="000F7D60"/>
    <w:rsid w:val="001218D3"/>
    <w:rsid w:val="00124958"/>
    <w:rsid w:val="00127AC1"/>
    <w:rsid w:val="00134D68"/>
    <w:rsid w:val="00134D71"/>
    <w:rsid w:val="001641F3"/>
    <w:rsid w:val="001C577B"/>
    <w:rsid w:val="001E689D"/>
    <w:rsid w:val="00204129"/>
    <w:rsid w:val="00204B0F"/>
    <w:rsid w:val="00232887"/>
    <w:rsid w:val="002473FF"/>
    <w:rsid w:val="00250F58"/>
    <w:rsid w:val="00256328"/>
    <w:rsid w:val="00275691"/>
    <w:rsid w:val="002C4451"/>
    <w:rsid w:val="002C5EDD"/>
    <w:rsid w:val="002C6E4E"/>
    <w:rsid w:val="002D162A"/>
    <w:rsid w:val="002E17F6"/>
    <w:rsid w:val="002E50C1"/>
    <w:rsid w:val="002F74B7"/>
    <w:rsid w:val="00320D76"/>
    <w:rsid w:val="003337B9"/>
    <w:rsid w:val="003633D9"/>
    <w:rsid w:val="00386457"/>
    <w:rsid w:val="003B34FB"/>
    <w:rsid w:val="003E5252"/>
    <w:rsid w:val="00405CBC"/>
    <w:rsid w:val="00411AB6"/>
    <w:rsid w:val="0043507F"/>
    <w:rsid w:val="00445C79"/>
    <w:rsid w:val="00457057"/>
    <w:rsid w:val="00474407"/>
    <w:rsid w:val="004852C6"/>
    <w:rsid w:val="004940D5"/>
    <w:rsid w:val="004D3472"/>
    <w:rsid w:val="004D5C7A"/>
    <w:rsid w:val="004E3A99"/>
    <w:rsid w:val="004E4735"/>
    <w:rsid w:val="004F6531"/>
    <w:rsid w:val="00581586"/>
    <w:rsid w:val="00582416"/>
    <w:rsid w:val="005D6BA9"/>
    <w:rsid w:val="00627AB0"/>
    <w:rsid w:val="00635BD6"/>
    <w:rsid w:val="00644528"/>
    <w:rsid w:val="006454EE"/>
    <w:rsid w:val="00670922"/>
    <w:rsid w:val="0067719F"/>
    <w:rsid w:val="006B13E7"/>
    <w:rsid w:val="006B25E9"/>
    <w:rsid w:val="006C5BE8"/>
    <w:rsid w:val="006D00AC"/>
    <w:rsid w:val="007403DA"/>
    <w:rsid w:val="0077102A"/>
    <w:rsid w:val="007725EB"/>
    <w:rsid w:val="00782AE3"/>
    <w:rsid w:val="007A54EE"/>
    <w:rsid w:val="007F1D88"/>
    <w:rsid w:val="00833A13"/>
    <w:rsid w:val="008354BC"/>
    <w:rsid w:val="00840B65"/>
    <w:rsid w:val="0085261D"/>
    <w:rsid w:val="00881656"/>
    <w:rsid w:val="00881AEE"/>
    <w:rsid w:val="00883BB7"/>
    <w:rsid w:val="008901C0"/>
    <w:rsid w:val="00893792"/>
    <w:rsid w:val="008A4E47"/>
    <w:rsid w:val="008C598A"/>
    <w:rsid w:val="008F1DD2"/>
    <w:rsid w:val="008F39DD"/>
    <w:rsid w:val="00900121"/>
    <w:rsid w:val="00936FE2"/>
    <w:rsid w:val="00970585"/>
    <w:rsid w:val="009A0D40"/>
    <w:rsid w:val="009B7ACF"/>
    <w:rsid w:val="009C2826"/>
    <w:rsid w:val="009E552D"/>
    <w:rsid w:val="00A26092"/>
    <w:rsid w:val="00A318EB"/>
    <w:rsid w:val="00A50671"/>
    <w:rsid w:val="00A73B40"/>
    <w:rsid w:val="00AB08D2"/>
    <w:rsid w:val="00AD0807"/>
    <w:rsid w:val="00AE37CD"/>
    <w:rsid w:val="00B006FE"/>
    <w:rsid w:val="00B03C41"/>
    <w:rsid w:val="00B44A6B"/>
    <w:rsid w:val="00B565E4"/>
    <w:rsid w:val="00B576CC"/>
    <w:rsid w:val="00B73D54"/>
    <w:rsid w:val="00B80537"/>
    <w:rsid w:val="00BB447E"/>
    <w:rsid w:val="00BB76C0"/>
    <w:rsid w:val="00BD3AF9"/>
    <w:rsid w:val="00BE7564"/>
    <w:rsid w:val="00C02400"/>
    <w:rsid w:val="00C372FF"/>
    <w:rsid w:val="00C50409"/>
    <w:rsid w:val="00C54A5A"/>
    <w:rsid w:val="00C62990"/>
    <w:rsid w:val="00C83225"/>
    <w:rsid w:val="00C86354"/>
    <w:rsid w:val="00CA3B81"/>
    <w:rsid w:val="00CA52E5"/>
    <w:rsid w:val="00CC09A5"/>
    <w:rsid w:val="00CC5B98"/>
    <w:rsid w:val="00CD3EAD"/>
    <w:rsid w:val="00CE1103"/>
    <w:rsid w:val="00CF3CE5"/>
    <w:rsid w:val="00D14B48"/>
    <w:rsid w:val="00D365CC"/>
    <w:rsid w:val="00DA51DD"/>
    <w:rsid w:val="00DB1518"/>
    <w:rsid w:val="00DB76AB"/>
    <w:rsid w:val="00DE4E18"/>
    <w:rsid w:val="00E03A29"/>
    <w:rsid w:val="00E246E2"/>
    <w:rsid w:val="00E365B6"/>
    <w:rsid w:val="00E44582"/>
    <w:rsid w:val="00E81261"/>
    <w:rsid w:val="00E85C65"/>
    <w:rsid w:val="00EA326F"/>
    <w:rsid w:val="00EB5C5F"/>
    <w:rsid w:val="00EB5DD6"/>
    <w:rsid w:val="00EE5CE7"/>
    <w:rsid w:val="00F12F30"/>
    <w:rsid w:val="00F20205"/>
    <w:rsid w:val="00F41550"/>
    <w:rsid w:val="00F43C64"/>
    <w:rsid w:val="00F56498"/>
    <w:rsid w:val="00F91913"/>
    <w:rsid w:val="00F92B38"/>
    <w:rsid w:val="00FA54DE"/>
    <w:rsid w:val="00FC1ED9"/>
    <w:rsid w:val="00FD08FE"/>
    <w:rsid w:val="00FE773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57985"/>
  <w15:chartTrackingRefBased/>
  <w15:docId w15:val="{3A876FDE-EFAA-4BC2-8EAF-D90E9A48F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05CBC"/>
    <w:pPr>
      <w:spacing w:after="85"/>
      <w:ind w:left="10" w:hanging="10"/>
    </w:pPr>
    <w:rPr>
      <w:rFonts w:ascii="Courier New" w:eastAsia="Courier New" w:hAnsi="Courier New" w:cs="Courier New"/>
      <w:color w:val="000000"/>
      <w:lang w:eastAsia="nb-NO"/>
    </w:rPr>
  </w:style>
  <w:style w:type="paragraph" w:styleId="Heading1">
    <w:name w:val="heading 1"/>
    <w:basedOn w:val="Normal"/>
    <w:next w:val="Normal"/>
    <w:link w:val="Heading1Char"/>
    <w:uiPriority w:val="9"/>
    <w:unhideWhenUsed/>
    <w:qFormat/>
    <w:rsid w:val="00405CBC"/>
    <w:pPr>
      <w:keepNext/>
      <w:keepLines/>
      <w:spacing w:after="786"/>
      <w:ind w:right="56"/>
      <w:jc w:val="center"/>
      <w:outlineLvl w:val="0"/>
    </w:pPr>
    <w:rPr>
      <w:b/>
      <w:sz w:val="48"/>
    </w:rPr>
  </w:style>
  <w:style w:type="paragraph" w:styleId="Heading2">
    <w:name w:val="heading 2"/>
    <w:basedOn w:val="Normal"/>
    <w:next w:val="Normal"/>
    <w:link w:val="Heading2Char"/>
    <w:uiPriority w:val="9"/>
    <w:unhideWhenUsed/>
    <w:qFormat/>
    <w:rsid w:val="00405CBC"/>
    <w:pPr>
      <w:keepNext/>
      <w:keepLines/>
      <w:spacing w:after="60" w:line="264" w:lineRule="auto"/>
      <w:ind w:left="24"/>
      <w:outlineLvl w:val="1"/>
    </w:pPr>
    <w:rPr>
      <w:b/>
    </w:rPr>
  </w:style>
  <w:style w:type="paragraph" w:styleId="Heading3">
    <w:name w:val="heading 3"/>
    <w:basedOn w:val="Normal"/>
    <w:next w:val="Normal"/>
    <w:link w:val="Heading3Char"/>
    <w:uiPriority w:val="9"/>
    <w:unhideWhenUsed/>
    <w:qFormat/>
    <w:rsid w:val="00405CBC"/>
    <w:pPr>
      <w:keepNext/>
      <w:keepLines/>
      <w:spacing w:after="60" w:line="264" w:lineRule="auto"/>
      <w:ind w:left="24"/>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5CBC"/>
    <w:rPr>
      <w:rFonts w:ascii="Courier New" w:eastAsia="Courier New" w:hAnsi="Courier New" w:cs="Courier New"/>
      <w:b/>
      <w:color w:val="000000"/>
      <w:sz w:val="48"/>
      <w:lang w:eastAsia="nb-NO"/>
    </w:rPr>
  </w:style>
  <w:style w:type="character" w:customStyle="1" w:styleId="Heading2Char">
    <w:name w:val="Heading 2 Char"/>
    <w:basedOn w:val="DefaultParagraphFont"/>
    <w:link w:val="Heading2"/>
    <w:uiPriority w:val="9"/>
    <w:qFormat/>
    <w:rsid w:val="00405CBC"/>
    <w:rPr>
      <w:rFonts w:ascii="Courier New" w:eastAsia="Courier New" w:hAnsi="Courier New" w:cs="Courier New"/>
      <w:b/>
      <w:color w:val="000000"/>
      <w:lang w:eastAsia="nb-NO"/>
    </w:rPr>
  </w:style>
  <w:style w:type="character" w:customStyle="1" w:styleId="Heading3Char">
    <w:name w:val="Heading 3 Char"/>
    <w:basedOn w:val="DefaultParagraphFont"/>
    <w:link w:val="Heading3"/>
    <w:uiPriority w:val="9"/>
    <w:qFormat/>
    <w:rsid w:val="00405CBC"/>
    <w:rPr>
      <w:rFonts w:ascii="Courier New" w:eastAsia="Courier New" w:hAnsi="Courier New" w:cs="Courier New"/>
      <w:b/>
      <w:color w:val="000000"/>
      <w:lang w:eastAsia="nb-NO"/>
    </w:rPr>
  </w:style>
  <w:style w:type="paragraph" w:styleId="ListParagraph">
    <w:name w:val="List Paragraph"/>
    <w:basedOn w:val="Normal"/>
    <w:uiPriority w:val="34"/>
    <w:qFormat/>
    <w:rsid w:val="00405CBC"/>
    <w:pPr>
      <w:spacing w:after="0" w:line="240" w:lineRule="auto"/>
      <w:ind w:left="720" w:firstLine="0"/>
      <w:contextualSpacing/>
    </w:pPr>
    <w:rPr>
      <w:rFonts w:ascii="Times New Roman" w:eastAsia="Times New Roman" w:hAnsi="Times New Roman" w:cs="Times New Roman"/>
      <w:color w:val="00000A"/>
      <w:sz w:val="24"/>
      <w:szCs w:val="24"/>
    </w:rPr>
  </w:style>
  <w:style w:type="paragraph" w:styleId="Header">
    <w:name w:val="header"/>
    <w:basedOn w:val="Normal"/>
    <w:link w:val="HeaderChar"/>
    <w:uiPriority w:val="99"/>
    <w:unhideWhenUsed/>
    <w:rsid w:val="00405CBC"/>
    <w:pPr>
      <w:tabs>
        <w:tab w:val="center" w:pos="4536"/>
        <w:tab w:val="right" w:pos="9072"/>
      </w:tabs>
      <w:spacing w:after="0" w:line="240" w:lineRule="auto"/>
    </w:pPr>
  </w:style>
  <w:style w:type="character" w:customStyle="1" w:styleId="HeaderChar">
    <w:name w:val="Header Char"/>
    <w:basedOn w:val="DefaultParagraphFont"/>
    <w:link w:val="Header"/>
    <w:uiPriority w:val="99"/>
    <w:rsid w:val="00405CBC"/>
    <w:rPr>
      <w:rFonts w:ascii="Courier New" w:eastAsia="Courier New" w:hAnsi="Courier New" w:cs="Courier New"/>
      <w:color w:val="000000"/>
      <w:lang w:eastAsia="nb-NO"/>
    </w:rPr>
  </w:style>
  <w:style w:type="paragraph" w:styleId="Footer">
    <w:name w:val="footer"/>
    <w:basedOn w:val="Normal"/>
    <w:link w:val="FooterChar"/>
    <w:uiPriority w:val="99"/>
    <w:unhideWhenUsed/>
    <w:rsid w:val="00405CBC"/>
    <w:pPr>
      <w:tabs>
        <w:tab w:val="center" w:pos="4536"/>
        <w:tab w:val="right" w:pos="9072"/>
      </w:tabs>
      <w:spacing w:after="0" w:line="240" w:lineRule="auto"/>
    </w:pPr>
  </w:style>
  <w:style w:type="character" w:customStyle="1" w:styleId="FooterChar">
    <w:name w:val="Footer Char"/>
    <w:basedOn w:val="DefaultParagraphFont"/>
    <w:link w:val="Footer"/>
    <w:uiPriority w:val="99"/>
    <w:rsid w:val="00405CBC"/>
    <w:rPr>
      <w:rFonts w:ascii="Courier New" w:eastAsia="Courier New" w:hAnsi="Courier New" w:cs="Courier New"/>
      <w:color w:val="000000"/>
      <w:lang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0E4CCBFD-ECA0-4865-9E73-DE6A4C91A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717</TotalTime>
  <Pages>4</Pages>
  <Words>1337</Words>
  <Characters>7089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Christian Valen Leynse</dc:creator>
  <cp:keywords/>
  <dc:description/>
  <cp:lastModifiedBy>Jens Christian Valen Leynse</cp:lastModifiedBy>
  <cp:revision>15</cp:revision>
  <cp:lastPrinted>2019-09-25T12:49:00Z</cp:lastPrinted>
  <dcterms:created xsi:type="dcterms:W3CDTF">2019-09-25T09:23:00Z</dcterms:created>
  <dcterms:modified xsi:type="dcterms:W3CDTF">2019-09-25T21:21:00Z</dcterms:modified>
</cp:coreProperties>
</file>