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5FB42" w14:textId="77777777" w:rsidR="00A374E7" w:rsidRPr="00A374E7" w:rsidRDefault="00A374E7" w:rsidP="00A374E7">
      <w:pPr>
        <w:rPr>
          <w:b/>
          <w:bCs/>
        </w:rPr>
      </w:pPr>
      <w:r w:rsidRPr="00A374E7">
        <w:rPr>
          <w:b/>
          <w:bCs/>
        </w:rPr>
        <w:t>Reflection Note</w:t>
      </w:r>
    </w:p>
    <w:p w14:paraId="0BE4F06A" w14:textId="01F04C0B" w:rsidR="00A374E7" w:rsidRPr="00A374E7" w:rsidRDefault="00A374E7" w:rsidP="00A374E7">
      <w:r w:rsidRPr="00A374E7">
        <w:rPr>
          <w:b/>
          <w:bCs/>
        </w:rPr>
        <w:t>• What have you learned from the course?</w:t>
      </w:r>
      <w:r w:rsidRPr="00A374E7">
        <w:br/>
        <w:t xml:space="preserve">I’ve learned in more detail how game development is structured—from the early planning stages to the finishing touches. I’ve seen how much a game can change from its initial concept, and how input from others is essential in shaping and finalizing new ideas. I’ve also become more comfortable using Godot and working with state machines. In addition, experimenting with sound, pixel art, and music gave me a better understanding of how to </w:t>
      </w:r>
      <w:r>
        <w:t xml:space="preserve">use </w:t>
      </w:r>
      <w:r w:rsidRPr="00A374E7">
        <w:t>these</w:t>
      </w:r>
      <w:r w:rsidRPr="00A374E7">
        <w:t xml:space="preserve"> elements </w:t>
      </w:r>
      <w:r w:rsidRPr="00A374E7">
        <w:t>in</w:t>
      </w:r>
      <w:r w:rsidRPr="00A374E7">
        <w:t xml:space="preserve"> future projects.</w:t>
      </w:r>
    </w:p>
    <w:p w14:paraId="68E7D963" w14:textId="77777777" w:rsidR="00A374E7" w:rsidRPr="00A374E7" w:rsidRDefault="00A374E7" w:rsidP="00A374E7">
      <w:r w:rsidRPr="00A374E7">
        <w:rPr>
          <w:b/>
          <w:bCs/>
        </w:rPr>
        <w:t>• What was most challenging in the course?</w:t>
      </w:r>
      <w:r w:rsidRPr="00A374E7">
        <w:br/>
        <w:t>Translating game ideas into actual words and code. It was easy to imagine how the game could look or feel, but making it realistic—and more importantly, fun to work on and fun for others to play—required a different kind of thinking and iteration.</w:t>
      </w:r>
    </w:p>
    <w:p w14:paraId="218BA4BA" w14:textId="77777777" w:rsidR="00A374E7" w:rsidRPr="00A374E7" w:rsidRDefault="00A374E7" w:rsidP="00A374E7">
      <w:r w:rsidRPr="00A374E7">
        <w:rPr>
          <w:b/>
          <w:bCs/>
        </w:rPr>
        <w:t>• If you participated in the Game Jam, how did it help you with the course?</w:t>
      </w:r>
      <w:r w:rsidRPr="00A374E7">
        <w:br/>
        <w:t>It helped by giving an early idea of how to divide tasks efficiently. The short timeframe forced creative problem-solving and quick learning, especially when working with Godot. It was also helpful to work with students who had different areas of interest—this gave new perspectives that influenced the development of my own game.</w:t>
      </w:r>
    </w:p>
    <w:p w14:paraId="053B2D6B" w14:textId="51C0E401" w:rsidR="00A374E7" w:rsidRPr="00A374E7" w:rsidRDefault="00A374E7" w:rsidP="00A374E7">
      <w:r w:rsidRPr="00A374E7">
        <w:rPr>
          <w:b/>
          <w:bCs/>
        </w:rPr>
        <w:t>• What was good about the course, and what could be improved?</w:t>
      </w:r>
      <w:r w:rsidRPr="00A374E7">
        <w:br/>
        <w:t xml:space="preserve">The course structure worked well. Writing development logs helped keep track of ideas and decisions throughout the process. Weekly lectures and class hours were especially </w:t>
      </w:r>
      <w:r w:rsidRPr="00A374E7">
        <w:t xml:space="preserve">valuable, </w:t>
      </w:r>
      <w:r w:rsidRPr="00A374E7">
        <w:t>they provided direct feedback and opportunities to ask questions</w:t>
      </w:r>
      <w:r>
        <w:t>.</w:t>
      </w:r>
      <w:r>
        <w:rPr>
          <w:i/>
          <w:iCs/>
        </w:rPr>
        <w:t xml:space="preserve"> It helped to have more structured checkpoints during the semester, to keep the momentum going.</w:t>
      </w:r>
    </w:p>
    <w:p w14:paraId="4A4A1E0A" w14:textId="5D431ED3" w:rsidR="00A374E7" w:rsidRPr="00A374E7" w:rsidRDefault="00A374E7" w:rsidP="00A374E7">
      <w:r w:rsidRPr="00A374E7">
        <w:rPr>
          <w:b/>
          <w:bCs/>
        </w:rPr>
        <w:t>• Other relevant aspects</w:t>
      </w:r>
      <w:r w:rsidRPr="00A374E7">
        <w:br/>
        <w:t>The course gave me more confidence in tackling creative technical projects. It also highlighted the importance of feedbac</w:t>
      </w:r>
      <w:r>
        <w:t>k</w:t>
      </w:r>
      <w:r w:rsidRPr="00A374E7">
        <w:t>—both from peers and instructors—which I’ll carry with me into future group work and development projects.</w:t>
      </w:r>
    </w:p>
    <w:p w14:paraId="083E4025" w14:textId="77777777" w:rsidR="00AA58F4" w:rsidRDefault="00AA58F4"/>
    <w:sectPr w:rsidR="00AA58F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1528F2"/>
    <w:multiLevelType w:val="multilevel"/>
    <w:tmpl w:val="1F84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A62BFA"/>
    <w:multiLevelType w:val="multilevel"/>
    <w:tmpl w:val="C180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904762">
    <w:abstractNumId w:val="1"/>
  </w:num>
  <w:num w:numId="2" w16cid:durableId="274950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8F4"/>
    <w:rsid w:val="00A374E7"/>
    <w:rsid w:val="00AA58F4"/>
    <w:rsid w:val="00BF1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E50A4"/>
  <w15:chartTrackingRefBased/>
  <w15:docId w15:val="{578048D4-D79B-4602-AA75-3492E9F36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8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58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8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8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8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8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8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8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8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8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58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8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8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8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8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8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8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8F4"/>
    <w:rPr>
      <w:rFonts w:eastAsiaTheme="majorEastAsia" w:cstheme="majorBidi"/>
      <w:color w:val="272727" w:themeColor="text1" w:themeTint="D8"/>
    </w:rPr>
  </w:style>
  <w:style w:type="paragraph" w:styleId="Title">
    <w:name w:val="Title"/>
    <w:basedOn w:val="Normal"/>
    <w:next w:val="Normal"/>
    <w:link w:val="TitleChar"/>
    <w:uiPriority w:val="10"/>
    <w:qFormat/>
    <w:rsid w:val="00AA58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8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8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8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8F4"/>
    <w:pPr>
      <w:spacing w:before="160"/>
      <w:jc w:val="center"/>
    </w:pPr>
    <w:rPr>
      <w:i/>
      <w:iCs/>
      <w:color w:val="404040" w:themeColor="text1" w:themeTint="BF"/>
    </w:rPr>
  </w:style>
  <w:style w:type="character" w:customStyle="1" w:styleId="QuoteChar">
    <w:name w:val="Quote Char"/>
    <w:basedOn w:val="DefaultParagraphFont"/>
    <w:link w:val="Quote"/>
    <w:uiPriority w:val="29"/>
    <w:rsid w:val="00AA58F4"/>
    <w:rPr>
      <w:i/>
      <w:iCs/>
      <w:color w:val="404040" w:themeColor="text1" w:themeTint="BF"/>
    </w:rPr>
  </w:style>
  <w:style w:type="paragraph" w:styleId="ListParagraph">
    <w:name w:val="List Paragraph"/>
    <w:basedOn w:val="Normal"/>
    <w:uiPriority w:val="34"/>
    <w:qFormat/>
    <w:rsid w:val="00AA58F4"/>
    <w:pPr>
      <w:ind w:left="720"/>
      <w:contextualSpacing/>
    </w:pPr>
  </w:style>
  <w:style w:type="character" w:styleId="IntenseEmphasis">
    <w:name w:val="Intense Emphasis"/>
    <w:basedOn w:val="DefaultParagraphFont"/>
    <w:uiPriority w:val="21"/>
    <w:qFormat/>
    <w:rsid w:val="00AA58F4"/>
    <w:rPr>
      <w:i/>
      <w:iCs/>
      <w:color w:val="0F4761" w:themeColor="accent1" w:themeShade="BF"/>
    </w:rPr>
  </w:style>
  <w:style w:type="paragraph" w:styleId="IntenseQuote">
    <w:name w:val="Intense Quote"/>
    <w:basedOn w:val="Normal"/>
    <w:next w:val="Normal"/>
    <w:link w:val="IntenseQuoteChar"/>
    <w:uiPriority w:val="30"/>
    <w:qFormat/>
    <w:rsid w:val="00AA58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8F4"/>
    <w:rPr>
      <w:i/>
      <w:iCs/>
      <w:color w:val="0F4761" w:themeColor="accent1" w:themeShade="BF"/>
    </w:rPr>
  </w:style>
  <w:style w:type="character" w:styleId="IntenseReference">
    <w:name w:val="Intense Reference"/>
    <w:basedOn w:val="DefaultParagraphFont"/>
    <w:uiPriority w:val="32"/>
    <w:qFormat/>
    <w:rsid w:val="00AA58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466936">
      <w:bodyDiv w:val="1"/>
      <w:marLeft w:val="0"/>
      <w:marRight w:val="0"/>
      <w:marTop w:val="0"/>
      <w:marBottom w:val="0"/>
      <w:divBdr>
        <w:top w:val="none" w:sz="0" w:space="0" w:color="auto"/>
        <w:left w:val="none" w:sz="0" w:space="0" w:color="auto"/>
        <w:bottom w:val="none" w:sz="0" w:space="0" w:color="auto"/>
        <w:right w:val="none" w:sz="0" w:space="0" w:color="auto"/>
      </w:divBdr>
    </w:div>
    <w:div w:id="726805150">
      <w:bodyDiv w:val="1"/>
      <w:marLeft w:val="0"/>
      <w:marRight w:val="0"/>
      <w:marTop w:val="0"/>
      <w:marBottom w:val="0"/>
      <w:divBdr>
        <w:top w:val="none" w:sz="0" w:space="0" w:color="auto"/>
        <w:left w:val="none" w:sz="0" w:space="0" w:color="auto"/>
        <w:bottom w:val="none" w:sz="0" w:space="0" w:color="auto"/>
        <w:right w:val="none" w:sz="0" w:space="0" w:color="auto"/>
      </w:divBdr>
    </w:div>
    <w:div w:id="1378512604">
      <w:bodyDiv w:val="1"/>
      <w:marLeft w:val="0"/>
      <w:marRight w:val="0"/>
      <w:marTop w:val="0"/>
      <w:marBottom w:val="0"/>
      <w:divBdr>
        <w:top w:val="none" w:sz="0" w:space="0" w:color="auto"/>
        <w:left w:val="none" w:sz="0" w:space="0" w:color="auto"/>
        <w:bottom w:val="none" w:sz="0" w:space="0" w:color="auto"/>
        <w:right w:val="none" w:sz="0" w:space="0" w:color="auto"/>
      </w:divBdr>
    </w:div>
    <w:div w:id="2027946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282</Words>
  <Characters>1611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 Christian Valen Leynse</dc:creator>
  <cp:keywords/>
  <dc:description/>
  <cp:lastModifiedBy>Jens Christian Valen Leynse</cp:lastModifiedBy>
  <cp:revision>1</cp:revision>
  <dcterms:created xsi:type="dcterms:W3CDTF">2025-05-16T11:46:00Z</dcterms:created>
  <dcterms:modified xsi:type="dcterms:W3CDTF">2025-05-16T12:01:00Z</dcterms:modified>
</cp:coreProperties>
</file>