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1E0C778" w14:textId="240053CE" w:rsidR="00FF7A99" w:rsidRPr="00080EF4" w:rsidRDefault="00FF7A99" w:rsidP="00FF7A99">
      <w:pPr>
        <w:rPr>
          <w:rFonts w:ascii="Calibri" w:hAnsi="Calibri" w:cs="Calibri"/>
          <w:lang w:val="nb-NO"/>
        </w:rPr>
      </w:pPr>
      <w:r w:rsidRPr="00272D2D">
        <w:rPr>
          <w:rFonts w:ascii="Calibri" w:hAnsi="Calibri" w:cs="Calibri"/>
          <w:lang w:val="nb-NO"/>
        </w:rPr>
        <w:t xml:space="preserve">Spørsmål modul </w:t>
      </w:r>
      <w:r w:rsidR="00451C45" w:rsidRPr="00272D2D">
        <w:rPr>
          <w:rFonts w:ascii="Calibri" w:hAnsi="Calibri" w:cs="Calibri"/>
          <w:lang w:val="nb-NO"/>
        </w:rPr>
        <w:t>10</w:t>
      </w:r>
      <w:r w:rsidRPr="00272D2D">
        <w:rPr>
          <w:rFonts w:ascii="Calibri" w:hAnsi="Calibri" w:cs="Calibri"/>
          <w:lang w:val="nb-NO"/>
        </w:rPr>
        <w:t xml:space="preserve">: </w:t>
      </w:r>
      <w:r w:rsidR="00170802" w:rsidRPr="00272D2D">
        <w:rPr>
          <w:rFonts w:ascii="Calibri" w:hAnsi="Calibri" w:cs="Calibri"/>
          <w:lang w:val="nb-NO"/>
        </w:rPr>
        <w:t>"</w:t>
      </w:r>
      <w:r w:rsidR="00080EF4" w:rsidRPr="00080EF4">
        <w:rPr>
          <w:lang w:val="nb-NO"/>
        </w:rPr>
        <w:t xml:space="preserve"> </w:t>
      </w:r>
      <w:r w:rsidR="00080EF4" w:rsidRPr="00080EF4">
        <w:rPr>
          <w:lang w:val="nb-NO"/>
        </w:rPr>
        <w:t>Hvilken av følgende betraktninger er ikke med på å bestemme hvordan helsevesenet skal operere?</w:t>
      </w:r>
      <w:r w:rsidR="00080EF4" w:rsidRPr="00080EF4">
        <w:rPr>
          <w:rFonts w:ascii="Calibri" w:hAnsi="Calibri" w:cs="Calibri"/>
          <w:lang w:val="nb-NO"/>
        </w:rPr>
        <w:t xml:space="preserve"> </w:t>
      </w:r>
      <w:r w:rsidR="00080EF4" w:rsidRPr="00272D2D">
        <w:rPr>
          <w:rFonts w:ascii="Calibri" w:hAnsi="Calibri" w:cs="Calibri"/>
          <w:lang w:val="nb-NO"/>
        </w:rPr>
        <w:t>"</w:t>
      </w:r>
    </w:p>
    <w:p w14:paraId="2750F580" w14:textId="455BCE5C" w:rsidR="00FF7A99" w:rsidRPr="00080EF4" w:rsidRDefault="00FF7A99" w:rsidP="00FF7A99">
      <w:pPr>
        <w:rPr>
          <w:rFonts w:ascii="Calibri" w:hAnsi="Calibri" w:cs="Calibri"/>
          <w:lang w:val="nb-NO"/>
        </w:rPr>
      </w:pPr>
      <w:r w:rsidRPr="00272D2D">
        <w:rPr>
          <w:rFonts w:ascii="Calibri" w:hAnsi="Calibri" w:cs="Calibri"/>
          <w:lang w:val="nb-NO"/>
        </w:rPr>
        <w:t xml:space="preserve">            svar:</w:t>
      </w:r>
    </w:p>
    <w:p w14:paraId="7E028127" w14:textId="3E9A3E42" w:rsidR="00434ABE" w:rsidRPr="00272D2D" w:rsidRDefault="00FF7A99" w:rsidP="00FF7A99">
      <w:pPr>
        <w:pStyle w:val="ListParagraph"/>
        <w:numPr>
          <w:ilvl w:val="0"/>
          <w:numId w:val="1"/>
        </w:numPr>
        <w:rPr>
          <w:rFonts w:ascii="Calibri" w:hAnsi="Calibri" w:cs="Calibri"/>
          <w:lang w:val="nb-NO"/>
        </w:rPr>
      </w:pPr>
      <w:r w:rsidRPr="00272D2D">
        <w:rPr>
          <w:rFonts w:ascii="Calibri" w:hAnsi="Calibri" w:cs="Calibri"/>
          <w:lang w:val="nb-NO"/>
        </w:rPr>
        <w:t>"</w:t>
      </w:r>
      <w:r w:rsidR="00434ABE" w:rsidRPr="00272D2D">
        <w:rPr>
          <w:rFonts w:ascii="Calibri" w:hAnsi="Calibri" w:cs="Calibri"/>
          <w:lang w:val="nb-NO"/>
        </w:rPr>
        <w:t xml:space="preserve"> </w:t>
      </w:r>
      <w:r w:rsidR="00D65388" w:rsidRPr="00272D2D">
        <w:rPr>
          <w:rFonts w:ascii="Calibri" w:hAnsi="Calibri" w:cs="Calibri"/>
          <w:lang w:val="nb-NO"/>
        </w:rPr>
        <w:t>undersøkelse</w:t>
      </w:r>
      <w:r w:rsidR="00080EF4" w:rsidRPr="00272D2D">
        <w:rPr>
          <w:rFonts w:ascii="Calibri" w:hAnsi="Calibri" w:cs="Calibri"/>
          <w:lang w:val="nb-NO"/>
        </w:rPr>
        <w:t>"</w:t>
      </w:r>
    </w:p>
    <w:p w14:paraId="23AF0AAE" w14:textId="3ECEEEF1" w:rsidR="00FF7A99" w:rsidRPr="00272D2D" w:rsidRDefault="00272D2D" w:rsidP="00FF7A99">
      <w:pPr>
        <w:rPr>
          <w:rFonts w:ascii="Calibri" w:hAnsi="Calibri" w:cs="Calibri"/>
          <w:lang w:val="nb-NO"/>
        </w:rPr>
      </w:pPr>
      <w:r w:rsidRPr="00272D2D">
        <w:rPr>
          <w:rFonts w:ascii="Calibri" w:hAnsi="Calibri" w:cs="Calibri"/>
          <w:lang w:val="nb-NO"/>
        </w:rPr>
        <w:t>Dette er en feilaktig påstand. Undersøkelse er en grunnmetode innen vitenskap som forteller hvordan verden er og beskriver det som sant</w:t>
      </w:r>
      <w:r w:rsidRPr="00272D2D">
        <w:rPr>
          <w:rFonts w:ascii="Calibri" w:hAnsi="Calibri" w:cs="Calibri"/>
          <w:lang w:val="nb-NO"/>
        </w:rPr>
        <w:t xml:space="preserve">. </w:t>
      </w:r>
      <w:r w:rsidR="003E11A8" w:rsidRPr="00272D2D">
        <w:rPr>
          <w:rFonts w:ascii="Calibri" w:hAnsi="Calibri" w:cs="Calibri"/>
          <w:lang w:val="nb-NO"/>
        </w:rPr>
        <w:t>(blackboard,</w:t>
      </w:r>
      <w:r w:rsidR="00461BA9" w:rsidRPr="00272D2D">
        <w:rPr>
          <w:rFonts w:ascii="Calibri" w:hAnsi="Calibri" w:cs="Calibri"/>
          <w:lang w:val="nb-NO"/>
        </w:rPr>
        <w:t xml:space="preserve"> </w:t>
      </w:r>
      <w:r w:rsidR="00B8480C" w:rsidRPr="00272D2D">
        <w:rPr>
          <w:rFonts w:ascii="Calibri" w:hAnsi="Calibri" w:cs="Calibri"/>
          <w:lang w:val="nb-NO"/>
        </w:rPr>
        <w:t>Nåtid</w:t>
      </w:r>
      <w:r w:rsidR="00461BA9" w:rsidRPr="00272D2D">
        <w:rPr>
          <w:rFonts w:ascii="Calibri" w:hAnsi="Calibri" w:cs="Calibri"/>
          <w:lang w:val="nb-NO"/>
        </w:rPr>
        <w:t xml:space="preserve"> </w:t>
      </w:r>
      <w:r w:rsidR="00B8480C" w:rsidRPr="00272D2D">
        <w:rPr>
          <w:rFonts w:ascii="Calibri" w:hAnsi="Calibri" w:cs="Calibri"/>
          <w:lang w:val="nb-NO"/>
        </w:rPr>
        <w:t>15:25</w:t>
      </w:r>
      <w:r w:rsidR="003E11A8" w:rsidRPr="00272D2D">
        <w:rPr>
          <w:rFonts w:ascii="Calibri" w:hAnsi="Calibri" w:cs="Calibri"/>
          <w:lang w:val="nb-NO"/>
        </w:rPr>
        <w:t xml:space="preserve">, modul </w:t>
      </w:r>
      <w:r w:rsidR="00461BA9" w:rsidRPr="00272D2D">
        <w:rPr>
          <w:rFonts w:ascii="Calibri" w:hAnsi="Calibri" w:cs="Calibri"/>
          <w:lang w:val="nb-NO"/>
        </w:rPr>
        <w:t>9</w:t>
      </w:r>
      <w:r w:rsidR="003E11A8" w:rsidRPr="00272D2D">
        <w:rPr>
          <w:rFonts w:ascii="Calibri" w:hAnsi="Calibri" w:cs="Calibri"/>
          <w:lang w:val="nb-NO"/>
        </w:rPr>
        <w:t>)</w:t>
      </w:r>
      <w:r w:rsidR="003E11A8" w:rsidRPr="00272D2D">
        <w:rPr>
          <w:rFonts w:ascii="Calibri" w:hAnsi="Calibri" w:cs="Calibri"/>
          <w:lang w:val="nb-NO"/>
        </w:rPr>
        <w:br/>
      </w:r>
    </w:p>
    <w:p w14:paraId="58CB9405" w14:textId="717B951C" w:rsidR="004171C6" w:rsidRPr="00272D2D" w:rsidRDefault="00FF7A99" w:rsidP="00B47925">
      <w:pPr>
        <w:pStyle w:val="ListParagraph"/>
        <w:numPr>
          <w:ilvl w:val="0"/>
          <w:numId w:val="1"/>
        </w:numPr>
        <w:rPr>
          <w:rFonts w:ascii="Calibri" w:hAnsi="Calibri" w:cs="Calibri"/>
          <w:lang w:val="nb-NO"/>
        </w:rPr>
      </w:pPr>
      <w:r w:rsidRPr="00272D2D">
        <w:rPr>
          <w:rFonts w:ascii="Calibri" w:hAnsi="Calibri" w:cs="Calibri"/>
          <w:lang w:val="nb-NO"/>
        </w:rPr>
        <w:t>"</w:t>
      </w:r>
      <w:r w:rsidR="00BB1E77" w:rsidRPr="00272D2D">
        <w:rPr>
          <w:rFonts w:ascii="Calibri" w:hAnsi="Calibri" w:cs="Calibri"/>
          <w:lang w:val="nb-NO"/>
        </w:rPr>
        <w:t xml:space="preserve"> </w:t>
      </w:r>
      <w:r w:rsidR="00D65388" w:rsidRPr="00272D2D">
        <w:rPr>
          <w:rFonts w:ascii="Calibri" w:hAnsi="Calibri" w:cs="Calibri"/>
          <w:lang w:val="nb-NO"/>
        </w:rPr>
        <w:t>argumentasjon</w:t>
      </w:r>
      <w:r w:rsidR="004171C6" w:rsidRPr="00272D2D">
        <w:rPr>
          <w:rFonts w:ascii="Calibri" w:hAnsi="Calibri" w:cs="Calibri"/>
          <w:lang w:val="nb-NO"/>
        </w:rPr>
        <w:t>"</w:t>
      </w:r>
    </w:p>
    <w:p w14:paraId="303490DD" w14:textId="5B4F1548" w:rsidR="00FF7A99" w:rsidRPr="00272D2D" w:rsidRDefault="00272D2D" w:rsidP="004171C6">
      <w:pPr>
        <w:rPr>
          <w:rFonts w:ascii="Calibri" w:hAnsi="Calibri" w:cs="Calibri"/>
          <w:lang w:val="nb-NO"/>
        </w:rPr>
      </w:pPr>
      <w:r w:rsidRPr="00272D2D">
        <w:rPr>
          <w:rFonts w:ascii="Calibri" w:hAnsi="Calibri" w:cs="Calibri"/>
          <w:lang w:val="nb-NO"/>
        </w:rPr>
        <w:t xml:space="preserve">Dette er en feilaktig påstand. Argumentasjon er en grunnmetode innen etikk som forteller hvordan verden bør være og beskriver det som godt. </w:t>
      </w:r>
      <w:r w:rsidR="00461BA9" w:rsidRPr="00272D2D">
        <w:rPr>
          <w:rFonts w:ascii="Calibri" w:hAnsi="Calibri" w:cs="Calibri"/>
          <w:lang w:val="nb-NO"/>
        </w:rPr>
        <w:t>(blackboard</w:t>
      </w:r>
      <w:r w:rsidR="00B8480C" w:rsidRPr="00272D2D">
        <w:rPr>
          <w:rFonts w:ascii="Calibri" w:hAnsi="Calibri" w:cs="Calibri"/>
          <w:lang w:val="nb-NO"/>
        </w:rPr>
        <w:t xml:space="preserve"> </w:t>
      </w:r>
      <w:r w:rsidR="00B8480C" w:rsidRPr="00272D2D">
        <w:rPr>
          <w:rFonts w:ascii="Calibri" w:hAnsi="Calibri" w:cs="Calibri"/>
          <w:lang w:val="nb-NO"/>
        </w:rPr>
        <w:t>Nåtid</w:t>
      </w:r>
      <w:r w:rsidR="00461BA9" w:rsidRPr="00272D2D">
        <w:rPr>
          <w:rFonts w:ascii="Calibri" w:hAnsi="Calibri" w:cs="Calibri"/>
          <w:lang w:val="nb-NO"/>
        </w:rPr>
        <w:t xml:space="preserve"> </w:t>
      </w:r>
      <w:r w:rsidR="00B8480C" w:rsidRPr="00272D2D">
        <w:rPr>
          <w:rFonts w:ascii="Calibri" w:hAnsi="Calibri" w:cs="Calibri"/>
          <w:lang w:val="nb-NO"/>
        </w:rPr>
        <w:t>15:50</w:t>
      </w:r>
      <w:r w:rsidR="00461BA9" w:rsidRPr="00272D2D">
        <w:rPr>
          <w:rFonts w:ascii="Calibri" w:hAnsi="Calibri" w:cs="Calibri"/>
          <w:lang w:val="nb-NO"/>
        </w:rPr>
        <w:t>, modul 9)</w:t>
      </w:r>
      <w:r w:rsidR="00420CBC" w:rsidRPr="00272D2D">
        <w:rPr>
          <w:rFonts w:ascii="Calibri" w:hAnsi="Calibri" w:cs="Calibri"/>
          <w:lang w:val="nb-NO"/>
        </w:rPr>
        <w:br/>
      </w:r>
    </w:p>
    <w:p w14:paraId="6BA646EC" w14:textId="5732F0E8" w:rsidR="00FF7A99" w:rsidRPr="00272D2D" w:rsidRDefault="00FF7A99" w:rsidP="00FF7A99">
      <w:pPr>
        <w:pStyle w:val="ListParagraph"/>
        <w:numPr>
          <w:ilvl w:val="0"/>
          <w:numId w:val="1"/>
        </w:numPr>
        <w:rPr>
          <w:rFonts w:ascii="Calibri" w:hAnsi="Calibri" w:cs="Calibri"/>
          <w:lang w:val="nb-NO"/>
        </w:rPr>
      </w:pPr>
      <w:r w:rsidRPr="00272D2D">
        <w:rPr>
          <w:rFonts w:ascii="Calibri" w:hAnsi="Calibri" w:cs="Calibri"/>
          <w:lang w:val="nb-NO"/>
        </w:rPr>
        <w:t>"</w:t>
      </w:r>
      <w:r w:rsidR="003E11A8" w:rsidRPr="00272D2D">
        <w:rPr>
          <w:rFonts w:ascii="Calibri" w:hAnsi="Calibri" w:cs="Calibri"/>
          <w:lang w:val="nb-NO"/>
        </w:rPr>
        <w:t xml:space="preserve"> </w:t>
      </w:r>
      <w:r w:rsidR="00D65388" w:rsidRPr="00272D2D">
        <w:rPr>
          <w:rFonts w:ascii="Calibri" w:hAnsi="Calibri" w:cs="Calibri"/>
          <w:lang w:val="nb-NO"/>
        </w:rPr>
        <w:t>domsavsigelse</w:t>
      </w:r>
      <w:r w:rsidR="003E11A8" w:rsidRPr="00272D2D">
        <w:rPr>
          <w:rFonts w:ascii="Calibri" w:hAnsi="Calibri" w:cs="Calibri"/>
          <w:lang w:val="nb-NO"/>
        </w:rPr>
        <w:t>"</w:t>
      </w:r>
    </w:p>
    <w:p w14:paraId="0F7CD9A6" w14:textId="380FC2C1" w:rsidR="003A44EF" w:rsidRPr="00272D2D" w:rsidRDefault="00272D2D">
      <w:pPr>
        <w:rPr>
          <w:rFonts w:ascii="Calibri" w:hAnsi="Calibri" w:cs="Calibri"/>
          <w:lang w:val="nb-NO"/>
        </w:rPr>
      </w:pPr>
      <w:r w:rsidRPr="00272D2D">
        <w:rPr>
          <w:rFonts w:ascii="Calibri" w:hAnsi="Calibri" w:cs="Calibri"/>
          <w:lang w:val="nb-NO"/>
        </w:rPr>
        <w:t>Dette er en feilaktig påstand. Domsavsigelse er en grunnmetode innen jus som beskriver formell regulering av etikk og det som er tillatt.</w:t>
      </w:r>
      <w:r w:rsidRPr="00272D2D">
        <w:rPr>
          <w:rFonts w:ascii="Calibri" w:hAnsi="Calibri" w:cs="Calibri"/>
          <w:lang w:val="nb-NO"/>
        </w:rPr>
        <w:t xml:space="preserve"> </w:t>
      </w:r>
      <w:r w:rsidR="004171C6" w:rsidRPr="00272D2D">
        <w:rPr>
          <w:rFonts w:ascii="Calibri" w:hAnsi="Calibri" w:cs="Calibri"/>
          <w:lang w:val="nb-NO"/>
        </w:rPr>
        <w:t xml:space="preserve">(blackboard, </w:t>
      </w:r>
      <w:r w:rsidR="00B8480C" w:rsidRPr="00272D2D">
        <w:rPr>
          <w:rFonts w:ascii="Calibri" w:hAnsi="Calibri" w:cs="Calibri"/>
          <w:lang w:val="nb-NO"/>
        </w:rPr>
        <w:t xml:space="preserve">Nåtid </w:t>
      </w:r>
      <w:r w:rsidR="00B8480C" w:rsidRPr="00272D2D">
        <w:rPr>
          <w:rFonts w:ascii="Calibri" w:hAnsi="Calibri" w:cs="Calibri"/>
          <w:lang w:val="nb-NO"/>
        </w:rPr>
        <w:t>16:20</w:t>
      </w:r>
      <w:r w:rsidR="004171C6" w:rsidRPr="00272D2D">
        <w:rPr>
          <w:rFonts w:ascii="Calibri" w:hAnsi="Calibri" w:cs="Calibri"/>
          <w:lang w:val="nb-NO"/>
        </w:rPr>
        <w:t>,</w:t>
      </w:r>
      <w:r w:rsidR="004171C6" w:rsidRPr="00272D2D">
        <w:rPr>
          <w:rFonts w:ascii="Calibri" w:hAnsi="Calibri" w:cs="Calibri"/>
          <w:lang w:val="nb-NO"/>
        </w:rPr>
        <w:t xml:space="preserve"> modul 9)</w:t>
      </w:r>
      <w:r w:rsidR="008B4AE1" w:rsidRPr="00272D2D">
        <w:rPr>
          <w:rFonts w:ascii="Calibri" w:hAnsi="Calibri" w:cs="Calibri"/>
          <w:lang w:val="nb-NO"/>
        </w:rPr>
        <w:br/>
      </w:r>
    </w:p>
    <w:p w14:paraId="1EEB6570" w14:textId="646EACDC" w:rsidR="003A44EF" w:rsidRPr="00272D2D" w:rsidRDefault="003A44EF" w:rsidP="003A44EF">
      <w:pPr>
        <w:pStyle w:val="ListParagraph"/>
        <w:numPr>
          <w:ilvl w:val="0"/>
          <w:numId w:val="1"/>
        </w:numPr>
        <w:rPr>
          <w:rFonts w:ascii="Calibri" w:hAnsi="Calibri" w:cs="Calibri"/>
          <w:lang w:val="nb-NO"/>
        </w:rPr>
      </w:pPr>
      <w:r w:rsidRPr="00272D2D">
        <w:rPr>
          <w:rFonts w:ascii="Calibri" w:hAnsi="Calibri" w:cs="Calibri"/>
          <w:lang w:val="nb-NO"/>
        </w:rPr>
        <w:t>"</w:t>
      </w:r>
      <w:r w:rsidR="00B821FF" w:rsidRPr="00272D2D">
        <w:rPr>
          <w:rFonts w:ascii="Calibri" w:hAnsi="Calibri" w:cs="Calibri"/>
          <w:lang w:val="nb-NO"/>
        </w:rPr>
        <w:t>selvbestemmelse</w:t>
      </w:r>
      <w:r w:rsidRPr="00272D2D">
        <w:rPr>
          <w:rFonts w:ascii="Calibri" w:hAnsi="Calibri" w:cs="Calibri"/>
          <w:lang w:val="nb-NO"/>
        </w:rPr>
        <w:t xml:space="preserve"> "</w:t>
      </w:r>
    </w:p>
    <w:p w14:paraId="30823A8F" w14:textId="7A69BE41" w:rsidR="00D87D5D" w:rsidRPr="00272D2D" w:rsidRDefault="00272D2D" w:rsidP="00272D2D">
      <w:pPr>
        <w:rPr>
          <w:rFonts w:ascii="Calibri" w:hAnsi="Calibri" w:cs="Calibri"/>
          <w:lang w:val="nb-NO"/>
        </w:rPr>
      </w:pPr>
      <w:r w:rsidRPr="00272D2D">
        <w:rPr>
          <w:rFonts w:ascii="Calibri" w:hAnsi="Calibri" w:cs="Calibri"/>
          <w:lang w:val="nb-NO"/>
        </w:rPr>
        <w:t xml:space="preserve">Dette er en riktig påstand. Selvbestemmelse er et etisk hovedprinsipp, men brukes ikke som metodikk av helsevesenet. Det involverer at alle skal kunne bestemme over seg selv, og det er negativt å frata noen selvbestemmelse, med tanke på interessekonflikter. </w:t>
      </w:r>
      <w:r w:rsidRPr="00272D2D">
        <w:rPr>
          <w:rFonts w:ascii="Calibri" w:hAnsi="Calibri" w:cs="Calibri"/>
        </w:rPr>
        <w:t>(blackboard, Nåtid 23:08 &amp; 26:38, modul 9)</w:t>
      </w:r>
    </w:p>
    <w:sectPr w:rsidR="00D87D5D" w:rsidRPr="00272D2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DAB4C95"/>
    <w:multiLevelType w:val="hybridMultilevel"/>
    <w:tmpl w:val="0070099A"/>
    <w:lvl w:ilvl="0" w:tplc="434C0A0E">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175874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7A99"/>
    <w:rsid w:val="00071B6B"/>
    <w:rsid w:val="00080EF4"/>
    <w:rsid w:val="000E0022"/>
    <w:rsid w:val="00170802"/>
    <w:rsid w:val="001D0BB1"/>
    <w:rsid w:val="0022256E"/>
    <w:rsid w:val="00272D2D"/>
    <w:rsid w:val="003212FD"/>
    <w:rsid w:val="003A44EF"/>
    <w:rsid w:val="003E11A8"/>
    <w:rsid w:val="004171C6"/>
    <w:rsid w:val="00420CBC"/>
    <w:rsid w:val="00434ABE"/>
    <w:rsid w:val="00451C45"/>
    <w:rsid w:val="00461BA9"/>
    <w:rsid w:val="005246EF"/>
    <w:rsid w:val="00717225"/>
    <w:rsid w:val="00743E29"/>
    <w:rsid w:val="00771D64"/>
    <w:rsid w:val="00776668"/>
    <w:rsid w:val="00777497"/>
    <w:rsid w:val="008B4AE1"/>
    <w:rsid w:val="00920ECD"/>
    <w:rsid w:val="00A00853"/>
    <w:rsid w:val="00A32D1F"/>
    <w:rsid w:val="00A70B24"/>
    <w:rsid w:val="00A855A5"/>
    <w:rsid w:val="00AC6767"/>
    <w:rsid w:val="00AC69F1"/>
    <w:rsid w:val="00B529BB"/>
    <w:rsid w:val="00B821FF"/>
    <w:rsid w:val="00B8480C"/>
    <w:rsid w:val="00B908E1"/>
    <w:rsid w:val="00BB1D9B"/>
    <w:rsid w:val="00BB1E77"/>
    <w:rsid w:val="00BC4B10"/>
    <w:rsid w:val="00BF5540"/>
    <w:rsid w:val="00C75C17"/>
    <w:rsid w:val="00D65388"/>
    <w:rsid w:val="00D87D5D"/>
    <w:rsid w:val="00E2582D"/>
    <w:rsid w:val="00E751E6"/>
    <w:rsid w:val="00F462E0"/>
    <w:rsid w:val="00F51990"/>
    <w:rsid w:val="00FF7A9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A3EF2D"/>
  <w15:chartTrackingRefBased/>
  <w15:docId w15:val="{1A2B63D6-F3AB-4F66-89B8-9F22F2108F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A44EF"/>
  </w:style>
  <w:style w:type="paragraph" w:styleId="Heading1">
    <w:name w:val="heading 1"/>
    <w:basedOn w:val="Normal"/>
    <w:next w:val="Normal"/>
    <w:link w:val="Heading1Char"/>
    <w:uiPriority w:val="9"/>
    <w:qFormat/>
    <w:rsid w:val="00FF7A9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F7A9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F7A9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F7A9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F7A9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F7A9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F7A9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F7A9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F7A9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F7A9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F7A9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F7A9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F7A9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F7A9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F7A9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F7A9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F7A9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F7A99"/>
    <w:rPr>
      <w:rFonts w:eastAsiaTheme="majorEastAsia" w:cstheme="majorBidi"/>
      <w:color w:val="272727" w:themeColor="text1" w:themeTint="D8"/>
    </w:rPr>
  </w:style>
  <w:style w:type="paragraph" w:styleId="Title">
    <w:name w:val="Title"/>
    <w:basedOn w:val="Normal"/>
    <w:next w:val="Normal"/>
    <w:link w:val="TitleChar"/>
    <w:uiPriority w:val="10"/>
    <w:qFormat/>
    <w:rsid w:val="00FF7A9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F7A9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F7A9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F7A9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F7A99"/>
    <w:pPr>
      <w:spacing w:before="160"/>
      <w:jc w:val="center"/>
    </w:pPr>
    <w:rPr>
      <w:i/>
      <w:iCs/>
      <w:color w:val="404040" w:themeColor="text1" w:themeTint="BF"/>
    </w:rPr>
  </w:style>
  <w:style w:type="character" w:customStyle="1" w:styleId="QuoteChar">
    <w:name w:val="Quote Char"/>
    <w:basedOn w:val="DefaultParagraphFont"/>
    <w:link w:val="Quote"/>
    <w:uiPriority w:val="29"/>
    <w:rsid w:val="00FF7A99"/>
    <w:rPr>
      <w:i/>
      <w:iCs/>
      <w:color w:val="404040" w:themeColor="text1" w:themeTint="BF"/>
    </w:rPr>
  </w:style>
  <w:style w:type="paragraph" w:styleId="ListParagraph">
    <w:name w:val="List Paragraph"/>
    <w:basedOn w:val="Normal"/>
    <w:uiPriority w:val="34"/>
    <w:qFormat/>
    <w:rsid w:val="00FF7A99"/>
    <w:pPr>
      <w:ind w:left="720"/>
      <w:contextualSpacing/>
    </w:pPr>
  </w:style>
  <w:style w:type="character" w:styleId="IntenseEmphasis">
    <w:name w:val="Intense Emphasis"/>
    <w:basedOn w:val="DefaultParagraphFont"/>
    <w:uiPriority w:val="21"/>
    <w:qFormat/>
    <w:rsid w:val="00FF7A99"/>
    <w:rPr>
      <w:i/>
      <w:iCs/>
      <w:color w:val="0F4761" w:themeColor="accent1" w:themeShade="BF"/>
    </w:rPr>
  </w:style>
  <w:style w:type="paragraph" w:styleId="IntenseQuote">
    <w:name w:val="Intense Quote"/>
    <w:basedOn w:val="Normal"/>
    <w:next w:val="Normal"/>
    <w:link w:val="IntenseQuoteChar"/>
    <w:uiPriority w:val="30"/>
    <w:qFormat/>
    <w:rsid w:val="00FF7A9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F7A99"/>
    <w:rPr>
      <w:i/>
      <w:iCs/>
      <w:color w:val="0F4761" w:themeColor="accent1" w:themeShade="BF"/>
    </w:rPr>
  </w:style>
  <w:style w:type="character" w:styleId="IntenseReference">
    <w:name w:val="Intense Reference"/>
    <w:basedOn w:val="DefaultParagraphFont"/>
    <w:uiPriority w:val="32"/>
    <w:qFormat/>
    <w:rsid w:val="00FF7A9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925415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492</TotalTime>
  <Pages>1</Pages>
  <Words>153</Words>
  <Characters>875</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Jens Christian Valen Leynse</dc:creator>
  <cp:keywords/>
  <dc:description/>
  <cp:lastModifiedBy>Jens Christian Valen Leynse</cp:lastModifiedBy>
  <cp:revision>5</cp:revision>
  <cp:lastPrinted>2024-04-13T15:41:00Z</cp:lastPrinted>
  <dcterms:created xsi:type="dcterms:W3CDTF">2024-04-13T15:45:00Z</dcterms:created>
  <dcterms:modified xsi:type="dcterms:W3CDTF">2024-04-13T23:55:00Z</dcterms:modified>
</cp:coreProperties>
</file>