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0A41D" w14:textId="77777777"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Ship Ideas</w:t>
      </w:r>
    </w:p>
    <w:p w14:paraId="4414EDF0" w14:textId="77777777" w:rsidR="00227F0D" w:rsidRPr="00A81450" w:rsidRDefault="00227F0D" w:rsidP="00227F0D">
      <w:pPr>
        <w:pStyle w:val="PlainText"/>
        <w:rPr>
          <w:rFonts w:ascii="Helvetica" w:hAnsi="Helvetica" w:cs="Courier New"/>
          <w:sz w:val="24"/>
          <w:szCs w:val="24"/>
        </w:rPr>
      </w:pPr>
    </w:p>
    <w:p w14:paraId="71F8DE56" w14:textId="77777777"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Ship Basic Overall Ideas:</w:t>
      </w:r>
    </w:p>
    <w:p w14:paraId="4D5F144A" w14:textId="77777777" w:rsidR="005D3D41" w:rsidRDefault="00227F0D" w:rsidP="00227F0D">
      <w:pPr>
        <w:pStyle w:val="PlainText"/>
        <w:numPr>
          <w:ilvl w:val="0"/>
          <w:numId w:val="1"/>
        </w:numPr>
        <w:rPr>
          <w:rFonts w:ascii="Helvetica" w:hAnsi="Helvetica" w:cs="Courier New"/>
          <w:sz w:val="24"/>
          <w:szCs w:val="24"/>
        </w:rPr>
      </w:pPr>
      <w:r w:rsidRPr="00A81450">
        <w:rPr>
          <w:rFonts w:ascii="Helvetica" w:hAnsi="Helvetica" w:cs="Courier New"/>
          <w:sz w:val="24"/>
          <w:szCs w:val="24"/>
        </w:rPr>
        <w:t xml:space="preserve">Ships are made up from components and swappable parts. The hull of a ship determines how many components or parts it can have inside of it. </w:t>
      </w:r>
    </w:p>
    <w:p w14:paraId="3C2925EC" w14:textId="1B98BB88" w:rsidR="00227F0D" w:rsidRPr="005D3D41" w:rsidRDefault="005D3D41" w:rsidP="00227F0D">
      <w:pPr>
        <w:pStyle w:val="PlainText"/>
        <w:numPr>
          <w:ilvl w:val="0"/>
          <w:numId w:val="1"/>
        </w:numPr>
        <w:rPr>
          <w:rFonts w:ascii="Helvetica" w:hAnsi="Helvetica" w:cs="Courier New"/>
          <w:sz w:val="24"/>
          <w:szCs w:val="24"/>
        </w:rPr>
      </w:pPr>
      <w:r>
        <w:rPr>
          <w:rFonts w:ascii="Helvetica" w:hAnsi="Helvetica" w:cs="Courier New"/>
          <w:sz w:val="24"/>
          <w:szCs w:val="24"/>
        </w:rPr>
        <w:t>H</w:t>
      </w:r>
      <w:r w:rsidR="00227F0D" w:rsidRPr="005D3D41">
        <w:rPr>
          <w:rFonts w:ascii="Helvetica" w:hAnsi="Helvetica" w:cs="Courier New"/>
          <w:sz w:val="24"/>
          <w:szCs w:val="24"/>
        </w:rPr>
        <w:t>ull also determines the look of</w:t>
      </w:r>
      <w:r w:rsidR="00A81450" w:rsidRPr="005D3D41">
        <w:rPr>
          <w:rFonts w:ascii="Helvetica" w:hAnsi="Helvetica" w:cs="Courier New"/>
          <w:sz w:val="24"/>
          <w:szCs w:val="24"/>
        </w:rPr>
        <w:t xml:space="preserve"> </w:t>
      </w:r>
      <w:r w:rsidR="00227F0D" w:rsidRPr="005D3D41">
        <w:rPr>
          <w:rFonts w:ascii="Helvetica" w:hAnsi="Helvetica" w:cs="Courier New"/>
          <w:sz w:val="24"/>
          <w:szCs w:val="24"/>
        </w:rPr>
        <w:t xml:space="preserve">the ship and also the durability or health of it. The ship can be painted by the player using a paint editor (colour wheel etc.). Each hull will allow up for 3 colours on it at a time with a main colour, secondary colour and an accent colour. This will allow the player to have multiple ships that follow the same colour trend and style as each other. </w:t>
      </w:r>
    </w:p>
    <w:p w14:paraId="11A0A581" w14:textId="586D3C05" w:rsidR="00227F0D" w:rsidRDefault="00227F0D" w:rsidP="005D3D41">
      <w:pPr>
        <w:pStyle w:val="PlainText"/>
        <w:numPr>
          <w:ilvl w:val="0"/>
          <w:numId w:val="1"/>
        </w:numPr>
        <w:rPr>
          <w:rFonts w:ascii="Helvetica" w:hAnsi="Helvetica" w:cs="Courier New"/>
          <w:sz w:val="24"/>
          <w:szCs w:val="24"/>
        </w:rPr>
      </w:pPr>
      <w:r w:rsidRPr="00A81450">
        <w:rPr>
          <w:rFonts w:ascii="Helvetica" w:hAnsi="Helvetica" w:cs="Courier New"/>
          <w:sz w:val="24"/>
          <w:szCs w:val="24"/>
        </w:rPr>
        <w:t>This whole ship system could be programmed using scriptable objects with the hull being the root object and the components being scripted. The hull could be scripted to include a mesh for the object, health etc and components applied to the ship will complement this. This is mentioned in more detail in the ship programming design document.</w:t>
      </w:r>
    </w:p>
    <w:p w14:paraId="4E748651" w14:textId="77777777" w:rsidR="005D3D41" w:rsidRPr="00A81450" w:rsidRDefault="005D3D41" w:rsidP="005D3D41">
      <w:pPr>
        <w:pStyle w:val="PlainText"/>
        <w:numPr>
          <w:ilvl w:val="0"/>
          <w:numId w:val="1"/>
        </w:numPr>
        <w:rPr>
          <w:rFonts w:ascii="Helvetica" w:hAnsi="Helvetica" w:cs="Courier New"/>
          <w:sz w:val="24"/>
          <w:szCs w:val="24"/>
        </w:rPr>
      </w:pPr>
      <w:r w:rsidRPr="00A81450">
        <w:rPr>
          <w:rFonts w:ascii="Helvetica" w:hAnsi="Helvetica" w:cs="Courier New"/>
          <w:sz w:val="24"/>
          <w:szCs w:val="24"/>
        </w:rPr>
        <w:t>You could upgrade from one ship, trading it in. Then, buy it for a cheaper price than you are buying it upfront. Tasks could be done to receive a ship.</w:t>
      </w:r>
    </w:p>
    <w:p w14:paraId="63EE08A2" w14:textId="3DCE2144" w:rsidR="007C4046" w:rsidRDefault="007C4046" w:rsidP="005D3D41">
      <w:pPr>
        <w:pStyle w:val="PlainText"/>
        <w:rPr>
          <w:rFonts w:ascii="Helvetica" w:hAnsi="Helvetica" w:cs="Courier New"/>
          <w:sz w:val="24"/>
          <w:szCs w:val="24"/>
        </w:rPr>
      </w:pPr>
    </w:p>
    <w:p w14:paraId="27DF158E" w14:textId="77777777" w:rsidR="007C4046" w:rsidRDefault="007C4046" w:rsidP="005D3D41">
      <w:pPr>
        <w:pStyle w:val="PlainText"/>
        <w:rPr>
          <w:rFonts w:ascii="Helvetica" w:hAnsi="Helvetica" w:cs="Courier New"/>
          <w:sz w:val="24"/>
          <w:szCs w:val="24"/>
        </w:rPr>
      </w:pPr>
    </w:p>
    <w:p w14:paraId="24FA1161"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Borrowing/Leasing:</w:t>
      </w:r>
    </w:p>
    <w:p w14:paraId="287985E4" w14:textId="77777777" w:rsidR="005D3D41" w:rsidRPr="00A81450"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 xml:space="preserve">A ship could be borrowed for a cheaper price over a certain amount of days, weeks, months or years. If the ship becomes damaged there will be the cost of having to repair, it and extra. </w:t>
      </w:r>
    </w:p>
    <w:p w14:paraId="1E920899" w14:textId="636097BE" w:rsidR="007C4046" w:rsidRDefault="007C4046" w:rsidP="005D3D41">
      <w:pPr>
        <w:pStyle w:val="PlainText"/>
        <w:rPr>
          <w:rFonts w:ascii="Helvetica" w:hAnsi="Helvetica" w:cs="Courier New"/>
          <w:sz w:val="24"/>
          <w:szCs w:val="24"/>
        </w:rPr>
      </w:pPr>
    </w:p>
    <w:p w14:paraId="0BAA3CC7" w14:textId="77777777" w:rsidR="005D3D41" w:rsidRPr="00A81450" w:rsidRDefault="005D3D41" w:rsidP="005D3D41">
      <w:pPr>
        <w:pStyle w:val="PlainText"/>
        <w:rPr>
          <w:rFonts w:ascii="Helvetica" w:hAnsi="Helvetica" w:cs="Courier New"/>
          <w:sz w:val="24"/>
          <w:szCs w:val="24"/>
        </w:rPr>
      </w:pPr>
    </w:p>
    <w:p w14:paraId="2A292F73"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Ship Insurance:</w:t>
      </w:r>
    </w:p>
    <w:p w14:paraId="090E106B" w14:textId="77777777" w:rsidR="005D3D41" w:rsidRPr="00A81450"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Companies allow people/AI to pay so if their ship is damaged or broken, they will be covered for a certain amount of the price for it to be fixed or replaced.</w:t>
      </w:r>
    </w:p>
    <w:p w14:paraId="3F9201C0" w14:textId="5F59F2FF" w:rsidR="007C4046" w:rsidRDefault="007C4046" w:rsidP="005D3D41">
      <w:pPr>
        <w:pStyle w:val="PlainText"/>
        <w:rPr>
          <w:rFonts w:ascii="Helvetica" w:hAnsi="Helvetica" w:cs="Courier New"/>
          <w:sz w:val="24"/>
          <w:szCs w:val="24"/>
        </w:rPr>
      </w:pPr>
    </w:p>
    <w:p w14:paraId="18CC0F15" w14:textId="77777777" w:rsidR="005D3D41" w:rsidRPr="00A81450" w:rsidRDefault="005D3D41" w:rsidP="005D3D41">
      <w:pPr>
        <w:pStyle w:val="PlainText"/>
        <w:rPr>
          <w:rFonts w:ascii="Helvetica" w:hAnsi="Helvetica" w:cs="Courier New"/>
          <w:sz w:val="24"/>
          <w:szCs w:val="24"/>
        </w:rPr>
      </w:pPr>
    </w:p>
    <w:p w14:paraId="26F97C3F"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AI Encounters:</w:t>
      </w:r>
    </w:p>
    <w:p w14:paraId="4C204558" w14:textId="347B867B" w:rsidR="005D3D41" w:rsidRPr="00A81450"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All ships in the galaxy follow th</w:t>
      </w:r>
      <w:r>
        <w:rPr>
          <w:rFonts w:ascii="Helvetica" w:hAnsi="Helvetica" w:cs="Courier New"/>
          <w:sz w:val="24"/>
          <w:szCs w:val="24"/>
        </w:rPr>
        <w:t>e</w:t>
      </w:r>
      <w:r w:rsidRPr="00A81450">
        <w:rPr>
          <w:rFonts w:ascii="Helvetica" w:hAnsi="Helvetica" w:cs="Courier New"/>
          <w:sz w:val="24"/>
          <w:szCs w:val="24"/>
        </w:rPr>
        <w:t xml:space="preserve"> ship component system and so AI ships will also follow this. This means the player will have to analyse other ships to find out what components they have if they want to engage them in order to find weaknesses or flaws in their system such as the type of weapons they have. </w:t>
      </w:r>
    </w:p>
    <w:p w14:paraId="62360047" w14:textId="5E20D185" w:rsidR="005D3D41" w:rsidRPr="007C4046"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The player can intercept cargo haulers from other factions and loot them, although this could cause that faction to dislike the player faction unless the other faction does not know what happened, this is a potential for stealth missions on enemy ships, or transmission could be intercepted in an all-out space battle.</w:t>
      </w:r>
    </w:p>
    <w:p w14:paraId="4F3A4107" w14:textId="08DD797F" w:rsidR="007C4046" w:rsidRDefault="007C4046" w:rsidP="005D3D41">
      <w:pPr>
        <w:pStyle w:val="PlainText"/>
        <w:rPr>
          <w:rFonts w:ascii="Helvetica" w:hAnsi="Helvetica" w:cs="Courier New"/>
          <w:sz w:val="24"/>
          <w:szCs w:val="24"/>
        </w:rPr>
      </w:pPr>
    </w:p>
    <w:p w14:paraId="338AA958" w14:textId="77777777" w:rsidR="005D3D41" w:rsidRPr="00A81450" w:rsidRDefault="005D3D41" w:rsidP="005D3D41">
      <w:pPr>
        <w:pStyle w:val="PlainText"/>
        <w:rPr>
          <w:rFonts w:ascii="Helvetica" w:hAnsi="Helvetica" w:cs="Courier New"/>
          <w:sz w:val="24"/>
          <w:szCs w:val="24"/>
        </w:rPr>
      </w:pPr>
    </w:p>
    <w:p w14:paraId="4CB58E31"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 xml:space="preserve">Ship Appearance: </w:t>
      </w:r>
    </w:p>
    <w:p w14:paraId="6C1CC4F1" w14:textId="39DEA00D" w:rsidR="005D3D41" w:rsidRDefault="005D3D41" w:rsidP="005D3D41">
      <w:pPr>
        <w:pStyle w:val="PlainText"/>
        <w:numPr>
          <w:ilvl w:val="0"/>
          <w:numId w:val="6"/>
        </w:numPr>
        <w:rPr>
          <w:rFonts w:ascii="Helvetica" w:hAnsi="Helvetica" w:cs="Courier New"/>
          <w:sz w:val="24"/>
          <w:szCs w:val="24"/>
        </w:rPr>
      </w:pPr>
      <w:r>
        <w:rPr>
          <w:rFonts w:ascii="Helvetica" w:hAnsi="Helvetica" w:cs="Courier New"/>
          <w:sz w:val="24"/>
          <w:szCs w:val="24"/>
        </w:rPr>
        <w:t>T</w:t>
      </w:r>
      <w:r w:rsidRPr="00A81450">
        <w:rPr>
          <w:rFonts w:ascii="Helvetica" w:hAnsi="Helvetica" w:cs="Courier New"/>
          <w:sz w:val="24"/>
          <w:szCs w:val="24"/>
        </w:rPr>
        <w:t xml:space="preserve">he ship from the outside must look and have the features to be able to actually function otherwise the components would hold in place and would be lost in outer-space, therefore the ship must have a exoskeleton to provide the measures that ensure a safe structure to the ship design. The ship out part </w:t>
      </w:r>
      <w:r w:rsidRPr="00A81450">
        <w:rPr>
          <w:rFonts w:ascii="Helvetica" w:hAnsi="Helvetica" w:cs="Courier New"/>
          <w:sz w:val="24"/>
          <w:szCs w:val="24"/>
        </w:rPr>
        <w:lastRenderedPageBreak/>
        <w:t>could be customised in colour size and other variant factors such as number of turrets, visibility and other key important features.</w:t>
      </w:r>
    </w:p>
    <w:p w14:paraId="1421EAA7" w14:textId="561C08C1" w:rsidR="0057473E" w:rsidRPr="0057473E" w:rsidRDefault="0057473E" w:rsidP="0057473E">
      <w:pPr>
        <w:pStyle w:val="PlainText"/>
        <w:numPr>
          <w:ilvl w:val="0"/>
          <w:numId w:val="6"/>
        </w:numPr>
        <w:rPr>
          <w:rFonts w:ascii="Helvetica" w:hAnsi="Helvetica" w:cs="Courier New"/>
          <w:sz w:val="24"/>
          <w:szCs w:val="24"/>
        </w:rPr>
      </w:pPr>
      <w:r w:rsidRPr="0057473E">
        <w:rPr>
          <w:rFonts w:ascii="Helvetica" w:hAnsi="Helvetica" w:cs="Courier New"/>
          <w:sz w:val="24"/>
          <w:szCs w:val="24"/>
        </w:rPr>
        <w:t>Also, the ships appearance could be down to the importance or role of the ship. For example, a military ship could have camouflage in which meaning it wouldn</w:t>
      </w:r>
      <w:r>
        <w:rPr>
          <w:rFonts w:ascii="Helvetica" w:hAnsi="Helvetica" w:cs="Courier New"/>
          <w:sz w:val="24"/>
          <w:szCs w:val="24"/>
        </w:rPr>
        <w:t>’</w:t>
      </w:r>
      <w:r w:rsidRPr="0057473E">
        <w:rPr>
          <w:rFonts w:ascii="Helvetica" w:hAnsi="Helvetica" w:cs="Courier New"/>
          <w:sz w:val="24"/>
          <w:szCs w:val="24"/>
        </w:rPr>
        <w:t>t be important to appear nice. Whereas, a luxury car that could be brought separately mould have to appear nicely.</w:t>
      </w:r>
    </w:p>
    <w:p w14:paraId="7433C67B" w14:textId="4EEAABD6" w:rsidR="0057473E" w:rsidRPr="0057473E" w:rsidRDefault="0057473E" w:rsidP="0057473E">
      <w:pPr>
        <w:pStyle w:val="PlainText"/>
        <w:rPr>
          <w:rFonts w:ascii="Helvetica" w:hAnsi="Helvetica" w:cs="Courier New"/>
          <w:sz w:val="24"/>
          <w:szCs w:val="24"/>
        </w:rPr>
      </w:pPr>
    </w:p>
    <w:p w14:paraId="26BC34E8" w14:textId="2F9038BD" w:rsidR="005D3D41" w:rsidRDefault="0057473E" w:rsidP="005D3D41">
      <w:pPr>
        <w:pStyle w:val="PlainText"/>
        <w:numPr>
          <w:ilvl w:val="0"/>
          <w:numId w:val="6"/>
        </w:numPr>
        <w:rPr>
          <w:rFonts w:ascii="Helvetica" w:hAnsi="Helvetica" w:cs="Courier New"/>
          <w:sz w:val="24"/>
          <w:szCs w:val="24"/>
        </w:rPr>
      </w:pPr>
      <w:r w:rsidRPr="0057473E">
        <w:rPr>
          <w:rFonts w:ascii="Helvetica" w:hAnsi="Helvetica" w:cs="Courier New"/>
          <w:sz w:val="24"/>
          <w:szCs w:val="24"/>
        </w:rPr>
        <w:t xml:space="preserve">The normal starting ship would consist of the basic needs rather than wants and more powerful items such as main turrets. </w:t>
      </w:r>
    </w:p>
    <w:p w14:paraId="4ADD888C" w14:textId="46EE6B78" w:rsidR="007C4046" w:rsidRDefault="007C4046" w:rsidP="007C4046">
      <w:pPr>
        <w:pStyle w:val="PlainText"/>
        <w:rPr>
          <w:rFonts w:ascii="Helvetica" w:hAnsi="Helvetica" w:cs="Courier New"/>
          <w:sz w:val="24"/>
          <w:szCs w:val="24"/>
        </w:rPr>
      </w:pPr>
    </w:p>
    <w:p w14:paraId="439DBD0D" w14:textId="156A6920" w:rsidR="007C4046" w:rsidRDefault="007C4046" w:rsidP="007C4046">
      <w:pPr>
        <w:pStyle w:val="PlainText"/>
        <w:rPr>
          <w:rFonts w:ascii="Helvetica" w:hAnsi="Helvetica" w:cs="Courier New"/>
          <w:sz w:val="24"/>
          <w:szCs w:val="24"/>
        </w:rPr>
      </w:pPr>
    </w:p>
    <w:p w14:paraId="2E4FBC74" w14:textId="77777777" w:rsidR="007C4046" w:rsidRPr="007C4046" w:rsidRDefault="007C4046" w:rsidP="007C4046">
      <w:pPr>
        <w:pStyle w:val="PlainText"/>
        <w:rPr>
          <w:rFonts w:ascii="Helvetica" w:hAnsi="Helvetica" w:cs="Courier New"/>
          <w:sz w:val="24"/>
          <w:szCs w:val="24"/>
        </w:rPr>
      </w:pPr>
    </w:p>
    <w:p w14:paraId="619CB1D3" w14:textId="77777777" w:rsidR="00227F0D" w:rsidRPr="00A81450" w:rsidRDefault="00227F0D" w:rsidP="00227F0D">
      <w:pPr>
        <w:pStyle w:val="PlainText"/>
        <w:rPr>
          <w:rFonts w:ascii="Helvetica" w:hAnsi="Helvetica" w:cs="Courier New"/>
          <w:sz w:val="24"/>
          <w:szCs w:val="24"/>
        </w:rPr>
      </w:pPr>
    </w:p>
    <w:p w14:paraId="617A9470" w14:textId="36D8D311" w:rsidR="00886843" w:rsidRDefault="007437CC" w:rsidP="00886843">
      <w:pPr>
        <w:pStyle w:val="PlainText"/>
        <w:rPr>
          <w:rFonts w:ascii="Helvetica" w:hAnsi="Helvetica" w:cs="Courier New"/>
          <w:sz w:val="24"/>
          <w:szCs w:val="24"/>
        </w:rPr>
      </w:pPr>
      <w:r>
        <w:rPr>
          <w:rFonts w:ascii="Helvetica" w:hAnsi="Helvetica" w:cs="Courier New"/>
          <w:sz w:val="24"/>
          <w:szCs w:val="24"/>
        </w:rPr>
        <w:t xml:space="preserve">Ship </w:t>
      </w:r>
      <w:r w:rsidR="00227F0D" w:rsidRPr="00A81450">
        <w:rPr>
          <w:rFonts w:ascii="Helvetica" w:hAnsi="Helvetica" w:cs="Courier New"/>
          <w:sz w:val="24"/>
          <w:szCs w:val="24"/>
        </w:rPr>
        <w:t>Component</w:t>
      </w:r>
      <w:r>
        <w:rPr>
          <w:rFonts w:ascii="Helvetica" w:hAnsi="Helvetica" w:cs="Courier New"/>
          <w:sz w:val="24"/>
          <w:szCs w:val="24"/>
        </w:rPr>
        <w:t xml:space="preserve"> System</w:t>
      </w:r>
      <w:r w:rsidR="00227F0D" w:rsidRPr="00A81450">
        <w:rPr>
          <w:rFonts w:ascii="Helvetica" w:hAnsi="Helvetica" w:cs="Courier New"/>
          <w:sz w:val="24"/>
          <w:szCs w:val="24"/>
        </w:rPr>
        <w:t>:</w:t>
      </w:r>
    </w:p>
    <w:p w14:paraId="3C6E9595" w14:textId="5B1F793A" w:rsidR="00227F0D" w:rsidRPr="00A81450"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 xml:space="preserve">Every component allows certain interactions with the world. For example, a mining laser can mine asteroids, without this you could not. </w:t>
      </w:r>
    </w:p>
    <w:p w14:paraId="796D4214" w14:textId="503903D9" w:rsidR="00227F0D" w:rsidRPr="00A81450"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Components can have different tiers or levels to them, which increases their efficiency, speed or effect on the world.</w:t>
      </w:r>
    </w:p>
    <w:p w14:paraId="6F8CE802" w14:textId="36557226" w:rsidR="00227F0D" w:rsidRPr="00A81450"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Components are categorised into three categories based on their function and their size. A specific hull can only support a certain number of each of these categories. The three categories could be “large”, “medium” or “small”. Weapons could be classed as “large” components for example and the hull of that ship may only support two of these “large” components.</w:t>
      </w:r>
    </w:p>
    <w:p w14:paraId="75033B18" w14:textId="06932C57" w:rsidR="00227F0D" w:rsidRPr="005D3D41"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A ship has a reactor installed into it and this is crucial to a ships operation as every component will use a certain amount of power and will generate a certain amount of strain or heat onto it. This means the player will have to skilfully manage what they are using at one particular time.</w:t>
      </w:r>
    </w:p>
    <w:p w14:paraId="32BCE09F" w14:textId="322112E5" w:rsidR="0057473E" w:rsidRPr="0057473E" w:rsidRDefault="00227F0D" w:rsidP="0057473E">
      <w:pPr>
        <w:pStyle w:val="PlainText"/>
        <w:numPr>
          <w:ilvl w:val="0"/>
          <w:numId w:val="2"/>
        </w:numPr>
        <w:rPr>
          <w:rFonts w:ascii="Helvetica" w:hAnsi="Helvetica" w:cs="Courier New"/>
          <w:sz w:val="24"/>
          <w:szCs w:val="24"/>
        </w:rPr>
      </w:pPr>
      <w:r w:rsidRPr="00A81450">
        <w:rPr>
          <w:rFonts w:ascii="Helvetica" w:hAnsi="Helvetica" w:cs="Courier New"/>
          <w:sz w:val="24"/>
          <w:szCs w:val="24"/>
        </w:rPr>
        <w:t>Along with these three categories, the ship will have an upgrade slot system so that x number of upgrades can be added to a ship and this will be determined on the actual ship hull and the reactor installed into the ship.</w:t>
      </w:r>
    </w:p>
    <w:p w14:paraId="1E60393E" w14:textId="77777777" w:rsidR="00227F0D" w:rsidRPr="00A81450" w:rsidRDefault="00227F0D" w:rsidP="00227F0D">
      <w:pPr>
        <w:pStyle w:val="PlainText"/>
        <w:rPr>
          <w:rFonts w:ascii="Helvetica" w:hAnsi="Helvetica" w:cs="Courier New"/>
          <w:sz w:val="24"/>
          <w:szCs w:val="24"/>
        </w:rPr>
      </w:pPr>
    </w:p>
    <w:p w14:paraId="024646FE" w14:textId="28851814" w:rsidR="00227F0D" w:rsidRPr="00A81450" w:rsidRDefault="00227F0D" w:rsidP="005D3D41">
      <w:pPr>
        <w:pStyle w:val="PlainText"/>
        <w:rPr>
          <w:rFonts w:ascii="Helvetica" w:hAnsi="Helvetica" w:cs="Courier New"/>
          <w:sz w:val="24"/>
          <w:szCs w:val="24"/>
        </w:rPr>
      </w:pPr>
      <w:r w:rsidRPr="00A81450">
        <w:rPr>
          <w:rFonts w:ascii="Helvetica" w:hAnsi="Helvetica" w:cs="Courier New"/>
          <w:sz w:val="24"/>
          <w:szCs w:val="24"/>
        </w:rPr>
        <w:t>Illegal Components:</w:t>
      </w:r>
    </w:p>
    <w:p w14:paraId="5D1E22D6" w14:textId="36BFF81E" w:rsidR="00227F0D" w:rsidRPr="00A81450" w:rsidRDefault="00227F0D" w:rsidP="005D3D41">
      <w:pPr>
        <w:pStyle w:val="PlainText"/>
        <w:numPr>
          <w:ilvl w:val="0"/>
          <w:numId w:val="4"/>
        </w:numPr>
        <w:rPr>
          <w:rFonts w:ascii="Helvetica" w:hAnsi="Helvetica" w:cs="Courier New"/>
          <w:sz w:val="24"/>
          <w:szCs w:val="24"/>
        </w:rPr>
      </w:pPr>
      <w:r w:rsidRPr="00A81450">
        <w:rPr>
          <w:rFonts w:ascii="Helvetica" w:hAnsi="Helvetica" w:cs="Courier New"/>
          <w:sz w:val="24"/>
          <w:szCs w:val="24"/>
        </w:rPr>
        <w:t xml:space="preserve">Some components used by certain AI or Nations would think or have a set of rules only allowing certain components. If the components didn’t fit within the regulations of the land, the fines or other punishments could be dished out to those who broke the rules. For </w:t>
      </w:r>
      <w:r w:rsidR="001447D9" w:rsidRPr="00A81450">
        <w:rPr>
          <w:rFonts w:ascii="Helvetica" w:hAnsi="Helvetica" w:cs="Courier New"/>
          <w:sz w:val="24"/>
          <w:szCs w:val="24"/>
        </w:rPr>
        <w:t>example,</w:t>
      </w:r>
      <w:r w:rsidRPr="00A81450">
        <w:rPr>
          <w:rFonts w:ascii="Helvetica" w:hAnsi="Helvetica" w:cs="Courier New"/>
          <w:sz w:val="24"/>
          <w:szCs w:val="24"/>
        </w:rPr>
        <w:t xml:space="preserve"> ‘Military Grade Hull’, this could be illegal as it’s as power as the Military’s power. Some nations could be more lenient about the regulations. </w:t>
      </w:r>
    </w:p>
    <w:p w14:paraId="2986EC1B" w14:textId="77777777" w:rsidR="005D3D41" w:rsidRDefault="005D3D41" w:rsidP="005D3D41">
      <w:pPr>
        <w:pStyle w:val="PlainText"/>
        <w:rPr>
          <w:rFonts w:ascii="Helvetica" w:hAnsi="Helvetica" w:cs="Courier New"/>
          <w:sz w:val="24"/>
          <w:szCs w:val="24"/>
        </w:rPr>
      </w:pPr>
    </w:p>
    <w:p w14:paraId="62C82362" w14:textId="068B4FF4" w:rsidR="00227F0D" w:rsidRPr="00A81450" w:rsidRDefault="00227F0D" w:rsidP="005D3D41">
      <w:pPr>
        <w:pStyle w:val="PlainText"/>
        <w:rPr>
          <w:rFonts w:ascii="Helvetica" w:hAnsi="Helvetica" w:cs="Courier New"/>
          <w:sz w:val="24"/>
          <w:szCs w:val="24"/>
        </w:rPr>
      </w:pPr>
      <w:r w:rsidRPr="00A81450">
        <w:rPr>
          <w:rFonts w:ascii="Helvetica" w:hAnsi="Helvetica" w:cs="Courier New"/>
          <w:sz w:val="24"/>
          <w:szCs w:val="24"/>
        </w:rPr>
        <w:t>Large Components:</w:t>
      </w:r>
    </w:p>
    <w:p w14:paraId="3302544C" w14:textId="7A8949C0" w:rsidR="00227F0D" w:rsidRDefault="00227F0D" w:rsidP="005D3D41">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are major components that define a ships major</w:t>
      </w:r>
      <w:r w:rsidR="005D3D41">
        <w:rPr>
          <w:rFonts w:ascii="Helvetica" w:hAnsi="Helvetica" w:cs="Courier New"/>
          <w:sz w:val="24"/>
          <w:szCs w:val="24"/>
        </w:rPr>
        <w:t xml:space="preserve"> </w:t>
      </w:r>
      <w:r w:rsidRPr="00A81450">
        <w:rPr>
          <w:rFonts w:ascii="Helvetica" w:hAnsi="Helvetica" w:cs="Courier New"/>
          <w:sz w:val="24"/>
          <w:szCs w:val="24"/>
        </w:rPr>
        <w:t>purpose. They will include large objects such as weapons or mining lasers and will physically be visible on the ships mesh at dedicated points on the ship’s base mesh such as platforms or slots for them to sit.</w:t>
      </w:r>
    </w:p>
    <w:p w14:paraId="71957A41" w14:textId="77777777" w:rsidR="00227F0D" w:rsidRPr="00A81450" w:rsidRDefault="00227F0D" w:rsidP="005D3D41">
      <w:pPr>
        <w:pStyle w:val="PlainText"/>
        <w:ind w:left="720"/>
        <w:rPr>
          <w:rFonts w:ascii="Helvetica" w:hAnsi="Helvetica" w:cs="Courier New"/>
          <w:sz w:val="24"/>
          <w:szCs w:val="24"/>
        </w:rPr>
      </w:pPr>
    </w:p>
    <w:p w14:paraId="7B68BE73" w14:textId="12DDDB32"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Medium Components:</w:t>
      </w:r>
    </w:p>
    <w:p w14:paraId="7C5F2F9E" w14:textId="32F70149" w:rsidR="00227F0D" w:rsidRPr="00A81450"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 xml:space="preserve">These components act as small additions to a ship’s functionality, they are often used in collaboration with larger components. For example, a gravity generator </w:t>
      </w:r>
      <w:r w:rsidRPr="00A81450">
        <w:rPr>
          <w:rFonts w:ascii="Helvetica" w:hAnsi="Helvetica" w:cs="Courier New"/>
          <w:sz w:val="24"/>
          <w:szCs w:val="24"/>
        </w:rPr>
        <w:lastRenderedPageBreak/>
        <w:t xml:space="preserve">which could be used to gather ores from asteroids once they have been mined by the laser, rather than having to scoop them up. These will also include components such as armour and shielding. </w:t>
      </w:r>
    </w:p>
    <w:p w14:paraId="6AB2CBB0" w14:textId="33EED2B2"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Small Components:</w:t>
      </w:r>
    </w:p>
    <w:p w14:paraId="683D128D" w14:textId="48F91AD8" w:rsidR="00227F0D" w:rsidRPr="00A81450"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 xml:space="preserve">These components contribute utility features such as scanners and other “support” based items. </w:t>
      </w:r>
    </w:p>
    <w:p w14:paraId="09FD8F7B" w14:textId="77777777" w:rsidR="00227F0D" w:rsidRPr="00A81450" w:rsidRDefault="00227F0D" w:rsidP="00227F0D">
      <w:pPr>
        <w:pStyle w:val="PlainText"/>
        <w:rPr>
          <w:rFonts w:ascii="Helvetica" w:hAnsi="Helvetica" w:cs="Courier New"/>
          <w:sz w:val="24"/>
          <w:szCs w:val="24"/>
        </w:rPr>
      </w:pPr>
    </w:p>
    <w:p w14:paraId="5F761682" w14:textId="0EAEB010"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Expansion Components:</w:t>
      </w:r>
    </w:p>
    <w:p w14:paraId="69C79E5A" w14:textId="38C706A7" w:rsidR="00227F0D" w:rsidRPr="003F64D0" w:rsidRDefault="00227F0D" w:rsidP="005D3D41">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offer expansions to ships. For example, they could increase the cargo space of a mining ship or cargo hauler. They are passive and do not require extra power.</w:t>
      </w:r>
    </w:p>
    <w:p w14:paraId="0C2C510E" w14:textId="77777777" w:rsidR="00227F0D" w:rsidRPr="00A81450" w:rsidRDefault="00227F0D" w:rsidP="00227F0D">
      <w:pPr>
        <w:pStyle w:val="PlainText"/>
        <w:rPr>
          <w:rFonts w:ascii="Helvetica" w:hAnsi="Helvetica" w:cs="Courier New"/>
          <w:sz w:val="24"/>
          <w:szCs w:val="24"/>
        </w:rPr>
      </w:pPr>
    </w:p>
    <w:p w14:paraId="1B2E38D1" w14:textId="08300966"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 xml:space="preserve">Upgrade Components: </w:t>
      </w:r>
    </w:p>
    <w:p w14:paraId="57465C47" w14:textId="5B845B83" w:rsidR="00227F0D"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are smaller benefits and abilities such as upgrades to other components, for example it can increase the amount of damage to a weapon or make the mining laser more effective by increasing its range or speed. These upgrades will cost energy from the reactor. (Look at programming code).</w:t>
      </w:r>
    </w:p>
    <w:p w14:paraId="7FB7A267" w14:textId="77777777" w:rsidR="00227F0D" w:rsidRPr="00A81450" w:rsidRDefault="00227F0D" w:rsidP="005D3D41">
      <w:pPr>
        <w:pStyle w:val="PlainText"/>
        <w:ind w:left="720"/>
        <w:rPr>
          <w:rFonts w:ascii="Helvetica" w:hAnsi="Helvetica" w:cs="Courier New"/>
          <w:sz w:val="24"/>
          <w:szCs w:val="24"/>
        </w:rPr>
      </w:pPr>
    </w:p>
    <w:p w14:paraId="414EEC08" w14:textId="06C55617"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Special Components:</w:t>
      </w:r>
    </w:p>
    <w:p w14:paraId="0BC1B963" w14:textId="303AC147" w:rsidR="00227F0D" w:rsidRPr="00A81450"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can only be attached to a ship once and are often components such as the reactor, the hull, warp drive etc.</w:t>
      </w:r>
      <w:r w:rsidR="004958FE">
        <w:rPr>
          <w:rFonts w:ascii="Helvetica" w:hAnsi="Helvetica" w:cs="Courier New"/>
          <w:sz w:val="24"/>
          <w:szCs w:val="24"/>
        </w:rPr>
        <w:t xml:space="preserve"> Some components may also be only compatible with a certain type of ship</w:t>
      </w:r>
    </w:p>
    <w:p w14:paraId="21F1D393" w14:textId="46BF4FCD" w:rsidR="00227F0D" w:rsidRPr="00A81450" w:rsidRDefault="00227F0D" w:rsidP="00227F0D">
      <w:pPr>
        <w:pStyle w:val="PlainText"/>
        <w:rPr>
          <w:rFonts w:ascii="Helvetica" w:hAnsi="Helvetica" w:cs="Courier New"/>
          <w:sz w:val="24"/>
          <w:szCs w:val="24"/>
        </w:rPr>
      </w:pPr>
    </w:p>
    <w:p w14:paraId="5F4544C7" w14:textId="77777777" w:rsidR="00227F0D" w:rsidRPr="00A81450" w:rsidRDefault="00227F0D" w:rsidP="005D3D41">
      <w:pPr>
        <w:pStyle w:val="PlainText"/>
        <w:rPr>
          <w:rFonts w:ascii="Helvetica" w:hAnsi="Helvetica" w:cs="Courier New"/>
          <w:sz w:val="24"/>
          <w:szCs w:val="24"/>
        </w:rPr>
      </w:pPr>
    </w:p>
    <w:sectPr w:rsidR="00227F0D" w:rsidRPr="00A81450" w:rsidSect="00EC2B76">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342B"/>
    <w:multiLevelType w:val="hybridMultilevel"/>
    <w:tmpl w:val="30604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655211"/>
    <w:multiLevelType w:val="hybridMultilevel"/>
    <w:tmpl w:val="37ECA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940EB0"/>
    <w:multiLevelType w:val="hybridMultilevel"/>
    <w:tmpl w:val="703870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22B3BB6"/>
    <w:multiLevelType w:val="hybridMultilevel"/>
    <w:tmpl w:val="73588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C64954"/>
    <w:multiLevelType w:val="hybridMultilevel"/>
    <w:tmpl w:val="AF1AE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996126"/>
    <w:multiLevelType w:val="hybridMultilevel"/>
    <w:tmpl w:val="DE3E7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04"/>
    <w:rsid w:val="000937FC"/>
    <w:rsid w:val="001447D9"/>
    <w:rsid w:val="00227F0D"/>
    <w:rsid w:val="00236404"/>
    <w:rsid w:val="003F64D0"/>
    <w:rsid w:val="004958FE"/>
    <w:rsid w:val="00530CB6"/>
    <w:rsid w:val="0057473E"/>
    <w:rsid w:val="005D3D41"/>
    <w:rsid w:val="007437CC"/>
    <w:rsid w:val="007C4046"/>
    <w:rsid w:val="00886843"/>
    <w:rsid w:val="009879C3"/>
    <w:rsid w:val="00A81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6BC2"/>
  <w15:chartTrackingRefBased/>
  <w15:docId w15:val="{A40EB94A-F20F-4384-8E27-8CEF023C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C2B7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C2B76"/>
    <w:rPr>
      <w:rFonts w:ascii="Consolas" w:hAnsi="Consolas"/>
      <w:sz w:val="21"/>
      <w:szCs w:val="21"/>
    </w:rPr>
  </w:style>
  <w:style w:type="paragraph" w:styleId="ListParagraph">
    <w:name w:val="List Paragraph"/>
    <w:basedOn w:val="Normal"/>
    <w:uiPriority w:val="34"/>
    <w:qFormat/>
    <w:rsid w:val="00574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Bradley</dc:creator>
  <cp:keywords>Design, SpaceSurvival</cp:keywords>
  <dc:description/>
  <cp:lastModifiedBy>JACOB ALLSWORTH</cp:lastModifiedBy>
  <cp:revision>11</cp:revision>
  <dcterms:created xsi:type="dcterms:W3CDTF">2020-03-24T18:15:00Z</dcterms:created>
  <dcterms:modified xsi:type="dcterms:W3CDTF">2020-03-24T19:01:00Z</dcterms:modified>
</cp:coreProperties>
</file>