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A8A" w:rsidRDefault="005B620A" w:rsidP="00B443D6">
      <w:pPr>
        <w:widowControl/>
        <w:jc w:val="center"/>
        <w:rPr>
          <w:rFonts w:ascii="微软雅黑" w:eastAsia="微软雅黑" w:hAnsi="微软雅黑" w:cstheme="majorBidi"/>
          <w:color w:val="2E74B5" w:themeColor="accent1" w:themeShade="BF"/>
          <w:kern w:val="0"/>
          <w:sz w:val="24"/>
          <w:szCs w:val="24"/>
          <w:lang w:val="zh-CN"/>
        </w:rPr>
      </w:pPr>
      <w:bookmarkStart w:id="0" w:name="_Toc527470084"/>
      <w:bookmarkStart w:id="1" w:name="_Toc528166395"/>
      <w:r>
        <w:rPr>
          <w:rFonts w:ascii="微软雅黑" w:eastAsia="微软雅黑" w:hAnsi="微软雅黑" w:cstheme="majorBidi" w:hint="eastAsia"/>
          <w:noProof/>
          <w:color w:val="2E74B5" w:themeColor="accent1" w:themeShade="BF"/>
          <w:kern w:val="0"/>
          <w:sz w:val="24"/>
          <w:szCs w:val="24"/>
        </w:rPr>
        <w:drawing>
          <wp:inline distT="0" distB="0" distL="0" distR="0">
            <wp:extent cx="5276850" cy="83910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8">
                      <a:extLst>
                        <a:ext uri="{28A0092B-C50C-407E-A947-70E740481C1C}">
                          <a14:useLocalDpi xmlns:a14="http://schemas.microsoft.com/office/drawing/2010/main" val="0"/>
                        </a:ext>
                      </a:extLst>
                    </a:blip>
                    <a:stretch>
                      <a:fillRect/>
                    </a:stretch>
                  </pic:blipFill>
                  <pic:spPr>
                    <a:xfrm>
                      <a:off x="0" y="0"/>
                      <a:ext cx="5313346" cy="8449080"/>
                    </a:xfrm>
                    <a:prstGeom prst="rect">
                      <a:avLst/>
                    </a:prstGeom>
                  </pic:spPr>
                </pic:pic>
              </a:graphicData>
            </a:graphic>
          </wp:inline>
        </w:drawing>
      </w:r>
    </w:p>
    <w:p w:rsidR="005B620A" w:rsidRDefault="005B620A">
      <w:pPr>
        <w:widowControl/>
        <w:jc w:val="left"/>
        <w:rPr>
          <w:rFonts w:ascii="微软雅黑" w:eastAsia="微软雅黑" w:hAnsi="微软雅黑" w:cstheme="majorBidi"/>
          <w:color w:val="2E74B5" w:themeColor="accent1" w:themeShade="BF"/>
          <w:kern w:val="0"/>
          <w:sz w:val="24"/>
          <w:szCs w:val="24"/>
          <w:lang w:val="zh-CN"/>
        </w:rPr>
      </w:pPr>
      <w:r>
        <w:rPr>
          <w:rFonts w:ascii="微软雅黑" w:eastAsia="微软雅黑" w:hAnsi="微软雅黑" w:cstheme="majorBidi"/>
          <w:color w:val="2E74B5" w:themeColor="accent1" w:themeShade="BF"/>
          <w:kern w:val="0"/>
          <w:sz w:val="24"/>
          <w:szCs w:val="24"/>
          <w:lang w:val="zh-CN"/>
        </w:rPr>
        <w:br w:type="page"/>
      </w:r>
    </w:p>
    <w:p w:rsidR="005B620A" w:rsidRPr="005B620A" w:rsidRDefault="005B620A" w:rsidP="005B620A">
      <w:pPr>
        <w:widowControl/>
        <w:jc w:val="left"/>
        <w:rPr>
          <w:rFonts w:ascii="微软雅黑" w:eastAsia="微软雅黑" w:hAnsi="微软雅黑" w:cstheme="majorBidi"/>
          <w:color w:val="2E74B5" w:themeColor="accent1" w:themeShade="BF"/>
          <w:kern w:val="0"/>
          <w:sz w:val="24"/>
          <w:szCs w:val="24"/>
          <w:lang w:val="zh-CN"/>
        </w:rPr>
      </w:pPr>
    </w:p>
    <w:sdt>
      <w:sdtPr>
        <w:rPr>
          <w:rFonts w:asciiTheme="minorHAnsi" w:eastAsiaTheme="minorEastAsia" w:hAnsiTheme="minorHAnsi" w:cstheme="minorBidi"/>
          <w:color w:val="auto"/>
          <w:kern w:val="2"/>
          <w:sz w:val="21"/>
          <w:szCs w:val="22"/>
          <w:lang w:val="zh-CN"/>
        </w:rPr>
        <w:id w:val="1629826288"/>
        <w:docPartObj>
          <w:docPartGallery w:val="Table of Contents"/>
          <w:docPartUnique/>
        </w:docPartObj>
      </w:sdtPr>
      <w:sdtEndPr>
        <w:rPr>
          <w:b/>
          <w:bCs/>
        </w:rPr>
      </w:sdtEndPr>
      <w:sdtContent>
        <w:p w:rsidR="00CA543F" w:rsidRDefault="00CA543F">
          <w:pPr>
            <w:pStyle w:val="TOC"/>
          </w:pPr>
          <w:r>
            <w:rPr>
              <w:lang w:val="zh-CN"/>
            </w:rPr>
            <w:t>目录</w:t>
          </w:r>
        </w:p>
        <w:p w:rsidR="00B443D6" w:rsidRDefault="00CA543F">
          <w:pPr>
            <w:pStyle w:val="10"/>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35485231" w:history="1">
            <w:r w:rsidR="00B443D6" w:rsidRPr="00692BF4">
              <w:rPr>
                <w:rStyle w:val="a7"/>
                <w:rFonts w:ascii="微软雅黑" w:eastAsia="微软雅黑" w:hAnsi="微软雅黑" w:hint="eastAsia"/>
                <w:noProof/>
              </w:rPr>
              <w:t>一、区块链发展现状</w:t>
            </w:r>
            <w:r w:rsidR="00B443D6">
              <w:rPr>
                <w:noProof/>
                <w:webHidden/>
              </w:rPr>
              <w:tab/>
            </w:r>
            <w:r w:rsidR="00B443D6">
              <w:rPr>
                <w:noProof/>
                <w:webHidden/>
              </w:rPr>
              <w:fldChar w:fldCharType="begin"/>
            </w:r>
            <w:r w:rsidR="00B443D6">
              <w:rPr>
                <w:noProof/>
                <w:webHidden/>
              </w:rPr>
              <w:instrText xml:space="preserve"> PAGEREF _Toc535485231 \h </w:instrText>
            </w:r>
            <w:r w:rsidR="00B443D6">
              <w:rPr>
                <w:noProof/>
                <w:webHidden/>
              </w:rPr>
            </w:r>
            <w:r w:rsidR="00B443D6">
              <w:rPr>
                <w:noProof/>
                <w:webHidden/>
              </w:rPr>
              <w:fldChar w:fldCharType="separate"/>
            </w:r>
            <w:r w:rsidR="00B443D6">
              <w:rPr>
                <w:noProof/>
                <w:webHidden/>
              </w:rPr>
              <w:t>4</w:t>
            </w:r>
            <w:r w:rsidR="00B443D6">
              <w:rPr>
                <w:noProof/>
                <w:webHidden/>
              </w:rPr>
              <w:fldChar w:fldCharType="end"/>
            </w:r>
          </w:hyperlink>
        </w:p>
        <w:p w:rsidR="00B443D6" w:rsidRDefault="00367764">
          <w:pPr>
            <w:pStyle w:val="10"/>
            <w:tabs>
              <w:tab w:val="right" w:leader="dot" w:pos="8296"/>
            </w:tabs>
            <w:rPr>
              <w:noProof/>
            </w:rPr>
          </w:pPr>
          <w:hyperlink w:anchor="_Toc535485232" w:history="1">
            <w:r w:rsidR="00B443D6" w:rsidRPr="00692BF4">
              <w:rPr>
                <w:rStyle w:val="a7"/>
                <w:rFonts w:ascii="微软雅黑" w:eastAsia="微软雅黑" w:hAnsi="微软雅黑" w:hint="eastAsia"/>
                <w:noProof/>
              </w:rPr>
              <w:t>二、</w:t>
            </w:r>
            <w:r w:rsidR="00B443D6" w:rsidRPr="00692BF4">
              <w:rPr>
                <w:rStyle w:val="a7"/>
                <w:rFonts w:ascii="微软雅黑" w:eastAsia="微软雅黑" w:hAnsi="微软雅黑"/>
                <w:noProof/>
              </w:rPr>
              <w:t>UDO</w:t>
            </w:r>
            <w:r w:rsidR="00B443D6" w:rsidRPr="00692BF4">
              <w:rPr>
                <w:rStyle w:val="a7"/>
                <w:rFonts w:ascii="微软雅黑" w:eastAsia="微软雅黑" w:hAnsi="微软雅黑" w:hint="eastAsia"/>
                <w:noProof/>
              </w:rPr>
              <w:t>的定位和目标</w:t>
            </w:r>
            <w:r w:rsidR="00B443D6">
              <w:rPr>
                <w:noProof/>
                <w:webHidden/>
              </w:rPr>
              <w:tab/>
            </w:r>
            <w:r w:rsidR="00B443D6">
              <w:rPr>
                <w:noProof/>
                <w:webHidden/>
              </w:rPr>
              <w:fldChar w:fldCharType="begin"/>
            </w:r>
            <w:r w:rsidR="00B443D6">
              <w:rPr>
                <w:noProof/>
                <w:webHidden/>
              </w:rPr>
              <w:instrText xml:space="preserve"> PAGEREF _Toc535485232 \h </w:instrText>
            </w:r>
            <w:r w:rsidR="00B443D6">
              <w:rPr>
                <w:noProof/>
                <w:webHidden/>
              </w:rPr>
            </w:r>
            <w:r w:rsidR="00B443D6">
              <w:rPr>
                <w:noProof/>
                <w:webHidden/>
              </w:rPr>
              <w:fldChar w:fldCharType="separate"/>
            </w:r>
            <w:r w:rsidR="00B443D6">
              <w:rPr>
                <w:noProof/>
                <w:webHidden/>
              </w:rPr>
              <w:t>5</w:t>
            </w:r>
            <w:r w:rsidR="00B443D6">
              <w:rPr>
                <w:noProof/>
                <w:webHidden/>
              </w:rPr>
              <w:fldChar w:fldCharType="end"/>
            </w:r>
          </w:hyperlink>
        </w:p>
        <w:p w:rsidR="00B443D6" w:rsidRDefault="00367764">
          <w:pPr>
            <w:pStyle w:val="20"/>
            <w:tabs>
              <w:tab w:val="right" w:leader="dot" w:pos="8296"/>
            </w:tabs>
            <w:rPr>
              <w:noProof/>
            </w:rPr>
          </w:pPr>
          <w:hyperlink w:anchor="_Toc535485233" w:history="1">
            <w:r w:rsidR="00B443D6" w:rsidRPr="00692BF4">
              <w:rPr>
                <w:rStyle w:val="a7"/>
                <w:rFonts w:ascii="微软雅黑" w:eastAsia="微软雅黑" w:hAnsi="微软雅黑"/>
                <w:noProof/>
              </w:rPr>
              <w:t>2.1UDO</w:t>
            </w:r>
            <w:r w:rsidR="00B443D6" w:rsidRPr="00692BF4">
              <w:rPr>
                <w:rStyle w:val="a7"/>
                <w:rFonts w:ascii="微软雅黑" w:eastAsia="微软雅黑" w:hAnsi="微软雅黑" w:hint="eastAsia"/>
                <w:noProof/>
              </w:rPr>
              <w:t>区块链服务</w:t>
            </w:r>
            <w:r w:rsidR="00B443D6">
              <w:rPr>
                <w:noProof/>
                <w:webHidden/>
              </w:rPr>
              <w:tab/>
            </w:r>
            <w:r w:rsidR="00B443D6">
              <w:rPr>
                <w:noProof/>
                <w:webHidden/>
              </w:rPr>
              <w:fldChar w:fldCharType="begin"/>
            </w:r>
            <w:r w:rsidR="00B443D6">
              <w:rPr>
                <w:noProof/>
                <w:webHidden/>
              </w:rPr>
              <w:instrText xml:space="preserve"> PAGEREF _Toc535485233 \h </w:instrText>
            </w:r>
            <w:r w:rsidR="00B443D6">
              <w:rPr>
                <w:noProof/>
                <w:webHidden/>
              </w:rPr>
            </w:r>
            <w:r w:rsidR="00B443D6">
              <w:rPr>
                <w:noProof/>
                <w:webHidden/>
              </w:rPr>
              <w:fldChar w:fldCharType="separate"/>
            </w:r>
            <w:r w:rsidR="00B443D6">
              <w:rPr>
                <w:noProof/>
                <w:webHidden/>
              </w:rPr>
              <w:t>5</w:t>
            </w:r>
            <w:r w:rsidR="00B443D6">
              <w:rPr>
                <w:noProof/>
                <w:webHidden/>
              </w:rPr>
              <w:fldChar w:fldCharType="end"/>
            </w:r>
          </w:hyperlink>
        </w:p>
        <w:p w:rsidR="00B443D6" w:rsidRDefault="00367764">
          <w:pPr>
            <w:pStyle w:val="20"/>
            <w:tabs>
              <w:tab w:val="right" w:leader="dot" w:pos="8296"/>
            </w:tabs>
            <w:rPr>
              <w:noProof/>
            </w:rPr>
          </w:pPr>
          <w:hyperlink w:anchor="_Toc535485234" w:history="1">
            <w:r w:rsidR="00B443D6" w:rsidRPr="00692BF4">
              <w:rPr>
                <w:rStyle w:val="a7"/>
                <w:rFonts w:ascii="微软雅黑" w:eastAsia="微软雅黑" w:hAnsi="微软雅黑"/>
                <w:noProof/>
              </w:rPr>
              <w:t>2.2UDO</w:t>
            </w:r>
            <w:r w:rsidR="00B443D6" w:rsidRPr="00692BF4">
              <w:rPr>
                <w:rStyle w:val="a7"/>
                <w:rFonts w:ascii="微软雅黑" w:eastAsia="微软雅黑" w:hAnsi="微软雅黑" w:hint="eastAsia"/>
                <w:noProof/>
              </w:rPr>
              <w:t>的设计原则和目标</w:t>
            </w:r>
            <w:r w:rsidR="00B443D6">
              <w:rPr>
                <w:noProof/>
                <w:webHidden/>
              </w:rPr>
              <w:tab/>
            </w:r>
            <w:r w:rsidR="00B443D6">
              <w:rPr>
                <w:noProof/>
                <w:webHidden/>
              </w:rPr>
              <w:fldChar w:fldCharType="begin"/>
            </w:r>
            <w:r w:rsidR="00B443D6">
              <w:rPr>
                <w:noProof/>
                <w:webHidden/>
              </w:rPr>
              <w:instrText xml:space="preserve"> PAGEREF _Toc535485234 \h </w:instrText>
            </w:r>
            <w:r w:rsidR="00B443D6">
              <w:rPr>
                <w:noProof/>
                <w:webHidden/>
              </w:rPr>
            </w:r>
            <w:r w:rsidR="00B443D6">
              <w:rPr>
                <w:noProof/>
                <w:webHidden/>
              </w:rPr>
              <w:fldChar w:fldCharType="separate"/>
            </w:r>
            <w:r w:rsidR="00B443D6">
              <w:rPr>
                <w:noProof/>
                <w:webHidden/>
              </w:rPr>
              <w:t>5</w:t>
            </w:r>
            <w:r w:rsidR="00B443D6">
              <w:rPr>
                <w:noProof/>
                <w:webHidden/>
              </w:rPr>
              <w:fldChar w:fldCharType="end"/>
            </w:r>
          </w:hyperlink>
        </w:p>
        <w:p w:rsidR="00B443D6" w:rsidRDefault="00367764">
          <w:pPr>
            <w:pStyle w:val="10"/>
            <w:tabs>
              <w:tab w:val="right" w:leader="dot" w:pos="8296"/>
            </w:tabs>
            <w:rPr>
              <w:noProof/>
            </w:rPr>
          </w:pPr>
          <w:hyperlink w:anchor="_Toc535485235" w:history="1">
            <w:r w:rsidR="00B443D6" w:rsidRPr="00692BF4">
              <w:rPr>
                <w:rStyle w:val="a7"/>
                <w:rFonts w:ascii="微软雅黑" w:eastAsia="微软雅黑" w:hAnsi="微软雅黑" w:hint="eastAsia"/>
                <w:noProof/>
              </w:rPr>
              <w:t>三、技术优势与系统安全</w:t>
            </w:r>
            <w:r w:rsidR="00B443D6">
              <w:rPr>
                <w:noProof/>
                <w:webHidden/>
              </w:rPr>
              <w:tab/>
            </w:r>
            <w:r w:rsidR="00B443D6">
              <w:rPr>
                <w:noProof/>
                <w:webHidden/>
              </w:rPr>
              <w:fldChar w:fldCharType="begin"/>
            </w:r>
            <w:r w:rsidR="00B443D6">
              <w:rPr>
                <w:noProof/>
                <w:webHidden/>
              </w:rPr>
              <w:instrText xml:space="preserve"> PAGEREF _Toc535485235 \h </w:instrText>
            </w:r>
            <w:r w:rsidR="00B443D6">
              <w:rPr>
                <w:noProof/>
                <w:webHidden/>
              </w:rPr>
            </w:r>
            <w:r w:rsidR="00B443D6">
              <w:rPr>
                <w:noProof/>
                <w:webHidden/>
              </w:rPr>
              <w:fldChar w:fldCharType="separate"/>
            </w:r>
            <w:r w:rsidR="00B443D6">
              <w:rPr>
                <w:noProof/>
                <w:webHidden/>
              </w:rPr>
              <w:t>6</w:t>
            </w:r>
            <w:r w:rsidR="00B443D6">
              <w:rPr>
                <w:noProof/>
                <w:webHidden/>
              </w:rPr>
              <w:fldChar w:fldCharType="end"/>
            </w:r>
          </w:hyperlink>
        </w:p>
        <w:p w:rsidR="00B443D6" w:rsidRDefault="00367764">
          <w:pPr>
            <w:pStyle w:val="20"/>
            <w:tabs>
              <w:tab w:val="right" w:leader="dot" w:pos="8296"/>
            </w:tabs>
            <w:rPr>
              <w:noProof/>
            </w:rPr>
          </w:pPr>
          <w:hyperlink w:anchor="_Toc535485236" w:history="1">
            <w:r w:rsidR="00B443D6" w:rsidRPr="00692BF4">
              <w:rPr>
                <w:rStyle w:val="a7"/>
                <w:rFonts w:ascii="微软雅黑" w:eastAsia="微软雅黑" w:hAnsi="微软雅黑"/>
                <w:noProof/>
              </w:rPr>
              <w:t>3.1</w:t>
            </w:r>
            <w:r w:rsidR="00B443D6" w:rsidRPr="00692BF4">
              <w:rPr>
                <w:rStyle w:val="a7"/>
                <w:rFonts w:ascii="微软雅黑" w:eastAsia="微软雅黑" w:hAnsi="微软雅黑" w:hint="eastAsia"/>
                <w:noProof/>
              </w:rPr>
              <w:t>产品技术优势</w:t>
            </w:r>
            <w:r w:rsidR="00B443D6">
              <w:rPr>
                <w:noProof/>
                <w:webHidden/>
              </w:rPr>
              <w:tab/>
            </w:r>
            <w:r w:rsidR="00B443D6">
              <w:rPr>
                <w:noProof/>
                <w:webHidden/>
              </w:rPr>
              <w:fldChar w:fldCharType="begin"/>
            </w:r>
            <w:r w:rsidR="00B443D6">
              <w:rPr>
                <w:noProof/>
                <w:webHidden/>
              </w:rPr>
              <w:instrText xml:space="preserve"> PAGEREF _Toc535485236 \h </w:instrText>
            </w:r>
            <w:r w:rsidR="00B443D6">
              <w:rPr>
                <w:noProof/>
                <w:webHidden/>
              </w:rPr>
            </w:r>
            <w:r w:rsidR="00B443D6">
              <w:rPr>
                <w:noProof/>
                <w:webHidden/>
              </w:rPr>
              <w:fldChar w:fldCharType="separate"/>
            </w:r>
            <w:r w:rsidR="00B443D6">
              <w:rPr>
                <w:noProof/>
                <w:webHidden/>
              </w:rPr>
              <w:t>6</w:t>
            </w:r>
            <w:r w:rsidR="00B443D6">
              <w:rPr>
                <w:noProof/>
                <w:webHidden/>
              </w:rPr>
              <w:fldChar w:fldCharType="end"/>
            </w:r>
          </w:hyperlink>
        </w:p>
        <w:p w:rsidR="00B443D6" w:rsidRDefault="00367764">
          <w:pPr>
            <w:pStyle w:val="30"/>
            <w:tabs>
              <w:tab w:val="right" w:leader="dot" w:pos="8296"/>
            </w:tabs>
            <w:rPr>
              <w:noProof/>
            </w:rPr>
          </w:pPr>
          <w:hyperlink w:anchor="_Toc535485237" w:history="1">
            <w:r w:rsidR="00B443D6" w:rsidRPr="00692BF4">
              <w:rPr>
                <w:rStyle w:val="a7"/>
                <w:rFonts w:ascii="微软雅黑" w:eastAsia="微软雅黑" w:hAnsi="微软雅黑"/>
                <w:noProof/>
              </w:rPr>
              <w:t>3.1.1</w:t>
            </w:r>
            <w:r w:rsidR="00B443D6" w:rsidRPr="00692BF4">
              <w:rPr>
                <w:rStyle w:val="a7"/>
                <w:rFonts w:ascii="微软雅黑" w:eastAsia="微软雅黑" w:hAnsi="微软雅黑" w:hint="eastAsia"/>
                <w:noProof/>
              </w:rPr>
              <w:t>高可用</w:t>
            </w:r>
            <w:r w:rsidR="00B443D6">
              <w:rPr>
                <w:noProof/>
                <w:webHidden/>
              </w:rPr>
              <w:tab/>
            </w:r>
            <w:r w:rsidR="00B443D6">
              <w:rPr>
                <w:noProof/>
                <w:webHidden/>
              </w:rPr>
              <w:fldChar w:fldCharType="begin"/>
            </w:r>
            <w:r w:rsidR="00B443D6">
              <w:rPr>
                <w:noProof/>
                <w:webHidden/>
              </w:rPr>
              <w:instrText xml:space="preserve"> PAGEREF _Toc535485237 \h </w:instrText>
            </w:r>
            <w:r w:rsidR="00B443D6">
              <w:rPr>
                <w:noProof/>
                <w:webHidden/>
              </w:rPr>
            </w:r>
            <w:r w:rsidR="00B443D6">
              <w:rPr>
                <w:noProof/>
                <w:webHidden/>
              </w:rPr>
              <w:fldChar w:fldCharType="separate"/>
            </w:r>
            <w:r w:rsidR="00B443D6">
              <w:rPr>
                <w:noProof/>
                <w:webHidden/>
              </w:rPr>
              <w:t>7</w:t>
            </w:r>
            <w:r w:rsidR="00B443D6">
              <w:rPr>
                <w:noProof/>
                <w:webHidden/>
              </w:rPr>
              <w:fldChar w:fldCharType="end"/>
            </w:r>
          </w:hyperlink>
        </w:p>
        <w:p w:rsidR="00B443D6" w:rsidRDefault="00367764">
          <w:pPr>
            <w:pStyle w:val="30"/>
            <w:tabs>
              <w:tab w:val="right" w:leader="dot" w:pos="8296"/>
            </w:tabs>
            <w:rPr>
              <w:noProof/>
            </w:rPr>
          </w:pPr>
          <w:hyperlink w:anchor="_Toc535485238" w:history="1">
            <w:r w:rsidR="00B443D6" w:rsidRPr="00692BF4">
              <w:rPr>
                <w:rStyle w:val="a7"/>
                <w:rFonts w:ascii="微软雅黑" w:eastAsia="微软雅黑" w:hAnsi="微软雅黑"/>
                <w:noProof/>
              </w:rPr>
              <w:t>3.1.2</w:t>
            </w:r>
            <w:r w:rsidR="00B443D6" w:rsidRPr="00692BF4">
              <w:rPr>
                <w:rStyle w:val="a7"/>
                <w:rFonts w:ascii="微软雅黑" w:eastAsia="微软雅黑" w:hAnsi="微软雅黑" w:hint="eastAsia"/>
                <w:noProof/>
              </w:rPr>
              <w:t>灵活部署</w:t>
            </w:r>
            <w:r w:rsidR="00B443D6">
              <w:rPr>
                <w:noProof/>
                <w:webHidden/>
              </w:rPr>
              <w:tab/>
            </w:r>
            <w:r w:rsidR="00B443D6">
              <w:rPr>
                <w:noProof/>
                <w:webHidden/>
              </w:rPr>
              <w:fldChar w:fldCharType="begin"/>
            </w:r>
            <w:r w:rsidR="00B443D6">
              <w:rPr>
                <w:noProof/>
                <w:webHidden/>
              </w:rPr>
              <w:instrText xml:space="preserve"> PAGEREF _Toc535485238 \h </w:instrText>
            </w:r>
            <w:r w:rsidR="00B443D6">
              <w:rPr>
                <w:noProof/>
                <w:webHidden/>
              </w:rPr>
            </w:r>
            <w:r w:rsidR="00B443D6">
              <w:rPr>
                <w:noProof/>
                <w:webHidden/>
              </w:rPr>
              <w:fldChar w:fldCharType="separate"/>
            </w:r>
            <w:r w:rsidR="00B443D6">
              <w:rPr>
                <w:noProof/>
                <w:webHidden/>
              </w:rPr>
              <w:t>7</w:t>
            </w:r>
            <w:r w:rsidR="00B443D6">
              <w:rPr>
                <w:noProof/>
                <w:webHidden/>
              </w:rPr>
              <w:fldChar w:fldCharType="end"/>
            </w:r>
          </w:hyperlink>
        </w:p>
        <w:p w:rsidR="00B443D6" w:rsidRDefault="00367764">
          <w:pPr>
            <w:pStyle w:val="30"/>
            <w:tabs>
              <w:tab w:val="right" w:leader="dot" w:pos="8296"/>
            </w:tabs>
            <w:rPr>
              <w:noProof/>
            </w:rPr>
          </w:pPr>
          <w:hyperlink w:anchor="_Toc535485239" w:history="1">
            <w:r w:rsidR="00B443D6" w:rsidRPr="00692BF4">
              <w:rPr>
                <w:rStyle w:val="a7"/>
                <w:rFonts w:ascii="微软雅黑" w:eastAsia="微软雅黑" w:hAnsi="微软雅黑"/>
                <w:noProof/>
              </w:rPr>
              <w:t>3.1.3</w:t>
            </w:r>
            <w:r w:rsidR="00B443D6" w:rsidRPr="00692BF4">
              <w:rPr>
                <w:rStyle w:val="a7"/>
                <w:rFonts w:ascii="微软雅黑" w:eastAsia="微软雅黑" w:hAnsi="微软雅黑" w:hint="eastAsia"/>
                <w:noProof/>
              </w:rPr>
              <w:t>快速接入</w:t>
            </w:r>
            <w:r w:rsidR="00B443D6">
              <w:rPr>
                <w:noProof/>
                <w:webHidden/>
              </w:rPr>
              <w:tab/>
            </w:r>
            <w:r w:rsidR="00B443D6">
              <w:rPr>
                <w:noProof/>
                <w:webHidden/>
              </w:rPr>
              <w:fldChar w:fldCharType="begin"/>
            </w:r>
            <w:r w:rsidR="00B443D6">
              <w:rPr>
                <w:noProof/>
                <w:webHidden/>
              </w:rPr>
              <w:instrText xml:space="preserve"> PAGEREF _Toc535485239 \h </w:instrText>
            </w:r>
            <w:r w:rsidR="00B443D6">
              <w:rPr>
                <w:noProof/>
                <w:webHidden/>
              </w:rPr>
            </w:r>
            <w:r w:rsidR="00B443D6">
              <w:rPr>
                <w:noProof/>
                <w:webHidden/>
              </w:rPr>
              <w:fldChar w:fldCharType="separate"/>
            </w:r>
            <w:r w:rsidR="00B443D6">
              <w:rPr>
                <w:noProof/>
                <w:webHidden/>
              </w:rPr>
              <w:t>7</w:t>
            </w:r>
            <w:r w:rsidR="00B443D6">
              <w:rPr>
                <w:noProof/>
                <w:webHidden/>
              </w:rPr>
              <w:fldChar w:fldCharType="end"/>
            </w:r>
          </w:hyperlink>
        </w:p>
        <w:p w:rsidR="00B443D6" w:rsidRDefault="00367764">
          <w:pPr>
            <w:pStyle w:val="30"/>
            <w:tabs>
              <w:tab w:val="right" w:leader="dot" w:pos="8296"/>
            </w:tabs>
            <w:rPr>
              <w:noProof/>
            </w:rPr>
          </w:pPr>
          <w:hyperlink w:anchor="_Toc535485240" w:history="1">
            <w:r w:rsidR="00B443D6" w:rsidRPr="00692BF4">
              <w:rPr>
                <w:rStyle w:val="a7"/>
                <w:rFonts w:ascii="微软雅黑" w:eastAsia="微软雅黑" w:hAnsi="微软雅黑"/>
                <w:noProof/>
              </w:rPr>
              <w:t>3.1.4</w:t>
            </w:r>
            <w:r w:rsidR="00B443D6" w:rsidRPr="00692BF4">
              <w:rPr>
                <w:rStyle w:val="a7"/>
                <w:rFonts w:ascii="微软雅黑" w:eastAsia="微软雅黑" w:hAnsi="微软雅黑" w:hint="eastAsia"/>
                <w:noProof/>
              </w:rPr>
              <w:t>自适应</w:t>
            </w:r>
            <w:r w:rsidR="00B443D6" w:rsidRPr="00692BF4">
              <w:rPr>
                <w:rStyle w:val="a7"/>
                <w:rFonts w:ascii="微软雅黑" w:eastAsia="微软雅黑" w:hAnsi="微软雅黑"/>
                <w:noProof/>
              </w:rPr>
              <w:t>UPOS</w:t>
            </w:r>
            <w:r w:rsidR="00B443D6" w:rsidRPr="00692BF4">
              <w:rPr>
                <w:rStyle w:val="a7"/>
                <w:rFonts w:ascii="微软雅黑" w:eastAsia="微软雅黑" w:hAnsi="微软雅黑" w:hint="eastAsia"/>
                <w:noProof/>
              </w:rPr>
              <w:t>共识算法</w:t>
            </w:r>
            <w:r w:rsidR="00B443D6">
              <w:rPr>
                <w:noProof/>
                <w:webHidden/>
              </w:rPr>
              <w:tab/>
            </w:r>
            <w:r w:rsidR="00B443D6">
              <w:rPr>
                <w:noProof/>
                <w:webHidden/>
              </w:rPr>
              <w:fldChar w:fldCharType="begin"/>
            </w:r>
            <w:r w:rsidR="00B443D6">
              <w:rPr>
                <w:noProof/>
                <w:webHidden/>
              </w:rPr>
              <w:instrText xml:space="preserve"> PAGEREF _Toc535485240 \h </w:instrText>
            </w:r>
            <w:r w:rsidR="00B443D6">
              <w:rPr>
                <w:noProof/>
                <w:webHidden/>
              </w:rPr>
            </w:r>
            <w:r w:rsidR="00B443D6">
              <w:rPr>
                <w:noProof/>
                <w:webHidden/>
              </w:rPr>
              <w:fldChar w:fldCharType="separate"/>
            </w:r>
            <w:r w:rsidR="00B443D6">
              <w:rPr>
                <w:noProof/>
                <w:webHidden/>
              </w:rPr>
              <w:t>7</w:t>
            </w:r>
            <w:r w:rsidR="00B443D6">
              <w:rPr>
                <w:noProof/>
                <w:webHidden/>
              </w:rPr>
              <w:fldChar w:fldCharType="end"/>
            </w:r>
          </w:hyperlink>
        </w:p>
        <w:p w:rsidR="00B443D6" w:rsidRDefault="00367764">
          <w:pPr>
            <w:pStyle w:val="30"/>
            <w:tabs>
              <w:tab w:val="right" w:leader="dot" w:pos="8296"/>
            </w:tabs>
            <w:rPr>
              <w:noProof/>
            </w:rPr>
          </w:pPr>
          <w:hyperlink w:anchor="_Toc535485241" w:history="1">
            <w:r w:rsidR="00B443D6" w:rsidRPr="00692BF4">
              <w:rPr>
                <w:rStyle w:val="a7"/>
                <w:rFonts w:ascii="微软雅黑" w:eastAsia="微软雅黑" w:hAnsi="微软雅黑"/>
                <w:noProof/>
              </w:rPr>
              <w:t>3.1.5</w:t>
            </w:r>
            <w:r w:rsidR="00B443D6" w:rsidRPr="00692BF4">
              <w:rPr>
                <w:rStyle w:val="a7"/>
                <w:rFonts w:ascii="微软雅黑" w:eastAsia="微软雅黑" w:hAnsi="微软雅黑" w:hint="eastAsia"/>
                <w:noProof/>
              </w:rPr>
              <w:t>海量高速存储</w:t>
            </w:r>
            <w:r w:rsidR="00B443D6">
              <w:rPr>
                <w:noProof/>
                <w:webHidden/>
              </w:rPr>
              <w:tab/>
            </w:r>
            <w:r w:rsidR="00B443D6">
              <w:rPr>
                <w:noProof/>
                <w:webHidden/>
              </w:rPr>
              <w:fldChar w:fldCharType="begin"/>
            </w:r>
            <w:r w:rsidR="00B443D6">
              <w:rPr>
                <w:noProof/>
                <w:webHidden/>
              </w:rPr>
              <w:instrText xml:space="preserve"> PAGEREF _Toc535485241 \h </w:instrText>
            </w:r>
            <w:r w:rsidR="00B443D6">
              <w:rPr>
                <w:noProof/>
                <w:webHidden/>
              </w:rPr>
            </w:r>
            <w:r w:rsidR="00B443D6">
              <w:rPr>
                <w:noProof/>
                <w:webHidden/>
              </w:rPr>
              <w:fldChar w:fldCharType="separate"/>
            </w:r>
            <w:r w:rsidR="00B443D6">
              <w:rPr>
                <w:noProof/>
                <w:webHidden/>
              </w:rPr>
              <w:t>8</w:t>
            </w:r>
            <w:r w:rsidR="00B443D6">
              <w:rPr>
                <w:noProof/>
                <w:webHidden/>
              </w:rPr>
              <w:fldChar w:fldCharType="end"/>
            </w:r>
          </w:hyperlink>
        </w:p>
        <w:p w:rsidR="00B443D6" w:rsidRDefault="00367764">
          <w:pPr>
            <w:pStyle w:val="30"/>
            <w:tabs>
              <w:tab w:val="right" w:leader="dot" w:pos="8296"/>
            </w:tabs>
            <w:rPr>
              <w:noProof/>
            </w:rPr>
          </w:pPr>
          <w:hyperlink w:anchor="_Toc535485242" w:history="1">
            <w:r w:rsidR="00B443D6" w:rsidRPr="00692BF4">
              <w:rPr>
                <w:rStyle w:val="a7"/>
                <w:rFonts w:ascii="微软雅黑" w:eastAsia="微软雅黑" w:hAnsi="微软雅黑"/>
                <w:noProof/>
              </w:rPr>
              <w:t>3.1.6</w:t>
            </w:r>
            <w:r w:rsidR="00B443D6" w:rsidRPr="00692BF4">
              <w:rPr>
                <w:rStyle w:val="a7"/>
                <w:rFonts w:ascii="微软雅黑" w:eastAsia="微软雅黑" w:hAnsi="微软雅黑" w:hint="eastAsia"/>
                <w:noProof/>
              </w:rPr>
              <w:t>跨链交易</w:t>
            </w:r>
            <w:r w:rsidR="00B443D6">
              <w:rPr>
                <w:noProof/>
                <w:webHidden/>
              </w:rPr>
              <w:tab/>
            </w:r>
            <w:r w:rsidR="00B443D6">
              <w:rPr>
                <w:noProof/>
                <w:webHidden/>
              </w:rPr>
              <w:fldChar w:fldCharType="begin"/>
            </w:r>
            <w:r w:rsidR="00B443D6">
              <w:rPr>
                <w:noProof/>
                <w:webHidden/>
              </w:rPr>
              <w:instrText xml:space="preserve"> PAGEREF _Toc535485242 \h </w:instrText>
            </w:r>
            <w:r w:rsidR="00B443D6">
              <w:rPr>
                <w:noProof/>
                <w:webHidden/>
              </w:rPr>
            </w:r>
            <w:r w:rsidR="00B443D6">
              <w:rPr>
                <w:noProof/>
                <w:webHidden/>
              </w:rPr>
              <w:fldChar w:fldCharType="separate"/>
            </w:r>
            <w:r w:rsidR="00B443D6">
              <w:rPr>
                <w:noProof/>
                <w:webHidden/>
              </w:rPr>
              <w:t>9</w:t>
            </w:r>
            <w:r w:rsidR="00B443D6">
              <w:rPr>
                <w:noProof/>
                <w:webHidden/>
              </w:rPr>
              <w:fldChar w:fldCharType="end"/>
            </w:r>
          </w:hyperlink>
        </w:p>
        <w:p w:rsidR="00B443D6" w:rsidRDefault="00367764">
          <w:pPr>
            <w:pStyle w:val="20"/>
            <w:tabs>
              <w:tab w:val="right" w:leader="dot" w:pos="8296"/>
            </w:tabs>
            <w:rPr>
              <w:noProof/>
            </w:rPr>
          </w:pPr>
          <w:hyperlink w:anchor="_Toc535485243" w:history="1">
            <w:r w:rsidR="00B443D6" w:rsidRPr="00692BF4">
              <w:rPr>
                <w:rStyle w:val="a7"/>
                <w:rFonts w:ascii="微软雅黑" w:eastAsia="微软雅黑" w:hAnsi="微软雅黑"/>
                <w:noProof/>
              </w:rPr>
              <w:t>3.2UDO</w:t>
            </w:r>
            <w:r w:rsidR="00B443D6" w:rsidRPr="00692BF4">
              <w:rPr>
                <w:rStyle w:val="a7"/>
                <w:rFonts w:ascii="微软雅黑" w:eastAsia="微软雅黑" w:hAnsi="微软雅黑" w:hint="eastAsia"/>
                <w:noProof/>
              </w:rPr>
              <w:t>系统安全</w:t>
            </w:r>
            <w:r w:rsidR="00B443D6">
              <w:rPr>
                <w:noProof/>
                <w:webHidden/>
              </w:rPr>
              <w:tab/>
            </w:r>
            <w:r w:rsidR="00B443D6">
              <w:rPr>
                <w:noProof/>
                <w:webHidden/>
              </w:rPr>
              <w:fldChar w:fldCharType="begin"/>
            </w:r>
            <w:r w:rsidR="00B443D6">
              <w:rPr>
                <w:noProof/>
                <w:webHidden/>
              </w:rPr>
              <w:instrText xml:space="preserve"> PAGEREF _Toc535485243 \h </w:instrText>
            </w:r>
            <w:r w:rsidR="00B443D6">
              <w:rPr>
                <w:noProof/>
                <w:webHidden/>
              </w:rPr>
            </w:r>
            <w:r w:rsidR="00B443D6">
              <w:rPr>
                <w:noProof/>
                <w:webHidden/>
              </w:rPr>
              <w:fldChar w:fldCharType="separate"/>
            </w:r>
            <w:r w:rsidR="00B443D6">
              <w:rPr>
                <w:noProof/>
                <w:webHidden/>
              </w:rPr>
              <w:t>9</w:t>
            </w:r>
            <w:r w:rsidR="00B443D6">
              <w:rPr>
                <w:noProof/>
                <w:webHidden/>
              </w:rPr>
              <w:fldChar w:fldCharType="end"/>
            </w:r>
          </w:hyperlink>
        </w:p>
        <w:p w:rsidR="00B443D6" w:rsidRDefault="00367764">
          <w:pPr>
            <w:pStyle w:val="20"/>
            <w:tabs>
              <w:tab w:val="right" w:leader="dot" w:pos="8296"/>
            </w:tabs>
            <w:rPr>
              <w:noProof/>
            </w:rPr>
          </w:pPr>
          <w:hyperlink w:anchor="_Toc535485244" w:history="1">
            <w:r w:rsidR="00B443D6" w:rsidRPr="00692BF4">
              <w:rPr>
                <w:rStyle w:val="a7"/>
                <w:rFonts w:ascii="微软雅黑" w:eastAsia="微软雅黑" w:hAnsi="微软雅黑"/>
                <w:noProof/>
              </w:rPr>
              <w:t>3.3</w:t>
            </w:r>
            <w:r w:rsidR="00B443D6" w:rsidRPr="00692BF4">
              <w:rPr>
                <w:rStyle w:val="a7"/>
                <w:rFonts w:ascii="微软雅黑" w:eastAsia="微软雅黑" w:hAnsi="微软雅黑" w:hint="eastAsia"/>
                <w:noProof/>
              </w:rPr>
              <w:t>快速创建业务</w:t>
            </w:r>
            <w:r w:rsidR="00B443D6">
              <w:rPr>
                <w:noProof/>
                <w:webHidden/>
              </w:rPr>
              <w:tab/>
            </w:r>
            <w:r w:rsidR="00B443D6">
              <w:rPr>
                <w:noProof/>
                <w:webHidden/>
              </w:rPr>
              <w:fldChar w:fldCharType="begin"/>
            </w:r>
            <w:r w:rsidR="00B443D6">
              <w:rPr>
                <w:noProof/>
                <w:webHidden/>
              </w:rPr>
              <w:instrText xml:space="preserve"> PAGEREF _Toc535485244 \h </w:instrText>
            </w:r>
            <w:r w:rsidR="00B443D6">
              <w:rPr>
                <w:noProof/>
                <w:webHidden/>
              </w:rPr>
            </w:r>
            <w:r w:rsidR="00B443D6">
              <w:rPr>
                <w:noProof/>
                <w:webHidden/>
              </w:rPr>
              <w:fldChar w:fldCharType="separate"/>
            </w:r>
            <w:r w:rsidR="00B443D6">
              <w:rPr>
                <w:noProof/>
                <w:webHidden/>
              </w:rPr>
              <w:t>13</w:t>
            </w:r>
            <w:r w:rsidR="00B443D6">
              <w:rPr>
                <w:noProof/>
                <w:webHidden/>
              </w:rPr>
              <w:fldChar w:fldCharType="end"/>
            </w:r>
          </w:hyperlink>
        </w:p>
        <w:p w:rsidR="00B443D6" w:rsidRDefault="00367764">
          <w:pPr>
            <w:pStyle w:val="30"/>
            <w:tabs>
              <w:tab w:val="right" w:leader="dot" w:pos="8296"/>
            </w:tabs>
            <w:rPr>
              <w:noProof/>
            </w:rPr>
          </w:pPr>
          <w:hyperlink w:anchor="_Toc535485245" w:history="1">
            <w:r w:rsidR="00B443D6" w:rsidRPr="00692BF4">
              <w:rPr>
                <w:rStyle w:val="a7"/>
                <w:rFonts w:ascii="微软雅黑" w:eastAsia="微软雅黑" w:hAnsi="微软雅黑"/>
                <w:noProof/>
              </w:rPr>
              <w:t>3.3.1</w:t>
            </w:r>
            <w:r w:rsidR="00B443D6" w:rsidRPr="00692BF4">
              <w:rPr>
                <w:rStyle w:val="a7"/>
                <w:rFonts w:ascii="微软雅黑" w:eastAsia="微软雅黑" w:hAnsi="微软雅黑" w:hint="eastAsia"/>
                <w:noProof/>
              </w:rPr>
              <w:t>创建区块链网络</w:t>
            </w:r>
            <w:r w:rsidR="00B443D6">
              <w:rPr>
                <w:noProof/>
                <w:webHidden/>
              </w:rPr>
              <w:tab/>
            </w:r>
            <w:r w:rsidR="00B443D6">
              <w:rPr>
                <w:noProof/>
                <w:webHidden/>
              </w:rPr>
              <w:fldChar w:fldCharType="begin"/>
            </w:r>
            <w:r w:rsidR="00B443D6">
              <w:rPr>
                <w:noProof/>
                <w:webHidden/>
              </w:rPr>
              <w:instrText xml:space="preserve"> PAGEREF _Toc535485245 \h </w:instrText>
            </w:r>
            <w:r w:rsidR="00B443D6">
              <w:rPr>
                <w:noProof/>
                <w:webHidden/>
              </w:rPr>
            </w:r>
            <w:r w:rsidR="00B443D6">
              <w:rPr>
                <w:noProof/>
                <w:webHidden/>
              </w:rPr>
              <w:fldChar w:fldCharType="separate"/>
            </w:r>
            <w:r w:rsidR="00B443D6">
              <w:rPr>
                <w:noProof/>
                <w:webHidden/>
              </w:rPr>
              <w:t>13</w:t>
            </w:r>
            <w:r w:rsidR="00B443D6">
              <w:rPr>
                <w:noProof/>
                <w:webHidden/>
              </w:rPr>
              <w:fldChar w:fldCharType="end"/>
            </w:r>
          </w:hyperlink>
        </w:p>
        <w:p w:rsidR="00B443D6" w:rsidRDefault="00367764">
          <w:pPr>
            <w:pStyle w:val="30"/>
            <w:tabs>
              <w:tab w:val="right" w:leader="dot" w:pos="8296"/>
            </w:tabs>
            <w:rPr>
              <w:noProof/>
            </w:rPr>
          </w:pPr>
          <w:hyperlink w:anchor="_Toc535485246" w:history="1">
            <w:r w:rsidR="00B443D6" w:rsidRPr="00692BF4">
              <w:rPr>
                <w:rStyle w:val="a7"/>
                <w:rFonts w:ascii="微软雅黑" w:eastAsia="微软雅黑" w:hAnsi="微软雅黑"/>
                <w:noProof/>
              </w:rPr>
              <w:t>3.3.2</w:t>
            </w:r>
            <w:r w:rsidR="00B443D6" w:rsidRPr="00692BF4">
              <w:rPr>
                <w:rStyle w:val="a7"/>
                <w:rFonts w:ascii="微软雅黑" w:eastAsia="微软雅黑" w:hAnsi="微软雅黑" w:hint="eastAsia"/>
                <w:noProof/>
              </w:rPr>
              <w:t>创建智能合约</w:t>
            </w:r>
            <w:r w:rsidR="00B443D6">
              <w:rPr>
                <w:noProof/>
                <w:webHidden/>
              </w:rPr>
              <w:tab/>
            </w:r>
            <w:r w:rsidR="00B443D6">
              <w:rPr>
                <w:noProof/>
                <w:webHidden/>
              </w:rPr>
              <w:fldChar w:fldCharType="begin"/>
            </w:r>
            <w:r w:rsidR="00B443D6">
              <w:rPr>
                <w:noProof/>
                <w:webHidden/>
              </w:rPr>
              <w:instrText xml:space="preserve"> PAGEREF _Toc535485246 \h </w:instrText>
            </w:r>
            <w:r w:rsidR="00B443D6">
              <w:rPr>
                <w:noProof/>
                <w:webHidden/>
              </w:rPr>
            </w:r>
            <w:r w:rsidR="00B443D6">
              <w:rPr>
                <w:noProof/>
                <w:webHidden/>
              </w:rPr>
              <w:fldChar w:fldCharType="separate"/>
            </w:r>
            <w:r w:rsidR="00B443D6">
              <w:rPr>
                <w:noProof/>
                <w:webHidden/>
              </w:rPr>
              <w:t>13</w:t>
            </w:r>
            <w:r w:rsidR="00B443D6">
              <w:rPr>
                <w:noProof/>
                <w:webHidden/>
              </w:rPr>
              <w:fldChar w:fldCharType="end"/>
            </w:r>
          </w:hyperlink>
        </w:p>
        <w:p w:rsidR="00B443D6" w:rsidRDefault="00367764">
          <w:pPr>
            <w:pStyle w:val="10"/>
            <w:tabs>
              <w:tab w:val="right" w:leader="dot" w:pos="8296"/>
            </w:tabs>
            <w:rPr>
              <w:noProof/>
            </w:rPr>
          </w:pPr>
          <w:hyperlink w:anchor="_Toc535485247" w:history="1">
            <w:r w:rsidR="00B443D6" w:rsidRPr="00692BF4">
              <w:rPr>
                <w:rStyle w:val="a7"/>
                <w:rFonts w:ascii="微软雅黑" w:eastAsia="微软雅黑" w:hAnsi="微软雅黑" w:hint="eastAsia"/>
                <w:noProof/>
              </w:rPr>
              <w:t>四、</w:t>
            </w:r>
            <w:r w:rsidR="00B443D6" w:rsidRPr="00692BF4">
              <w:rPr>
                <w:rStyle w:val="a7"/>
                <w:rFonts w:ascii="微软雅黑" w:eastAsia="微软雅黑" w:hAnsi="微软雅黑"/>
                <w:noProof/>
              </w:rPr>
              <w:t>UDO</w:t>
            </w:r>
            <w:r w:rsidR="00B443D6" w:rsidRPr="00692BF4">
              <w:rPr>
                <w:rStyle w:val="a7"/>
                <w:rFonts w:ascii="微软雅黑" w:eastAsia="微软雅黑" w:hAnsi="微软雅黑" w:hint="eastAsia"/>
                <w:noProof/>
              </w:rPr>
              <w:t>的业务架构</w:t>
            </w:r>
            <w:r w:rsidR="00B443D6">
              <w:rPr>
                <w:noProof/>
                <w:webHidden/>
              </w:rPr>
              <w:tab/>
            </w:r>
            <w:r w:rsidR="00B443D6">
              <w:rPr>
                <w:noProof/>
                <w:webHidden/>
              </w:rPr>
              <w:fldChar w:fldCharType="begin"/>
            </w:r>
            <w:r w:rsidR="00B443D6">
              <w:rPr>
                <w:noProof/>
                <w:webHidden/>
              </w:rPr>
              <w:instrText xml:space="preserve"> PAGEREF _Toc535485247 \h </w:instrText>
            </w:r>
            <w:r w:rsidR="00B443D6">
              <w:rPr>
                <w:noProof/>
                <w:webHidden/>
              </w:rPr>
            </w:r>
            <w:r w:rsidR="00B443D6">
              <w:rPr>
                <w:noProof/>
                <w:webHidden/>
              </w:rPr>
              <w:fldChar w:fldCharType="separate"/>
            </w:r>
            <w:r w:rsidR="00B443D6">
              <w:rPr>
                <w:noProof/>
                <w:webHidden/>
              </w:rPr>
              <w:t>15</w:t>
            </w:r>
            <w:r w:rsidR="00B443D6">
              <w:rPr>
                <w:noProof/>
                <w:webHidden/>
              </w:rPr>
              <w:fldChar w:fldCharType="end"/>
            </w:r>
          </w:hyperlink>
        </w:p>
        <w:p w:rsidR="00B443D6" w:rsidRDefault="00367764">
          <w:pPr>
            <w:pStyle w:val="10"/>
            <w:tabs>
              <w:tab w:val="right" w:leader="dot" w:pos="8296"/>
            </w:tabs>
            <w:rPr>
              <w:noProof/>
            </w:rPr>
          </w:pPr>
          <w:hyperlink w:anchor="_Toc535485248" w:history="1">
            <w:r w:rsidR="00B443D6" w:rsidRPr="00692BF4">
              <w:rPr>
                <w:rStyle w:val="a7"/>
                <w:rFonts w:ascii="微软雅黑" w:eastAsia="微软雅黑" w:hAnsi="微软雅黑" w:hint="eastAsia"/>
                <w:noProof/>
              </w:rPr>
              <w:t>五、</w:t>
            </w:r>
            <w:r w:rsidR="00B443D6" w:rsidRPr="00692BF4">
              <w:rPr>
                <w:rStyle w:val="a7"/>
                <w:rFonts w:ascii="微软雅黑" w:eastAsia="微软雅黑" w:hAnsi="微软雅黑"/>
                <w:noProof/>
              </w:rPr>
              <w:t>UDO</w:t>
            </w:r>
            <w:r w:rsidR="00B443D6" w:rsidRPr="00692BF4">
              <w:rPr>
                <w:rStyle w:val="a7"/>
                <w:rFonts w:ascii="微软雅黑" w:eastAsia="微软雅黑" w:hAnsi="微软雅黑" w:hint="eastAsia"/>
                <w:noProof/>
              </w:rPr>
              <w:t>应用场景（部分）</w:t>
            </w:r>
            <w:r w:rsidR="00B443D6">
              <w:rPr>
                <w:noProof/>
                <w:webHidden/>
              </w:rPr>
              <w:tab/>
            </w:r>
            <w:r w:rsidR="00B443D6">
              <w:rPr>
                <w:noProof/>
                <w:webHidden/>
              </w:rPr>
              <w:fldChar w:fldCharType="begin"/>
            </w:r>
            <w:r w:rsidR="00B443D6">
              <w:rPr>
                <w:noProof/>
                <w:webHidden/>
              </w:rPr>
              <w:instrText xml:space="preserve"> PAGEREF _Toc535485248 \h </w:instrText>
            </w:r>
            <w:r w:rsidR="00B443D6">
              <w:rPr>
                <w:noProof/>
                <w:webHidden/>
              </w:rPr>
            </w:r>
            <w:r w:rsidR="00B443D6">
              <w:rPr>
                <w:noProof/>
                <w:webHidden/>
              </w:rPr>
              <w:fldChar w:fldCharType="separate"/>
            </w:r>
            <w:r w:rsidR="00B443D6">
              <w:rPr>
                <w:noProof/>
                <w:webHidden/>
              </w:rPr>
              <w:t>19</w:t>
            </w:r>
            <w:r w:rsidR="00B443D6">
              <w:rPr>
                <w:noProof/>
                <w:webHidden/>
              </w:rPr>
              <w:fldChar w:fldCharType="end"/>
            </w:r>
          </w:hyperlink>
        </w:p>
        <w:p w:rsidR="00B443D6" w:rsidRDefault="00367764">
          <w:pPr>
            <w:pStyle w:val="20"/>
            <w:tabs>
              <w:tab w:val="right" w:leader="dot" w:pos="8296"/>
            </w:tabs>
            <w:rPr>
              <w:noProof/>
            </w:rPr>
          </w:pPr>
          <w:hyperlink w:anchor="_Toc535485249" w:history="1">
            <w:r w:rsidR="00B443D6" w:rsidRPr="00692BF4">
              <w:rPr>
                <w:rStyle w:val="a7"/>
                <w:rFonts w:ascii="微软雅黑" w:eastAsia="微软雅黑" w:hAnsi="微软雅黑"/>
                <w:noProof/>
              </w:rPr>
              <w:t>5.1</w:t>
            </w:r>
            <w:r w:rsidR="00B443D6" w:rsidRPr="00692BF4">
              <w:rPr>
                <w:rStyle w:val="a7"/>
                <w:rFonts w:ascii="微软雅黑" w:eastAsia="微软雅黑" w:hAnsi="微软雅黑" w:hint="eastAsia"/>
                <w:noProof/>
              </w:rPr>
              <w:t>商品溯源</w:t>
            </w:r>
            <w:r w:rsidR="00B443D6">
              <w:rPr>
                <w:noProof/>
                <w:webHidden/>
              </w:rPr>
              <w:tab/>
            </w:r>
            <w:r w:rsidR="00B443D6">
              <w:rPr>
                <w:noProof/>
                <w:webHidden/>
              </w:rPr>
              <w:fldChar w:fldCharType="begin"/>
            </w:r>
            <w:r w:rsidR="00B443D6">
              <w:rPr>
                <w:noProof/>
                <w:webHidden/>
              </w:rPr>
              <w:instrText xml:space="preserve"> PAGEREF _Toc535485249 \h </w:instrText>
            </w:r>
            <w:r w:rsidR="00B443D6">
              <w:rPr>
                <w:noProof/>
                <w:webHidden/>
              </w:rPr>
            </w:r>
            <w:r w:rsidR="00B443D6">
              <w:rPr>
                <w:noProof/>
                <w:webHidden/>
              </w:rPr>
              <w:fldChar w:fldCharType="separate"/>
            </w:r>
            <w:r w:rsidR="00B443D6">
              <w:rPr>
                <w:noProof/>
                <w:webHidden/>
              </w:rPr>
              <w:t>19</w:t>
            </w:r>
            <w:r w:rsidR="00B443D6">
              <w:rPr>
                <w:noProof/>
                <w:webHidden/>
              </w:rPr>
              <w:fldChar w:fldCharType="end"/>
            </w:r>
          </w:hyperlink>
        </w:p>
        <w:p w:rsidR="00B443D6" w:rsidRDefault="00367764">
          <w:pPr>
            <w:pStyle w:val="20"/>
            <w:tabs>
              <w:tab w:val="right" w:leader="dot" w:pos="8296"/>
            </w:tabs>
            <w:rPr>
              <w:noProof/>
            </w:rPr>
          </w:pPr>
          <w:hyperlink w:anchor="_Toc535485250" w:history="1">
            <w:r w:rsidR="00B443D6" w:rsidRPr="00692BF4">
              <w:rPr>
                <w:rStyle w:val="a7"/>
                <w:rFonts w:ascii="微软雅黑" w:eastAsia="微软雅黑" w:hAnsi="微软雅黑"/>
                <w:noProof/>
              </w:rPr>
              <w:t>5.2</w:t>
            </w:r>
            <w:r w:rsidR="00B443D6" w:rsidRPr="00692BF4">
              <w:rPr>
                <w:rStyle w:val="a7"/>
                <w:rFonts w:ascii="微软雅黑" w:eastAsia="微软雅黑" w:hAnsi="微软雅黑" w:hint="eastAsia"/>
                <w:noProof/>
              </w:rPr>
              <w:t>供应链金融</w:t>
            </w:r>
            <w:r w:rsidR="00B443D6">
              <w:rPr>
                <w:noProof/>
                <w:webHidden/>
              </w:rPr>
              <w:tab/>
            </w:r>
            <w:r w:rsidR="00B443D6">
              <w:rPr>
                <w:noProof/>
                <w:webHidden/>
              </w:rPr>
              <w:fldChar w:fldCharType="begin"/>
            </w:r>
            <w:r w:rsidR="00B443D6">
              <w:rPr>
                <w:noProof/>
                <w:webHidden/>
              </w:rPr>
              <w:instrText xml:space="preserve"> PAGEREF _Toc535485250 \h </w:instrText>
            </w:r>
            <w:r w:rsidR="00B443D6">
              <w:rPr>
                <w:noProof/>
                <w:webHidden/>
              </w:rPr>
            </w:r>
            <w:r w:rsidR="00B443D6">
              <w:rPr>
                <w:noProof/>
                <w:webHidden/>
              </w:rPr>
              <w:fldChar w:fldCharType="separate"/>
            </w:r>
            <w:r w:rsidR="00B443D6">
              <w:rPr>
                <w:noProof/>
                <w:webHidden/>
              </w:rPr>
              <w:t>21</w:t>
            </w:r>
            <w:r w:rsidR="00B443D6">
              <w:rPr>
                <w:noProof/>
                <w:webHidden/>
              </w:rPr>
              <w:fldChar w:fldCharType="end"/>
            </w:r>
          </w:hyperlink>
        </w:p>
        <w:p w:rsidR="00B443D6" w:rsidRDefault="00367764">
          <w:pPr>
            <w:pStyle w:val="20"/>
            <w:tabs>
              <w:tab w:val="right" w:leader="dot" w:pos="8296"/>
            </w:tabs>
            <w:rPr>
              <w:noProof/>
            </w:rPr>
          </w:pPr>
          <w:hyperlink w:anchor="_Toc535485251" w:history="1">
            <w:r w:rsidR="00B443D6" w:rsidRPr="00692BF4">
              <w:rPr>
                <w:rStyle w:val="a7"/>
                <w:rFonts w:ascii="微软雅黑" w:eastAsia="微软雅黑" w:hAnsi="微软雅黑"/>
                <w:noProof/>
              </w:rPr>
              <w:t>5.3</w:t>
            </w:r>
            <w:r w:rsidR="00B443D6" w:rsidRPr="00692BF4">
              <w:rPr>
                <w:rStyle w:val="a7"/>
                <w:rFonts w:ascii="微软雅黑" w:eastAsia="微软雅黑" w:hAnsi="微软雅黑" w:hint="eastAsia"/>
                <w:noProof/>
              </w:rPr>
              <w:t>电子发票系统</w:t>
            </w:r>
            <w:r w:rsidR="00B443D6">
              <w:rPr>
                <w:noProof/>
                <w:webHidden/>
              </w:rPr>
              <w:tab/>
            </w:r>
            <w:r w:rsidR="00B443D6">
              <w:rPr>
                <w:noProof/>
                <w:webHidden/>
              </w:rPr>
              <w:fldChar w:fldCharType="begin"/>
            </w:r>
            <w:r w:rsidR="00B443D6">
              <w:rPr>
                <w:noProof/>
                <w:webHidden/>
              </w:rPr>
              <w:instrText xml:space="preserve"> PAGEREF _Toc535485251 \h </w:instrText>
            </w:r>
            <w:r w:rsidR="00B443D6">
              <w:rPr>
                <w:noProof/>
                <w:webHidden/>
              </w:rPr>
            </w:r>
            <w:r w:rsidR="00B443D6">
              <w:rPr>
                <w:noProof/>
                <w:webHidden/>
              </w:rPr>
              <w:fldChar w:fldCharType="separate"/>
            </w:r>
            <w:r w:rsidR="00B443D6">
              <w:rPr>
                <w:noProof/>
                <w:webHidden/>
              </w:rPr>
              <w:t>22</w:t>
            </w:r>
            <w:r w:rsidR="00B443D6">
              <w:rPr>
                <w:noProof/>
                <w:webHidden/>
              </w:rPr>
              <w:fldChar w:fldCharType="end"/>
            </w:r>
          </w:hyperlink>
        </w:p>
        <w:p w:rsidR="00B443D6" w:rsidRDefault="00367764">
          <w:pPr>
            <w:pStyle w:val="20"/>
            <w:tabs>
              <w:tab w:val="right" w:leader="dot" w:pos="8296"/>
            </w:tabs>
            <w:rPr>
              <w:noProof/>
            </w:rPr>
          </w:pPr>
          <w:hyperlink w:anchor="_Toc535485252" w:history="1">
            <w:r w:rsidR="00B443D6" w:rsidRPr="00692BF4">
              <w:rPr>
                <w:rStyle w:val="a7"/>
                <w:rFonts w:ascii="微软雅黑" w:eastAsia="微软雅黑" w:hAnsi="微软雅黑"/>
                <w:noProof/>
              </w:rPr>
              <w:t>5.4</w:t>
            </w:r>
            <w:r w:rsidR="00B443D6" w:rsidRPr="00692BF4">
              <w:rPr>
                <w:rStyle w:val="a7"/>
                <w:rFonts w:ascii="微软雅黑" w:eastAsia="微软雅黑" w:hAnsi="微软雅黑" w:hint="eastAsia"/>
                <w:noProof/>
              </w:rPr>
              <w:t>旅游场景</w:t>
            </w:r>
            <w:r w:rsidR="00B443D6">
              <w:rPr>
                <w:noProof/>
                <w:webHidden/>
              </w:rPr>
              <w:tab/>
            </w:r>
            <w:r w:rsidR="00B443D6">
              <w:rPr>
                <w:noProof/>
                <w:webHidden/>
              </w:rPr>
              <w:fldChar w:fldCharType="begin"/>
            </w:r>
            <w:r w:rsidR="00B443D6">
              <w:rPr>
                <w:noProof/>
                <w:webHidden/>
              </w:rPr>
              <w:instrText xml:space="preserve"> PAGEREF _Toc535485252 \h </w:instrText>
            </w:r>
            <w:r w:rsidR="00B443D6">
              <w:rPr>
                <w:noProof/>
                <w:webHidden/>
              </w:rPr>
            </w:r>
            <w:r w:rsidR="00B443D6">
              <w:rPr>
                <w:noProof/>
                <w:webHidden/>
              </w:rPr>
              <w:fldChar w:fldCharType="separate"/>
            </w:r>
            <w:r w:rsidR="00B443D6">
              <w:rPr>
                <w:noProof/>
                <w:webHidden/>
              </w:rPr>
              <w:t>23</w:t>
            </w:r>
            <w:r w:rsidR="00B443D6">
              <w:rPr>
                <w:noProof/>
                <w:webHidden/>
              </w:rPr>
              <w:fldChar w:fldCharType="end"/>
            </w:r>
          </w:hyperlink>
        </w:p>
        <w:p w:rsidR="00B443D6" w:rsidRDefault="00367764">
          <w:pPr>
            <w:pStyle w:val="20"/>
            <w:tabs>
              <w:tab w:val="right" w:leader="dot" w:pos="8296"/>
            </w:tabs>
            <w:rPr>
              <w:noProof/>
            </w:rPr>
          </w:pPr>
          <w:hyperlink w:anchor="_Toc535485253" w:history="1">
            <w:r w:rsidR="00B443D6" w:rsidRPr="00692BF4">
              <w:rPr>
                <w:rStyle w:val="a7"/>
                <w:rFonts w:ascii="微软雅黑" w:eastAsia="微软雅黑" w:hAnsi="微软雅黑"/>
                <w:noProof/>
              </w:rPr>
              <w:t>5.5</w:t>
            </w:r>
            <w:r w:rsidR="00B443D6" w:rsidRPr="00692BF4">
              <w:rPr>
                <w:rStyle w:val="a7"/>
                <w:rFonts w:ascii="微软雅黑" w:eastAsia="微软雅黑" w:hAnsi="微软雅黑" w:hint="eastAsia"/>
                <w:noProof/>
              </w:rPr>
              <w:t>精准扶贫</w:t>
            </w:r>
            <w:r w:rsidR="00B443D6">
              <w:rPr>
                <w:noProof/>
                <w:webHidden/>
              </w:rPr>
              <w:tab/>
            </w:r>
            <w:r w:rsidR="00B443D6">
              <w:rPr>
                <w:noProof/>
                <w:webHidden/>
              </w:rPr>
              <w:fldChar w:fldCharType="begin"/>
            </w:r>
            <w:r w:rsidR="00B443D6">
              <w:rPr>
                <w:noProof/>
                <w:webHidden/>
              </w:rPr>
              <w:instrText xml:space="preserve"> PAGEREF _Toc535485253 \h </w:instrText>
            </w:r>
            <w:r w:rsidR="00B443D6">
              <w:rPr>
                <w:noProof/>
                <w:webHidden/>
              </w:rPr>
            </w:r>
            <w:r w:rsidR="00B443D6">
              <w:rPr>
                <w:noProof/>
                <w:webHidden/>
              </w:rPr>
              <w:fldChar w:fldCharType="separate"/>
            </w:r>
            <w:r w:rsidR="00B443D6">
              <w:rPr>
                <w:noProof/>
                <w:webHidden/>
              </w:rPr>
              <w:t>27</w:t>
            </w:r>
            <w:r w:rsidR="00B443D6">
              <w:rPr>
                <w:noProof/>
                <w:webHidden/>
              </w:rPr>
              <w:fldChar w:fldCharType="end"/>
            </w:r>
          </w:hyperlink>
        </w:p>
        <w:p w:rsidR="00B443D6" w:rsidRDefault="00367764">
          <w:pPr>
            <w:pStyle w:val="20"/>
            <w:tabs>
              <w:tab w:val="right" w:leader="dot" w:pos="8296"/>
            </w:tabs>
            <w:rPr>
              <w:noProof/>
            </w:rPr>
          </w:pPr>
          <w:hyperlink w:anchor="_Toc535485254" w:history="1">
            <w:r w:rsidR="00B443D6" w:rsidRPr="00692BF4">
              <w:rPr>
                <w:rStyle w:val="a7"/>
                <w:rFonts w:ascii="微软雅黑" w:eastAsia="微软雅黑" w:hAnsi="微软雅黑"/>
                <w:noProof/>
              </w:rPr>
              <w:t>5.6</w:t>
            </w:r>
            <w:r w:rsidR="00B443D6" w:rsidRPr="00692BF4">
              <w:rPr>
                <w:rStyle w:val="a7"/>
                <w:rFonts w:ascii="微软雅黑" w:eastAsia="微软雅黑" w:hAnsi="微软雅黑" w:hint="eastAsia"/>
                <w:noProof/>
              </w:rPr>
              <w:t>租房领域</w:t>
            </w:r>
            <w:r w:rsidR="00B443D6">
              <w:rPr>
                <w:noProof/>
                <w:webHidden/>
              </w:rPr>
              <w:tab/>
            </w:r>
            <w:r w:rsidR="00B443D6">
              <w:rPr>
                <w:noProof/>
                <w:webHidden/>
              </w:rPr>
              <w:fldChar w:fldCharType="begin"/>
            </w:r>
            <w:r w:rsidR="00B443D6">
              <w:rPr>
                <w:noProof/>
                <w:webHidden/>
              </w:rPr>
              <w:instrText xml:space="preserve"> PAGEREF _Toc535485254 \h </w:instrText>
            </w:r>
            <w:r w:rsidR="00B443D6">
              <w:rPr>
                <w:noProof/>
                <w:webHidden/>
              </w:rPr>
            </w:r>
            <w:r w:rsidR="00B443D6">
              <w:rPr>
                <w:noProof/>
                <w:webHidden/>
              </w:rPr>
              <w:fldChar w:fldCharType="separate"/>
            </w:r>
            <w:r w:rsidR="00B443D6">
              <w:rPr>
                <w:noProof/>
                <w:webHidden/>
              </w:rPr>
              <w:t>29</w:t>
            </w:r>
            <w:r w:rsidR="00B443D6">
              <w:rPr>
                <w:noProof/>
                <w:webHidden/>
              </w:rPr>
              <w:fldChar w:fldCharType="end"/>
            </w:r>
          </w:hyperlink>
        </w:p>
        <w:p w:rsidR="00B443D6" w:rsidRDefault="00367764">
          <w:pPr>
            <w:pStyle w:val="20"/>
            <w:tabs>
              <w:tab w:val="right" w:leader="dot" w:pos="8296"/>
            </w:tabs>
            <w:rPr>
              <w:noProof/>
            </w:rPr>
          </w:pPr>
          <w:hyperlink w:anchor="_Toc535485255" w:history="1">
            <w:r w:rsidR="00B443D6" w:rsidRPr="00692BF4">
              <w:rPr>
                <w:rStyle w:val="a7"/>
                <w:rFonts w:ascii="微软雅黑" w:eastAsia="微软雅黑" w:hAnsi="微软雅黑"/>
                <w:noProof/>
              </w:rPr>
              <w:t>5.7</w:t>
            </w:r>
            <w:r w:rsidR="00B443D6" w:rsidRPr="00692BF4">
              <w:rPr>
                <w:rStyle w:val="a7"/>
                <w:rFonts w:ascii="微软雅黑" w:eastAsia="微软雅黑" w:hAnsi="微软雅黑" w:hint="eastAsia"/>
                <w:noProof/>
              </w:rPr>
              <w:t>区块链可信数据共享方案</w:t>
            </w:r>
            <w:r w:rsidR="00B443D6">
              <w:rPr>
                <w:noProof/>
                <w:webHidden/>
              </w:rPr>
              <w:tab/>
            </w:r>
            <w:r w:rsidR="00B443D6">
              <w:rPr>
                <w:noProof/>
                <w:webHidden/>
              </w:rPr>
              <w:fldChar w:fldCharType="begin"/>
            </w:r>
            <w:r w:rsidR="00B443D6">
              <w:rPr>
                <w:noProof/>
                <w:webHidden/>
              </w:rPr>
              <w:instrText xml:space="preserve"> PAGEREF _Toc535485255 \h </w:instrText>
            </w:r>
            <w:r w:rsidR="00B443D6">
              <w:rPr>
                <w:noProof/>
                <w:webHidden/>
              </w:rPr>
            </w:r>
            <w:r w:rsidR="00B443D6">
              <w:rPr>
                <w:noProof/>
                <w:webHidden/>
              </w:rPr>
              <w:fldChar w:fldCharType="separate"/>
            </w:r>
            <w:r w:rsidR="00B443D6">
              <w:rPr>
                <w:noProof/>
                <w:webHidden/>
              </w:rPr>
              <w:t>31</w:t>
            </w:r>
            <w:r w:rsidR="00B443D6">
              <w:rPr>
                <w:noProof/>
                <w:webHidden/>
              </w:rPr>
              <w:fldChar w:fldCharType="end"/>
            </w:r>
          </w:hyperlink>
        </w:p>
        <w:p w:rsidR="00B443D6" w:rsidRDefault="00367764">
          <w:pPr>
            <w:pStyle w:val="30"/>
            <w:tabs>
              <w:tab w:val="right" w:leader="dot" w:pos="8296"/>
            </w:tabs>
            <w:rPr>
              <w:noProof/>
            </w:rPr>
          </w:pPr>
          <w:hyperlink w:anchor="_Toc535485256" w:history="1">
            <w:r w:rsidR="00B443D6" w:rsidRPr="00692BF4">
              <w:rPr>
                <w:rStyle w:val="a7"/>
                <w:rFonts w:ascii="微软雅黑" w:eastAsia="微软雅黑" w:hAnsi="微软雅黑"/>
                <w:noProof/>
              </w:rPr>
              <w:t>5.7.1</w:t>
            </w:r>
            <w:r w:rsidR="00B443D6" w:rsidRPr="00692BF4">
              <w:rPr>
                <w:rStyle w:val="a7"/>
                <w:rFonts w:ascii="微软雅黑" w:eastAsia="微软雅黑" w:hAnsi="微软雅黑" w:hint="eastAsia"/>
                <w:noProof/>
              </w:rPr>
              <w:t>医疗信息共享</w:t>
            </w:r>
            <w:r w:rsidR="00B443D6">
              <w:rPr>
                <w:noProof/>
                <w:webHidden/>
              </w:rPr>
              <w:tab/>
            </w:r>
            <w:r w:rsidR="00B443D6">
              <w:rPr>
                <w:noProof/>
                <w:webHidden/>
              </w:rPr>
              <w:fldChar w:fldCharType="begin"/>
            </w:r>
            <w:r w:rsidR="00B443D6">
              <w:rPr>
                <w:noProof/>
                <w:webHidden/>
              </w:rPr>
              <w:instrText xml:space="preserve"> PAGEREF _Toc535485256 \h </w:instrText>
            </w:r>
            <w:r w:rsidR="00B443D6">
              <w:rPr>
                <w:noProof/>
                <w:webHidden/>
              </w:rPr>
            </w:r>
            <w:r w:rsidR="00B443D6">
              <w:rPr>
                <w:noProof/>
                <w:webHidden/>
              </w:rPr>
              <w:fldChar w:fldCharType="separate"/>
            </w:r>
            <w:r w:rsidR="00B443D6">
              <w:rPr>
                <w:noProof/>
                <w:webHidden/>
              </w:rPr>
              <w:t>33</w:t>
            </w:r>
            <w:r w:rsidR="00B443D6">
              <w:rPr>
                <w:noProof/>
                <w:webHidden/>
              </w:rPr>
              <w:fldChar w:fldCharType="end"/>
            </w:r>
          </w:hyperlink>
        </w:p>
        <w:p w:rsidR="00B443D6" w:rsidRDefault="00367764">
          <w:pPr>
            <w:pStyle w:val="30"/>
            <w:tabs>
              <w:tab w:val="right" w:leader="dot" w:pos="8296"/>
            </w:tabs>
            <w:rPr>
              <w:noProof/>
            </w:rPr>
          </w:pPr>
          <w:hyperlink w:anchor="_Toc535485257" w:history="1">
            <w:r w:rsidR="00B443D6" w:rsidRPr="00692BF4">
              <w:rPr>
                <w:rStyle w:val="a7"/>
                <w:rFonts w:ascii="微软雅黑" w:eastAsia="微软雅黑" w:hAnsi="微软雅黑"/>
                <w:noProof/>
              </w:rPr>
              <w:t>5.7.2</w:t>
            </w:r>
            <w:r w:rsidR="00B443D6" w:rsidRPr="00692BF4">
              <w:rPr>
                <w:rStyle w:val="a7"/>
                <w:rFonts w:ascii="微软雅黑" w:eastAsia="微软雅黑" w:hAnsi="微软雅黑" w:hint="eastAsia"/>
                <w:noProof/>
              </w:rPr>
              <w:t>农村金融信息共享</w:t>
            </w:r>
            <w:r w:rsidR="00B443D6">
              <w:rPr>
                <w:noProof/>
                <w:webHidden/>
              </w:rPr>
              <w:tab/>
            </w:r>
            <w:r w:rsidR="00B443D6">
              <w:rPr>
                <w:noProof/>
                <w:webHidden/>
              </w:rPr>
              <w:fldChar w:fldCharType="begin"/>
            </w:r>
            <w:r w:rsidR="00B443D6">
              <w:rPr>
                <w:noProof/>
                <w:webHidden/>
              </w:rPr>
              <w:instrText xml:space="preserve"> PAGEREF _Toc535485257 \h </w:instrText>
            </w:r>
            <w:r w:rsidR="00B443D6">
              <w:rPr>
                <w:noProof/>
                <w:webHidden/>
              </w:rPr>
            </w:r>
            <w:r w:rsidR="00B443D6">
              <w:rPr>
                <w:noProof/>
                <w:webHidden/>
              </w:rPr>
              <w:fldChar w:fldCharType="separate"/>
            </w:r>
            <w:r w:rsidR="00B443D6">
              <w:rPr>
                <w:noProof/>
                <w:webHidden/>
              </w:rPr>
              <w:t>35</w:t>
            </w:r>
            <w:r w:rsidR="00B443D6">
              <w:rPr>
                <w:noProof/>
                <w:webHidden/>
              </w:rPr>
              <w:fldChar w:fldCharType="end"/>
            </w:r>
          </w:hyperlink>
        </w:p>
        <w:p w:rsidR="00B443D6" w:rsidRDefault="00367764">
          <w:pPr>
            <w:pStyle w:val="20"/>
            <w:tabs>
              <w:tab w:val="right" w:leader="dot" w:pos="8296"/>
            </w:tabs>
            <w:rPr>
              <w:noProof/>
            </w:rPr>
          </w:pPr>
          <w:hyperlink w:anchor="_Toc535485258" w:history="1">
            <w:r w:rsidR="00B443D6" w:rsidRPr="00692BF4">
              <w:rPr>
                <w:rStyle w:val="a7"/>
                <w:rFonts w:ascii="微软雅黑" w:eastAsia="微软雅黑" w:hAnsi="微软雅黑"/>
                <w:noProof/>
              </w:rPr>
              <w:t>5.8</w:t>
            </w:r>
            <w:r w:rsidR="00B443D6" w:rsidRPr="00692BF4">
              <w:rPr>
                <w:rStyle w:val="a7"/>
                <w:rFonts w:ascii="微软雅黑" w:eastAsia="微软雅黑" w:hAnsi="微软雅黑" w:hint="eastAsia"/>
                <w:noProof/>
              </w:rPr>
              <w:t>区块链在政务领域的应用</w:t>
            </w:r>
            <w:r w:rsidR="00B443D6">
              <w:rPr>
                <w:noProof/>
                <w:webHidden/>
              </w:rPr>
              <w:tab/>
            </w:r>
            <w:r w:rsidR="00B443D6">
              <w:rPr>
                <w:noProof/>
                <w:webHidden/>
              </w:rPr>
              <w:fldChar w:fldCharType="begin"/>
            </w:r>
            <w:r w:rsidR="00B443D6">
              <w:rPr>
                <w:noProof/>
                <w:webHidden/>
              </w:rPr>
              <w:instrText xml:space="preserve"> PAGEREF _Toc535485258 \h </w:instrText>
            </w:r>
            <w:r w:rsidR="00B443D6">
              <w:rPr>
                <w:noProof/>
                <w:webHidden/>
              </w:rPr>
            </w:r>
            <w:r w:rsidR="00B443D6">
              <w:rPr>
                <w:noProof/>
                <w:webHidden/>
              </w:rPr>
              <w:fldChar w:fldCharType="separate"/>
            </w:r>
            <w:r w:rsidR="00B443D6">
              <w:rPr>
                <w:noProof/>
                <w:webHidden/>
              </w:rPr>
              <w:t>36</w:t>
            </w:r>
            <w:r w:rsidR="00B443D6">
              <w:rPr>
                <w:noProof/>
                <w:webHidden/>
              </w:rPr>
              <w:fldChar w:fldCharType="end"/>
            </w:r>
          </w:hyperlink>
        </w:p>
        <w:p w:rsidR="00CA543F" w:rsidRDefault="00CA543F">
          <w:r>
            <w:rPr>
              <w:b/>
              <w:bCs/>
              <w:lang w:val="zh-CN"/>
            </w:rPr>
            <w:fldChar w:fldCharType="end"/>
          </w:r>
        </w:p>
      </w:sdtContent>
    </w:sdt>
    <w:p w:rsidR="00CA10E7" w:rsidRDefault="00CA10E7" w:rsidP="00CA10E7"/>
    <w:p w:rsidR="002A281E" w:rsidRDefault="002A281E" w:rsidP="00CA10E7"/>
    <w:p w:rsidR="002A281E" w:rsidRPr="00CA10E7" w:rsidRDefault="002A281E" w:rsidP="00CA10E7"/>
    <w:p w:rsidR="005B620A" w:rsidRDefault="005B620A">
      <w:pPr>
        <w:widowControl/>
        <w:jc w:val="left"/>
        <w:rPr>
          <w:rFonts w:ascii="微软雅黑" w:eastAsia="微软雅黑" w:hAnsi="微软雅黑"/>
          <w:b/>
          <w:bCs/>
          <w:kern w:val="44"/>
          <w:sz w:val="24"/>
          <w:szCs w:val="24"/>
        </w:rPr>
      </w:pPr>
      <w:r>
        <w:rPr>
          <w:rFonts w:ascii="微软雅黑" w:eastAsia="微软雅黑" w:hAnsi="微软雅黑"/>
          <w:sz w:val="24"/>
          <w:szCs w:val="24"/>
        </w:rPr>
        <w:br w:type="page"/>
      </w:r>
    </w:p>
    <w:p w:rsidR="002928B2" w:rsidRPr="00D516A8" w:rsidRDefault="002928B2" w:rsidP="009D49A7">
      <w:pPr>
        <w:pStyle w:val="1"/>
        <w:rPr>
          <w:rFonts w:ascii="微软雅黑" w:eastAsia="微软雅黑" w:hAnsi="微软雅黑"/>
          <w:sz w:val="24"/>
          <w:szCs w:val="24"/>
        </w:rPr>
      </w:pPr>
      <w:bookmarkStart w:id="2" w:name="_Toc535485231"/>
      <w:r w:rsidRPr="00D516A8">
        <w:rPr>
          <w:rFonts w:ascii="微软雅黑" w:eastAsia="微软雅黑" w:hAnsi="微软雅黑"/>
          <w:sz w:val="24"/>
          <w:szCs w:val="24"/>
        </w:rPr>
        <w:lastRenderedPageBreak/>
        <w:t>一</w:t>
      </w:r>
      <w:r w:rsidRPr="00D516A8">
        <w:rPr>
          <w:rFonts w:ascii="微软雅黑" w:eastAsia="微软雅黑" w:hAnsi="微软雅黑" w:hint="eastAsia"/>
          <w:sz w:val="24"/>
          <w:szCs w:val="24"/>
        </w:rPr>
        <w:t>、</w:t>
      </w:r>
      <w:r w:rsidRPr="00D516A8">
        <w:rPr>
          <w:rFonts w:ascii="微软雅黑" w:eastAsia="微软雅黑" w:hAnsi="微软雅黑"/>
          <w:sz w:val="24"/>
          <w:szCs w:val="24"/>
        </w:rPr>
        <w:t>区块链发展现状</w:t>
      </w:r>
      <w:bookmarkEnd w:id="0"/>
      <w:bookmarkEnd w:id="1"/>
      <w:bookmarkEnd w:id="2"/>
    </w:p>
    <w:p w:rsidR="00603164" w:rsidRPr="00D516A8" w:rsidRDefault="00603164" w:rsidP="009D49A7">
      <w:pPr>
        <w:rPr>
          <w:rFonts w:ascii="微软雅黑" w:eastAsia="微软雅黑" w:hAnsi="微软雅黑"/>
          <w:sz w:val="24"/>
          <w:szCs w:val="24"/>
        </w:rPr>
      </w:pPr>
      <w:r w:rsidRPr="00D516A8">
        <w:rPr>
          <w:rFonts w:ascii="微软雅黑" w:eastAsia="微软雅黑" w:hAnsi="微软雅黑" w:hint="eastAsia"/>
          <w:sz w:val="24"/>
          <w:szCs w:val="24"/>
        </w:rPr>
        <w:t>区块链是一种共享账本技术，实质是由多方参与共同维护一个持续增长的分布式数据库，也被称为分布式共享账本(</w:t>
      </w:r>
      <w:r w:rsidR="00911A1D" w:rsidRPr="00911A1D">
        <w:rPr>
          <w:rFonts w:ascii="微软雅黑" w:eastAsia="微软雅黑" w:hAnsi="微软雅黑"/>
          <w:sz w:val="24"/>
          <w:szCs w:val="24"/>
        </w:rPr>
        <w:t>Distributed Shared Ledger</w:t>
      </w:r>
      <w:r w:rsidRPr="00D516A8">
        <w:rPr>
          <w:rFonts w:ascii="微软雅黑" w:eastAsia="微软雅黑" w:hAnsi="微软雅黑" w:hint="eastAsia"/>
          <w:sz w:val="24"/>
          <w:szCs w:val="24"/>
        </w:rPr>
        <w:t>)，其核心在于通过分布式网络、时序不可篡改的密码学账本及分布式共识机制建立彼此之间的信任关系，利用由自动化脚本代码组成的智能合约来编程和操作数据，最终实现由信息互联向价值互联的进化</w:t>
      </w:r>
      <w:r w:rsidR="00826FC9" w:rsidRPr="00D516A8">
        <w:rPr>
          <w:rFonts w:ascii="微软雅黑" w:eastAsia="微软雅黑" w:hAnsi="微软雅黑" w:hint="eastAsia"/>
          <w:sz w:val="24"/>
          <w:szCs w:val="24"/>
        </w:rPr>
        <w:t>。</w:t>
      </w:r>
    </w:p>
    <w:p w:rsidR="00603164" w:rsidRPr="00D516A8" w:rsidRDefault="00603164" w:rsidP="009D49A7">
      <w:pPr>
        <w:rPr>
          <w:rFonts w:ascii="微软雅黑" w:eastAsia="微软雅黑" w:hAnsi="微软雅黑"/>
          <w:sz w:val="24"/>
          <w:szCs w:val="24"/>
        </w:rPr>
      </w:pPr>
    </w:p>
    <w:p w:rsidR="00603164" w:rsidRPr="00D516A8" w:rsidRDefault="00603164" w:rsidP="009D49A7">
      <w:pPr>
        <w:rPr>
          <w:rFonts w:ascii="微软雅黑" w:eastAsia="微软雅黑" w:hAnsi="微软雅黑"/>
          <w:sz w:val="24"/>
          <w:szCs w:val="24"/>
        </w:rPr>
      </w:pPr>
      <w:r w:rsidRPr="00D516A8">
        <w:rPr>
          <w:rFonts w:ascii="微软雅黑" w:eastAsia="微软雅黑" w:hAnsi="微软雅黑" w:hint="eastAsia"/>
          <w:sz w:val="24"/>
          <w:szCs w:val="24"/>
        </w:rPr>
        <w:t>最早关于区块链的描述出现在2008年由Nakamoto所撰写《Bitcoin:Apeerto-peerelectroniccashsystem》中，重点讨论了比特币系统，区块链被描述为用于记录比特币交易的账目历史</w:t>
      </w:r>
      <w:r w:rsidR="004257C2" w:rsidRPr="00D516A8">
        <w:rPr>
          <w:rFonts w:ascii="微软雅黑" w:eastAsia="微软雅黑" w:hAnsi="微软雅黑" w:hint="eastAsia"/>
          <w:sz w:val="24"/>
          <w:szCs w:val="24"/>
        </w:rPr>
        <w:t>。</w:t>
      </w:r>
      <w:r w:rsidRPr="00D516A8">
        <w:rPr>
          <w:rFonts w:ascii="微软雅黑" w:eastAsia="微软雅黑" w:hAnsi="微软雅黑" w:hint="eastAsia"/>
          <w:sz w:val="24"/>
          <w:szCs w:val="24"/>
        </w:rPr>
        <w:t>在比特币系统成功运行多年后，部分金融机构开始意识到，作为比特币运行的底层支撑技术一区块链一实际上是一种极其巧妙的分布式共享账本技术</w:t>
      </w:r>
      <w:r w:rsidR="00405C1A">
        <w:rPr>
          <w:rFonts w:ascii="微软雅黑" w:eastAsia="微软雅黑" w:hAnsi="微软雅黑" w:hint="eastAsia"/>
          <w:sz w:val="24"/>
          <w:szCs w:val="24"/>
        </w:rPr>
        <w:t>，</w:t>
      </w:r>
      <w:r w:rsidRPr="00D516A8">
        <w:rPr>
          <w:rFonts w:ascii="微软雅黑" w:eastAsia="微软雅黑" w:hAnsi="微软雅黑" w:hint="eastAsia"/>
          <w:sz w:val="24"/>
          <w:szCs w:val="24"/>
        </w:rPr>
        <w:t>对金融乃至各行各业带来的潜在影响甚至可能不亚于复式记账法的发明</w:t>
      </w:r>
      <w:r w:rsidR="004257C2" w:rsidRPr="00D516A8">
        <w:rPr>
          <w:rFonts w:ascii="微软雅黑" w:eastAsia="微软雅黑" w:hAnsi="微软雅黑" w:hint="eastAsia"/>
          <w:sz w:val="24"/>
          <w:szCs w:val="24"/>
        </w:rPr>
        <w:t>。</w:t>
      </w:r>
      <w:r w:rsidRPr="00D516A8">
        <w:rPr>
          <w:rFonts w:ascii="微软雅黑" w:eastAsia="微软雅黑" w:hAnsi="微软雅黑" w:hint="eastAsia"/>
          <w:sz w:val="24"/>
          <w:szCs w:val="24"/>
        </w:rPr>
        <w:t>2014年前后，业界开始认识到区块链技术的重要价值，并通过智能合约技术将其用于数字货币外的分布式应用领域</w:t>
      </w:r>
      <w:r w:rsidR="008E1AEF">
        <w:rPr>
          <w:rFonts w:ascii="微软雅黑" w:eastAsia="微软雅黑" w:hAnsi="微软雅黑" w:hint="eastAsia"/>
          <w:sz w:val="24"/>
          <w:szCs w:val="24"/>
        </w:rPr>
        <w:t>；</w:t>
      </w:r>
      <w:r w:rsidRPr="00D516A8">
        <w:rPr>
          <w:rFonts w:ascii="微软雅黑" w:eastAsia="微软雅黑" w:hAnsi="微软雅黑" w:hint="eastAsia"/>
          <w:sz w:val="24"/>
          <w:szCs w:val="24"/>
        </w:rPr>
        <w:t>2015年，《经济学人》(Economist)杂志在封面介绍区块链为创造信任的机器，即区块链可以在没有中央权威机构的情况下，</w:t>
      </w:r>
      <w:r w:rsidRPr="00D516A8">
        <w:rPr>
          <w:rFonts w:ascii="微软雅黑" w:eastAsia="微软雅黑" w:hAnsi="微软雅黑"/>
          <w:sz w:val="24"/>
          <w:szCs w:val="24"/>
        </w:rPr>
        <w:t>实现</w:t>
      </w:r>
      <w:r w:rsidRPr="00D516A8">
        <w:rPr>
          <w:rFonts w:ascii="微软雅黑" w:eastAsia="微软雅黑" w:hAnsi="微软雅黑" w:hint="eastAsia"/>
          <w:sz w:val="24"/>
          <w:szCs w:val="24"/>
        </w:rPr>
        <w:t>在</w:t>
      </w:r>
      <w:r w:rsidRPr="00D516A8">
        <w:rPr>
          <w:rFonts w:ascii="微软雅黑" w:eastAsia="微软雅黑" w:hAnsi="微软雅黑"/>
          <w:sz w:val="24"/>
          <w:szCs w:val="24"/>
        </w:rPr>
        <w:t>分布式商业网络里多方参与的双边交易中的去中介化</w:t>
      </w:r>
      <w:r w:rsidRPr="00D516A8">
        <w:rPr>
          <w:rFonts w:ascii="微软雅黑" w:eastAsia="微软雅黑" w:hAnsi="微软雅黑" w:hint="eastAsia"/>
          <w:sz w:val="24"/>
          <w:szCs w:val="24"/>
        </w:rPr>
        <w:t>。</w:t>
      </w:r>
    </w:p>
    <w:p w:rsidR="00603164" w:rsidRPr="00D516A8" w:rsidRDefault="00603164" w:rsidP="009D49A7">
      <w:pPr>
        <w:rPr>
          <w:rFonts w:ascii="微软雅黑" w:eastAsia="微软雅黑" w:hAnsi="微软雅黑"/>
          <w:sz w:val="24"/>
          <w:szCs w:val="24"/>
        </w:rPr>
      </w:pPr>
    </w:p>
    <w:p w:rsidR="00E671FA" w:rsidRPr="00D516A8" w:rsidRDefault="00603164" w:rsidP="009D49A7">
      <w:pPr>
        <w:rPr>
          <w:rFonts w:ascii="微软雅黑" w:eastAsia="微软雅黑" w:hAnsi="微软雅黑"/>
          <w:sz w:val="24"/>
          <w:szCs w:val="24"/>
        </w:rPr>
      </w:pPr>
      <w:r w:rsidRPr="00D516A8">
        <w:rPr>
          <w:rFonts w:ascii="微软雅黑" w:eastAsia="微软雅黑" w:hAnsi="微软雅黑" w:hint="eastAsia"/>
          <w:sz w:val="24"/>
          <w:szCs w:val="24"/>
        </w:rPr>
        <w:t>当前全球区块链产业生态发展迅猛，产业链层次逐渐清晰，无论从底层基础架构和平台，还是细分产业板块的区块链应用，以及风险资本投资都已初具规模。区块链技术的分散式存储、信息公开透明、不可篡改、强安全性、可追溯等特点，</w:t>
      </w:r>
      <w:r w:rsidRPr="00D516A8">
        <w:rPr>
          <w:rFonts w:ascii="微软雅黑" w:eastAsia="微软雅黑" w:hAnsi="微软雅黑" w:hint="eastAsia"/>
          <w:sz w:val="24"/>
          <w:szCs w:val="24"/>
        </w:rPr>
        <w:lastRenderedPageBreak/>
        <w:t>可以完美解决共享经济发展过程中出现的信息不对称、交易成本高等诸多难题。区块链技术可以重构信用机制，在全球范围内改变商业模式和交易规则。</w:t>
      </w:r>
    </w:p>
    <w:p w:rsidR="00A40038" w:rsidRPr="00D516A8" w:rsidRDefault="00A40038" w:rsidP="009D49A7">
      <w:pPr>
        <w:pStyle w:val="1"/>
        <w:rPr>
          <w:rFonts w:ascii="微软雅黑" w:eastAsia="微软雅黑" w:hAnsi="微软雅黑"/>
          <w:sz w:val="24"/>
          <w:szCs w:val="24"/>
        </w:rPr>
      </w:pPr>
      <w:bookmarkStart w:id="3" w:name="_Toc528166396"/>
      <w:bookmarkStart w:id="4" w:name="_Toc535485232"/>
      <w:r w:rsidRPr="00D516A8">
        <w:rPr>
          <w:rFonts w:ascii="微软雅黑" w:eastAsia="微软雅黑" w:hAnsi="微软雅黑" w:hint="eastAsia"/>
          <w:sz w:val="24"/>
          <w:szCs w:val="24"/>
        </w:rPr>
        <w:t>二、</w:t>
      </w:r>
      <w:r w:rsidR="00565D7F" w:rsidRPr="00D516A8">
        <w:rPr>
          <w:rFonts w:ascii="微软雅黑" w:eastAsia="微软雅黑" w:hAnsi="微软雅黑"/>
          <w:sz w:val="24"/>
          <w:szCs w:val="24"/>
        </w:rPr>
        <w:t>UDO</w:t>
      </w:r>
      <w:r w:rsidRPr="00D516A8">
        <w:rPr>
          <w:rFonts w:ascii="微软雅黑" w:eastAsia="微软雅黑" w:hAnsi="微软雅黑"/>
          <w:sz w:val="24"/>
          <w:szCs w:val="24"/>
        </w:rPr>
        <w:t>的定位</w:t>
      </w:r>
      <w:r w:rsidRPr="00D516A8">
        <w:rPr>
          <w:rFonts w:ascii="微软雅黑" w:eastAsia="微软雅黑" w:hAnsi="微软雅黑" w:hint="eastAsia"/>
          <w:sz w:val="24"/>
          <w:szCs w:val="24"/>
        </w:rPr>
        <w:t>和目标</w:t>
      </w:r>
      <w:bookmarkEnd w:id="3"/>
      <w:bookmarkEnd w:id="4"/>
    </w:p>
    <w:p w:rsidR="00A40038" w:rsidRPr="00D516A8" w:rsidRDefault="007A58D8" w:rsidP="009D49A7">
      <w:pPr>
        <w:pStyle w:val="2"/>
        <w:rPr>
          <w:rFonts w:ascii="微软雅黑" w:eastAsia="微软雅黑" w:hAnsi="微软雅黑"/>
          <w:sz w:val="24"/>
          <w:szCs w:val="24"/>
        </w:rPr>
      </w:pPr>
      <w:bookmarkStart w:id="5" w:name="_Toc527470086"/>
      <w:bookmarkStart w:id="6" w:name="_Toc528166397"/>
      <w:bookmarkStart w:id="7" w:name="_Toc535485233"/>
      <w:r w:rsidRPr="00D516A8">
        <w:rPr>
          <w:rFonts w:ascii="微软雅黑" w:eastAsia="微软雅黑" w:hAnsi="微软雅黑"/>
          <w:sz w:val="24"/>
          <w:szCs w:val="24"/>
        </w:rPr>
        <w:t>2.1</w:t>
      </w:r>
      <w:r w:rsidR="00565D7F" w:rsidRPr="00D516A8">
        <w:rPr>
          <w:rFonts w:ascii="微软雅黑" w:eastAsia="微软雅黑" w:hAnsi="微软雅黑"/>
          <w:sz w:val="24"/>
          <w:szCs w:val="24"/>
        </w:rPr>
        <w:t>UDO</w:t>
      </w:r>
      <w:r w:rsidR="00A40038" w:rsidRPr="00D516A8">
        <w:rPr>
          <w:rFonts w:ascii="微软雅黑" w:eastAsia="微软雅黑" w:hAnsi="微软雅黑"/>
          <w:sz w:val="24"/>
          <w:szCs w:val="24"/>
        </w:rPr>
        <w:t>区块链</w:t>
      </w:r>
      <w:r w:rsidR="00A40038" w:rsidRPr="00D516A8">
        <w:rPr>
          <w:rFonts w:ascii="微软雅黑" w:eastAsia="微软雅黑" w:hAnsi="微软雅黑" w:hint="eastAsia"/>
          <w:sz w:val="24"/>
          <w:szCs w:val="24"/>
        </w:rPr>
        <w:t>服务</w:t>
      </w:r>
      <w:bookmarkEnd w:id="5"/>
      <w:bookmarkEnd w:id="6"/>
      <w:bookmarkEnd w:id="7"/>
    </w:p>
    <w:p w:rsidR="00A40038" w:rsidRPr="00D516A8" w:rsidRDefault="00565D7F" w:rsidP="009D49A7">
      <w:pPr>
        <w:rPr>
          <w:rFonts w:ascii="微软雅黑" w:eastAsia="微软雅黑" w:hAnsi="微软雅黑"/>
          <w:sz w:val="24"/>
          <w:szCs w:val="24"/>
        </w:rPr>
      </w:pPr>
      <w:r w:rsidRPr="00D516A8">
        <w:rPr>
          <w:rFonts w:ascii="微软雅黑" w:eastAsia="微软雅黑" w:hAnsi="微软雅黑"/>
          <w:sz w:val="24"/>
          <w:szCs w:val="24"/>
        </w:rPr>
        <w:t>UDO</w:t>
      </w:r>
      <w:r w:rsidR="006F3529" w:rsidRPr="00D516A8">
        <w:rPr>
          <w:rFonts w:ascii="微软雅黑" w:eastAsia="微软雅黑" w:hAnsi="微软雅黑"/>
          <w:sz w:val="24"/>
          <w:szCs w:val="24"/>
        </w:rPr>
        <w:t>构建了自主知识产权的区块链应用体系，研发了具有高安全、高性能、高扩展的区块链基础服务平台，</w:t>
      </w:r>
      <w:r w:rsidR="005365A1" w:rsidRPr="00D516A8">
        <w:rPr>
          <w:rFonts w:ascii="微软雅黑" w:eastAsia="微软雅黑" w:hAnsi="微软雅黑" w:hint="eastAsia"/>
          <w:sz w:val="24"/>
          <w:szCs w:val="24"/>
        </w:rPr>
        <w:t>秉持</w:t>
      </w:r>
      <w:r w:rsidR="005365A1" w:rsidRPr="00D516A8">
        <w:rPr>
          <w:rFonts w:ascii="微软雅黑" w:eastAsia="微软雅黑" w:hAnsi="微软雅黑"/>
          <w:sz w:val="24"/>
          <w:szCs w:val="24"/>
        </w:rPr>
        <w:t>“自主创新</w:t>
      </w:r>
      <w:r w:rsidR="005365A1" w:rsidRPr="00D516A8">
        <w:rPr>
          <w:rFonts w:ascii="微软雅黑" w:eastAsia="微软雅黑" w:hAnsi="微软雅黑" w:hint="eastAsia"/>
          <w:sz w:val="24"/>
          <w:szCs w:val="24"/>
        </w:rPr>
        <w:t>、</w:t>
      </w:r>
      <w:r w:rsidR="005365A1" w:rsidRPr="00D516A8">
        <w:rPr>
          <w:rFonts w:ascii="微软雅黑" w:eastAsia="微软雅黑" w:hAnsi="微软雅黑"/>
          <w:sz w:val="24"/>
          <w:szCs w:val="24"/>
        </w:rPr>
        <w:t>开放分享”的理念，</w:t>
      </w:r>
      <w:r w:rsidR="006F3529" w:rsidRPr="00D516A8">
        <w:rPr>
          <w:rFonts w:ascii="微软雅黑" w:eastAsia="微软雅黑" w:hAnsi="微软雅黑"/>
          <w:sz w:val="24"/>
          <w:szCs w:val="24"/>
        </w:rPr>
        <w:t>为各领域的区块链应用</w:t>
      </w:r>
      <w:r w:rsidR="005365A1" w:rsidRPr="00D516A8">
        <w:rPr>
          <w:rFonts w:ascii="微软雅黑" w:eastAsia="微软雅黑" w:hAnsi="微软雅黑"/>
          <w:sz w:val="24"/>
          <w:szCs w:val="24"/>
        </w:rPr>
        <w:t>提供全方位的解决方案</w:t>
      </w:r>
      <w:r w:rsidR="005365A1" w:rsidRPr="00D516A8">
        <w:rPr>
          <w:rFonts w:ascii="微软雅黑" w:eastAsia="微软雅黑" w:hAnsi="微软雅黑" w:hint="eastAsia"/>
          <w:sz w:val="24"/>
          <w:szCs w:val="24"/>
        </w:rPr>
        <w:t>，</w:t>
      </w:r>
      <w:r w:rsidR="00A40038" w:rsidRPr="00D516A8">
        <w:rPr>
          <w:rFonts w:ascii="微软雅黑" w:eastAsia="微软雅黑" w:hAnsi="微软雅黑"/>
          <w:sz w:val="24"/>
          <w:szCs w:val="24"/>
        </w:rPr>
        <w:t>帮助</w:t>
      </w:r>
      <w:r w:rsidR="00A40038" w:rsidRPr="00D516A8">
        <w:rPr>
          <w:rFonts w:ascii="微软雅黑" w:eastAsia="微软雅黑" w:hAnsi="微软雅黑" w:hint="eastAsia"/>
          <w:sz w:val="24"/>
          <w:szCs w:val="24"/>
        </w:rPr>
        <w:t>客户</w:t>
      </w:r>
      <w:r w:rsidR="00455D2A" w:rsidRPr="00D516A8">
        <w:rPr>
          <w:rFonts w:ascii="微软雅黑" w:eastAsia="微软雅黑" w:hAnsi="微软雅黑"/>
          <w:sz w:val="24"/>
          <w:szCs w:val="24"/>
        </w:rPr>
        <w:t>在</w:t>
      </w:r>
      <w:r w:rsidRPr="00D516A8">
        <w:rPr>
          <w:rFonts w:ascii="微软雅黑" w:eastAsia="微软雅黑" w:hAnsi="微软雅黑"/>
          <w:sz w:val="24"/>
          <w:szCs w:val="24"/>
        </w:rPr>
        <w:t>UDO</w:t>
      </w:r>
      <w:r w:rsidR="00455D2A" w:rsidRPr="00D516A8">
        <w:rPr>
          <w:rFonts w:ascii="微软雅黑" w:eastAsia="微软雅黑" w:hAnsi="微软雅黑"/>
          <w:sz w:val="24"/>
          <w:szCs w:val="24"/>
        </w:rPr>
        <w:t>上快速、高效的搭建企业级区块链行业应用</w:t>
      </w:r>
      <w:r w:rsidR="00A40038" w:rsidRPr="00D516A8">
        <w:rPr>
          <w:rFonts w:ascii="微软雅黑" w:eastAsia="微软雅黑" w:hAnsi="微软雅黑"/>
          <w:sz w:val="24"/>
          <w:szCs w:val="24"/>
        </w:rPr>
        <w:t>，减少</w:t>
      </w:r>
      <w:r w:rsidR="005365A1" w:rsidRPr="00D516A8">
        <w:rPr>
          <w:rFonts w:ascii="微软雅黑" w:eastAsia="微软雅黑" w:hAnsi="微软雅黑"/>
          <w:sz w:val="24"/>
          <w:szCs w:val="24"/>
        </w:rPr>
        <w:t>客户</w:t>
      </w:r>
      <w:r w:rsidR="00A40038" w:rsidRPr="00D516A8">
        <w:rPr>
          <w:rFonts w:ascii="微软雅黑" w:eastAsia="微软雅黑" w:hAnsi="微软雅黑"/>
          <w:sz w:val="24"/>
          <w:szCs w:val="24"/>
        </w:rPr>
        <w:t>在区块链部署、运维、管理、应用开发等方面的挑战，实现业务快速上链</w:t>
      </w:r>
      <w:r w:rsidR="00455D2A" w:rsidRPr="00D516A8">
        <w:rPr>
          <w:rFonts w:ascii="微软雅黑" w:eastAsia="微软雅黑" w:hAnsi="微软雅黑" w:hint="eastAsia"/>
          <w:sz w:val="24"/>
          <w:szCs w:val="24"/>
        </w:rPr>
        <w:t>，最终</w:t>
      </w:r>
      <w:r w:rsidR="00455D2A" w:rsidRPr="00D516A8">
        <w:rPr>
          <w:rFonts w:ascii="微软雅黑" w:eastAsia="微软雅黑" w:hAnsi="微软雅黑"/>
          <w:sz w:val="24"/>
          <w:szCs w:val="24"/>
        </w:rPr>
        <w:t>推动区块链应用场景落地</w:t>
      </w:r>
      <w:r w:rsidR="00455D2A" w:rsidRPr="00D516A8">
        <w:rPr>
          <w:rFonts w:ascii="微软雅黑" w:eastAsia="微软雅黑" w:hAnsi="微软雅黑" w:hint="eastAsia"/>
          <w:sz w:val="24"/>
          <w:szCs w:val="24"/>
        </w:rPr>
        <w:t>，</w:t>
      </w:r>
      <w:r w:rsidR="00455D2A" w:rsidRPr="00D516A8">
        <w:rPr>
          <w:rFonts w:ascii="微软雅黑" w:eastAsia="微软雅黑" w:hAnsi="微软雅黑"/>
          <w:sz w:val="24"/>
          <w:szCs w:val="24"/>
        </w:rPr>
        <w:t>打造基于区块链的商业生态圈</w:t>
      </w:r>
      <w:r w:rsidR="00A40038" w:rsidRPr="00D516A8">
        <w:rPr>
          <w:rFonts w:ascii="微软雅黑" w:eastAsia="微软雅黑" w:hAnsi="微软雅黑"/>
          <w:sz w:val="24"/>
          <w:szCs w:val="24"/>
        </w:rPr>
        <w:t>。</w:t>
      </w:r>
    </w:p>
    <w:p w:rsidR="008C6460" w:rsidRPr="00D516A8" w:rsidRDefault="008C6460" w:rsidP="009D49A7">
      <w:pPr>
        <w:rPr>
          <w:rFonts w:ascii="微软雅黑" w:eastAsia="微软雅黑" w:hAnsi="微软雅黑"/>
          <w:sz w:val="24"/>
          <w:szCs w:val="24"/>
        </w:rPr>
      </w:pPr>
    </w:p>
    <w:p w:rsidR="008C6460" w:rsidRPr="00D516A8" w:rsidRDefault="00565D7F" w:rsidP="009D49A7">
      <w:pPr>
        <w:rPr>
          <w:rFonts w:ascii="微软雅黑" w:eastAsia="微软雅黑" w:hAnsi="微软雅黑"/>
          <w:sz w:val="24"/>
          <w:szCs w:val="24"/>
        </w:rPr>
      </w:pPr>
      <w:r w:rsidRPr="00D516A8">
        <w:rPr>
          <w:rFonts w:ascii="微软雅黑" w:eastAsia="微软雅黑" w:hAnsi="微软雅黑"/>
          <w:sz w:val="24"/>
          <w:szCs w:val="24"/>
        </w:rPr>
        <w:t>UDO</w:t>
      </w:r>
      <w:r w:rsidR="006F3529" w:rsidRPr="00D516A8">
        <w:rPr>
          <w:rFonts w:ascii="微软雅黑" w:eastAsia="微软雅黑" w:hAnsi="微软雅黑"/>
          <w:sz w:val="24"/>
          <w:szCs w:val="24"/>
        </w:rPr>
        <w:t>能够针对特定的业务需求，将区块链与传统IT技术、物联网、大数据、云计算、人工智能等进行融合，</w:t>
      </w:r>
      <w:r w:rsidR="00A03226" w:rsidRPr="00D516A8">
        <w:rPr>
          <w:rFonts w:ascii="微软雅黑" w:eastAsia="微软雅黑" w:hAnsi="微软雅黑"/>
          <w:sz w:val="24"/>
          <w:szCs w:val="24"/>
        </w:rPr>
        <w:t>UDO</w:t>
      </w:r>
      <w:r w:rsidR="00F93A0B" w:rsidRPr="00D516A8">
        <w:rPr>
          <w:rFonts w:ascii="微软雅黑" w:eastAsia="微软雅黑" w:hAnsi="微软雅黑" w:hint="eastAsia"/>
          <w:sz w:val="24"/>
          <w:szCs w:val="24"/>
        </w:rPr>
        <w:t>目前已取得多项技术突破和创新，在性能、扩展性、安全和运维等方面形成一系列技术特色和优势。</w:t>
      </w:r>
      <w:r w:rsidRPr="00D516A8">
        <w:rPr>
          <w:rFonts w:ascii="微软雅黑" w:eastAsia="微软雅黑" w:hAnsi="微软雅黑"/>
          <w:sz w:val="24"/>
          <w:szCs w:val="24"/>
        </w:rPr>
        <w:t>UDO</w:t>
      </w:r>
      <w:r w:rsidR="00F93A0B" w:rsidRPr="00D516A8">
        <w:rPr>
          <w:rFonts w:ascii="微软雅黑" w:eastAsia="微软雅黑" w:hAnsi="微软雅黑" w:hint="eastAsia"/>
          <w:sz w:val="24"/>
          <w:szCs w:val="24"/>
        </w:rPr>
        <w:t>的应用场景已服务于</w:t>
      </w:r>
      <w:r w:rsidR="00336D7F">
        <w:rPr>
          <w:rFonts w:ascii="微软雅黑" w:eastAsia="微软雅黑" w:hAnsi="微软雅黑" w:hint="eastAsia"/>
          <w:sz w:val="24"/>
          <w:szCs w:val="24"/>
        </w:rPr>
        <w:t>金融、税务发票、电子病历、电子商务</w:t>
      </w:r>
      <w:r w:rsidR="00B6663D">
        <w:rPr>
          <w:rFonts w:ascii="微软雅黑" w:eastAsia="微软雅黑" w:hAnsi="微软雅黑" w:hint="eastAsia"/>
          <w:sz w:val="24"/>
          <w:szCs w:val="24"/>
        </w:rPr>
        <w:t>、公益</w:t>
      </w:r>
      <w:r w:rsidR="00F93A0B" w:rsidRPr="00D516A8">
        <w:rPr>
          <w:rFonts w:ascii="微软雅黑" w:eastAsia="微软雅黑" w:hAnsi="微软雅黑" w:hint="eastAsia"/>
          <w:sz w:val="24"/>
          <w:szCs w:val="24"/>
        </w:rPr>
        <w:t>等领</w:t>
      </w:r>
      <w:r w:rsidR="00577447" w:rsidRPr="00D516A8">
        <w:rPr>
          <w:rFonts w:ascii="微软雅黑" w:eastAsia="微软雅黑" w:hAnsi="微软雅黑" w:hint="eastAsia"/>
          <w:sz w:val="24"/>
          <w:szCs w:val="24"/>
        </w:rPr>
        <w:t>域；在</w:t>
      </w:r>
      <w:r w:rsidR="00B6663D">
        <w:rPr>
          <w:rFonts w:ascii="微软雅黑" w:eastAsia="微软雅黑" w:hAnsi="微软雅黑" w:hint="eastAsia"/>
          <w:sz w:val="24"/>
          <w:szCs w:val="24"/>
        </w:rPr>
        <w:t>房产租赁、旅游服务、现代农业、数字版权、数据安全</w:t>
      </w:r>
      <w:r w:rsidR="00F93A0B" w:rsidRPr="00D516A8">
        <w:rPr>
          <w:rFonts w:ascii="微软雅黑" w:eastAsia="微软雅黑" w:hAnsi="微软雅黑" w:hint="eastAsia"/>
          <w:sz w:val="24"/>
          <w:szCs w:val="24"/>
        </w:rPr>
        <w:t>等多个领域也积累了丰富的技术经验。未来，</w:t>
      </w:r>
      <w:r w:rsidRPr="00D516A8">
        <w:rPr>
          <w:rFonts w:ascii="微软雅黑" w:eastAsia="微软雅黑" w:hAnsi="微软雅黑"/>
          <w:sz w:val="24"/>
          <w:szCs w:val="24"/>
        </w:rPr>
        <w:t>UDO</w:t>
      </w:r>
      <w:r w:rsidR="0067101D" w:rsidRPr="00D516A8">
        <w:rPr>
          <w:rFonts w:ascii="微软雅黑" w:eastAsia="微软雅黑" w:hAnsi="微软雅黑"/>
          <w:sz w:val="24"/>
          <w:szCs w:val="24"/>
        </w:rPr>
        <w:t>将搭建</w:t>
      </w:r>
      <w:r w:rsidR="00F93A0B" w:rsidRPr="00D516A8">
        <w:rPr>
          <w:rFonts w:ascii="微软雅黑" w:eastAsia="微软雅黑" w:hAnsi="微软雅黑"/>
          <w:sz w:val="24"/>
          <w:szCs w:val="24"/>
        </w:rPr>
        <w:t>一个更为开放安全的</w:t>
      </w:r>
      <w:r w:rsidR="0067101D" w:rsidRPr="00D516A8">
        <w:rPr>
          <w:rFonts w:ascii="微软雅黑" w:eastAsia="微软雅黑" w:hAnsi="微软雅黑"/>
          <w:sz w:val="24"/>
          <w:szCs w:val="24"/>
        </w:rPr>
        <w:t>区块链基础设施，与企业共享，</w:t>
      </w:r>
      <w:r w:rsidR="00F93A0B" w:rsidRPr="00D516A8">
        <w:rPr>
          <w:rFonts w:ascii="微软雅黑" w:eastAsia="微软雅黑" w:hAnsi="微软雅黑" w:hint="eastAsia"/>
          <w:sz w:val="24"/>
          <w:szCs w:val="24"/>
        </w:rPr>
        <w:t>打造</w:t>
      </w:r>
      <w:r w:rsidR="002A281E">
        <w:rPr>
          <w:rFonts w:ascii="微软雅黑" w:eastAsia="微软雅黑" w:hAnsi="微软雅黑" w:hint="eastAsia"/>
          <w:sz w:val="24"/>
          <w:szCs w:val="24"/>
        </w:rPr>
        <w:t>通用型数字化开放平台，</w:t>
      </w:r>
      <w:r w:rsidR="00D803C0">
        <w:rPr>
          <w:rFonts w:ascii="微软雅黑" w:eastAsia="微软雅黑" w:hAnsi="微软雅黑" w:hint="eastAsia"/>
          <w:sz w:val="24"/>
          <w:szCs w:val="24"/>
        </w:rPr>
        <w:t>构建</w:t>
      </w:r>
      <w:r w:rsidR="00F93A0B" w:rsidRPr="00D516A8">
        <w:rPr>
          <w:rFonts w:ascii="微软雅黑" w:eastAsia="微软雅黑" w:hAnsi="微软雅黑" w:hint="eastAsia"/>
          <w:sz w:val="24"/>
          <w:szCs w:val="24"/>
        </w:rPr>
        <w:t>新一代价值流通网络。</w:t>
      </w:r>
    </w:p>
    <w:p w:rsidR="00F93A0B" w:rsidRPr="00D516A8" w:rsidRDefault="00F93A0B" w:rsidP="009D49A7">
      <w:pPr>
        <w:pStyle w:val="2"/>
        <w:rPr>
          <w:rFonts w:ascii="微软雅黑" w:eastAsia="微软雅黑" w:hAnsi="微软雅黑"/>
          <w:sz w:val="24"/>
          <w:szCs w:val="24"/>
        </w:rPr>
      </w:pPr>
      <w:bookmarkStart w:id="8" w:name="_Toc528166398"/>
      <w:bookmarkStart w:id="9" w:name="_Toc535485234"/>
      <w:r w:rsidRPr="00D516A8">
        <w:rPr>
          <w:rFonts w:ascii="微软雅黑" w:eastAsia="微软雅黑" w:hAnsi="微软雅黑" w:hint="eastAsia"/>
          <w:sz w:val="24"/>
          <w:szCs w:val="24"/>
        </w:rPr>
        <w:t>2</w:t>
      </w:r>
      <w:r w:rsidRPr="00D516A8">
        <w:rPr>
          <w:rFonts w:ascii="微软雅黑" w:eastAsia="微软雅黑" w:hAnsi="微软雅黑"/>
          <w:sz w:val="24"/>
          <w:szCs w:val="24"/>
        </w:rPr>
        <w:t>.2</w:t>
      </w:r>
      <w:r w:rsidR="00565D7F" w:rsidRPr="00D516A8">
        <w:rPr>
          <w:rFonts w:ascii="微软雅黑" w:eastAsia="微软雅黑" w:hAnsi="微软雅黑"/>
          <w:sz w:val="24"/>
          <w:szCs w:val="24"/>
        </w:rPr>
        <w:t>UDO</w:t>
      </w:r>
      <w:r w:rsidRPr="00D516A8">
        <w:rPr>
          <w:rFonts w:ascii="微软雅黑" w:eastAsia="微软雅黑" w:hAnsi="微软雅黑"/>
          <w:sz w:val="24"/>
          <w:szCs w:val="24"/>
        </w:rPr>
        <w:t>的设计原则和目标</w:t>
      </w:r>
      <w:bookmarkEnd w:id="8"/>
      <w:bookmarkEnd w:id="9"/>
    </w:p>
    <w:p w:rsidR="008C6460" w:rsidRPr="00106758" w:rsidRDefault="00AB7280" w:rsidP="009D49A7">
      <w:pPr>
        <w:rPr>
          <w:rFonts w:ascii="微软雅黑" w:eastAsia="微软雅黑" w:hAnsi="微软雅黑"/>
          <w:b/>
          <w:color w:val="4472C4" w:themeColor="accent5"/>
          <w:sz w:val="24"/>
          <w:szCs w:val="24"/>
        </w:rPr>
      </w:pPr>
      <w:r w:rsidRPr="00106758">
        <w:rPr>
          <w:rFonts w:ascii="微软雅黑" w:eastAsia="微软雅黑" w:hAnsi="微软雅黑"/>
          <w:b/>
          <w:color w:val="4472C4" w:themeColor="accent5"/>
          <w:sz w:val="24"/>
          <w:szCs w:val="24"/>
        </w:rPr>
        <w:lastRenderedPageBreak/>
        <w:t>设计原则</w:t>
      </w:r>
      <w:r w:rsidR="007A58D8" w:rsidRPr="00106758">
        <w:rPr>
          <w:rFonts w:ascii="微软雅黑" w:eastAsia="微软雅黑" w:hAnsi="微软雅黑" w:hint="eastAsia"/>
          <w:b/>
          <w:color w:val="4472C4" w:themeColor="accent5"/>
          <w:sz w:val="24"/>
          <w:szCs w:val="24"/>
        </w:rPr>
        <w:t>——</w:t>
      </w:r>
    </w:p>
    <w:p w:rsidR="00AB7280" w:rsidRPr="00D516A8" w:rsidRDefault="00AB7280" w:rsidP="009D49A7">
      <w:pPr>
        <w:rPr>
          <w:rFonts w:ascii="微软雅黑" w:eastAsia="微软雅黑" w:hAnsi="微软雅黑"/>
          <w:sz w:val="24"/>
          <w:szCs w:val="24"/>
        </w:rPr>
      </w:pPr>
      <w:r w:rsidRPr="00106758">
        <w:rPr>
          <w:rFonts w:ascii="微软雅黑" w:eastAsia="微软雅黑" w:hAnsi="微软雅黑" w:hint="eastAsia"/>
          <w:b/>
          <w:sz w:val="24"/>
          <w:szCs w:val="24"/>
        </w:rPr>
        <w:t>合作、</w:t>
      </w:r>
      <w:r w:rsidRPr="00106758">
        <w:rPr>
          <w:rFonts w:ascii="微软雅黑" w:eastAsia="微软雅黑" w:hAnsi="微软雅黑"/>
          <w:b/>
          <w:sz w:val="24"/>
          <w:szCs w:val="24"/>
        </w:rPr>
        <w:t>开放</w:t>
      </w:r>
      <w:r w:rsidRPr="00106758">
        <w:rPr>
          <w:rFonts w:ascii="微软雅黑" w:eastAsia="微软雅黑" w:hAnsi="微软雅黑" w:hint="eastAsia"/>
          <w:b/>
          <w:sz w:val="24"/>
          <w:szCs w:val="24"/>
        </w:rPr>
        <w:t>、</w:t>
      </w:r>
      <w:r w:rsidRPr="00106758">
        <w:rPr>
          <w:rFonts w:ascii="微软雅黑" w:eastAsia="微软雅黑" w:hAnsi="微软雅黑"/>
          <w:b/>
          <w:sz w:val="24"/>
          <w:szCs w:val="24"/>
        </w:rPr>
        <w:t>共享</w:t>
      </w:r>
      <w:r w:rsidRPr="00106758">
        <w:rPr>
          <w:rFonts w:ascii="微软雅黑" w:eastAsia="微软雅黑" w:hAnsi="微软雅黑" w:hint="eastAsia"/>
          <w:b/>
          <w:sz w:val="24"/>
          <w:szCs w:val="24"/>
        </w:rPr>
        <w:t>：</w:t>
      </w:r>
      <w:r w:rsidR="00565D7F" w:rsidRPr="00D516A8">
        <w:rPr>
          <w:rFonts w:ascii="微软雅黑" w:eastAsia="微软雅黑" w:hAnsi="微软雅黑"/>
          <w:sz w:val="24"/>
          <w:szCs w:val="24"/>
        </w:rPr>
        <w:t>UDO</w:t>
      </w:r>
      <w:r w:rsidRPr="00D516A8">
        <w:rPr>
          <w:rFonts w:ascii="微软雅黑" w:eastAsia="微软雅黑" w:hAnsi="微软雅黑"/>
          <w:sz w:val="24"/>
          <w:szCs w:val="24"/>
        </w:rPr>
        <w:t>专注于区块链底层技术和平台服务能力搭建，开放内部服务能力</w:t>
      </w:r>
      <w:r w:rsidRPr="00D516A8">
        <w:rPr>
          <w:rFonts w:ascii="微软雅黑" w:eastAsia="微软雅黑" w:hAnsi="微软雅黑" w:hint="eastAsia"/>
          <w:sz w:val="24"/>
          <w:szCs w:val="24"/>
        </w:rPr>
        <w:t>，与行业</w:t>
      </w:r>
      <w:r w:rsidRPr="00D516A8">
        <w:rPr>
          <w:rFonts w:ascii="微软雅黑" w:eastAsia="微软雅黑" w:hAnsi="微软雅黑"/>
          <w:sz w:val="24"/>
          <w:szCs w:val="24"/>
        </w:rPr>
        <w:t>伙伴合作共享，打造</w:t>
      </w:r>
      <w:r w:rsidR="00BB67C8" w:rsidRPr="00D516A8">
        <w:rPr>
          <w:rFonts w:ascii="微软雅黑" w:eastAsia="微软雅黑" w:hAnsi="微软雅黑"/>
          <w:sz w:val="24"/>
          <w:szCs w:val="24"/>
        </w:rPr>
        <w:t>一个标准统一</w:t>
      </w:r>
      <w:r w:rsidR="00BB67C8" w:rsidRPr="00D516A8">
        <w:rPr>
          <w:rFonts w:ascii="微软雅黑" w:eastAsia="微软雅黑" w:hAnsi="微软雅黑" w:hint="eastAsia"/>
          <w:sz w:val="24"/>
          <w:szCs w:val="24"/>
        </w:rPr>
        <w:t>、</w:t>
      </w:r>
      <w:r w:rsidR="00BB67C8" w:rsidRPr="00D516A8">
        <w:rPr>
          <w:rFonts w:ascii="微软雅黑" w:eastAsia="微软雅黑" w:hAnsi="微软雅黑"/>
          <w:sz w:val="24"/>
          <w:szCs w:val="24"/>
        </w:rPr>
        <w:t>可行性强的区块链应用生态圈</w:t>
      </w:r>
      <w:r w:rsidRPr="00D516A8">
        <w:rPr>
          <w:rFonts w:ascii="微软雅黑" w:eastAsia="微软雅黑" w:hAnsi="微软雅黑"/>
          <w:sz w:val="24"/>
          <w:szCs w:val="24"/>
        </w:rPr>
        <w:t>，推进区块链场景落地，帮助客户实现商业</w:t>
      </w:r>
      <w:r w:rsidRPr="00D516A8">
        <w:rPr>
          <w:rFonts w:ascii="微软雅黑" w:eastAsia="微软雅黑" w:hAnsi="微软雅黑" w:hint="eastAsia"/>
          <w:sz w:val="24"/>
          <w:szCs w:val="24"/>
        </w:rPr>
        <w:t>目标</w:t>
      </w:r>
      <w:r w:rsidRPr="00D516A8">
        <w:rPr>
          <w:rFonts w:ascii="微软雅黑" w:eastAsia="微软雅黑" w:hAnsi="微软雅黑"/>
          <w:sz w:val="24"/>
          <w:szCs w:val="24"/>
        </w:rPr>
        <w:t>。</w:t>
      </w:r>
    </w:p>
    <w:p w:rsidR="00F054E8" w:rsidRPr="00D516A8" w:rsidRDefault="00F054E8" w:rsidP="009D49A7">
      <w:pPr>
        <w:rPr>
          <w:rFonts w:ascii="微软雅黑" w:eastAsia="微软雅黑" w:hAnsi="微软雅黑"/>
          <w:sz w:val="24"/>
          <w:szCs w:val="24"/>
        </w:rPr>
      </w:pPr>
    </w:p>
    <w:p w:rsidR="00BB67C8" w:rsidRDefault="00BB67C8" w:rsidP="00013BEB">
      <w:pPr>
        <w:rPr>
          <w:rFonts w:ascii="微软雅黑" w:eastAsia="微软雅黑" w:hAnsi="微软雅黑"/>
          <w:sz w:val="24"/>
          <w:szCs w:val="24"/>
        </w:rPr>
      </w:pPr>
      <w:r w:rsidRPr="00106758">
        <w:rPr>
          <w:rFonts w:ascii="微软雅黑" w:eastAsia="微软雅黑" w:hAnsi="微软雅黑"/>
          <w:b/>
          <w:sz w:val="24"/>
          <w:szCs w:val="24"/>
        </w:rPr>
        <w:t>简单</w:t>
      </w:r>
      <w:r w:rsidR="00013BEB">
        <w:rPr>
          <w:rFonts w:ascii="微软雅黑" w:eastAsia="微软雅黑" w:hAnsi="微软雅黑" w:hint="eastAsia"/>
          <w:b/>
          <w:sz w:val="24"/>
          <w:szCs w:val="24"/>
        </w:rPr>
        <w:t>普适</w:t>
      </w:r>
      <w:r w:rsidRPr="00106758">
        <w:rPr>
          <w:rFonts w:ascii="微软雅黑" w:eastAsia="微软雅黑" w:hAnsi="微软雅黑" w:hint="eastAsia"/>
          <w:b/>
          <w:sz w:val="24"/>
          <w:szCs w:val="24"/>
        </w:rPr>
        <w:t>：</w:t>
      </w:r>
      <w:r w:rsidR="00013BEB">
        <w:rPr>
          <w:rFonts w:ascii="微软雅黑" w:eastAsia="微软雅黑" w:hAnsi="微软雅黑"/>
          <w:sz w:val="24"/>
          <w:szCs w:val="24"/>
        </w:rPr>
        <w:t>在开源组件基础上部署企业级分布式区块链系统并非易事</w:t>
      </w:r>
      <w:r w:rsidR="00013BEB">
        <w:rPr>
          <w:rFonts w:ascii="微软雅黑" w:eastAsia="微软雅黑" w:hAnsi="微软雅黑" w:hint="eastAsia"/>
          <w:sz w:val="24"/>
          <w:szCs w:val="24"/>
        </w:rPr>
        <w:t>，</w:t>
      </w:r>
      <w:r w:rsidR="00565D7F" w:rsidRPr="00D516A8">
        <w:rPr>
          <w:rFonts w:ascii="微软雅黑" w:eastAsia="微软雅黑" w:hAnsi="微软雅黑"/>
          <w:sz w:val="24"/>
          <w:szCs w:val="24"/>
        </w:rPr>
        <w:t>UDO</w:t>
      </w:r>
      <w:r w:rsidRPr="00D516A8">
        <w:rPr>
          <w:rFonts w:ascii="微软雅黑" w:eastAsia="微软雅黑" w:hAnsi="微软雅黑"/>
          <w:sz w:val="24"/>
          <w:szCs w:val="24"/>
        </w:rPr>
        <w:t>在注重自主创新的同时</w:t>
      </w:r>
      <w:r w:rsidRPr="00D516A8">
        <w:rPr>
          <w:rFonts w:ascii="微软雅黑" w:eastAsia="微软雅黑" w:hAnsi="微软雅黑" w:hint="eastAsia"/>
          <w:sz w:val="24"/>
          <w:szCs w:val="24"/>
        </w:rPr>
        <w:t>，</w:t>
      </w:r>
      <w:r w:rsidRPr="00D516A8">
        <w:rPr>
          <w:rFonts w:ascii="微软雅黑" w:eastAsia="微软雅黑" w:hAnsi="微软雅黑"/>
          <w:sz w:val="24"/>
          <w:szCs w:val="24"/>
        </w:rPr>
        <w:t>也注重区块链商业场景落地的可行性</w:t>
      </w:r>
      <w:r w:rsidRPr="00D516A8">
        <w:rPr>
          <w:rFonts w:ascii="微软雅黑" w:eastAsia="微软雅黑" w:hAnsi="微软雅黑" w:hint="eastAsia"/>
          <w:sz w:val="24"/>
          <w:szCs w:val="24"/>
        </w:rPr>
        <w:t>、</w:t>
      </w:r>
      <w:r w:rsidRPr="00D516A8">
        <w:rPr>
          <w:rFonts w:ascii="微软雅黑" w:eastAsia="微软雅黑" w:hAnsi="微软雅黑"/>
          <w:sz w:val="24"/>
          <w:szCs w:val="24"/>
        </w:rPr>
        <w:t>可操作性</w:t>
      </w:r>
      <w:r w:rsidR="00013BEB">
        <w:rPr>
          <w:rFonts w:ascii="微软雅黑" w:eastAsia="微软雅黑" w:hAnsi="微软雅黑" w:hint="eastAsia"/>
          <w:sz w:val="24"/>
          <w:szCs w:val="24"/>
        </w:rPr>
        <w:t>。</w:t>
      </w:r>
      <w:r w:rsidR="00565D7F" w:rsidRPr="00D516A8">
        <w:rPr>
          <w:rFonts w:ascii="微软雅黑" w:eastAsia="微软雅黑" w:hAnsi="微软雅黑"/>
          <w:sz w:val="24"/>
          <w:szCs w:val="24"/>
        </w:rPr>
        <w:t>UDO</w:t>
      </w:r>
      <w:r w:rsidR="001265B4">
        <w:rPr>
          <w:rFonts w:ascii="微软雅黑" w:eastAsia="微软雅黑" w:hAnsi="微软雅黑"/>
          <w:sz w:val="24"/>
          <w:szCs w:val="24"/>
        </w:rPr>
        <w:t>自主创新</w:t>
      </w:r>
      <w:r w:rsidR="00013BEB" w:rsidRPr="006D4063">
        <w:rPr>
          <w:rFonts w:ascii="微软雅黑" w:eastAsia="微软雅黑" w:hAnsi="微软雅黑"/>
          <w:sz w:val="24"/>
          <w:szCs w:val="24"/>
        </w:rPr>
        <w:t>UPOS共识机制</w:t>
      </w:r>
      <w:r w:rsidR="001265B4">
        <w:rPr>
          <w:rFonts w:ascii="微软雅黑" w:eastAsia="微软雅黑" w:hAnsi="微软雅黑" w:hint="eastAsia"/>
          <w:sz w:val="24"/>
          <w:szCs w:val="24"/>
        </w:rPr>
        <w:t>，</w:t>
      </w:r>
      <w:r w:rsidR="00DE5F28">
        <w:rPr>
          <w:rFonts w:ascii="微软雅黑" w:eastAsia="微软雅黑" w:hAnsi="微软雅黑" w:hint="eastAsia"/>
          <w:sz w:val="24"/>
          <w:szCs w:val="24"/>
        </w:rPr>
        <w:t>拥有</w:t>
      </w:r>
      <w:r w:rsidR="00013BEB" w:rsidRPr="006D4063">
        <w:rPr>
          <w:rFonts w:ascii="微软雅黑" w:eastAsia="微软雅黑" w:hAnsi="微软雅黑"/>
          <w:sz w:val="24"/>
          <w:szCs w:val="24"/>
        </w:rPr>
        <w:t>高性能主网及模块化的特性，让企业不必配置专业的区块链开发团队，</w:t>
      </w:r>
      <w:r w:rsidR="00013BEB" w:rsidRPr="006D4063">
        <w:rPr>
          <w:rFonts w:ascii="微软雅黑" w:eastAsia="微软雅黑" w:hAnsi="微软雅黑" w:hint="eastAsia"/>
          <w:sz w:val="24"/>
          <w:szCs w:val="24"/>
        </w:rPr>
        <w:t>就能</w:t>
      </w:r>
      <w:r w:rsidR="00013BEB" w:rsidRPr="006D4063">
        <w:rPr>
          <w:rFonts w:ascii="微软雅黑" w:eastAsia="微软雅黑" w:hAnsi="微软雅黑"/>
          <w:sz w:val="24"/>
          <w:szCs w:val="24"/>
        </w:rPr>
        <w:t>快速高效地设计和部署自己的区块链网络，</w:t>
      </w:r>
      <w:r w:rsidR="00013BEB" w:rsidRPr="00D516A8">
        <w:rPr>
          <w:rFonts w:ascii="微软雅黑" w:eastAsia="微软雅黑" w:hAnsi="微软雅黑"/>
          <w:sz w:val="24"/>
          <w:szCs w:val="24"/>
        </w:rPr>
        <w:t>帮助企业实现自动化配置、部署</w:t>
      </w:r>
      <w:r w:rsidR="003B73D5">
        <w:rPr>
          <w:rFonts w:ascii="微软雅黑" w:eastAsia="微软雅黑" w:hAnsi="微软雅黑"/>
          <w:sz w:val="24"/>
          <w:szCs w:val="24"/>
        </w:rPr>
        <w:t>商用级</w:t>
      </w:r>
      <w:r w:rsidR="00013BEB" w:rsidRPr="00D516A8">
        <w:rPr>
          <w:rFonts w:ascii="微软雅黑" w:eastAsia="微软雅黑" w:hAnsi="微软雅黑"/>
          <w:sz w:val="24"/>
          <w:szCs w:val="24"/>
        </w:rPr>
        <w:t>区块链应用</w:t>
      </w:r>
      <w:r w:rsidR="00013BEB">
        <w:rPr>
          <w:rFonts w:ascii="微软雅黑" w:eastAsia="微软雅黑" w:hAnsi="微软雅黑" w:hint="eastAsia"/>
          <w:sz w:val="24"/>
          <w:szCs w:val="24"/>
        </w:rPr>
        <w:t>，</w:t>
      </w:r>
      <w:r w:rsidR="00013BEB" w:rsidRPr="006D4063">
        <w:rPr>
          <w:rFonts w:ascii="微软雅黑" w:eastAsia="微软雅黑" w:hAnsi="微软雅黑"/>
          <w:sz w:val="24"/>
          <w:szCs w:val="24"/>
        </w:rPr>
        <w:t>这将极大程度改变区块链落地的进程。</w:t>
      </w:r>
      <w:r w:rsidR="00013BEB">
        <w:rPr>
          <w:rFonts w:ascii="微软雅黑" w:eastAsia="微软雅黑" w:hAnsi="微软雅黑" w:hint="eastAsia"/>
          <w:sz w:val="24"/>
          <w:szCs w:val="24"/>
        </w:rPr>
        <w:t>此外，</w:t>
      </w:r>
      <w:r w:rsidR="00013BEB" w:rsidRPr="00D516A8">
        <w:rPr>
          <w:rFonts w:ascii="微软雅黑" w:eastAsia="微软雅黑" w:hAnsi="微软雅黑"/>
          <w:sz w:val="24"/>
          <w:szCs w:val="24"/>
        </w:rPr>
        <w:t>UDO</w:t>
      </w:r>
      <w:r w:rsidRPr="00D516A8">
        <w:rPr>
          <w:rFonts w:ascii="微软雅黑" w:eastAsia="微软雅黑" w:hAnsi="微软雅黑"/>
          <w:sz w:val="24"/>
          <w:szCs w:val="24"/>
        </w:rPr>
        <w:t>提供区块链</w:t>
      </w:r>
      <w:r w:rsidR="005679A0" w:rsidRPr="00D516A8">
        <w:rPr>
          <w:rFonts w:ascii="微软雅黑" w:eastAsia="微软雅黑" w:hAnsi="微软雅黑"/>
          <w:sz w:val="24"/>
          <w:szCs w:val="24"/>
        </w:rPr>
        <w:t>服务</w:t>
      </w:r>
      <w:r w:rsidRPr="00D516A8">
        <w:rPr>
          <w:rFonts w:ascii="微软雅黑" w:eastAsia="微软雅黑" w:hAnsi="微软雅黑"/>
          <w:sz w:val="24"/>
          <w:szCs w:val="24"/>
        </w:rPr>
        <w:t>全流程</w:t>
      </w:r>
      <w:r w:rsidR="005679A0" w:rsidRPr="00D516A8">
        <w:rPr>
          <w:rFonts w:ascii="微软雅黑" w:eastAsia="微软雅黑" w:hAnsi="微软雅黑" w:hint="eastAsia"/>
          <w:sz w:val="24"/>
          <w:szCs w:val="24"/>
        </w:rPr>
        <w:t>托管</w:t>
      </w:r>
      <w:r w:rsidRPr="00D516A8">
        <w:rPr>
          <w:rFonts w:ascii="微软雅黑" w:eastAsia="微软雅黑" w:hAnsi="微软雅黑"/>
          <w:sz w:val="24"/>
          <w:szCs w:val="24"/>
        </w:rPr>
        <w:t>，让客户简单使用区块链系统，专注于上层应用的创新和开发。</w:t>
      </w:r>
    </w:p>
    <w:p w:rsidR="005679A0" w:rsidRPr="00D516A8" w:rsidRDefault="005679A0" w:rsidP="009D49A7">
      <w:pPr>
        <w:rPr>
          <w:rFonts w:ascii="微软雅黑" w:eastAsia="微软雅黑" w:hAnsi="微软雅黑"/>
          <w:sz w:val="24"/>
          <w:szCs w:val="24"/>
        </w:rPr>
      </w:pPr>
    </w:p>
    <w:p w:rsidR="005679A0" w:rsidRPr="00106758" w:rsidRDefault="005679A0" w:rsidP="009D49A7">
      <w:pPr>
        <w:rPr>
          <w:rFonts w:ascii="微软雅黑" w:eastAsia="微软雅黑" w:hAnsi="微软雅黑"/>
          <w:b/>
          <w:color w:val="4472C4" w:themeColor="accent5"/>
          <w:sz w:val="24"/>
          <w:szCs w:val="24"/>
        </w:rPr>
      </w:pPr>
      <w:r w:rsidRPr="00106758">
        <w:rPr>
          <w:rFonts w:ascii="微软雅黑" w:eastAsia="微软雅黑" w:hAnsi="微软雅黑"/>
          <w:b/>
          <w:color w:val="4472C4" w:themeColor="accent5"/>
          <w:sz w:val="24"/>
          <w:szCs w:val="24"/>
        </w:rPr>
        <w:t>设计目标</w:t>
      </w:r>
      <w:r w:rsidR="007A58D8" w:rsidRPr="00106758">
        <w:rPr>
          <w:rFonts w:ascii="微软雅黑" w:eastAsia="微软雅黑" w:hAnsi="微软雅黑" w:hint="eastAsia"/>
          <w:b/>
          <w:color w:val="4472C4" w:themeColor="accent5"/>
          <w:sz w:val="24"/>
          <w:szCs w:val="24"/>
        </w:rPr>
        <w:t>——</w:t>
      </w:r>
    </w:p>
    <w:p w:rsidR="00E32558" w:rsidRPr="00D516A8" w:rsidRDefault="00565D7F" w:rsidP="00106758">
      <w:pPr>
        <w:rPr>
          <w:rFonts w:ascii="微软雅黑" w:eastAsia="微软雅黑" w:hAnsi="微软雅黑"/>
          <w:sz w:val="24"/>
          <w:szCs w:val="24"/>
        </w:rPr>
      </w:pPr>
      <w:r w:rsidRPr="00D516A8">
        <w:rPr>
          <w:rFonts w:ascii="微软雅黑" w:eastAsia="微软雅黑" w:hAnsi="微软雅黑"/>
          <w:sz w:val="24"/>
          <w:szCs w:val="24"/>
        </w:rPr>
        <w:t>UDO</w:t>
      </w:r>
      <w:r w:rsidR="005679A0" w:rsidRPr="00D516A8">
        <w:rPr>
          <w:rFonts w:ascii="微软雅黑" w:eastAsia="微软雅黑" w:hAnsi="微软雅黑"/>
          <w:sz w:val="24"/>
          <w:szCs w:val="24"/>
        </w:rPr>
        <w:t>旨在</w:t>
      </w:r>
      <w:r w:rsidR="005679A0" w:rsidRPr="00D516A8">
        <w:rPr>
          <w:rFonts w:ascii="微软雅黑" w:eastAsia="微软雅黑" w:hAnsi="微软雅黑" w:hint="eastAsia"/>
          <w:sz w:val="24"/>
          <w:szCs w:val="24"/>
        </w:rPr>
        <w:t>用区块链</w:t>
      </w:r>
      <w:r w:rsidR="005679A0" w:rsidRPr="00D516A8">
        <w:rPr>
          <w:rFonts w:ascii="微软雅黑" w:eastAsia="微软雅黑" w:hAnsi="微软雅黑"/>
          <w:sz w:val="24"/>
          <w:szCs w:val="24"/>
        </w:rPr>
        <w:t>技术</w:t>
      </w:r>
      <w:r w:rsidR="005679A0" w:rsidRPr="00D516A8">
        <w:rPr>
          <w:rFonts w:ascii="微软雅黑" w:eastAsia="微软雅黑" w:hAnsi="微软雅黑" w:hint="eastAsia"/>
          <w:sz w:val="24"/>
          <w:szCs w:val="24"/>
        </w:rPr>
        <w:t>推动行业</w:t>
      </w:r>
      <w:r w:rsidR="005679A0" w:rsidRPr="00D516A8">
        <w:rPr>
          <w:rFonts w:ascii="微软雅黑" w:eastAsia="微软雅黑" w:hAnsi="微软雅黑"/>
          <w:sz w:val="24"/>
          <w:szCs w:val="24"/>
        </w:rPr>
        <w:t>的创新成长</w:t>
      </w:r>
      <w:r w:rsidR="005679A0" w:rsidRPr="00D516A8">
        <w:rPr>
          <w:rFonts w:ascii="微软雅黑" w:eastAsia="微软雅黑" w:hAnsi="微软雅黑" w:hint="eastAsia"/>
          <w:sz w:val="24"/>
          <w:szCs w:val="24"/>
        </w:rPr>
        <w:t>，为</w:t>
      </w:r>
      <w:r w:rsidR="005679A0" w:rsidRPr="00D516A8">
        <w:rPr>
          <w:rFonts w:ascii="微软雅黑" w:eastAsia="微软雅黑" w:hAnsi="微软雅黑"/>
          <w:sz w:val="24"/>
          <w:szCs w:val="24"/>
        </w:rPr>
        <w:t>企业提供区块链基础设施</w:t>
      </w:r>
      <w:r w:rsidR="005679A0" w:rsidRPr="00D516A8">
        <w:rPr>
          <w:rFonts w:ascii="微软雅黑" w:eastAsia="微软雅黑" w:hAnsi="微软雅黑" w:hint="eastAsia"/>
          <w:sz w:val="24"/>
          <w:szCs w:val="24"/>
        </w:rPr>
        <w:t>、一站式</w:t>
      </w:r>
      <w:r w:rsidR="005679A0" w:rsidRPr="00D516A8">
        <w:rPr>
          <w:rFonts w:ascii="微软雅黑" w:eastAsia="微软雅黑" w:hAnsi="微软雅黑"/>
          <w:sz w:val="24"/>
          <w:szCs w:val="24"/>
        </w:rPr>
        <w:t>行业解方案</w:t>
      </w:r>
      <w:r w:rsidR="005679A0" w:rsidRPr="00D516A8">
        <w:rPr>
          <w:rFonts w:ascii="微软雅黑" w:eastAsia="微软雅黑" w:hAnsi="微软雅黑" w:hint="eastAsia"/>
          <w:sz w:val="24"/>
          <w:szCs w:val="24"/>
        </w:rPr>
        <w:t>和</w:t>
      </w:r>
      <w:r w:rsidR="005679A0" w:rsidRPr="00D516A8">
        <w:rPr>
          <w:rFonts w:ascii="微软雅黑" w:eastAsia="微软雅黑" w:hAnsi="微软雅黑"/>
          <w:sz w:val="24"/>
          <w:szCs w:val="24"/>
        </w:rPr>
        <w:t>安全</w:t>
      </w:r>
      <w:r w:rsidR="005679A0" w:rsidRPr="00D516A8">
        <w:rPr>
          <w:rFonts w:ascii="微软雅黑" w:eastAsia="微软雅黑" w:hAnsi="微软雅黑" w:hint="eastAsia"/>
          <w:sz w:val="24"/>
          <w:szCs w:val="24"/>
        </w:rPr>
        <w:t>、</w:t>
      </w:r>
      <w:r w:rsidR="005679A0" w:rsidRPr="00D516A8">
        <w:rPr>
          <w:rFonts w:ascii="微软雅黑" w:eastAsia="微软雅黑" w:hAnsi="微软雅黑"/>
          <w:sz w:val="24"/>
          <w:szCs w:val="24"/>
        </w:rPr>
        <w:t>实用的区块链服务</w:t>
      </w:r>
      <w:r w:rsidR="005679A0" w:rsidRPr="00D516A8">
        <w:rPr>
          <w:rFonts w:ascii="微软雅黑" w:eastAsia="微软雅黑" w:hAnsi="微软雅黑" w:hint="eastAsia"/>
          <w:sz w:val="24"/>
          <w:szCs w:val="24"/>
        </w:rPr>
        <w:t>，让企业在</w:t>
      </w:r>
      <w:r w:rsidRPr="00D516A8">
        <w:rPr>
          <w:rFonts w:ascii="微软雅黑" w:eastAsia="微软雅黑" w:hAnsi="微软雅黑"/>
          <w:sz w:val="24"/>
          <w:szCs w:val="24"/>
        </w:rPr>
        <w:t>UDO</w:t>
      </w:r>
      <w:r w:rsidR="005679A0" w:rsidRPr="00D516A8">
        <w:rPr>
          <w:rFonts w:ascii="微软雅黑" w:eastAsia="微软雅黑" w:hAnsi="微软雅黑"/>
          <w:sz w:val="24"/>
          <w:szCs w:val="24"/>
        </w:rPr>
        <w:t>上</w:t>
      </w:r>
      <w:r w:rsidR="00E32558" w:rsidRPr="00D516A8">
        <w:rPr>
          <w:rFonts w:ascii="微软雅黑" w:eastAsia="微软雅黑" w:hAnsi="微软雅黑"/>
          <w:sz w:val="24"/>
          <w:szCs w:val="24"/>
        </w:rPr>
        <w:t>快速搭建基于自身业务的高安全</w:t>
      </w:r>
      <w:r w:rsidR="00E32558" w:rsidRPr="00D516A8">
        <w:rPr>
          <w:rFonts w:ascii="微软雅黑" w:eastAsia="微软雅黑" w:hAnsi="微软雅黑" w:hint="eastAsia"/>
          <w:sz w:val="24"/>
          <w:szCs w:val="24"/>
        </w:rPr>
        <w:t>、</w:t>
      </w:r>
      <w:r w:rsidR="00E32558" w:rsidRPr="00D516A8">
        <w:rPr>
          <w:rFonts w:ascii="微软雅黑" w:eastAsia="微软雅黑" w:hAnsi="微软雅黑"/>
          <w:sz w:val="24"/>
          <w:szCs w:val="24"/>
        </w:rPr>
        <w:t>高性能的区块链系统</w:t>
      </w:r>
      <w:r w:rsidR="00E32558" w:rsidRPr="00D516A8">
        <w:rPr>
          <w:rFonts w:ascii="微软雅黑" w:eastAsia="微软雅黑" w:hAnsi="微软雅黑" w:hint="eastAsia"/>
          <w:sz w:val="24"/>
          <w:szCs w:val="24"/>
        </w:rPr>
        <w:t>，</w:t>
      </w:r>
      <w:r w:rsidR="00E32558" w:rsidRPr="00D516A8">
        <w:rPr>
          <w:rFonts w:ascii="微软雅黑" w:eastAsia="微软雅黑" w:hAnsi="微软雅黑"/>
          <w:sz w:val="24"/>
          <w:szCs w:val="24"/>
        </w:rPr>
        <w:t>通过可视化的管理</w:t>
      </w:r>
      <w:r w:rsidR="00E32558" w:rsidRPr="00D516A8">
        <w:rPr>
          <w:rFonts w:ascii="微软雅黑" w:eastAsia="微软雅黑" w:hAnsi="微软雅黑" w:hint="eastAsia"/>
          <w:sz w:val="24"/>
          <w:szCs w:val="24"/>
        </w:rPr>
        <w:t>，</w:t>
      </w:r>
      <w:r w:rsidR="00E32558" w:rsidRPr="00D516A8">
        <w:rPr>
          <w:rFonts w:ascii="微软雅黑" w:eastAsia="微软雅黑" w:hAnsi="微软雅黑"/>
          <w:sz w:val="24"/>
          <w:szCs w:val="24"/>
        </w:rPr>
        <w:t>提高</w:t>
      </w:r>
      <w:r w:rsidR="00E32558" w:rsidRPr="00D516A8">
        <w:rPr>
          <w:rFonts w:ascii="微软雅黑" w:eastAsia="微软雅黑" w:hAnsi="微软雅黑" w:hint="eastAsia"/>
          <w:sz w:val="24"/>
          <w:szCs w:val="24"/>
        </w:rPr>
        <w:t>企业</w:t>
      </w:r>
      <w:r w:rsidR="00E32558" w:rsidRPr="00D516A8">
        <w:rPr>
          <w:rFonts w:ascii="微软雅黑" w:eastAsia="微软雅黑" w:hAnsi="微软雅黑"/>
          <w:sz w:val="24"/>
          <w:szCs w:val="24"/>
        </w:rPr>
        <w:t>使用区块链的效率，有效降低运营成本</w:t>
      </w:r>
      <w:r w:rsidR="00E32558" w:rsidRPr="00D516A8">
        <w:rPr>
          <w:rFonts w:ascii="微软雅黑" w:eastAsia="微软雅黑" w:hAnsi="微软雅黑" w:hint="eastAsia"/>
          <w:sz w:val="24"/>
          <w:szCs w:val="24"/>
        </w:rPr>
        <w:t>。</w:t>
      </w:r>
    </w:p>
    <w:p w:rsidR="00E32558" w:rsidRPr="00D516A8" w:rsidRDefault="00E32558" w:rsidP="009D49A7">
      <w:pPr>
        <w:pStyle w:val="1"/>
        <w:rPr>
          <w:rFonts w:ascii="微软雅黑" w:eastAsia="微软雅黑" w:hAnsi="微软雅黑"/>
          <w:sz w:val="24"/>
          <w:szCs w:val="24"/>
        </w:rPr>
      </w:pPr>
      <w:bookmarkStart w:id="10" w:name="_Toc528166399"/>
      <w:bookmarkStart w:id="11" w:name="_Toc535485235"/>
      <w:r w:rsidRPr="00D516A8">
        <w:rPr>
          <w:rFonts w:ascii="微软雅黑" w:eastAsia="微软雅黑" w:hAnsi="微软雅黑"/>
          <w:sz w:val="24"/>
          <w:szCs w:val="24"/>
        </w:rPr>
        <w:t>三</w:t>
      </w:r>
      <w:r w:rsidRPr="00D516A8">
        <w:rPr>
          <w:rFonts w:ascii="微软雅黑" w:eastAsia="微软雅黑" w:hAnsi="微软雅黑" w:hint="eastAsia"/>
          <w:sz w:val="24"/>
          <w:szCs w:val="24"/>
        </w:rPr>
        <w:t>、技术</w:t>
      </w:r>
      <w:r w:rsidRPr="00D516A8">
        <w:rPr>
          <w:rFonts w:ascii="微软雅黑" w:eastAsia="微软雅黑" w:hAnsi="微软雅黑"/>
          <w:sz w:val="24"/>
          <w:szCs w:val="24"/>
        </w:rPr>
        <w:t>优势与系统安全</w:t>
      </w:r>
      <w:bookmarkEnd w:id="10"/>
      <w:bookmarkEnd w:id="11"/>
    </w:p>
    <w:p w:rsidR="00E32558" w:rsidRPr="00D76F33" w:rsidRDefault="00E32558" w:rsidP="009D49A7">
      <w:pPr>
        <w:pStyle w:val="2"/>
        <w:rPr>
          <w:rFonts w:ascii="微软雅黑" w:eastAsia="微软雅黑" w:hAnsi="微软雅黑" w:cstheme="minorBidi"/>
          <w:color w:val="4472C4" w:themeColor="accent5"/>
          <w:kern w:val="2"/>
          <w:sz w:val="24"/>
          <w:szCs w:val="24"/>
        </w:rPr>
      </w:pPr>
      <w:bookmarkStart w:id="12" w:name="_Toc528166400"/>
      <w:bookmarkStart w:id="13" w:name="_Toc535485236"/>
      <w:r w:rsidRPr="00D76F33">
        <w:rPr>
          <w:rFonts w:ascii="微软雅黑" w:eastAsia="微软雅黑" w:hAnsi="微软雅黑" w:cstheme="minorBidi" w:hint="eastAsia"/>
          <w:color w:val="4472C4" w:themeColor="accent5"/>
          <w:kern w:val="2"/>
          <w:sz w:val="24"/>
          <w:szCs w:val="24"/>
        </w:rPr>
        <w:t>3</w:t>
      </w:r>
      <w:r w:rsidRPr="00D76F33">
        <w:rPr>
          <w:rFonts w:ascii="微软雅黑" w:eastAsia="微软雅黑" w:hAnsi="微软雅黑" w:cstheme="minorBidi"/>
          <w:color w:val="4472C4" w:themeColor="accent5"/>
          <w:kern w:val="2"/>
          <w:sz w:val="24"/>
          <w:szCs w:val="24"/>
        </w:rPr>
        <w:t>.1产品技术优势</w:t>
      </w:r>
      <w:bookmarkEnd w:id="12"/>
      <w:bookmarkEnd w:id="13"/>
    </w:p>
    <w:p w:rsidR="00F054E8" w:rsidRPr="00D516A8" w:rsidRDefault="00E32558" w:rsidP="009D49A7">
      <w:pPr>
        <w:rPr>
          <w:rFonts w:ascii="微软雅黑" w:eastAsia="微软雅黑" w:hAnsi="微软雅黑"/>
          <w:sz w:val="24"/>
          <w:szCs w:val="24"/>
        </w:rPr>
      </w:pPr>
      <w:r w:rsidRPr="00D516A8">
        <w:rPr>
          <w:rFonts w:ascii="微软雅黑" w:eastAsia="微软雅黑" w:hAnsi="微软雅黑" w:hint="eastAsia"/>
          <w:sz w:val="24"/>
          <w:szCs w:val="24"/>
        </w:rPr>
        <w:lastRenderedPageBreak/>
        <w:t>根据“合作、</w:t>
      </w:r>
      <w:r w:rsidRPr="00D516A8">
        <w:rPr>
          <w:rFonts w:ascii="微软雅黑" w:eastAsia="微软雅黑" w:hAnsi="微软雅黑"/>
          <w:sz w:val="24"/>
          <w:szCs w:val="24"/>
        </w:rPr>
        <w:t>共享</w:t>
      </w:r>
      <w:r w:rsidRPr="00D516A8">
        <w:rPr>
          <w:rFonts w:ascii="微软雅黑" w:eastAsia="微软雅黑" w:hAnsi="微软雅黑" w:hint="eastAsia"/>
          <w:sz w:val="24"/>
          <w:szCs w:val="24"/>
        </w:rPr>
        <w:t>、简单</w:t>
      </w:r>
      <w:r w:rsidR="002D5B37">
        <w:rPr>
          <w:rFonts w:ascii="微软雅黑" w:eastAsia="微软雅黑" w:hAnsi="微软雅黑" w:hint="eastAsia"/>
          <w:sz w:val="24"/>
          <w:szCs w:val="24"/>
        </w:rPr>
        <w:t>普适</w:t>
      </w:r>
      <w:r w:rsidRPr="00D516A8">
        <w:rPr>
          <w:rFonts w:ascii="微软雅黑" w:eastAsia="微软雅黑" w:hAnsi="微软雅黑" w:hint="eastAsia"/>
          <w:sz w:val="24"/>
          <w:szCs w:val="24"/>
        </w:rPr>
        <w:t>”的设计原则，</w:t>
      </w:r>
      <w:r w:rsidR="00565D7F" w:rsidRPr="00D516A8">
        <w:rPr>
          <w:rFonts w:ascii="微软雅黑" w:eastAsia="微软雅黑" w:hAnsi="微软雅黑"/>
          <w:sz w:val="24"/>
          <w:szCs w:val="24"/>
        </w:rPr>
        <w:t>UDO</w:t>
      </w:r>
      <w:r w:rsidR="00801A62" w:rsidRPr="00D516A8">
        <w:rPr>
          <w:rFonts w:ascii="微软雅黑" w:eastAsia="微软雅黑" w:hAnsi="微软雅黑"/>
          <w:sz w:val="24"/>
          <w:szCs w:val="24"/>
        </w:rPr>
        <w:t>打造的</w:t>
      </w:r>
      <w:r w:rsidR="00FB47C6">
        <w:rPr>
          <w:rFonts w:ascii="微软雅黑" w:eastAsia="微软雅黑" w:hAnsi="微软雅黑" w:hint="eastAsia"/>
          <w:sz w:val="24"/>
          <w:szCs w:val="24"/>
        </w:rPr>
        <w:t>商用</w:t>
      </w:r>
      <w:r w:rsidR="00801A62" w:rsidRPr="00D516A8">
        <w:rPr>
          <w:rFonts w:ascii="微软雅黑" w:eastAsia="微软雅黑" w:hAnsi="微软雅黑"/>
          <w:sz w:val="24"/>
          <w:szCs w:val="24"/>
        </w:rPr>
        <w:t>级区块链基础设施具备以下几方面的技术特色和优势</w:t>
      </w:r>
      <w:r w:rsidR="00801A62" w:rsidRPr="00D516A8">
        <w:rPr>
          <w:rFonts w:ascii="微软雅黑" w:eastAsia="微软雅黑" w:hAnsi="微软雅黑" w:hint="eastAsia"/>
          <w:sz w:val="24"/>
          <w:szCs w:val="24"/>
        </w:rPr>
        <w:t>：</w:t>
      </w:r>
    </w:p>
    <w:p w:rsidR="00801A62" w:rsidRPr="00106758" w:rsidRDefault="00CE183C" w:rsidP="009D49A7">
      <w:pPr>
        <w:pStyle w:val="3"/>
        <w:rPr>
          <w:rFonts w:ascii="微软雅黑" w:eastAsia="微软雅黑" w:hAnsi="微软雅黑"/>
          <w:color w:val="4472C4" w:themeColor="accent5"/>
          <w:sz w:val="24"/>
          <w:szCs w:val="24"/>
        </w:rPr>
      </w:pPr>
      <w:bookmarkStart w:id="14" w:name="_Toc535485237"/>
      <w:r w:rsidRPr="00106758">
        <w:rPr>
          <w:rFonts w:ascii="微软雅黑" w:eastAsia="微软雅黑" w:hAnsi="微软雅黑" w:hint="eastAsia"/>
          <w:color w:val="4472C4" w:themeColor="accent5"/>
          <w:sz w:val="24"/>
          <w:szCs w:val="24"/>
        </w:rPr>
        <w:t>3</w:t>
      </w:r>
      <w:r w:rsidRPr="00106758">
        <w:rPr>
          <w:rFonts w:ascii="微软雅黑" w:eastAsia="微软雅黑" w:hAnsi="微软雅黑"/>
          <w:color w:val="4472C4" w:themeColor="accent5"/>
          <w:sz w:val="24"/>
          <w:szCs w:val="24"/>
        </w:rPr>
        <w:t>.1.1高可用</w:t>
      </w:r>
      <w:bookmarkEnd w:id="14"/>
    </w:p>
    <w:p w:rsidR="008F7233" w:rsidRPr="00D516A8" w:rsidRDefault="00565D7F" w:rsidP="00FB47C6">
      <w:pPr>
        <w:rPr>
          <w:rFonts w:ascii="微软雅黑" w:eastAsia="微软雅黑" w:hAnsi="微软雅黑"/>
          <w:sz w:val="24"/>
          <w:szCs w:val="24"/>
        </w:rPr>
      </w:pPr>
      <w:r w:rsidRPr="00D516A8">
        <w:rPr>
          <w:rFonts w:ascii="微软雅黑" w:eastAsia="微软雅黑" w:hAnsi="微软雅黑"/>
          <w:sz w:val="24"/>
          <w:szCs w:val="24"/>
        </w:rPr>
        <w:t>UDO</w:t>
      </w:r>
      <w:r w:rsidR="00A26C40" w:rsidRPr="00D516A8">
        <w:rPr>
          <w:rFonts w:ascii="微软雅黑" w:eastAsia="微软雅黑" w:hAnsi="微软雅黑"/>
          <w:sz w:val="24"/>
          <w:szCs w:val="24"/>
        </w:rPr>
        <w:t>全链路实现高可用设计，包括区块链节点、服务管控等，确保业务连续性。此外</w:t>
      </w:r>
      <w:r w:rsidR="00A26C40" w:rsidRPr="00D516A8">
        <w:rPr>
          <w:rFonts w:ascii="微软雅黑" w:eastAsia="微软雅黑" w:hAnsi="微软雅黑" w:hint="eastAsia"/>
          <w:sz w:val="24"/>
          <w:szCs w:val="24"/>
        </w:rPr>
        <w:t>，</w:t>
      </w:r>
      <w:r w:rsidRPr="00D516A8">
        <w:rPr>
          <w:rFonts w:ascii="微软雅黑" w:eastAsia="微软雅黑" w:hAnsi="微软雅黑"/>
          <w:sz w:val="24"/>
          <w:szCs w:val="24"/>
        </w:rPr>
        <w:t>UDO</w:t>
      </w:r>
      <w:r w:rsidR="00CE183C" w:rsidRPr="00D516A8">
        <w:rPr>
          <w:rFonts w:ascii="微软雅黑" w:eastAsia="微软雅黑" w:hAnsi="微软雅黑"/>
          <w:sz w:val="24"/>
          <w:szCs w:val="24"/>
        </w:rPr>
        <w:t>节点弹性能力</w:t>
      </w:r>
      <w:r w:rsidR="00CE183C" w:rsidRPr="00D516A8">
        <w:rPr>
          <w:rFonts w:ascii="微软雅黑" w:eastAsia="微软雅黑" w:hAnsi="微软雅黑" w:hint="eastAsia"/>
          <w:sz w:val="24"/>
          <w:szCs w:val="24"/>
        </w:rPr>
        <w:t>和</w:t>
      </w:r>
      <w:r w:rsidR="00CE183C" w:rsidRPr="00D516A8">
        <w:rPr>
          <w:rFonts w:ascii="微软雅黑" w:eastAsia="微软雅黑" w:hAnsi="微软雅黑"/>
          <w:sz w:val="24"/>
          <w:szCs w:val="24"/>
        </w:rPr>
        <w:t>节点故障自动恢复能力强，从架构上保障了区块链系统的高可用</w:t>
      </w:r>
      <w:r w:rsidR="00CE183C" w:rsidRPr="00D516A8">
        <w:rPr>
          <w:rFonts w:ascii="微软雅黑" w:eastAsia="微软雅黑" w:hAnsi="微软雅黑" w:hint="eastAsia"/>
          <w:sz w:val="24"/>
          <w:szCs w:val="24"/>
        </w:rPr>
        <w:t>。</w:t>
      </w:r>
    </w:p>
    <w:p w:rsidR="007B3B1F" w:rsidRPr="00106758" w:rsidRDefault="007B3B1F" w:rsidP="009D49A7">
      <w:pPr>
        <w:pStyle w:val="3"/>
        <w:rPr>
          <w:rFonts w:ascii="微软雅黑" w:eastAsia="微软雅黑" w:hAnsi="微软雅黑"/>
          <w:color w:val="4472C4" w:themeColor="accent5"/>
          <w:sz w:val="24"/>
          <w:szCs w:val="24"/>
        </w:rPr>
      </w:pPr>
      <w:bookmarkStart w:id="15" w:name="_Toc535485238"/>
      <w:r w:rsidRPr="00106758">
        <w:rPr>
          <w:rFonts w:ascii="微软雅黑" w:eastAsia="微软雅黑" w:hAnsi="微软雅黑" w:hint="eastAsia"/>
          <w:color w:val="4472C4" w:themeColor="accent5"/>
          <w:sz w:val="24"/>
          <w:szCs w:val="24"/>
        </w:rPr>
        <w:t>3</w:t>
      </w:r>
      <w:r w:rsidRPr="00106758">
        <w:rPr>
          <w:rFonts w:ascii="微软雅黑" w:eastAsia="微软雅黑" w:hAnsi="微软雅黑"/>
          <w:color w:val="4472C4" w:themeColor="accent5"/>
          <w:sz w:val="24"/>
          <w:szCs w:val="24"/>
        </w:rPr>
        <w:t>.1.2</w:t>
      </w:r>
      <w:r w:rsidR="00B02C4E">
        <w:rPr>
          <w:rFonts w:ascii="微软雅黑" w:eastAsia="微软雅黑" w:hAnsi="微软雅黑" w:hint="eastAsia"/>
          <w:color w:val="4472C4" w:themeColor="accent5"/>
          <w:sz w:val="24"/>
          <w:szCs w:val="24"/>
        </w:rPr>
        <w:t>灵活部署</w:t>
      </w:r>
      <w:bookmarkEnd w:id="15"/>
    </w:p>
    <w:p w:rsidR="007B3B1F" w:rsidRPr="00D516A8" w:rsidRDefault="00565D7F" w:rsidP="009D49A7">
      <w:pPr>
        <w:rPr>
          <w:rFonts w:ascii="微软雅黑" w:eastAsia="微软雅黑" w:hAnsi="微软雅黑"/>
          <w:sz w:val="24"/>
          <w:szCs w:val="24"/>
        </w:rPr>
      </w:pPr>
      <w:r w:rsidRPr="00D516A8">
        <w:rPr>
          <w:rFonts w:ascii="微软雅黑" w:eastAsia="微软雅黑" w:hAnsi="微软雅黑"/>
          <w:sz w:val="24"/>
          <w:szCs w:val="24"/>
        </w:rPr>
        <w:t>UDO</w:t>
      </w:r>
      <w:r w:rsidR="007B3B1F" w:rsidRPr="00D516A8">
        <w:rPr>
          <w:rFonts w:ascii="微软雅黑" w:eastAsia="微软雅黑" w:hAnsi="微软雅黑"/>
          <w:sz w:val="24"/>
          <w:szCs w:val="24"/>
        </w:rPr>
        <w:t>实现</w:t>
      </w:r>
      <w:r w:rsidR="006B645F" w:rsidRPr="00D516A8">
        <w:rPr>
          <w:rFonts w:ascii="微软雅黑" w:eastAsia="微软雅黑" w:hAnsi="微软雅黑" w:hint="eastAsia"/>
          <w:sz w:val="24"/>
          <w:szCs w:val="24"/>
        </w:rPr>
        <w:t>底层</w:t>
      </w:r>
      <w:r w:rsidR="006B645F" w:rsidRPr="00D516A8">
        <w:rPr>
          <w:rFonts w:ascii="微软雅黑" w:eastAsia="微软雅黑" w:hAnsi="微软雅黑"/>
          <w:sz w:val="24"/>
          <w:szCs w:val="24"/>
        </w:rPr>
        <w:t>链</w:t>
      </w:r>
      <w:r w:rsidR="007B3B1F" w:rsidRPr="00D516A8">
        <w:rPr>
          <w:rFonts w:ascii="微软雅黑" w:eastAsia="微软雅黑" w:hAnsi="微软雅黑"/>
          <w:sz w:val="24"/>
          <w:szCs w:val="24"/>
        </w:rPr>
        <w:t>的部署方式，可以根据</w:t>
      </w:r>
      <w:r w:rsidR="00417D3F">
        <w:rPr>
          <w:rFonts w:ascii="微软雅黑" w:eastAsia="微软雅黑" w:hAnsi="微软雅黑" w:hint="eastAsia"/>
          <w:sz w:val="24"/>
          <w:szCs w:val="24"/>
        </w:rPr>
        <w:t>客户</w:t>
      </w:r>
      <w:r w:rsidR="007B3B1F" w:rsidRPr="00D516A8">
        <w:rPr>
          <w:rFonts w:ascii="微软雅黑" w:eastAsia="微软雅黑" w:hAnsi="微软雅黑"/>
          <w:sz w:val="24"/>
          <w:szCs w:val="24"/>
        </w:rPr>
        <w:t>需求部署</w:t>
      </w:r>
      <w:r w:rsidR="00E64DA6">
        <w:rPr>
          <w:rFonts w:ascii="微软雅黑" w:eastAsia="微软雅黑" w:hAnsi="微软雅黑"/>
          <w:sz w:val="24"/>
          <w:szCs w:val="24"/>
        </w:rPr>
        <w:t>在不同的</w:t>
      </w:r>
      <w:r w:rsidR="007B3B1F" w:rsidRPr="00D516A8">
        <w:rPr>
          <w:rFonts w:ascii="微软雅黑" w:eastAsia="微软雅黑" w:hAnsi="微软雅黑"/>
          <w:sz w:val="24"/>
          <w:szCs w:val="24"/>
        </w:rPr>
        <w:t>区块链节点，参与共识的节点</w:t>
      </w:r>
      <w:r w:rsidR="00E64DA6" w:rsidRPr="00E64DA6">
        <w:rPr>
          <w:rFonts w:ascii="微软雅黑" w:eastAsia="微软雅黑" w:hAnsi="微软雅黑"/>
          <w:sz w:val="24"/>
          <w:szCs w:val="24"/>
        </w:rPr>
        <w:t>在不同的区块链中运行</w:t>
      </w:r>
      <w:r w:rsidR="00E64DA6" w:rsidRPr="00E64DA6">
        <w:rPr>
          <w:rFonts w:ascii="微软雅黑" w:eastAsia="微软雅黑" w:hAnsi="微软雅黑" w:hint="eastAsia"/>
          <w:sz w:val="24"/>
          <w:szCs w:val="24"/>
        </w:rPr>
        <w:t>，既</w:t>
      </w:r>
      <w:r w:rsidR="00E64DA6" w:rsidRPr="00E64DA6">
        <w:rPr>
          <w:rFonts w:ascii="微软雅黑" w:eastAsia="微软雅黑" w:hAnsi="微软雅黑"/>
          <w:sz w:val="24"/>
          <w:szCs w:val="24"/>
        </w:rPr>
        <w:t>实现应用系统相互隔离又</w:t>
      </w:r>
      <w:r w:rsidR="007B3B1F" w:rsidRPr="00D516A8">
        <w:rPr>
          <w:rFonts w:ascii="微软雅黑" w:eastAsia="微软雅黑" w:hAnsi="微软雅黑"/>
          <w:sz w:val="24"/>
          <w:szCs w:val="24"/>
        </w:rPr>
        <w:t>最大程度实现区块链的</w:t>
      </w:r>
      <w:r w:rsidR="00DE5F28">
        <w:rPr>
          <w:rFonts w:ascii="微软雅黑" w:eastAsia="微软雅黑" w:hAnsi="微软雅黑"/>
          <w:sz w:val="24"/>
          <w:szCs w:val="24"/>
        </w:rPr>
        <w:t>去中心化或</w:t>
      </w:r>
      <w:r w:rsidR="007B3B1F" w:rsidRPr="00D516A8">
        <w:rPr>
          <w:rFonts w:ascii="微软雅黑" w:eastAsia="微软雅黑" w:hAnsi="微软雅黑"/>
          <w:sz w:val="24"/>
          <w:szCs w:val="24"/>
        </w:rPr>
        <w:t>多中心化，满足不同企业和用户对区块链系统的部署要求。</w:t>
      </w:r>
    </w:p>
    <w:p w:rsidR="007B3B1F" w:rsidRPr="00106758" w:rsidRDefault="007B3B1F" w:rsidP="009D49A7">
      <w:pPr>
        <w:pStyle w:val="3"/>
        <w:rPr>
          <w:rFonts w:ascii="微软雅黑" w:eastAsia="微软雅黑" w:hAnsi="微软雅黑"/>
          <w:color w:val="4472C4" w:themeColor="accent5"/>
          <w:sz w:val="24"/>
          <w:szCs w:val="24"/>
        </w:rPr>
      </w:pPr>
      <w:bookmarkStart w:id="16" w:name="_Toc535485239"/>
      <w:r w:rsidRPr="00106758">
        <w:rPr>
          <w:rFonts w:ascii="微软雅黑" w:eastAsia="微软雅黑" w:hAnsi="微软雅黑" w:hint="eastAsia"/>
          <w:color w:val="4472C4" w:themeColor="accent5"/>
          <w:sz w:val="24"/>
          <w:szCs w:val="24"/>
        </w:rPr>
        <w:t>3</w:t>
      </w:r>
      <w:r w:rsidRPr="00106758">
        <w:rPr>
          <w:rFonts w:ascii="微软雅黑" w:eastAsia="微软雅黑" w:hAnsi="微软雅黑"/>
          <w:color w:val="4472C4" w:themeColor="accent5"/>
          <w:sz w:val="24"/>
          <w:szCs w:val="24"/>
        </w:rPr>
        <w:t>.1.3</w:t>
      </w:r>
      <w:r w:rsidR="00DE7DFD" w:rsidRPr="00106758">
        <w:rPr>
          <w:rFonts w:ascii="微软雅黑" w:eastAsia="微软雅黑" w:hAnsi="微软雅黑"/>
          <w:color w:val="4472C4" w:themeColor="accent5"/>
          <w:sz w:val="24"/>
          <w:szCs w:val="24"/>
        </w:rPr>
        <w:t>快速接入</w:t>
      </w:r>
      <w:bookmarkEnd w:id="16"/>
    </w:p>
    <w:p w:rsidR="00DE7DFD" w:rsidRPr="00D516A8" w:rsidRDefault="00565D7F" w:rsidP="009D49A7">
      <w:pPr>
        <w:rPr>
          <w:rFonts w:ascii="微软雅黑" w:eastAsia="微软雅黑" w:hAnsi="微软雅黑"/>
          <w:sz w:val="24"/>
          <w:szCs w:val="24"/>
        </w:rPr>
      </w:pPr>
      <w:r w:rsidRPr="00D516A8">
        <w:rPr>
          <w:rFonts w:ascii="微软雅黑" w:eastAsia="微软雅黑" w:hAnsi="微软雅黑"/>
          <w:sz w:val="24"/>
          <w:szCs w:val="24"/>
        </w:rPr>
        <w:t>UDO</w:t>
      </w:r>
      <w:r w:rsidR="00DE7DFD" w:rsidRPr="00D516A8">
        <w:rPr>
          <w:rFonts w:ascii="微软雅黑" w:eastAsia="微软雅黑" w:hAnsi="微软雅黑"/>
          <w:sz w:val="24"/>
          <w:szCs w:val="24"/>
        </w:rPr>
        <w:t>在用户业务开发方式、部署方式上做了大量的兼容性设计，实现各种场景、各种开发习惯的用户以较低的代价、较快的速度对接到区块链上来</w:t>
      </w:r>
      <w:r w:rsidR="00DE7DFD" w:rsidRPr="00D516A8">
        <w:rPr>
          <w:rFonts w:ascii="微软雅黑" w:eastAsia="微软雅黑" w:hAnsi="微软雅黑" w:hint="eastAsia"/>
          <w:sz w:val="24"/>
          <w:szCs w:val="24"/>
        </w:rPr>
        <w:t>，</w:t>
      </w:r>
      <w:r w:rsidR="00DE7DFD" w:rsidRPr="00D516A8">
        <w:rPr>
          <w:rFonts w:ascii="微软雅黑" w:eastAsia="微软雅黑" w:hAnsi="微软雅黑"/>
          <w:sz w:val="24"/>
          <w:szCs w:val="24"/>
        </w:rPr>
        <w:t>满足多种用户习惯的接入方式</w:t>
      </w:r>
      <w:r w:rsidR="00DE7DFD" w:rsidRPr="00D516A8">
        <w:rPr>
          <w:rFonts w:ascii="微软雅黑" w:eastAsia="微软雅黑" w:hAnsi="微软雅黑" w:hint="eastAsia"/>
          <w:sz w:val="24"/>
          <w:szCs w:val="24"/>
        </w:rPr>
        <w:t>。</w:t>
      </w:r>
      <w:r w:rsidRPr="00D516A8">
        <w:rPr>
          <w:rFonts w:ascii="微软雅黑" w:eastAsia="微软雅黑" w:hAnsi="微软雅黑"/>
          <w:sz w:val="24"/>
          <w:szCs w:val="24"/>
        </w:rPr>
        <w:t>UDO</w:t>
      </w:r>
      <w:r w:rsidR="00DE7DFD" w:rsidRPr="00D516A8">
        <w:rPr>
          <w:rFonts w:ascii="微软雅黑" w:eastAsia="微软雅黑" w:hAnsi="微软雅黑"/>
          <w:sz w:val="24"/>
          <w:szCs w:val="24"/>
        </w:rPr>
        <w:t>提供丰富的应用开发框架，用户可以基于这些应用开发框架进行业务开发，也可以直接基于</w:t>
      </w:r>
      <w:r w:rsidRPr="00D516A8">
        <w:rPr>
          <w:rFonts w:ascii="微软雅黑" w:eastAsia="微软雅黑" w:hAnsi="微软雅黑"/>
          <w:sz w:val="24"/>
          <w:szCs w:val="24"/>
        </w:rPr>
        <w:t>UDO</w:t>
      </w:r>
      <w:r w:rsidR="00DE7DFD" w:rsidRPr="00D516A8">
        <w:rPr>
          <w:rFonts w:ascii="微软雅黑" w:eastAsia="微软雅黑" w:hAnsi="微软雅黑"/>
          <w:sz w:val="24"/>
          <w:szCs w:val="24"/>
        </w:rPr>
        <w:t>底层进行开发</w:t>
      </w:r>
      <w:r w:rsidR="00DE7DFD" w:rsidRPr="00D516A8">
        <w:rPr>
          <w:rFonts w:ascii="微软雅黑" w:eastAsia="微软雅黑" w:hAnsi="微软雅黑" w:hint="eastAsia"/>
          <w:sz w:val="24"/>
          <w:szCs w:val="24"/>
        </w:rPr>
        <w:t>，</w:t>
      </w:r>
      <w:r w:rsidRPr="00D516A8">
        <w:rPr>
          <w:rFonts w:ascii="微软雅黑" w:eastAsia="微软雅黑" w:hAnsi="微软雅黑"/>
          <w:sz w:val="24"/>
          <w:szCs w:val="24"/>
        </w:rPr>
        <w:t>UDO</w:t>
      </w:r>
      <w:r w:rsidR="00DE7DFD" w:rsidRPr="00D516A8">
        <w:rPr>
          <w:rFonts w:ascii="微软雅黑" w:eastAsia="微软雅黑" w:hAnsi="微软雅黑"/>
          <w:sz w:val="24"/>
          <w:szCs w:val="24"/>
        </w:rPr>
        <w:t>基于客户业务进行全程设计和服务。</w:t>
      </w:r>
    </w:p>
    <w:p w:rsidR="00DE7DFD" w:rsidRPr="00106758" w:rsidRDefault="00DE7DFD" w:rsidP="009D49A7">
      <w:pPr>
        <w:pStyle w:val="3"/>
        <w:rPr>
          <w:rFonts w:ascii="微软雅黑" w:eastAsia="微软雅黑" w:hAnsi="微软雅黑"/>
          <w:color w:val="4472C4" w:themeColor="accent5"/>
          <w:sz w:val="24"/>
          <w:szCs w:val="24"/>
        </w:rPr>
      </w:pPr>
      <w:bookmarkStart w:id="17" w:name="_Toc535485240"/>
      <w:r w:rsidRPr="00106758">
        <w:rPr>
          <w:rFonts w:ascii="微软雅黑" w:eastAsia="微软雅黑" w:hAnsi="微软雅黑" w:hint="eastAsia"/>
          <w:color w:val="4472C4" w:themeColor="accent5"/>
          <w:sz w:val="24"/>
          <w:szCs w:val="24"/>
        </w:rPr>
        <w:t>3</w:t>
      </w:r>
      <w:r w:rsidRPr="00106758">
        <w:rPr>
          <w:rFonts w:ascii="微软雅黑" w:eastAsia="微软雅黑" w:hAnsi="微软雅黑"/>
          <w:color w:val="4472C4" w:themeColor="accent5"/>
          <w:sz w:val="24"/>
          <w:szCs w:val="24"/>
        </w:rPr>
        <w:t>.1.4</w:t>
      </w:r>
      <w:r w:rsidR="00795D3A">
        <w:rPr>
          <w:rFonts w:ascii="微软雅黑" w:eastAsia="微软雅黑" w:hAnsi="微软雅黑" w:hint="eastAsia"/>
          <w:color w:val="4472C4" w:themeColor="accent5"/>
          <w:sz w:val="24"/>
          <w:szCs w:val="24"/>
        </w:rPr>
        <w:t>自适应</w:t>
      </w:r>
      <w:r w:rsidR="00795D3A" w:rsidRPr="00795D3A">
        <w:rPr>
          <w:rFonts w:ascii="微软雅黑" w:eastAsia="微软雅黑" w:hAnsi="微软雅黑" w:hint="eastAsia"/>
          <w:color w:val="4472C4" w:themeColor="accent5"/>
          <w:sz w:val="24"/>
          <w:szCs w:val="24"/>
        </w:rPr>
        <w:t>U</w:t>
      </w:r>
      <w:r w:rsidR="00795D3A" w:rsidRPr="00795D3A">
        <w:rPr>
          <w:rFonts w:ascii="微软雅黑" w:eastAsia="微软雅黑" w:hAnsi="微软雅黑"/>
          <w:color w:val="4472C4" w:themeColor="accent5"/>
          <w:sz w:val="24"/>
          <w:szCs w:val="24"/>
        </w:rPr>
        <w:t>POS共识算法</w:t>
      </w:r>
      <w:bookmarkEnd w:id="17"/>
    </w:p>
    <w:p w:rsidR="00303A03" w:rsidRDefault="00CA10E7" w:rsidP="006D4063">
      <w:pPr>
        <w:rPr>
          <w:rFonts w:ascii="微软雅黑" w:eastAsia="微软雅黑" w:hAnsi="微软雅黑"/>
          <w:sz w:val="24"/>
          <w:szCs w:val="24"/>
        </w:rPr>
      </w:pPr>
      <w:r w:rsidRPr="006D4063">
        <w:rPr>
          <w:rFonts w:ascii="微软雅黑" w:eastAsia="微软雅黑" w:hAnsi="微软雅黑"/>
          <w:sz w:val="24"/>
          <w:szCs w:val="24"/>
        </w:rPr>
        <w:t>UDO</w:t>
      </w:r>
      <w:r w:rsidR="00694C0D">
        <w:rPr>
          <w:rFonts w:ascii="微软雅黑" w:eastAsia="微软雅黑" w:hAnsi="微软雅黑" w:hint="eastAsia"/>
          <w:sz w:val="24"/>
          <w:szCs w:val="24"/>
        </w:rPr>
        <w:t>基于</w:t>
      </w:r>
      <w:r w:rsidR="00694C0D">
        <w:rPr>
          <w:rFonts w:ascii="微软雅黑" w:eastAsia="微软雅黑" w:hAnsi="微软雅黑"/>
          <w:sz w:val="24"/>
          <w:szCs w:val="24"/>
        </w:rPr>
        <w:t>自主创新的</w:t>
      </w:r>
      <w:r w:rsidRPr="006D4063">
        <w:rPr>
          <w:rFonts w:ascii="微软雅黑" w:eastAsia="微软雅黑" w:hAnsi="微软雅黑"/>
          <w:sz w:val="24"/>
          <w:szCs w:val="24"/>
        </w:rPr>
        <w:t>共识机制</w:t>
      </w:r>
      <w:r w:rsidR="00AF4668" w:rsidRPr="006D4063">
        <w:rPr>
          <w:rFonts w:ascii="微软雅黑" w:eastAsia="微软雅黑" w:hAnsi="微软雅黑" w:hint="eastAsia"/>
          <w:sz w:val="24"/>
          <w:szCs w:val="24"/>
        </w:rPr>
        <w:t>U</w:t>
      </w:r>
      <w:r w:rsidR="00AF4668" w:rsidRPr="006D4063">
        <w:rPr>
          <w:rFonts w:ascii="微软雅黑" w:eastAsia="微软雅黑" w:hAnsi="微软雅黑"/>
          <w:sz w:val="24"/>
          <w:szCs w:val="24"/>
        </w:rPr>
        <w:t>POS</w:t>
      </w:r>
      <w:r w:rsidRPr="006D4063">
        <w:rPr>
          <w:rFonts w:ascii="微软雅黑" w:eastAsia="微软雅黑" w:hAnsi="微软雅黑"/>
          <w:sz w:val="24"/>
          <w:szCs w:val="24"/>
        </w:rPr>
        <w:t>，</w:t>
      </w:r>
      <w:r w:rsidR="003204B4" w:rsidRPr="006D4063">
        <w:rPr>
          <w:rFonts w:ascii="微软雅黑" w:eastAsia="微软雅黑" w:hAnsi="微软雅黑"/>
          <w:sz w:val="24"/>
          <w:szCs w:val="24"/>
        </w:rPr>
        <w:t>为应用开发者提供可持续创造区块链的开发平台。</w:t>
      </w:r>
      <w:r w:rsidR="007212E5" w:rsidRPr="006D4063">
        <w:rPr>
          <w:rFonts w:ascii="微软雅黑" w:eastAsia="微软雅黑" w:hAnsi="微软雅黑" w:hint="eastAsia"/>
          <w:sz w:val="24"/>
          <w:szCs w:val="24"/>
        </w:rPr>
        <w:t>U</w:t>
      </w:r>
      <w:r w:rsidR="007212E5" w:rsidRPr="006D4063">
        <w:rPr>
          <w:rFonts w:ascii="微软雅黑" w:eastAsia="微软雅黑" w:hAnsi="微软雅黑"/>
          <w:sz w:val="24"/>
          <w:szCs w:val="24"/>
        </w:rPr>
        <w:t>DO</w:t>
      </w:r>
      <w:r w:rsidR="003204B4" w:rsidRPr="006D4063">
        <w:rPr>
          <w:rFonts w:ascii="微软雅黑" w:eastAsia="微软雅黑" w:hAnsi="微软雅黑"/>
          <w:sz w:val="24"/>
          <w:szCs w:val="24"/>
        </w:rPr>
        <w:t>平台拥有模块化结构，可支持</w:t>
      </w:r>
      <w:r w:rsidR="00303A03" w:rsidRPr="006D4063">
        <w:rPr>
          <w:rFonts w:ascii="微软雅黑" w:eastAsia="微软雅黑" w:hAnsi="微软雅黑"/>
          <w:sz w:val="24"/>
          <w:szCs w:val="24"/>
        </w:rPr>
        <w:t>POS</w:t>
      </w:r>
      <w:r w:rsidR="00303A03" w:rsidRPr="006D4063">
        <w:rPr>
          <w:rFonts w:ascii="微软雅黑" w:eastAsia="微软雅黑" w:hAnsi="微软雅黑" w:hint="eastAsia"/>
          <w:sz w:val="24"/>
          <w:szCs w:val="24"/>
        </w:rPr>
        <w:t>、</w:t>
      </w:r>
      <w:r w:rsidR="00303A03" w:rsidRPr="006D4063">
        <w:rPr>
          <w:rFonts w:ascii="微软雅黑" w:eastAsia="微软雅黑" w:hAnsi="微软雅黑"/>
          <w:sz w:val="24"/>
          <w:szCs w:val="24"/>
        </w:rPr>
        <w:t>DPOS</w:t>
      </w:r>
      <w:r w:rsidR="00303A03" w:rsidRPr="006D4063">
        <w:rPr>
          <w:rFonts w:ascii="微软雅黑" w:eastAsia="微软雅黑" w:hAnsi="微软雅黑" w:hint="eastAsia"/>
          <w:sz w:val="24"/>
          <w:szCs w:val="24"/>
        </w:rPr>
        <w:t>、</w:t>
      </w:r>
      <w:r w:rsidR="00415484">
        <w:rPr>
          <w:rFonts w:ascii="微软雅黑" w:eastAsia="微软雅黑" w:hAnsi="微软雅黑"/>
          <w:sz w:val="24"/>
          <w:szCs w:val="24"/>
        </w:rPr>
        <w:t>PBFT</w:t>
      </w:r>
      <w:r w:rsidR="00303A03" w:rsidRPr="006D4063">
        <w:rPr>
          <w:rFonts w:ascii="微软雅黑" w:eastAsia="微软雅黑" w:hAnsi="微软雅黑"/>
          <w:sz w:val="24"/>
          <w:szCs w:val="24"/>
        </w:rPr>
        <w:t>等</w:t>
      </w:r>
      <w:r w:rsidR="003204B4" w:rsidRPr="006D4063">
        <w:rPr>
          <w:rFonts w:ascii="微软雅黑" w:eastAsia="微软雅黑" w:hAnsi="微软雅黑"/>
          <w:sz w:val="24"/>
          <w:szCs w:val="24"/>
        </w:rPr>
        <w:t>多种共识</w:t>
      </w:r>
      <w:r w:rsidR="003204B4" w:rsidRPr="006D4063">
        <w:rPr>
          <w:rFonts w:ascii="微软雅黑" w:eastAsia="微软雅黑" w:hAnsi="微软雅黑"/>
          <w:sz w:val="24"/>
          <w:szCs w:val="24"/>
        </w:rPr>
        <w:lastRenderedPageBreak/>
        <w:t>算法</w:t>
      </w:r>
      <w:r w:rsidR="00EF3537">
        <w:rPr>
          <w:rFonts w:ascii="微软雅黑" w:eastAsia="微软雅黑" w:hAnsi="微软雅黑" w:hint="eastAsia"/>
          <w:sz w:val="24"/>
          <w:szCs w:val="24"/>
        </w:rPr>
        <w:t>，</w:t>
      </w:r>
      <w:r w:rsidR="00303A03" w:rsidRPr="006D4063">
        <w:rPr>
          <w:rFonts w:ascii="微软雅黑" w:eastAsia="微软雅黑" w:hAnsi="微软雅黑" w:hint="eastAsia"/>
          <w:sz w:val="24"/>
          <w:szCs w:val="24"/>
        </w:rPr>
        <w:t>在分析各</w:t>
      </w:r>
      <w:r w:rsidR="00303A03" w:rsidRPr="006D4063">
        <w:rPr>
          <w:rFonts w:ascii="微软雅黑" w:eastAsia="微软雅黑" w:hAnsi="微软雅黑"/>
          <w:sz w:val="24"/>
          <w:szCs w:val="24"/>
        </w:rPr>
        <w:t>共识机制的协议性能和资源使用的基础上</w:t>
      </w:r>
      <w:r w:rsidR="00303A03" w:rsidRPr="006D4063">
        <w:rPr>
          <w:rFonts w:ascii="微软雅黑" w:eastAsia="微软雅黑" w:hAnsi="微软雅黑" w:hint="eastAsia"/>
          <w:sz w:val="24"/>
          <w:szCs w:val="24"/>
        </w:rPr>
        <w:t>，</w:t>
      </w:r>
      <w:r w:rsidR="00303A03" w:rsidRPr="006D4063">
        <w:rPr>
          <w:rFonts w:ascii="微软雅黑" w:eastAsia="微软雅黑" w:hAnsi="微软雅黑"/>
          <w:sz w:val="24"/>
          <w:szCs w:val="24"/>
        </w:rPr>
        <w:t>对共识过程中的协议进行了针对性的改进</w:t>
      </w:r>
      <w:r w:rsidR="00303A03" w:rsidRPr="006D4063">
        <w:rPr>
          <w:rFonts w:ascii="微软雅黑" w:eastAsia="微软雅黑" w:hAnsi="微软雅黑" w:hint="eastAsia"/>
          <w:sz w:val="24"/>
          <w:szCs w:val="24"/>
        </w:rPr>
        <w:t>，</w:t>
      </w:r>
      <w:r w:rsidR="00303A03" w:rsidRPr="006D4063">
        <w:rPr>
          <w:rFonts w:ascii="微软雅黑" w:eastAsia="微软雅黑" w:hAnsi="微软雅黑"/>
          <w:sz w:val="24"/>
          <w:szCs w:val="24"/>
        </w:rPr>
        <w:t>形成新的自适应共识机制</w:t>
      </w:r>
      <w:r w:rsidR="00303A03" w:rsidRPr="006D4063">
        <w:rPr>
          <w:rFonts w:ascii="微软雅黑" w:eastAsia="微软雅黑" w:hAnsi="微软雅黑" w:hint="eastAsia"/>
          <w:sz w:val="24"/>
          <w:szCs w:val="24"/>
        </w:rPr>
        <w:t>U</w:t>
      </w:r>
      <w:r w:rsidR="00303A03" w:rsidRPr="006D4063">
        <w:rPr>
          <w:rFonts w:ascii="微软雅黑" w:eastAsia="微软雅黑" w:hAnsi="微软雅黑"/>
          <w:sz w:val="24"/>
          <w:szCs w:val="24"/>
        </w:rPr>
        <w:t>POS</w:t>
      </w:r>
      <w:r w:rsidR="00303A03" w:rsidRPr="006D4063">
        <w:rPr>
          <w:rFonts w:ascii="微软雅黑" w:eastAsia="微软雅黑" w:hAnsi="微软雅黑" w:hint="eastAsia"/>
          <w:sz w:val="24"/>
          <w:szCs w:val="24"/>
        </w:rPr>
        <w:t>。</w:t>
      </w:r>
    </w:p>
    <w:p w:rsidR="006D4063" w:rsidRPr="006D4063" w:rsidRDefault="006D4063" w:rsidP="006D4063">
      <w:pPr>
        <w:rPr>
          <w:rFonts w:ascii="微软雅黑" w:eastAsia="微软雅黑" w:hAnsi="微软雅黑"/>
          <w:sz w:val="24"/>
          <w:szCs w:val="24"/>
        </w:rPr>
      </w:pPr>
    </w:p>
    <w:p w:rsidR="00795D3A" w:rsidRDefault="00303A03" w:rsidP="006D4063">
      <w:pPr>
        <w:rPr>
          <w:rFonts w:ascii="微软雅黑" w:eastAsia="微软雅黑" w:hAnsi="微软雅黑"/>
          <w:sz w:val="24"/>
          <w:szCs w:val="24"/>
        </w:rPr>
      </w:pPr>
      <w:r w:rsidRPr="006D4063">
        <w:rPr>
          <w:rFonts w:ascii="微软雅黑" w:eastAsia="微软雅黑" w:hAnsi="微软雅黑" w:hint="eastAsia"/>
          <w:sz w:val="24"/>
          <w:szCs w:val="24"/>
        </w:rPr>
        <w:t>U</w:t>
      </w:r>
      <w:r w:rsidRPr="006D4063">
        <w:rPr>
          <w:rFonts w:ascii="微软雅黑" w:eastAsia="微软雅黑" w:hAnsi="微软雅黑"/>
          <w:sz w:val="24"/>
          <w:szCs w:val="24"/>
        </w:rPr>
        <w:t>POS</w:t>
      </w:r>
      <w:r w:rsidR="00AF4668" w:rsidRPr="006D4063">
        <w:rPr>
          <w:rFonts w:ascii="微软雅黑" w:eastAsia="微软雅黑" w:hAnsi="微软雅黑"/>
          <w:sz w:val="24"/>
          <w:szCs w:val="24"/>
        </w:rPr>
        <w:t>为高性能区块链设计</w:t>
      </w:r>
      <w:r w:rsidR="00AF4668" w:rsidRPr="006D4063">
        <w:rPr>
          <w:rFonts w:ascii="微软雅黑" w:eastAsia="微软雅黑" w:hAnsi="微软雅黑" w:hint="eastAsia"/>
          <w:sz w:val="24"/>
          <w:szCs w:val="24"/>
        </w:rPr>
        <w:t>灵活</w:t>
      </w:r>
      <w:r w:rsidR="00AF4668" w:rsidRPr="006D4063">
        <w:rPr>
          <w:rFonts w:ascii="微软雅黑" w:eastAsia="微软雅黑" w:hAnsi="微软雅黑"/>
          <w:sz w:val="24"/>
          <w:szCs w:val="24"/>
        </w:rPr>
        <w:t>的底层结构</w:t>
      </w:r>
      <w:r w:rsidR="00AF4668" w:rsidRPr="006D4063">
        <w:rPr>
          <w:rFonts w:ascii="微软雅黑" w:eastAsia="微软雅黑" w:hAnsi="微软雅黑" w:hint="eastAsia"/>
          <w:sz w:val="24"/>
          <w:szCs w:val="24"/>
        </w:rPr>
        <w:t>，</w:t>
      </w:r>
      <w:r w:rsidR="00AF4668" w:rsidRPr="006D4063">
        <w:rPr>
          <w:rFonts w:ascii="微软雅黑" w:eastAsia="微软雅黑" w:hAnsi="微软雅黑"/>
          <w:sz w:val="24"/>
          <w:szCs w:val="24"/>
        </w:rPr>
        <w:t>支撑去中心化应用的巨量增长</w:t>
      </w:r>
      <w:r w:rsidR="00C312F5" w:rsidRPr="006D4063">
        <w:rPr>
          <w:rFonts w:ascii="微软雅黑" w:eastAsia="微软雅黑" w:hAnsi="微软雅黑" w:hint="eastAsia"/>
          <w:sz w:val="24"/>
          <w:szCs w:val="24"/>
        </w:rPr>
        <w:t>，</w:t>
      </w:r>
      <w:r w:rsidR="00C312F5" w:rsidRPr="006D4063">
        <w:rPr>
          <w:rFonts w:ascii="微软雅黑" w:eastAsia="微软雅黑" w:hAnsi="微软雅黑"/>
          <w:sz w:val="24"/>
          <w:szCs w:val="24"/>
        </w:rPr>
        <w:t>采用MAB的机制及抢夺释放的机制，保证了更强的公平性</w:t>
      </w:r>
      <w:r w:rsidR="00AF4668" w:rsidRPr="006D4063">
        <w:rPr>
          <w:rFonts w:ascii="微软雅黑" w:eastAsia="微软雅黑" w:hAnsi="微软雅黑" w:hint="eastAsia"/>
          <w:sz w:val="24"/>
          <w:szCs w:val="24"/>
        </w:rPr>
        <w:t>。U</w:t>
      </w:r>
      <w:r w:rsidR="00AF4668" w:rsidRPr="006D4063">
        <w:rPr>
          <w:rFonts w:ascii="微软雅黑" w:eastAsia="微软雅黑" w:hAnsi="微软雅黑"/>
          <w:sz w:val="24"/>
          <w:szCs w:val="24"/>
        </w:rPr>
        <w:t>POS设计足够的激励让节点升级硬件，并采用固定顺序节点产块，提升网络性能</w:t>
      </w:r>
      <w:r w:rsidR="00AF4668" w:rsidRPr="006D4063">
        <w:rPr>
          <w:rFonts w:ascii="微软雅黑" w:eastAsia="微软雅黑" w:hAnsi="微软雅黑" w:hint="eastAsia"/>
          <w:sz w:val="24"/>
          <w:szCs w:val="24"/>
        </w:rPr>
        <w:t>，</w:t>
      </w:r>
      <w:r w:rsidR="00AF4668" w:rsidRPr="006D4063">
        <w:rPr>
          <w:rFonts w:ascii="微软雅黑" w:eastAsia="微软雅黑" w:hAnsi="微软雅黑"/>
          <w:sz w:val="24"/>
          <w:szCs w:val="24"/>
        </w:rPr>
        <w:t>块与块之间间隔是固定的，这样</w:t>
      </w:r>
      <w:r w:rsidR="00AF4668" w:rsidRPr="006D4063">
        <w:rPr>
          <w:rFonts w:ascii="微软雅黑" w:eastAsia="微软雅黑" w:hAnsi="微软雅黑" w:hint="eastAsia"/>
          <w:sz w:val="24"/>
          <w:szCs w:val="24"/>
        </w:rPr>
        <w:t>创建了一个</w:t>
      </w:r>
      <w:r w:rsidR="00AF4668" w:rsidRPr="006D4063">
        <w:rPr>
          <w:rFonts w:ascii="微软雅黑" w:eastAsia="微软雅黑" w:hAnsi="微软雅黑"/>
          <w:sz w:val="24"/>
          <w:szCs w:val="24"/>
        </w:rPr>
        <w:t>兼具高吞吐量和更佳稳定的区块链网络</w:t>
      </w:r>
      <w:r w:rsidR="00AF4668" w:rsidRPr="006D4063">
        <w:rPr>
          <w:rFonts w:ascii="微软雅黑" w:eastAsia="微软雅黑" w:hAnsi="微软雅黑" w:hint="eastAsia"/>
          <w:sz w:val="24"/>
          <w:szCs w:val="24"/>
        </w:rPr>
        <w:t>，</w:t>
      </w:r>
      <w:r w:rsidR="00AF4668" w:rsidRPr="006D4063">
        <w:rPr>
          <w:rFonts w:ascii="微软雅黑" w:eastAsia="微软雅黑" w:hAnsi="微软雅黑"/>
          <w:sz w:val="24"/>
          <w:szCs w:val="24"/>
        </w:rPr>
        <w:t>最终</w:t>
      </w:r>
      <w:r w:rsidR="00AF4668" w:rsidRPr="006D4063">
        <w:rPr>
          <w:rFonts w:ascii="微软雅黑" w:eastAsia="微软雅黑" w:hAnsi="微软雅黑" w:hint="eastAsia"/>
          <w:sz w:val="24"/>
          <w:szCs w:val="24"/>
        </w:rPr>
        <w:t>能</w:t>
      </w:r>
      <w:r w:rsidR="00AF4668" w:rsidRPr="006D4063">
        <w:rPr>
          <w:rFonts w:ascii="微软雅黑" w:eastAsia="微软雅黑" w:hAnsi="微软雅黑"/>
          <w:sz w:val="24"/>
          <w:szCs w:val="24"/>
        </w:rPr>
        <w:t>支持</w:t>
      </w:r>
      <w:r w:rsidRPr="006D4063">
        <w:rPr>
          <w:rFonts w:ascii="微软雅黑" w:eastAsia="微软雅黑" w:hAnsi="微软雅黑"/>
          <w:sz w:val="24"/>
          <w:szCs w:val="24"/>
        </w:rPr>
        <w:t>高性能业务运</w:t>
      </w:r>
      <w:r w:rsidR="00AF4668" w:rsidRPr="006D4063">
        <w:rPr>
          <w:rFonts w:ascii="微软雅黑" w:eastAsia="微软雅黑" w:hAnsi="微软雅黑"/>
          <w:sz w:val="24"/>
          <w:szCs w:val="24"/>
        </w:rPr>
        <w:t>行</w:t>
      </w:r>
      <w:r w:rsidR="00AF4668" w:rsidRPr="006D4063">
        <w:rPr>
          <w:rFonts w:ascii="微软雅黑" w:eastAsia="微软雅黑" w:hAnsi="微软雅黑" w:hint="eastAsia"/>
          <w:sz w:val="24"/>
          <w:szCs w:val="24"/>
        </w:rPr>
        <w:t>。</w:t>
      </w:r>
    </w:p>
    <w:p w:rsidR="006D4063" w:rsidRPr="006D4063" w:rsidRDefault="006D4063" w:rsidP="006D4063">
      <w:pPr>
        <w:rPr>
          <w:rFonts w:ascii="微软雅黑" w:eastAsia="微软雅黑" w:hAnsi="微软雅黑"/>
          <w:sz w:val="24"/>
          <w:szCs w:val="24"/>
        </w:rPr>
      </w:pPr>
    </w:p>
    <w:p w:rsidR="00795D3A" w:rsidRPr="00A85012" w:rsidRDefault="00795D3A" w:rsidP="00A85012">
      <w:pPr>
        <w:rPr>
          <w:rFonts w:ascii="微软雅黑" w:eastAsia="微软雅黑" w:hAnsi="微软雅黑"/>
          <w:sz w:val="24"/>
          <w:szCs w:val="24"/>
        </w:rPr>
      </w:pPr>
      <w:r w:rsidRPr="006D4063">
        <w:rPr>
          <w:rFonts w:ascii="微软雅黑" w:eastAsia="微软雅黑" w:hAnsi="微软雅黑"/>
          <w:sz w:val="24"/>
          <w:szCs w:val="24"/>
        </w:rPr>
        <w:t>高效自适应的</w:t>
      </w:r>
      <w:r w:rsidRPr="006D4063">
        <w:rPr>
          <w:rFonts w:ascii="微软雅黑" w:eastAsia="微软雅黑" w:hAnsi="微软雅黑" w:hint="eastAsia"/>
          <w:sz w:val="24"/>
          <w:szCs w:val="24"/>
        </w:rPr>
        <w:t>U</w:t>
      </w:r>
      <w:r w:rsidRPr="006D4063">
        <w:rPr>
          <w:rFonts w:ascii="微软雅黑" w:eastAsia="微软雅黑" w:hAnsi="微软雅黑"/>
          <w:sz w:val="24"/>
          <w:szCs w:val="24"/>
        </w:rPr>
        <w:t>POS共识算法，保证了共识完成即交易确认，并且对交易确认过程中的其他环节，如签名算法、账本存储方式等进行了优化，实现了秒级确认交易。</w:t>
      </w:r>
      <w:r w:rsidR="009A28B4" w:rsidRPr="006D4063">
        <w:rPr>
          <w:rFonts w:ascii="微软雅黑" w:eastAsia="微软雅黑" w:hAnsi="微软雅黑"/>
          <w:sz w:val="24"/>
          <w:szCs w:val="24"/>
        </w:rPr>
        <w:t>此外</w:t>
      </w:r>
      <w:r w:rsidR="009A28B4" w:rsidRPr="006D4063">
        <w:rPr>
          <w:rFonts w:ascii="微软雅黑" w:eastAsia="微软雅黑" w:hAnsi="微软雅黑" w:hint="eastAsia"/>
          <w:sz w:val="24"/>
          <w:szCs w:val="24"/>
        </w:rPr>
        <w:t>，U</w:t>
      </w:r>
      <w:r w:rsidR="009A28B4" w:rsidRPr="006D4063">
        <w:rPr>
          <w:rFonts w:ascii="微软雅黑" w:eastAsia="微软雅黑" w:hAnsi="微软雅黑"/>
          <w:sz w:val="24"/>
          <w:szCs w:val="24"/>
        </w:rPr>
        <w:t>POS引入了信用评价，配合简化的一致性协议促进系统进入良性循环；修改检查点协议，使节点能动态的加入、离开系统，提高系统灵活性。</w:t>
      </w:r>
    </w:p>
    <w:p w:rsidR="00431AB3" w:rsidRPr="00415484" w:rsidRDefault="00A26C40" w:rsidP="00415484">
      <w:pPr>
        <w:pStyle w:val="3"/>
        <w:rPr>
          <w:rFonts w:ascii="微软雅黑" w:eastAsia="微软雅黑" w:hAnsi="微软雅黑"/>
          <w:color w:val="4472C4" w:themeColor="accent5"/>
          <w:sz w:val="24"/>
          <w:szCs w:val="24"/>
        </w:rPr>
      </w:pPr>
      <w:bookmarkStart w:id="18" w:name="_Toc535485241"/>
      <w:r w:rsidRPr="00106758">
        <w:rPr>
          <w:rFonts w:ascii="微软雅黑" w:eastAsia="微软雅黑" w:hAnsi="微软雅黑" w:hint="eastAsia"/>
          <w:color w:val="4472C4" w:themeColor="accent5"/>
          <w:sz w:val="24"/>
          <w:szCs w:val="24"/>
        </w:rPr>
        <w:t>3</w:t>
      </w:r>
      <w:r w:rsidRPr="00106758">
        <w:rPr>
          <w:rFonts w:ascii="微软雅黑" w:eastAsia="微软雅黑" w:hAnsi="微软雅黑"/>
          <w:color w:val="4472C4" w:themeColor="accent5"/>
          <w:sz w:val="24"/>
          <w:szCs w:val="24"/>
        </w:rPr>
        <w:t>.1.5海量高速存储</w:t>
      </w:r>
      <w:bookmarkEnd w:id="18"/>
    </w:p>
    <w:p w:rsidR="008F35C2" w:rsidRPr="00821037" w:rsidRDefault="00A10BDD" w:rsidP="00821037">
      <w:pPr>
        <w:contextualSpacing/>
        <w:rPr>
          <w:rFonts w:ascii="微软雅黑" w:eastAsia="微软雅黑" w:hAnsi="微软雅黑"/>
          <w:sz w:val="24"/>
          <w:szCs w:val="24"/>
        </w:rPr>
      </w:pPr>
      <w:r w:rsidRPr="00D516A8">
        <w:rPr>
          <w:rFonts w:ascii="微软雅黑" w:eastAsia="微软雅黑" w:hAnsi="微软雅黑"/>
          <w:sz w:val="24"/>
          <w:szCs w:val="24"/>
        </w:rPr>
        <w:t>UDO采用</w:t>
      </w:r>
      <w:r>
        <w:rPr>
          <w:rFonts w:ascii="微软雅黑" w:eastAsia="微软雅黑" w:hAnsi="微软雅黑" w:hint="eastAsia"/>
          <w:sz w:val="24"/>
          <w:szCs w:val="24"/>
        </w:rPr>
        <w:t>主</w:t>
      </w:r>
      <w:r>
        <w:rPr>
          <w:rFonts w:ascii="微软雅黑" w:eastAsia="微软雅黑" w:hAnsi="微软雅黑"/>
          <w:sz w:val="24"/>
          <w:szCs w:val="24"/>
        </w:rPr>
        <w:t>侧链</w:t>
      </w:r>
      <w:r w:rsidRPr="00D516A8">
        <w:rPr>
          <w:rFonts w:ascii="微软雅黑" w:eastAsia="微软雅黑" w:hAnsi="微软雅黑"/>
          <w:sz w:val="24"/>
          <w:szCs w:val="24"/>
        </w:rPr>
        <w:t>存储策略</w:t>
      </w:r>
      <w:r w:rsidR="00821037">
        <w:rPr>
          <w:rFonts w:ascii="微软雅黑" w:eastAsia="微软雅黑" w:hAnsi="微软雅黑" w:hint="eastAsia"/>
          <w:sz w:val="24"/>
          <w:szCs w:val="24"/>
        </w:rPr>
        <w:t>，主链存储关键数据，侧链存储查询数据，</w:t>
      </w:r>
      <w:r w:rsidR="008F35C2" w:rsidRPr="008F263E">
        <w:rPr>
          <w:rFonts w:ascii="微软雅黑" w:eastAsia="微软雅黑" w:hAnsi="微软雅黑"/>
          <w:sz w:val="24"/>
          <w:szCs w:val="24"/>
        </w:rPr>
        <w:t>侧链出现任何安全</w:t>
      </w:r>
      <w:r w:rsidR="00821037" w:rsidRPr="008F263E">
        <w:rPr>
          <w:rFonts w:ascii="微软雅黑" w:eastAsia="微软雅黑" w:hAnsi="微软雅黑" w:hint="eastAsia"/>
          <w:sz w:val="24"/>
          <w:szCs w:val="24"/>
        </w:rPr>
        <w:t>问题</w:t>
      </w:r>
      <w:r w:rsidR="00821037" w:rsidRPr="008F263E">
        <w:rPr>
          <w:rFonts w:ascii="微软雅黑" w:eastAsia="微软雅黑" w:hAnsi="微软雅黑"/>
          <w:sz w:val="24"/>
          <w:szCs w:val="24"/>
        </w:rPr>
        <w:t>不会影响到主链</w:t>
      </w:r>
      <w:r w:rsidR="00821037" w:rsidRPr="008F263E">
        <w:rPr>
          <w:rFonts w:ascii="微软雅黑" w:eastAsia="微软雅黑" w:hAnsi="微软雅黑" w:hint="eastAsia"/>
          <w:sz w:val="24"/>
          <w:szCs w:val="24"/>
        </w:rPr>
        <w:t>，</w:t>
      </w:r>
      <w:r w:rsidR="00821037" w:rsidRPr="008F263E">
        <w:rPr>
          <w:rFonts w:ascii="微软雅黑" w:eastAsia="微软雅黑" w:hAnsi="微软雅黑"/>
          <w:sz w:val="24"/>
          <w:szCs w:val="24"/>
        </w:rPr>
        <w:t>这样能有效的降低主链负担</w:t>
      </w:r>
      <w:r w:rsidR="00821037">
        <w:rPr>
          <w:rFonts w:ascii="微软雅黑" w:eastAsia="微软雅黑" w:hAnsi="微软雅黑" w:hint="eastAsia"/>
          <w:sz w:val="24"/>
          <w:szCs w:val="24"/>
        </w:rPr>
        <w:t>，</w:t>
      </w:r>
      <w:r w:rsidR="008F35C2" w:rsidRPr="008F263E">
        <w:rPr>
          <w:rFonts w:ascii="微软雅黑" w:eastAsia="微软雅黑" w:hAnsi="微软雅黑"/>
          <w:sz w:val="24"/>
          <w:szCs w:val="24"/>
        </w:rPr>
        <w:t>提高主链的扩展能力</w:t>
      </w:r>
      <w:r w:rsidR="00821037" w:rsidRPr="008F263E">
        <w:rPr>
          <w:rFonts w:ascii="微软雅黑" w:eastAsia="微软雅黑" w:hAnsi="微软雅黑" w:hint="eastAsia"/>
          <w:sz w:val="24"/>
          <w:szCs w:val="24"/>
        </w:rPr>
        <w:t>，</w:t>
      </w:r>
      <w:r w:rsidR="008F35C2" w:rsidRPr="008F263E">
        <w:rPr>
          <w:rFonts w:ascii="微软雅黑" w:eastAsia="微软雅黑" w:hAnsi="微软雅黑"/>
          <w:sz w:val="24"/>
          <w:szCs w:val="24"/>
        </w:rPr>
        <w:t>降低升级带来的系统性风险</w:t>
      </w:r>
      <w:r w:rsidR="00821037">
        <w:rPr>
          <w:rFonts w:ascii="微软雅黑" w:eastAsia="微软雅黑" w:hAnsi="微软雅黑" w:hint="eastAsia"/>
          <w:sz w:val="24"/>
          <w:szCs w:val="24"/>
        </w:rPr>
        <w:t>。</w:t>
      </w:r>
    </w:p>
    <w:p w:rsidR="008F35C2" w:rsidRDefault="008F35C2" w:rsidP="009D49A7">
      <w:pPr>
        <w:contextualSpacing/>
        <w:rPr>
          <w:rFonts w:ascii="微软雅黑" w:eastAsia="微软雅黑" w:hAnsi="微软雅黑"/>
          <w:sz w:val="24"/>
          <w:szCs w:val="24"/>
        </w:rPr>
      </w:pPr>
    </w:p>
    <w:p w:rsidR="008F263E" w:rsidRDefault="008F263E" w:rsidP="008F263E">
      <w:pPr>
        <w:rPr>
          <w:rFonts w:ascii="微软雅黑" w:eastAsia="微软雅黑" w:hAnsi="微软雅黑"/>
          <w:sz w:val="24"/>
          <w:szCs w:val="24"/>
        </w:rPr>
      </w:pPr>
      <w:r>
        <w:rPr>
          <w:rFonts w:ascii="微软雅黑" w:eastAsia="微软雅黑" w:hAnsi="微软雅黑" w:hint="eastAsia"/>
          <w:sz w:val="24"/>
          <w:szCs w:val="24"/>
        </w:rPr>
        <w:t>此外，</w:t>
      </w:r>
      <w:r w:rsidRPr="00D516A8">
        <w:rPr>
          <w:rFonts w:ascii="微软雅黑" w:eastAsia="微软雅黑" w:hAnsi="微软雅黑" w:hint="eastAsia"/>
          <w:sz w:val="24"/>
          <w:szCs w:val="24"/>
        </w:rPr>
        <w:t>U</w:t>
      </w:r>
      <w:r w:rsidRPr="00D516A8">
        <w:rPr>
          <w:rFonts w:ascii="微软雅黑" w:eastAsia="微软雅黑" w:hAnsi="微软雅黑"/>
          <w:sz w:val="24"/>
          <w:szCs w:val="24"/>
        </w:rPr>
        <w:t>DO结合以太坊平台的特征，构建一种基于智能合约的可信存证机制，主要包括集中化数据统一处理、认证数据分布式存储与高效动态取证等内容，以实现电子数据在以太坊上的存证交易与还原验证，保证数据的真实唯一、可溯源</w:t>
      </w:r>
      <w:r w:rsidRPr="00D516A8">
        <w:rPr>
          <w:rFonts w:ascii="微软雅黑" w:eastAsia="微软雅黑" w:hAnsi="微软雅黑"/>
          <w:sz w:val="24"/>
          <w:szCs w:val="24"/>
        </w:rPr>
        <w:lastRenderedPageBreak/>
        <w:t>与防篡改。</w:t>
      </w:r>
    </w:p>
    <w:p w:rsidR="00E65DEA" w:rsidRPr="00106758" w:rsidRDefault="00E65DEA" w:rsidP="009D49A7">
      <w:pPr>
        <w:pStyle w:val="3"/>
        <w:rPr>
          <w:rFonts w:ascii="微软雅黑" w:eastAsia="微软雅黑" w:hAnsi="微软雅黑"/>
          <w:color w:val="4472C4" w:themeColor="accent5"/>
          <w:sz w:val="24"/>
          <w:szCs w:val="24"/>
        </w:rPr>
      </w:pPr>
      <w:bookmarkStart w:id="19" w:name="_Toc535485242"/>
      <w:r w:rsidRPr="00106758">
        <w:rPr>
          <w:rFonts w:ascii="微软雅黑" w:eastAsia="微软雅黑" w:hAnsi="微软雅黑" w:hint="eastAsia"/>
          <w:color w:val="4472C4" w:themeColor="accent5"/>
          <w:sz w:val="24"/>
          <w:szCs w:val="24"/>
        </w:rPr>
        <w:t>3</w:t>
      </w:r>
      <w:r w:rsidRPr="00106758">
        <w:rPr>
          <w:rFonts w:ascii="微软雅黑" w:eastAsia="微软雅黑" w:hAnsi="微软雅黑"/>
          <w:color w:val="4472C4" w:themeColor="accent5"/>
          <w:sz w:val="24"/>
          <w:szCs w:val="24"/>
        </w:rPr>
        <w:t>.1.6跨链交易</w:t>
      </w:r>
      <w:bookmarkEnd w:id="19"/>
    </w:p>
    <w:p w:rsidR="00C055F7" w:rsidRDefault="00107DCD" w:rsidP="00C055F7">
      <w:pPr>
        <w:rPr>
          <w:rFonts w:ascii="微软雅黑" w:eastAsia="微软雅黑" w:hAnsi="微软雅黑"/>
          <w:sz w:val="24"/>
          <w:szCs w:val="24"/>
        </w:rPr>
      </w:pPr>
      <w:r w:rsidRPr="00D516A8">
        <w:rPr>
          <w:rFonts w:ascii="微软雅黑" w:eastAsia="微软雅黑" w:hAnsi="微软雅黑" w:hint="eastAsia"/>
          <w:sz w:val="24"/>
          <w:szCs w:val="24"/>
        </w:rPr>
        <w:t>U</w:t>
      </w:r>
      <w:r w:rsidRPr="00D516A8">
        <w:rPr>
          <w:rFonts w:ascii="微软雅黑" w:eastAsia="微软雅黑" w:hAnsi="微软雅黑"/>
          <w:sz w:val="24"/>
          <w:szCs w:val="24"/>
        </w:rPr>
        <w:t>DO</w:t>
      </w:r>
      <w:r w:rsidR="00E65DEA" w:rsidRPr="00D516A8">
        <w:rPr>
          <w:rFonts w:ascii="微软雅黑" w:eastAsia="微软雅黑" w:hAnsi="微软雅黑"/>
          <w:sz w:val="24"/>
          <w:szCs w:val="24"/>
        </w:rPr>
        <w:t>采用链路由的形式实现区块链的分片，</w:t>
      </w:r>
      <w:r w:rsidR="00C055F7" w:rsidRPr="00C055F7">
        <w:rPr>
          <w:rFonts w:ascii="微软雅黑" w:eastAsia="微软雅黑" w:hAnsi="微软雅黑" w:hint="eastAsia"/>
          <w:sz w:val="24"/>
          <w:szCs w:val="24"/>
        </w:rPr>
        <w:t>提高区块链系统的交易处理能力。</w:t>
      </w:r>
      <w:bookmarkStart w:id="20" w:name="_Toc528166401"/>
      <w:r w:rsidR="00C055F7" w:rsidRPr="00C055F7">
        <w:rPr>
          <w:rFonts w:ascii="微软雅黑" w:eastAsia="微软雅黑" w:hAnsi="微软雅黑" w:hint="eastAsia"/>
          <w:sz w:val="24"/>
          <w:szCs w:val="24"/>
        </w:rPr>
        <w:t>相较于一条单独的区块链系统，链路由系统可以通过连接多条子链的方式</w:t>
      </w:r>
      <w:r w:rsidR="00C055F7">
        <w:rPr>
          <w:rFonts w:ascii="微软雅黑" w:eastAsia="微软雅黑" w:hAnsi="微软雅黑" w:hint="eastAsia"/>
          <w:sz w:val="24"/>
          <w:szCs w:val="24"/>
        </w:rPr>
        <w:t>大幅度提升</w:t>
      </w:r>
      <w:r w:rsidR="00C055F7" w:rsidRPr="00C055F7">
        <w:rPr>
          <w:rFonts w:ascii="微软雅黑" w:eastAsia="微软雅黑" w:hAnsi="微软雅黑" w:hint="eastAsia"/>
          <w:sz w:val="24"/>
          <w:szCs w:val="24"/>
        </w:rPr>
        <w:t>交易处理能力。交易的请求通过链路由的分配进入不同子链，可以有效规避针对一条子链的集中请求</w:t>
      </w:r>
      <w:r w:rsidR="00C055F7">
        <w:rPr>
          <w:rFonts w:ascii="微软雅黑" w:eastAsia="微软雅黑" w:hAnsi="微软雅黑" w:hint="eastAsia"/>
          <w:sz w:val="24"/>
          <w:szCs w:val="24"/>
        </w:rPr>
        <w:t>，此外，</w:t>
      </w:r>
      <w:r w:rsidR="00C055F7" w:rsidRPr="00C055F7">
        <w:rPr>
          <w:rFonts w:ascii="微软雅黑" w:eastAsia="微软雅黑" w:hAnsi="微软雅黑" w:hint="eastAsia"/>
          <w:sz w:val="24"/>
          <w:szCs w:val="24"/>
        </w:rPr>
        <w:t>在链路由上部署同构子链的不同节点数的集群，对于同构链而言，多节点数量的集群会有相对较高的安全性，少节点集群的处理速度则更快</w:t>
      </w:r>
      <w:r w:rsidR="00CA6E2D">
        <w:rPr>
          <w:rFonts w:ascii="微软雅黑" w:eastAsia="微软雅黑" w:hAnsi="微软雅黑" w:hint="eastAsia"/>
          <w:sz w:val="24"/>
          <w:szCs w:val="24"/>
        </w:rPr>
        <w:t>。</w:t>
      </w:r>
      <w:r w:rsidR="00C055F7" w:rsidRPr="00D516A8">
        <w:rPr>
          <w:rFonts w:ascii="微软雅黑" w:eastAsia="微软雅黑" w:hAnsi="微软雅黑" w:hint="eastAsia"/>
          <w:sz w:val="24"/>
          <w:szCs w:val="24"/>
        </w:rPr>
        <w:t>U</w:t>
      </w:r>
      <w:r w:rsidR="00C055F7" w:rsidRPr="00D516A8">
        <w:rPr>
          <w:rFonts w:ascii="微软雅黑" w:eastAsia="微软雅黑" w:hAnsi="微软雅黑"/>
          <w:sz w:val="24"/>
          <w:szCs w:val="24"/>
        </w:rPr>
        <w:t>DO</w:t>
      </w:r>
      <w:r w:rsidR="00C055F7" w:rsidRPr="00C055F7">
        <w:rPr>
          <w:rFonts w:ascii="微软雅黑" w:eastAsia="微软雅黑" w:hAnsi="微软雅黑" w:hint="eastAsia"/>
          <w:sz w:val="24"/>
          <w:szCs w:val="24"/>
        </w:rPr>
        <w:t>根据节点数量，地理位置，业务分类等不同需求，部署不同的链路由集群，根据路由规则，将不同需求分发到合适的集群之中处理，为用户提供更高质量的区块链服务。</w:t>
      </w:r>
    </w:p>
    <w:p w:rsidR="00C055F7" w:rsidRPr="00D516A8" w:rsidRDefault="00C055F7" w:rsidP="00C055F7">
      <w:pPr>
        <w:rPr>
          <w:rFonts w:ascii="微软雅黑" w:eastAsia="微软雅黑" w:hAnsi="微软雅黑"/>
          <w:sz w:val="24"/>
          <w:szCs w:val="24"/>
        </w:rPr>
      </w:pPr>
    </w:p>
    <w:p w:rsidR="005177E5" w:rsidRPr="005177E5" w:rsidRDefault="005177E5" w:rsidP="00A54E3C">
      <w:pPr>
        <w:widowControl/>
        <w:shd w:val="clear" w:color="auto" w:fill="FFFFFF"/>
        <w:spacing w:before="100" w:beforeAutospacing="1" w:after="120" w:line="432" w:lineRule="atLeast"/>
        <w:ind w:left="-210" w:firstLineChars="100" w:firstLine="240"/>
        <w:jc w:val="left"/>
        <w:rPr>
          <w:rFonts w:ascii="微软雅黑" w:eastAsia="微软雅黑" w:hAnsi="微软雅黑"/>
          <w:b/>
          <w:bCs/>
          <w:color w:val="4472C4" w:themeColor="accent5"/>
          <w:sz w:val="24"/>
          <w:szCs w:val="24"/>
        </w:rPr>
      </w:pPr>
      <w:r w:rsidRPr="005177E5">
        <w:rPr>
          <w:rFonts w:ascii="微软雅黑" w:eastAsia="微软雅黑" w:hAnsi="微软雅黑" w:hint="eastAsia"/>
          <w:b/>
          <w:color w:val="4472C4" w:themeColor="accent5"/>
          <w:sz w:val="24"/>
          <w:szCs w:val="24"/>
        </w:rPr>
        <w:t>3</w:t>
      </w:r>
      <w:r w:rsidRPr="005177E5">
        <w:rPr>
          <w:rFonts w:ascii="微软雅黑" w:eastAsia="微软雅黑" w:hAnsi="微软雅黑"/>
          <w:b/>
          <w:color w:val="4472C4" w:themeColor="accent5"/>
          <w:sz w:val="24"/>
          <w:szCs w:val="24"/>
        </w:rPr>
        <w:t>.1.7</w:t>
      </w:r>
      <w:r w:rsidRPr="005177E5">
        <w:rPr>
          <w:rFonts w:hint="eastAsia"/>
          <w:b/>
          <w:bCs/>
          <w:color w:val="4472C4" w:themeColor="accent5"/>
          <w:sz w:val="24"/>
          <w:szCs w:val="24"/>
        </w:rPr>
        <w:t>通用型区块链数据库</w:t>
      </w:r>
    </w:p>
    <w:p w:rsidR="005F1E85" w:rsidRPr="00D516A8" w:rsidRDefault="005177E5" w:rsidP="00574766">
      <w:pPr>
        <w:widowControl/>
        <w:shd w:val="clear" w:color="auto" w:fill="FFFFFF"/>
        <w:spacing w:after="375" w:line="432" w:lineRule="atLeast"/>
        <w:rPr>
          <w:rFonts w:ascii="微软雅黑" w:eastAsia="微软雅黑" w:hAnsi="微软雅黑"/>
          <w:sz w:val="24"/>
          <w:szCs w:val="24"/>
        </w:rPr>
      </w:pPr>
      <w:r w:rsidRPr="00D516A8">
        <w:rPr>
          <w:rFonts w:ascii="微软雅黑" w:eastAsia="微软雅黑" w:hAnsi="微软雅黑" w:hint="eastAsia"/>
          <w:sz w:val="24"/>
          <w:szCs w:val="24"/>
        </w:rPr>
        <w:t>U</w:t>
      </w:r>
      <w:r w:rsidRPr="00D516A8">
        <w:rPr>
          <w:rFonts w:ascii="微软雅黑" w:eastAsia="微软雅黑" w:hAnsi="微软雅黑"/>
          <w:sz w:val="24"/>
          <w:szCs w:val="24"/>
        </w:rPr>
        <w:t>DO</w:t>
      </w:r>
      <w:r>
        <w:rPr>
          <w:rFonts w:ascii="微软雅黑" w:eastAsia="微软雅黑" w:hAnsi="微软雅黑"/>
          <w:sz w:val="24"/>
          <w:szCs w:val="24"/>
        </w:rPr>
        <w:t>设计出</w:t>
      </w:r>
      <w:r w:rsidRPr="006D4063">
        <w:rPr>
          <w:rFonts w:ascii="微软雅黑" w:eastAsia="微软雅黑" w:hAnsi="微软雅黑"/>
          <w:sz w:val="24"/>
          <w:szCs w:val="24"/>
        </w:rPr>
        <w:t>完整性的区块链数据库方案</w:t>
      </w:r>
      <w:r w:rsidRPr="006D4063">
        <w:rPr>
          <w:rFonts w:ascii="微软雅黑" w:eastAsia="微软雅黑" w:hAnsi="微软雅黑" w:hint="eastAsia"/>
          <w:sz w:val="24"/>
          <w:szCs w:val="24"/>
        </w:rPr>
        <w:t>，</w:t>
      </w:r>
      <w:r w:rsidR="005F1E85" w:rsidRPr="006D4063">
        <w:rPr>
          <w:rFonts w:ascii="微软雅黑" w:eastAsia="微软雅黑" w:hAnsi="微软雅黑"/>
          <w:sz w:val="24"/>
          <w:szCs w:val="24"/>
        </w:rPr>
        <w:t>从商业化的角度解决</w:t>
      </w:r>
      <w:r w:rsidR="005F1E85" w:rsidRPr="006D4063">
        <w:rPr>
          <w:rFonts w:ascii="微软雅黑" w:eastAsia="微软雅黑" w:hAnsi="微软雅黑" w:hint="eastAsia"/>
          <w:sz w:val="24"/>
          <w:szCs w:val="24"/>
        </w:rPr>
        <w:t>了</w:t>
      </w:r>
      <w:r w:rsidR="005F1E85" w:rsidRPr="006D4063">
        <w:rPr>
          <w:rFonts w:ascii="微软雅黑" w:eastAsia="微软雅黑" w:hAnsi="微软雅黑"/>
          <w:sz w:val="24"/>
          <w:szCs w:val="24"/>
        </w:rPr>
        <w:t>传统数据库上链的问题，</w:t>
      </w:r>
      <w:r w:rsidR="005F1E85" w:rsidRPr="006D4063">
        <w:rPr>
          <w:rFonts w:ascii="微软雅黑" w:eastAsia="微软雅黑" w:hAnsi="微软雅黑" w:hint="eastAsia"/>
          <w:sz w:val="24"/>
          <w:szCs w:val="24"/>
        </w:rPr>
        <w:t>对</w:t>
      </w:r>
      <w:r w:rsidR="005F1E85" w:rsidRPr="006D4063">
        <w:rPr>
          <w:rFonts w:ascii="微软雅黑" w:eastAsia="微软雅黑" w:hAnsi="微软雅黑"/>
          <w:sz w:val="24"/>
          <w:szCs w:val="24"/>
        </w:rPr>
        <w:t>数据库编程开发者友好兼容</w:t>
      </w:r>
      <w:r w:rsidR="005F1E85" w:rsidRPr="006D4063">
        <w:rPr>
          <w:rFonts w:ascii="微软雅黑" w:eastAsia="微软雅黑" w:hAnsi="微软雅黑" w:hint="eastAsia"/>
          <w:sz w:val="24"/>
          <w:szCs w:val="24"/>
        </w:rPr>
        <w:t>，</w:t>
      </w:r>
      <w:r w:rsidR="005F1E85" w:rsidRPr="006D4063">
        <w:rPr>
          <w:rFonts w:ascii="微软雅黑" w:eastAsia="微软雅黑" w:hAnsi="微软雅黑"/>
          <w:sz w:val="24"/>
          <w:szCs w:val="24"/>
        </w:rPr>
        <w:t>让大量的生态开发者快速转移至新的分布式数据库上。在成本上远远低于传统的RDS、</w:t>
      </w:r>
      <w:r w:rsidR="00DB7C50" w:rsidRPr="00DB7C50">
        <w:rPr>
          <w:rFonts w:ascii="微软雅黑" w:eastAsia="微软雅黑" w:hAnsi="微软雅黑"/>
          <w:sz w:val="24"/>
          <w:szCs w:val="24"/>
        </w:rPr>
        <w:t>NOSQL</w:t>
      </w:r>
      <w:r w:rsidR="005F1E85" w:rsidRPr="006D4063">
        <w:rPr>
          <w:rFonts w:ascii="微软雅黑" w:eastAsia="微软雅黑" w:hAnsi="微软雅黑"/>
          <w:sz w:val="24"/>
          <w:szCs w:val="24"/>
        </w:rPr>
        <w:t>等数据库，帮助更多的开发者减少巨大的成本。</w:t>
      </w:r>
    </w:p>
    <w:p w:rsidR="00DE7DFD" w:rsidRPr="00106758" w:rsidRDefault="00690A6E" w:rsidP="009D49A7">
      <w:pPr>
        <w:pStyle w:val="2"/>
        <w:rPr>
          <w:rFonts w:ascii="微软雅黑" w:eastAsia="微软雅黑" w:hAnsi="微软雅黑"/>
          <w:sz w:val="24"/>
          <w:szCs w:val="24"/>
        </w:rPr>
      </w:pPr>
      <w:bookmarkStart w:id="21" w:name="_Toc535485243"/>
      <w:r w:rsidRPr="00106758">
        <w:rPr>
          <w:rFonts w:ascii="微软雅黑" w:eastAsia="微软雅黑" w:hAnsi="微软雅黑" w:hint="eastAsia"/>
          <w:sz w:val="24"/>
          <w:szCs w:val="24"/>
        </w:rPr>
        <w:t>3</w:t>
      </w:r>
      <w:r w:rsidRPr="00106758">
        <w:rPr>
          <w:rFonts w:ascii="微软雅黑" w:eastAsia="微软雅黑" w:hAnsi="微软雅黑"/>
          <w:sz w:val="24"/>
          <w:szCs w:val="24"/>
        </w:rPr>
        <w:t>.2</w:t>
      </w:r>
      <w:r w:rsidR="00565D7F" w:rsidRPr="00106758">
        <w:rPr>
          <w:rFonts w:ascii="微软雅黑" w:eastAsia="微软雅黑" w:hAnsi="微软雅黑"/>
          <w:sz w:val="24"/>
          <w:szCs w:val="24"/>
        </w:rPr>
        <w:t>UDO</w:t>
      </w:r>
      <w:r w:rsidRPr="00106758">
        <w:rPr>
          <w:rFonts w:ascii="微软雅黑" w:eastAsia="微软雅黑" w:hAnsi="微软雅黑"/>
          <w:sz w:val="24"/>
          <w:szCs w:val="24"/>
        </w:rPr>
        <w:t>系统安全</w:t>
      </w:r>
      <w:bookmarkEnd w:id="20"/>
      <w:bookmarkEnd w:id="21"/>
    </w:p>
    <w:p w:rsidR="004C5DC1" w:rsidRPr="00106758" w:rsidRDefault="002A26C9" w:rsidP="009D49A7">
      <w:pPr>
        <w:rPr>
          <w:rFonts w:ascii="微软雅黑" w:eastAsia="微软雅黑" w:hAnsi="微软雅黑"/>
          <w:b/>
          <w:color w:val="4472C4" w:themeColor="accent5"/>
          <w:sz w:val="24"/>
          <w:szCs w:val="24"/>
        </w:rPr>
      </w:pPr>
      <w:r w:rsidRPr="00106758">
        <w:rPr>
          <w:rFonts w:ascii="微软雅黑" w:eastAsia="微软雅黑" w:hAnsi="微软雅黑"/>
          <w:b/>
          <w:color w:val="4472C4" w:themeColor="accent5"/>
          <w:sz w:val="24"/>
          <w:szCs w:val="24"/>
        </w:rPr>
        <w:t>身份认证</w:t>
      </w:r>
      <w:r w:rsidR="00A354FB" w:rsidRPr="00106758">
        <w:rPr>
          <w:rFonts w:ascii="微软雅黑" w:eastAsia="微软雅黑" w:hAnsi="微软雅黑" w:hint="eastAsia"/>
          <w:b/>
          <w:color w:val="4472C4" w:themeColor="accent5"/>
          <w:sz w:val="24"/>
          <w:szCs w:val="24"/>
        </w:rPr>
        <w:t>（</w:t>
      </w:r>
      <w:r w:rsidR="004C5DC1" w:rsidRPr="00106758">
        <w:rPr>
          <w:rFonts w:ascii="微软雅黑" w:eastAsia="微软雅黑" w:hAnsi="微软雅黑"/>
          <w:b/>
          <w:color w:val="4472C4" w:themeColor="accent5"/>
          <w:sz w:val="24"/>
          <w:szCs w:val="24"/>
        </w:rPr>
        <w:t>零身份自治</w:t>
      </w:r>
      <w:r w:rsidR="00DF6FB2" w:rsidRPr="00106758">
        <w:rPr>
          <w:rFonts w:ascii="微软雅黑" w:eastAsia="微软雅黑" w:hAnsi="微软雅黑" w:hint="eastAsia"/>
          <w:b/>
          <w:color w:val="4472C4" w:themeColor="accent5"/>
          <w:sz w:val="24"/>
          <w:szCs w:val="24"/>
        </w:rPr>
        <w:t>）</w:t>
      </w:r>
    </w:p>
    <w:p w:rsidR="002164E9" w:rsidRDefault="00565D7F" w:rsidP="009D49A7">
      <w:pPr>
        <w:rPr>
          <w:rFonts w:ascii="微软雅黑" w:eastAsia="微软雅黑" w:hAnsi="微软雅黑"/>
          <w:sz w:val="24"/>
          <w:szCs w:val="24"/>
        </w:rPr>
      </w:pPr>
      <w:r w:rsidRPr="00D516A8">
        <w:rPr>
          <w:rFonts w:ascii="微软雅黑" w:eastAsia="微软雅黑" w:hAnsi="微软雅黑"/>
          <w:sz w:val="24"/>
          <w:szCs w:val="24"/>
        </w:rPr>
        <w:t>UDO</w:t>
      </w:r>
      <w:r w:rsidR="002A26C9" w:rsidRPr="00D516A8">
        <w:rPr>
          <w:rFonts w:ascii="微软雅黑" w:eastAsia="微软雅黑" w:hAnsi="微软雅黑"/>
          <w:sz w:val="24"/>
          <w:szCs w:val="24"/>
        </w:rPr>
        <w:t>对</w:t>
      </w:r>
      <w:r w:rsidR="00162311" w:rsidRPr="00D516A8">
        <w:rPr>
          <w:rFonts w:ascii="微软雅黑" w:eastAsia="微软雅黑" w:hAnsi="微软雅黑"/>
          <w:sz w:val="24"/>
          <w:szCs w:val="24"/>
        </w:rPr>
        <w:t>区块链行业贡献公用的区块链零身份</w:t>
      </w:r>
      <w:r w:rsidR="004E7641">
        <w:rPr>
          <w:rFonts w:ascii="微软雅黑" w:eastAsia="微软雅黑" w:hAnsi="微软雅黑" w:hint="eastAsia"/>
          <w:sz w:val="24"/>
          <w:szCs w:val="24"/>
        </w:rPr>
        <w:t>证明</w:t>
      </w:r>
      <w:r w:rsidR="002A26C9" w:rsidRPr="00D516A8">
        <w:rPr>
          <w:rFonts w:ascii="微软雅黑" w:eastAsia="微软雅黑" w:hAnsi="微软雅黑"/>
          <w:sz w:val="24"/>
          <w:szCs w:val="24"/>
        </w:rPr>
        <w:t>，</w:t>
      </w:r>
      <w:r w:rsidR="002164E9" w:rsidRPr="00D516A8">
        <w:rPr>
          <w:rFonts w:ascii="微软雅黑" w:eastAsia="微软雅黑" w:hAnsi="微软雅黑"/>
          <w:sz w:val="24"/>
          <w:szCs w:val="24"/>
        </w:rPr>
        <w:t>包括个人、组织、AI、设备等</w:t>
      </w:r>
      <w:r w:rsidR="002164E9" w:rsidRPr="00D516A8">
        <w:rPr>
          <w:rFonts w:ascii="微软雅黑" w:eastAsia="微软雅黑" w:hAnsi="微软雅黑" w:hint="eastAsia"/>
          <w:sz w:val="24"/>
          <w:szCs w:val="24"/>
        </w:rPr>
        <w:t>，</w:t>
      </w:r>
      <w:r w:rsidR="002164E9" w:rsidRPr="00D516A8">
        <w:rPr>
          <w:rFonts w:ascii="微软雅黑" w:eastAsia="微软雅黑" w:hAnsi="微软雅黑"/>
          <w:sz w:val="24"/>
          <w:szCs w:val="24"/>
        </w:rPr>
        <w:t>基于IPFS，通过智能合约部署全球共享的去中心化自治的区块链零身份数</w:t>
      </w:r>
      <w:r w:rsidR="002164E9" w:rsidRPr="00D516A8">
        <w:rPr>
          <w:rFonts w:ascii="微软雅黑" w:eastAsia="微软雅黑" w:hAnsi="微软雅黑"/>
          <w:sz w:val="24"/>
          <w:szCs w:val="24"/>
        </w:rPr>
        <w:lastRenderedPageBreak/>
        <w:t>据库</w:t>
      </w:r>
      <w:r w:rsidR="002164E9" w:rsidRPr="00D516A8">
        <w:rPr>
          <w:rFonts w:ascii="微软雅黑" w:eastAsia="微软雅黑" w:hAnsi="微软雅黑" w:hint="eastAsia"/>
          <w:sz w:val="24"/>
          <w:szCs w:val="24"/>
        </w:rPr>
        <w:t>，</w:t>
      </w:r>
      <w:r w:rsidR="002164E9" w:rsidRPr="00D516A8">
        <w:rPr>
          <w:rFonts w:ascii="微软雅黑" w:eastAsia="微软雅黑" w:hAnsi="微软雅黑"/>
          <w:sz w:val="24"/>
          <w:szCs w:val="24"/>
        </w:rPr>
        <w:t>能够查询到任何一个区块链身份在</w:t>
      </w:r>
      <w:r w:rsidR="00A25240" w:rsidRPr="00D516A8">
        <w:rPr>
          <w:rFonts w:ascii="微软雅黑" w:eastAsia="微软雅黑" w:hAnsi="微软雅黑" w:hint="eastAsia"/>
          <w:sz w:val="24"/>
          <w:szCs w:val="24"/>
        </w:rPr>
        <w:t>U</w:t>
      </w:r>
      <w:r w:rsidR="00A25240" w:rsidRPr="00D516A8">
        <w:rPr>
          <w:rFonts w:ascii="微软雅黑" w:eastAsia="微软雅黑" w:hAnsi="微软雅黑"/>
          <w:sz w:val="24"/>
          <w:szCs w:val="24"/>
        </w:rPr>
        <w:t>DO生态里的一切活动</w:t>
      </w:r>
      <w:r w:rsidR="00A25240" w:rsidRPr="00D516A8">
        <w:rPr>
          <w:rFonts w:ascii="微软雅黑" w:eastAsia="微软雅黑" w:hAnsi="微软雅黑" w:hint="eastAsia"/>
          <w:sz w:val="24"/>
          <w:szCs w:val="24"/>
        </w:rPr>
        <w:t>。</w:t>
      </w:r>
      <w:r w:rsidR="00A25240" w:rsidRPr="00D516A8">
        <w:rPr>
          <w:rFonts w:ascii="微软雅黑" w:eastAsia="微软雅黑" w:hAnsi="微软雅黑"/>
          <w:sz w:val="24"/>
          <w:szCs w:val="24"/>
        </w:rPr>
        <w:t>只要在UDO平台</w:t>
      </w:r>
      <w:r w:rsidR="004C5DC1" w:rsidRPr="00D516A8">
        <w:rPr>
          <w:rFonts w:ascii="微软雅黑" w:eastAsia="微软雅黑" w:hAnsi="微软雅黑"/>
          <w:sz w:val="24"/>
          <w:szCs w:val="24"/>
        </w:rPr>
        <w:t>通过自治手段注册到指定智能合约</w:t>
      </w:r>
      <w:r w:rsidR="00A25240" w:rsidRPr="00D516A8">
        <w:rPr>
          <w:rFonts w:ascii="微软雅黑" w:eastAsia="微软雅黑" w:hAnsi="微软雅黑"/>
          <w:sz w:val="24"/>
          <w:szCs w:val="24"/>
        </w:rPr>
        <w:t>，</w:t>
      </w:r>
      <w:r w:rsidR="004C5DC1" w:rsidRPr="00D516A8">
        <w:rPr>
          <w:rFonts w:ascii="微软雅黑" w:eastAsia="微软雅黑" w:hAnsi="微软雅黑"/>
          <w:sz w:val="24"/>
          <w:szCs w:val="24"/>
        </w:rPr>
        <w:t>就可与其它任何智能合约交互的用户</w:t>
      </w:r>
      <w:r w:rsidR="002C1D44">
        <w:rPr>
          <w:rFonts w:ascii="微软雅黑" w:eastAsia="微软雅黑" w:hAnsi="微软雅黑" w:hint="eastAsia"/>
          <w:sz w:val="24"/>
          <w:szCs w:val="24"/>
        </w:rPr>
        <w:t>共享</w:t>
      </w:r>
      <w:r w:rsidR="004C5DC1" w:rsidRPr="00D516A8">
        <w:rPr>
          <w:rFonts w:ascii="微软雅黑" w:eastAsia="微软雅黑" w:hAnsi="微软雅黑"/>
          <w:sz w:val="24"/>
          <w:szCs w:val="24"/>
        </w:rPr>
        <w:t>有效身份信息</w:t>
      </w:r>
      <w:r w:rsidR="004C5DC1" w:rsidRPr="00D516A8">
        <w:rPr>
          <w:rFonts w:ascii="微软雅黑" w:eastAsia="微软雅黑" w:hAnsi="微软雅黑" w:hint="eastAsia"/>
          <w:sz w:val="24"/>
          <w:szCs w:val="24"/>
        </w:rPr>
        <w:t>并</w:t>
      </w:r>
      <w:r w:rsidR="00A25240" w:rsidRPr="00D516A8">
        <w:rPr>
          <w:rFonts w:ascii="微软雅黑" w:eastAsia="微软雅黑" w:hAnsi="微软雅黑"/>
          <w:sz w:val="24"/>
          <w:szCs w:val="24"/>
        </w:rPr>
        <w:t>直接进入（钱包提供自动登陆功能）</w:t>
      </w:r>
      <w:r w:rsidR="002C1D44">
        <w:rPr>
          <w:rFonts w:ascii="微软雅黑" w:eastAsia="微软雅黑" w:hAnsi="微软雅黑" w:hint="eastAsia"/>
          <w:sz w:val="24"/>
          <w:szCs w:val="24"/>
        </w:rPr>
        <w:t>和</w:t>
      </w:r>
      <w:r w:rsidR="00A25240" w:rsidRPr="00D516A8">
        <w:rPr>
          <w:rFonts w:ascii="微软雅黑" w:eastAsia="微软雅黑" w:hAnsi="微软雅黑"/>
          <w:sz w:val="24"/>
          <w:szCs w:val="24"/>
        </w:rPr>
        <w:t>使用其它一切区块链Dapp，而不需要再注册和手动登陆。</w:t>
      </w:r>
    </w:p>
    <w:p w:rsidR="00431AB3" w:rsidRPr="00D516A8" w:rsidRDefault="00431AB3" w:rsidP="009D49A7">
      <w:pPr>
        <w:rPr>
          <w:rFonts w:ascii="微软雅黑" w:eastAsia="微软雅黑" w:hAnsi="微软雅黑"/>
          <w:sz w:val="24"/>
          <w:szCs w:val="24"/>
        </w:rPr>
      </w:pPr>
    </w:p>
    <w:p w:rsidR="004C5DC1" w:rsidRDefault="004C5DC1" w:rsidP="009D49A7">
      <w:pPr>
        <w:rPr>
          <w:rFonts w:ascii="微软雅黑" w:eastAsia="微软雅黑" w:hAnsi="微软雅黑"/>
          <w:sz w:val="24"/>
          <w:szCs w:val="24"/>
        </w:rPr>
      </w:pPr>
      <w:r w:rsidRPr="00D516A8">
        <w:rPr>
          <w:rFonts w:ascii="微软雅黑" w:eastAsia="微软雅黑" w:hAnsi="微软雅黑"/>
          <w:sz w:val="24"/>
          <w:szCs w:val="24"/>
        </w:rPr>
        <w:t>与其它区块链身份</w:t>
      </w:r>
      <w:r w:rsidRPr="00D516A8">
        <w:rPr>
          <w:rFonts w:ascii="微软雅黑" w:eastAsia="微软雅黑" w:hAnsi="微软雅黑" w:hint="eastAsia"/>
          <w:sz w:val="24"/>
          <w:szCs w:val="24"/>
        </w:rPr>
        <w:t>认证</w:t>
      </w:r>
      <w:r w:rsidRPr="00D516A8">
        <w:rPr>
          <w:rFonts w:ascii="微软雅黑" w:eastAsia="微软雅黑" w:hAnsi="微软雅黑"/>
          <w:sz w:val="24"/>
          <w:szCs w:val="24"/>
        </w:rPr>
        <w:t>相比，零身份源于去中心化自治原则，完全由用户自主决定如何进行管理</w:t>
      </w:r>
      <w:r w:rsidRPr="00D516A8">
        <w:rPr>
          <w:rFonts w:ascii="微软雅黑" w:eastAsia="微软雅黑" w:hAnsi="微软雅黑" w:hint="eastAsia"/>
          <w:sz w:val="24"/>
          <w:szCs w:val="24"/>
        </w:rPr>
        <w:t>。</w:t>
      </w:r>
      <w:r w:rsidRPr="00D516A8">
        <w:rPr>
          <w:rFonts w:ascii="微软雅黑" w:eastAsia="微软雅黑" w:hAnsi="微软雅黑"/>
          <w:sz w:val="24"/>
          <w:szCs w:val="24"/>
        </w:rPr>
        <w:t>它能够与智能合约交互，赋予智能合约在应用时的高度安全性；能最大程度地保护用户的匿名性</w:t>
      </w:r>
      <w:r w:rsidR="00574766">
        <w:rPr>
          <w:rFonts w:ascii="微软雅黑" w:eastAsia="微软雅黑" w:hAnsi="微软雅黑" w:hint="eastAsia"/>
          <w:sz w:val="24"/>
          <w:szCs w:val="24"/>
        </w:rPr>
        <w:t>，</w:t>
      </w:r>
      <w:r w:rsidRPr="00D516A8">
        <w:rPr>
          <w:rFonts w:ascii="微软雅黑" w:eastAsia="微软雅黑" w:hAnsi="微软雅黑"/>
          <w:sz w:val="24"/>
          <w:szCs w:val="24"/>
        </w:rPr>
        <w:t>使区块链数据不再关联隐私属性而可以完全公开透明</w:t>
      </w:r>
      <w:r w:rsidR="00384D81">
        <w:rPr>
          <w:rFonts w:ascii="微软雅黑" w:eastAsia="微软雅黑" w:hAnsi="微软雅黑" w:hint="eastAsia"/>
          <w:sz w:val="24"/>
          <w:szCs w:val="24"/>
        </w:rPr>
        <w:t>，</w:t>
      </w:r>
      <w:r w:rsidRPr="00D516A8">
        <w:rPr>
          <w:rFonts w:ascii="微软雅黑" w:eastAsia="微软雅黑" w:hAnsi="微软雅黑"/>
          <w:sz w:val="24"/>
          <w:szCs w:val="24"/>
        </w:rPr>
        <w:t>从而大大提高区块链智能合约应用的安全可靠性，极大地保护用户的资产和社交资源</w:t>
      </w:r>
      <w:r w:rsidRPr="00D516A8">
        <w:rPr>
          <w:rFonts w:ascii="微软雅黑" w:eastAsia="微软雅黑" w:hAnsi="微软雅黑" w:hint="eastAsia"/>
          <w:sz w:val="24"/>
          <w:szCs w:val="24"/>
        </w:rPr>
        <w:t>，</w:t>
      </w:r>
      <w:r w:rsidRPr="00D516A8">
        <w:rPr>
          <w:rFonts w:ascii="微软雅黑" w:eastAsia="微软雅黑" w:hAnsi="微软雅黑"/>
          <w:sz w:val="24"/>
          <w:szCs w:val="24"/>
        </w:rPr>
        <w:t>有效防范智能合约欺诈以及不良黑客作恶</w:t>
      </w:r>
      <w:r w:rsidRPr="00D516A8">
        <w:rPr>
          <w:rFonts w:ascii="微软雅黑" w:eastAsia="微软雅黑" w:hAnsi="微软雅黑" w:hint="eastAsia"/>
          <w:sz w:val="24"/>
          <w:szCs w:val="24"/>
        </w:rPr>
        <w:t>，</w:t>
      </w:r>
      <w:r w:rsidRPr="00D516A8">
        <w:rPr>
          <w:rFonts w:ascii="微软雅黑" w:eastAsia="微软雅黑" w:hAnsi="微软雅黑"/>
          <w:sz w:val="24"/>
          <w:szCs w:val="24"/>
        </w:rPr>
        <w:t>提升区块链的应用效率。</w:t>
      </w:r>
    </w:p>
    <w:p w:rsidR="00106758" w:rsidRPr="00D516A8" w:rsidRDefault="00106758" w:rsidP="009D49A7">
      <w:pPr>
        <w:rPr>
          <w:rFonts w:ascii="微软雅黑" w:eastAsia="微软雅黑" w:hAnsi="微软雅黑"/>
          <w:sz w:val="24"/>
          <w:szCs w:val="24"/>
        </w:rPr>
      </w:pPr>
    </w:p>
    <w:p w:rsidR="004C5DC1" w:rsidRPr="00106758" w:rsidRDefault="00A535D6" w:rsidP="009D49A7">
      <w:pPr>
        <w:rPr>
          <w:rFonts w:ascii="微软雅黑" w:eastAsia="微软雅黑" w:hAnsi="微软雅黑"/>
          <w:b/>
          <w:color w:val="4472C4" w:themeColor="accent5"/>
          <w:sz w:val="24"/>
          <w:szCs w:val="24"/>
        </w:rPr>
      </w:pPr>
      <w:r w:rsidRPr="00106758">
        <w:rPr>
          <w:rFonts w:ascii="微软雅黑" w:eastAsia="微软雅黑" w:hAnsi="微软雅黑"/>
          <w:b/>
          <w:color w:val="4472C4" w:themeColor="accent5"/>
          <w:sz w:val="24"/>
          <w:szCs w:val="24"/>
        </w:rPr>
        <w:t>交易保密</w:t>
      </w:r>
      <w:r w:rsidR="00DC1408" w:rsidRPr="00106758">
        <w:rPr>
          <w:rFonts w:ascii="微软雅黑" w:eastAsia="微软雅黑" w:hAnsi="微软雅黑" w:hint="eastAsia"/>
          <w:b/>
          <w:color w:val="4472C4" w:themeColor="accent5"/>
          <w:sz w:val="24"/>
          <w:szCs w:val="24"/>
        </w:rPr>
        <w:t>、</w:t>
      </w:r>
      <w:r w:rsidR="00DC1408" w:rsidRPr="00106758">
        <w:rPr>
          <w:rFonts w:ascii="微软雅黑" w:eastAsia="微软雅黑" w:hAnsi="微软雅黑"/>
          <w:b/>
          <w:color w:val="4472C4" w:themeColor="accent5"/>
          <w:sz w:val="24"/>
          <w:szCs w:val="24"/>
        </w:rPr>
        <w:t>安全</w:t>
      </w:r>
    </w:p>
    <w:p w:rsidR="007A5CFB" w:rsidRPr="00D516A8" w:rsidRDefault="008A4CC0" w:rsidP="009D49A7">
      <w:pPr>
        <w:rPr>
          <w:rFonts w:ascii="微软雅黑" w:eastAsia="微软雅黑" w:hAnsi="微软雅黑"/>
          <w:sz w:val="24"/>
          <w:szCs w:val="24"/>
        </w:rPr>
      </w:pPr>
      <w:r w:rsidRPr="00D516A8">
        <w:rPr>
          <w:rFonts w:ascii="微软雅黑" w:eastAsia="微软雅黑" w:hAnsi="微软雅黑"/>
          <w:sz w:val="24"/>
          <w:szCs w:val="24"/>
        </w:rPr>
        <w:t>UDO</w:t>
      </w:r>
      <w:r w:rsidR="007A5CFB" w:rsidRPr="00D516A8">
        <w:rPr>
          <w:rFonts w:ascii="微软雅黑" w:eastAsia="微软雅黑" w:hAnsi="微软雅黑"/>
          <w:sz w:val="24"/>
          <w:szCs w:val="24"/>
        </w:rPr>
        <w:t>基于零知识证明的隐私保护机制，即“私钥、公钥、地址”三位一体构成身份匿名，以</w:t>
      </w:r>
      <w:r w:rsidR="007A5CFB" w:rsidRPr="00D516A8">
        <w:rPr>
          <w:rFonts w:ascii="微软雅黑" w:eastAsia="微软雅黑" w:hAnsi="微软雅黑" w:hint="eastAsia"/>
          <w:sz w:val="24"/>
          <w:szCs w:val="24"/>
        </w:rPr>
        <w:t>确保</w:t>
      </w:r>
      <w:r w:rsidR="007A5CFB" w:rsidRPr="00D516A8">
        <w:rPr>
          <w:rFonts w:ascii="微软雅黑" w:eastAsia="微软雅黑" w:hAnsi="微软雅黑"/>
          <w:sz w:val="24"/>
          <w:szCs w:val="24"/>
        </w:rPr>
        <w:t>用户身份完全被用户自己所掌控</w:t>
      </w:r>
      <w:r w:rsidR="007A5CFB" w:rsidRPr="00D516A8">
        <w:rPr>
          <w:rFonts w:ascii="微软雅黑" w:eastAsia="微软雅黑" w:hAnsi="微软雅黑" w:hint="eastAsia"/>
          <w:sz w:val="24"/>
          <w:szCs w:val="24"/>
        </w:rPr>
        <w:t>，</w:t>
      </w:r>
      <w:r w:rsidR="007A5CFB" w:rsidRPr="00D516A8">
        <w:rPr>
          <w:rFonts w:ascii="微软雅黑" w:eastAsia="微软雅黑" w:hAnsi="微软雅黑"/>
          <w:sz w:val="24"/>
          <w:szCs w:val="24"/>
        </w:rPr>
        <w:t>提升交易的保密性和安全性</w:t>
      </w:r>
      <w:r w:rsidR="007A5CFB" w:rsidRPr="00D516A8">
        <w:rPr>
          <w:rFonts w:ascii="微软雅黑" w:eastAsia="微软雅黑" w:hAnsi="微软雅黑" w:hint="eastAsia"/>
          <w:sz w:val="24"/>
          <w:szCs w:val="24"/>
        </w:rPr>
        <w:t>。</w:t>
      </w:r>
    </w:p>
    <w:p w:rsidR="007A5CFB" w:rsidRPr="00D516A8" w:rsidRDefault="007A5CFB" w:rsidP="009D49A7">
      <w:pPr>
        <w:rPr>
          <w:rFonts w:ascii="微软雅黑" w:eastAsia="微软雅黑" w:hAnsi="微软雅黑"/>
          <w:sz w:val="24"/>
          <w:szCs w:val="24"/>
        </w:rPr>
      </w:pPr>
    </w:p>
    <w:p w:rsidR="00DC1408" w:rsidRPr="00D516A8" w:rsidRDefault="007A5CFB" w:rsidP="009D49A7">
      <w:pPr>
        <w:rPr>
          <w:rFonts w:ascii="微软雅黑" w:eastAsia="微软雅黑" w:hAnsi="微软雅黑"/>
          <w:sz w:val="24"/>
          <w:szCs w:val="24"/>
        </w:rPr>
      </w:pPr>
      <w:r w:rsidRPr="00D516A8">
        <w:rPr>
          <w:rFonts w:ascii="微软雅黑" w:eastAsia="微软雅黑" w:hAnsi="微软雅黑"/>
          <w:sz w:val="24"/>
          <w:szCs w:val="24"/>
        </w:rPr>
        <w:t>公用的区块链零身份自治框架</w:t>
      </w:r>
      <w:r w:rsidR="00DC1408" w:rsidRPr="00D516A8">
        <w:rPr>
          <w:rFonts w:ascii="微软雅黑" w:eastAsia="微软雅黑" w:hAnsi="微软雅黑"/>
          <w:sz w:val="24"/>
          <w:szCs w:val="24"/>
        </w:rPr>
        <w:t>符合比特币对于隐私隔离的设计，通过钱包等媒介，可以直接和智能合约交互</w:t>
      </w:r>
      <w:r w:rsidR="00D508BB" w:rsidRPr="00D516A8">
        <w:rPr>
          <w:rFonts w:ascii="微软雅黑" w:eastAsia="微软雅黑" w:hAnsi="微软雅黑" w:hint="eastAsia"/>
          <w:sz w:val="24"/>
          <w:szCs w:val="24"/>
        </w:rPr>
        <w:t>，</w:t>
      </w:r>
      <w:r w:rsidR="00D508BB" w:rsidRPr="00D516A8">
        <w:rPr>
          <w:rFonts w:ascii="微软雅黑" w:eastAsia="微软雅黑" w:hAnsi="微软雅黑"/>
          <w:sz w:val="24"/>
          <w:szCs w:val="24"/>
        </w:rPr>
        <w:t>一个钱包</w:t>
      </w:r>
      <w:r w:rsidR="00D508BB" w:rsidRPr="00D516A8">
        <w:rPr>
          <w:rFonts w:ascii="微软雅黑" w:eastAsia="微软雅黑" w:hAnsi="微软雅黑" w:hint="eastAsia"/>
          <w:sz w:val="24"/>
          <w:szCs w:val="24"/>
        </w:rPr>
        <w:t>能</w:t>
      </w:r>
      <w:r w:rsidR="00D508BB" w:rsidRPr="00D516A8">
        <w:rPr>
          <w:rFonts w:ascii="微软雅黑" w:eastAsia="微软雅黑" w:hAnsi="微软雅黑"/>
          <w:sz w:val="24"/>
          <w:szCs w:val="24"/>
        </w:rPr>
        <w:t>完成任何应用或智能合约的支付请求</w:t>
      </w:r>
      <w:r w:rsidR="008021C0" w:rsidRPr="00D516A8">
        <w:rPr>
          <w:rFonts w:ascii="微软雅黑" w:eastAsia="微软雅黑" w:hAnsi="微软雅黑" w:hint="eastAsia"/>
          <w:sz w:val="24"/>
          <w:szCs w:val="24"/>
        </w:rPr>
        <w:t>，</w:t>
      </w:r>
      <w:r w:rsidR="008021C0" w:rsidRPr="00D516A8">
        <w:rPr>
          <w:rFonts w:ascii="微软雅黑" w:eastAsia="微软雅黑" w:hAnsi="微软雅黑"/>
          <w:sz w:val="24"/>
          <w:szCs w:val="24"/>
        </w:rPr>
        <w:t>通过去中心化自治</w:t>
      </w:r>
      <w:r w:rsidR="004A44C1">
        <w:rPr>
          <w:rFonts w:ascii="微软雅黑" w:eastAsia="微软雅黑" w:hAnsi="微软雅黑" w:hint="eastAsia"/>
          <w:sz w:val="24"/>
          <w:szCs w:val="24"/>
        </w:rPr>
        <w:t>明文</w:t>
      </w:r>
      <w:r w:rsidR="008021C0" w:rsidRPr="00D516A8">
        <w:rPr>
          <w:rFonts w:ascii="微软雅黑" w:eastAsia="微软雅黑" w:hAnsi="微软雅黑"/>
          <w:sz w:val="24"/>
          <w:szCs w:val="24"/>
        </w:rPr>
        <w:t>协议的交互，配合它们对应的各种数据库，协助记录任何一个区块链身份在区块链生态里的一切活动</w:t>
      </w:r>
      <w:r w:rsidR="00DC1408" w:rsidRPr="00D516A8">
        <w:rPr>
          <w:rFonts w:ascii="微软雅黑" w:eastAsia="微软雅黑" w:hAnsi="微软雅黑"/>
          <w:sz w:val="24"/>
          <w:szCs w:val="24"/>
        </w:rPr>
        <w:t>。让智能合约可以以去中心化自治的模式保护、证明和管理用户的零身份及其区块链资产</w:t>
      </w:r>
      <w:r w:rsidR="00DC1408" w:rsidRPr="00D516A8">
        <w:rPr>
          <w:rFonts w:ascii="微软雅黑" w:eastAsia="微软雅黑" w:hAnsi="微软雅黑" w:hint="eastAsia"/>
          <w:sz w:val="24"/>
          <w:szCs w:val="24"/>
        </w:rPr>
        <w:t>，</w:t>
      </w:r>
      <w:r w:rsidR="00DC1408" w:rsidRPr="00D516A8">
        <w:rPr>
          <w:rFonts w:ascii="微软雅黑" w:eastAsia="微软雅黑" w:hAnsi="微软雅黑"/>
          <w:sz w:val="24"/>
          <w:szCs w:val="24"/>
        </w:rPr>
        <w:t>使得用户的身份及其区块链资产能够远离任何人为的操控与侵犯。</w:t>
      </w:r>
    </w:p>
    <w:p w:rsidR="00D508BB" w:rsidRPr="00D516A8" w:rsidRDefault="00D508BB" w:rsidP="009D49A7">
      <w:pPr>
        <w:rPr>
          <w:rFonts w:ascii="微软雅黑" w:eastAsia="微软雅黑" w:hAnsi="微软雅黑"/>
          <w:sz w:val="24"/>
          <w:szCs w:val="24"/>
        </w:rPr>
      </w:pPr>
    </w:p>
    <w:p w:rsidR="00C119A4" w:rsidRPr="00D516A8" w:rsidRDefault="00565D7F" w:rsidP="009D49A7">
      <w:pPr>
        <w:rPr>
          <w:rFonts w:ascii="微软雅黑" w:eastAsia="微软雅黑" w:hAnsi="微软雅黑"/>
          <w:sz w:val="24"/>
          <w:szCs w:val="24"/>
        </w:rPr>
      </w:pPr>
      <w:r w:rsidRPr="00D516A8">
        <w:rPr>
          <w:rFonts w:ascii="微软雅黑" w:eastAsia="微软雅黑" w:hAnsi="微软雅黑"/>
          <w:sz w:val="24"/>
          <w:szCs w:val="24"/>
        </w:rPr>
        <w:t>UDO</w:t>
      </w:r>
      <w:r w:rsidR="00C119A4" w:rsidRPr="00D516A8">
        <w:rPr>
          <w:rFonts w:ascii="微软雅黑" w:eastAsia="微软雅黑" w:hAnsi="微软雅黑"/>
          <w:sz w:val="24"/>
          <w:szCs w:val="24"/>
        </w:rPr>
        <w:t>中用户信息和区块链地址是隔离的</w:t>
      </w:r>
      <w:r w:rsidR="002A26C9" w:rsidRPr="00D516A8">
        <w:rPr>
          <w:rFonts w:ascii="微软雅黑" w:eastAsia="微软雅黑" w:hAnsi="微软雅黑" w:hint="eastAsia"/>
          <w:sz w:val="24"/>
          <w:szCs w:val="24"/>
        </w:rPr>
        <w:t>，</w:t>
      </w:r>
      <w:r w:rsidR="00C119A4" w:rsidRPr="00D516A8">
        <w:rPr>
          <w:rFonts w:ascii="微软雅黑" w:eastAsia="微软雅黑" w:hAnsi="微软雅黑"/>
          <w:sz w:val="24"/>
          <w:szCs w:val="24"/>
        </w:rPr>
        <w:t>从各节点的记录存储中，无法获取到相关联的用户信息。对交易保密程度较高的用户可以选择交易不相关性机制，同一个用户的每次交易都映射到区块链上不同的地址上，从而保证了在交易账本上无法获取一个用户的多笔交易的关联性。</w:t>
      </w:r>
    </w:p>
    <w:p w:rsidR="002A26C9" w:rsidRPr="00D516A8" w:rsidRDefault="002A26C9" w:rsidP="009D49A7">
      <w:pPr>
        <w:rPr>
          <w:rFonts w:ascii="微软雅黑" w:eastAsia="微软雅黑" w:hAnsi="微软雅黑"/>
          <w:sz w:val="24"/>
          <w:szCs w:val="24"/>
        </w:rPr>
      </w:pPr>
    </w:p>
    <w:p w:rsidR="009A28B4" w:rsidRDefault="002A26C9" w:rsidP="009D49A7">
      <w:pPr>
        <w:rPr>
          <w:rFonts w:ascii="微软雅黑" w:eastAsia="微软雅黑" w:hAnsi="微软雅黑"/>
          <w:b/>
          <w:color w:val="4472C4" w:themeColor="accent5"/>
          <w:sz w:val="24"/>
          <w:szCs w:val="24"/>
        </w:rPr>
      </w:pPr>
      <w:r w:rsidRPr="00106758">
        <w:rPr>
          <w:rFonts w:ascii="微软雅黑" w:eastAsia="微软雅黑" w:hAnsi="微软雅黑"/>
          <w:b/>
          <w:color w:val="4472C4" w:themeColor="accent5"/>
          <w:sz w:val="24"/>
          <w:szCs w:val="24"/>
        </w:rPr>
        <w:t>数据隐私及安全</w:t>
      </w:r>
    </w:p>
    <w:p w:rsidR="008A4CC0" w:rsidRPr="008A4CC0" w:rsidRDefault="00F128A2" w:rsidP="008A4CC0">
      <w:pPr>
        <w:rPr>
          <w:rFonts w:ascii="微软雅黑" w:eastAsia="微软雅黑" w:hAnsi="微软雅黑"/>
          <w:sz w:val="24"/>
          <w:szCs w:val="24"/>
        </w:rPr>
      </w:pPr>
      <w:r w:rsidRPr="008A4CC0">
        <w:rPr>
          <w:rFonts w:ascii="微软雅黑" w:eastAsia="微软雅黑" w:hAnsi="微软雅黑" w:hint="eastAsia"/>
          <w:sz w:val="24"/>
          <w:szCs w:val="24"/>
        </w:rPr>
        <w:t>U</w:t>
      </w:r>
      <w:r w:rsidRPr="008A4CC0">
        <w:rPr>
          <w:rFonts w:ascii="微软雅黑" w:eastAsia="微软雅黑" w:hAnsi="微软雅黑"/>
          <w:sz w:val="24"/>
          <w:szCs w:val="24"/>
        </w:rPr>
        <w:t>DO</w:t>
      </w:r>
      <w:r w:rsidR="008A4CC0" w:rsidRPr="008A4CC0">
        <w:rPr>
          <w:rFonts w:ascii="微软雅黑" w:eastAsia="微软雅黑" w:hAnsi="微软雅黑"/>
          <w:sz w:val="24"/>
          <w:szCs w:val="24"/>
        </w:rPr>
        <w:t>引入了sideDB机制，通过Hash处理和私有数据结构，在通道内部实现了更细粒度的隐私保护。Hash后的交易内容仍然会发送到排序节点，并提交到公共的数据库和账本结构中。而授权组的Peer节点则在本地维护私有的状态数据库和区块链结构，保存交易的明文内容。这就保证了通道内其他节点无法看到授权组的交易内容。</w:t>
      </w:r>
    </w:p>
    <w:p w:rsidR="00F128A2" w:rsidRPr="008A4CC0" w:rsidRDefault="00F128A2" w:rsidP="008A4CC0">
      <w:pPr>
        <w:rPr>
          <w:rFonts w:ascii="微软雅黑" w:eastAsia="微软雅黑" w:hAnsi="微软雅黑"/>
          <w:sz w:val="24"/>
          <w:szCs w:val="24"/>
        </w:rPr>
      </w:pPr>
    </w:p>
    <w:p w:rsidR="004541D8" w:rsidRPr="008A4CC0" w:rsidRDefault="00F128A2" w:rsidP="008A4CC0">
      <w:pPr>
        <w:rPr>
          <w:rFonts w:ascii="微软雅黑" w:eastAsia="微软雅黑" w:hAnsi="微软雅黑"/>
          <w:sz w:val="24"/>
          <w:szCs w:val="24"/>
        </w:rPr>
      </w:pPr>
      <w:r w:rsidRPr="008A4CC0">
        <w:rPr>
          <w:rFonts w:ascii="微软雅黑" w:eastAsia="微软雅黑" w:hAnsi="微软雅黑" w:hint="eastAsia"/>
          <w:sz w:val="24"/>
          <w:szCs w:val="24"/>
        </w:rPr>
        <w:t>U</w:t>
      </w:r>
      <w:r w:rsidRPr="008A4CC0">
        <w:rPr>
          <w:rFonts w:ascii="微软雅黑" w:eastAsia="微软雅黑" w:hAnsi="微软雅黑"/>
          <w:sz w:val="24"/>
          <w:szCs w:val="24"/>
        </w:rPr>
        <w:t>DO</w:t>
      </w:r>
      <w:r w:rsidR="004541D8" w:rsidRPr="008A4CC0">
        <w:rPr>
          <w:rFonts w:ascii="微软雅黑" w:eastAsia="微软雅黑" w:hAnsi="微软雅黑"/>
          <w:sz w:val="24"/>
          <w:szCs w:val="24"/>
        </w:rPr>
        <w:t>用户可以选择明文数据上链，也可以对称加密的方式对上链数据进行加密。同时支持隐私分享模型，即将加密密钥通过另一把私密密钥加密，加密后的明文和加密后的秘钥上链保存。私密密钥通过非对称秘钥导出函数进行管理，提供服务化可编程接口，业务参与方根据各自不同的业务范围和分享范围获得不同的解密业务数据的秘钥。</w:t>
      </w:r>
    </w:p>
    <w:p w:rsidR="009A28B4" w:rsidRPr="008A4CC0" w:rsidRDefault="009A28B4" w:rsidP="008A4CC0"/>
    <w:p w:rsidR="00E12647" w:rsidRPr="00106758" w:rsidRDefault="00E12647" w:rsidP="009D49A7">
      <w:pPr>
        <w:rPr>
          <w:rFonts w:ascii="微软雅黑" w:eastAsia="微软雅黑" w:hAnsi="微软雅黑"/>
          <w:b/>
          <w:color w:val="4472C4" w:themeColor="accent5"/>
          <w:sz w:val="24"/>
          <w:szCs w:val="24"/>
        </w:rPr>
      </w:pPr>
      <w:r w:rsidRPr="00106758">
        <w:rPr>
          <w:rFonts w:ascii="微软雅黑" w:eastAsia="微软雅黑" w:hAnsi="微软雅黑"/>
          <w:b/>
          <w:color w:val="4472C4" w:themeColor="accent5"/>
          <w:sz w:val="24"/>
          <w:szCs w:val="24"/>
        </w:rPr>
        <w:t>记录不可篡改</w:t>
      </w:r>
    </w:p>
    <w:p w:rsidR="00E12647" w:rsidRPr="00D516A8" w:rsidRDefault="00565D7F" w:rsidP="009D49A7">
      <w:pPr>
        <w:rPr>
          <w:rFonts w:ascii="微软雅黑" w:eastAsia="微软雅黑" w:hAnsi="微软雅黑"/>
          <w:sz w:val="24"/>
          <w:szCs w:val="24"/>
        </w:rPr>
      </w:pPr>
      <w:r w:rsidRPr="00D516A8">
        <w:rPr>
          <w:rFonts w:ascii="微软雅黑" w:eastAsia="微软雅黑" w:hAnsi="微软雅黑"/>
          <w:sz w:val="24"/>
          <w:szCs w:val="24"/>
        </w:rPr>
        <w:t>UDO</w:t>
      </w:r>
      <w:r w:rsidR="00E12647" w:rsidRPr="00D516A8">
        <w:rPr>
          <w:rFonts w:ascii="微软雅黑" w:eastAsia="微软雅黑" w:hAnsi="微软雅黑"/>
          <w:sz w:val="24"/>
          <w:szCs w:val="24"/>
        </w:rPr>
        <w:t>通过非对称加密的数字签名保证业务请求在传输过程中不能被篡改，通过共识机制保证各节点数据一致的存储。对于已经存储的数据记录通过节点内的自校验性和准实时多节点数据校验来保证已经存储的数据记录不能被修改。</w:t>
      </w:r>
    </w:p>
    <w:p w:rsidR="00E12647" w:rsidRPr="00D516A8" w:rsidRDefault="00E12647" w:rsidP="009D49A7">
      <w:pPr>
        <w:rPr>
          <w:rFonts w:ascii="微软雅黑" w:eastAsia="微软雅黑" w:hAnsi="微软雅黑"/>
          <w:sz w:val="24"/>
          <w:szCs w:val="24"/>
        </w:rPr>
      </w:pPr>
    </w:p>
    <w:p w:rsidR="00E12647" w:rsidRPr="00106758" w:rsidRDefault="00E12647" w:rsidP="009D49A7">
      <w:pPr>
        <w:rPr>
          <w:rFonts w:ascii="微软雅黑" w:eastAsia="微软雅黑" w:hAnsi="微软雅黑"/>
          <w:b/>
          <w:color w:val="4472C4" w:themeColor="accent5"/>
          <w:sz w:val="24"/>
          <w:szCs w:val="24"/>
        </w:rPr>
      </w:pPr>
      <w:r w:rsidRPr="00106758">
        <w:rPr>
          <w:rFonts w:ascii="微软雅黑" w:eastAsia="微软雅黑" w:hAnsi="微软雅黑"/>
          <w:b/>
          <w:color w:val="4472C4" w:themeColor="accent5"/>
          <w:sz w:val="24"/>
          <w:szCs w:val="24"/>
        </w:rPr>
        <w:t>节点的自校验性</w:t>
      </w:r>
    </w:p>
    <w:p w:rsidR="00E12647" w:rsidRPr="00D516A8" w:rsidRDefault="00565D7F" w:rsidP="009D49A7">
      <w:pPr>
        <w:rPr>
          <w:rFonts w:ascii="微软雅黑" w:eastAsia="微软雅黑" w:hAnsi="微软雅黑"/>
          <w:sz w:val="24"/>
          <w:szCs w:val="24"/>
        </w:rPr>
      </w:pPr>
      <w:r w:rsidRPr="00D516A8">
        <w:rPr>
          <w:rFonts w:ascii="微软雅黑" w:eastAsia="微软雅黑" w:hAnsi="微软雅黑"/>
          <w:sz w:val="24"/>
          <w:szCs w:val="24"/>
        </w:rPr>
        <w:t>UDO</w:t>
      </w:r>
      <w:r w:rsidR="00E12647" w:rsidRPr="00D516A8">
        <w:rPr>
          <w:rFonts w:ascii="微软雅黑" w:eastAsia="微软雅黑" w:hAnsi="微软雅黑"/>
          <w:sz w:val="24"/>
          <w:szCs w:val="24"/>
        </w:rPr>
        <w:t>每个记账节点都有自己的私钥，每个区块头中包含了本节点私钥的签名，区块内数据的修改都可以通过签名校验出来。当节点的私钥被盗取</w:t>
      </w:r>
      <w:r w:rsidR="00EB0F03" w:rsidRPr="00D516A8">
        <w:rPr>
          <w:rFonts w:ascii="微软雅黑" w:eastAsia="微软雅黑" w:hAnsi="微软雅黑"/>
          <w:sz w:val="24"/>
          <w:szCs w:val="24"/>
        </w:rPr>
        <w:t>时</w:t>
      </w:r>
      <w:r w:rsidR="00E12647" w:rsidRPr="00D516A8">
        <w:rPr>
          <w:rFonts w:ascii="微软雅黑" w:eastAsia="微软雅黑" w:hAnsi="微软雅黑"/>
          <w:sz w:val="24"/>
          <w:szCs w:val="24"/>
        </w:rPr>
        <w:t>，</w:t>
      </w:r>
      <w:r w:rsidRPr="00D516A8">
        <w:rPr>
          <w:rFonts w:ascii="微软雅黑" w:eastAsia="微软雅黑" w:hAnsi="微软雅黑"/>
          <w:sz w:val="24"/>
          <w:szCs w:val="24"/>
        </w:rPr>
        <w:t>UDO</w:t>
      </w:r>
      <w:r w:rsidR="00E12647" w:rsidRPr="00D516A8">
        <w:rPr>
          <w:rFonts w:ascii="微软雅黑" w:eastAsia="微软雅黑" w:hAnsi="微软雅黑"/>
          <w:sz w:val="24"/>
          <w:szCs w:val="24"/>
        </w:rPr>
        <w:t>提供多节点间准实时的数据对比机制，可以及时发现某个节点账本数据被篡改的情况。</w:t>
      </w:r>
    </w:p>
    <w:p w:rsidR="00C119A4" w:rsidRPr="00D516A8" w:rsidRDefault="00C119A4" w:rsidP="009D49A7">
      <w:pPr>
        <w:rPr>
          <w:rFonts w:ascii="微软雅黑" w:eastAsia="微软雅黑" w:hAnsi="微软雅黑"/>
          <w:sz w:val="24"/>
          <w:szCs w:val="24"/>
        </w:rPr>
      </w:pPr>
    </w:p>
    <w:p w:rsidR="009A28B4" w:rsidRDefault="00E12647" w:rsidP="009D49A7">
      <w:pPr>
        <w:rPr>
          <w:rFonts w:ascii="微软雅黑" w:eastAsia="微软雅黑" w:hAnsi="微软雅黑"/>
          <w:b/>
          <w:color w:val="4472C4" w:themeColor="accent5"/>
          <w:sz w:val="24"/>
          <w:szCs w:val="24"/>
        </w:rPr>
      </w:pPr>
      <w:r w:rsidRPr="00106758">
        <w:rPr>
          <w:rFonts w:ascii="微软雅黑" w:eastAsia="微软雅黑" w:hAnsi="微软雅黑"/>
          <w:b/>
          <w:color w:val="4472C4" w:themeColor="accent5"/>
          <w:sz w:val="24"/>
          <w:szCs w:val="24"/>
        </w:rPr>
        <w:t>网络安全保障</w:t>
      </w:r>
    </w:p>
    <w:p w:rsidR="00E12647" w:rsidRPr="00D516A8" w:rsidRDefault="00E12647" w:rsidP="009D49A7">
      <w:pPr>
        <w:rPr>
          <w:rFonts w:ascii="微软雅黑" w:eastAsia="微软雅黑" w:hAnsi="微软雅黑"/>
          <w:sz w:val="24"/>
          <w:szCs w:val="24"/>
        </w:rPr>
      </w:pPr>
      <w:r w:rsidRPr="00D516A8">
        <w:rPr>
          <w:rFonts w:ascii="微软雅黑" w:eastAsia="微软雅黑" w:hAnsi="微软雅黑"/>
          <w:sz w:val="24"/>
          <w:szCs w:val="24"/>
        </w:rPr>
        <w:t>多个独立的区块链节点部署在VPC网络中，保证用户的区块链节点运行在安全的网络环境。</w:t>
      </w:r>
    </w:p>
    <w:p w:rsidR="00106758" w:rsidRDefault="00106758" w:rsidP="009D49A7">
      <w:pPr>
        <w:rPr>
          <w:rFonts w:ascii="微软雅黑" w:eastAsia="微软雅黑" w:hAnsi="微软雅黑"/>
          <w:sz w:val="24"/>
          <w:szCs w:val="24"/>
        </w:rPr>
      </w:pPr>
    </w:p>
    <w:p w:rsidR="005F0DC6" w:rsidRPr="00D516A8" w:rsidRDefault="00A13412" w:rsidP="009D49A7">
      <w:pPr>
        <w:rPr>
          <w:rFonts w:ascii="微软雅黑" w:eastAsia="微软雅黑" w:hAnsi="微软雅黑"/>
          <w:sz w:val="24"/>
          <w:szCs w:val="24"/>
        </w:rPr>
      </w:pPr>
      <w:r w:rsidRPr="00D516A8">
        <w:rPr>
          <w:rFonts w:ascii="微软雅黑" w:eastAsia="微软雅黑" w:hAnsi="微软雅黑"/>
          <w:sz w:val="24"/>
          <w:szCs w:val="24"/>
        </w:rPr>
        <w:t>UDO应用</w:t>
      </w:r>
      <w:r w:rsidRPr="00D516A8">
        <w:rPr>
          <w:rFonts w:ascii="微软雅黑" w:eastAsia="微软雅黑" w:hAnsi="微软雅黑" w:hint="eastAsia"/>
          <w:sz w:val="24"/>
          <w:szCs w:val="24"/>
        </w:rPr>
        <w:t>比其他散列函数更安全的</w:t>
      </w:r>
      <w:r w:rsidRPr="00D516A8">
        <w:rPr>
          <w:rFonts w:ascii="微软雅黑" w:eastAsia="微软雅黑" w:hAnsi="微软雅黑"/>
          <w:sz w:val="24"/>
          <w:szCs w:val="24"/>
        </w:rPr>
        <w:t>SHA-3Keccak</w:t>
      </w:r>
      <w:r w:rsidRPr="00D516A8">
        <w:rPr>
          <w:rFonts w:ascii="微软雅黑" w:eastAsia="微软雅黑" w:hAnsi="微软雅黑" w:hint="eastAsia"/>
          <w:sz w:val="24"/>
          <w:szCs w:val="24"/>
        </w:rPr>
        <w:t>，</w:t>
      </w:r>
      <w:r w:rsidRPr="00D516A8">
        <w:rPr>
          <w:rFonts w:ascii="微软雅黑" w:eastAsia="微软雅黑" w:hAnsi="微软雅黑"/>
          <w:sz w:val="24"/>
          <w:szCs w:val="24"/>
        </w:rPr>
        <w:t>Keccak</w:t>
      </w:r>
      <w:r w:rsidRPr="00D516A8">
        <w:rPr>
          <w:rFonts w:ascii="微软雅黑" w:eastAsia="微软雅黑" w:hAnsi="微软雅黑" w:hint="eastAsia"/>
          <w:sz w:val="24"/>
          <w:szCs w:val="24"/>
        </w:rPr>
        <w:t>使用随机排列结果的海绵结构，给定</w:t>
      </w:r>
      <w:r w:rsidRPr="00D516A8">
        <w:rPr>
          <w:rFonts w:ascii="微软雅黑" w:eastAsia="微软雅黑" w:hAnsi="微软雅黑"/>
          <w:sz w:val="24"/>
          <w:szCs w:val="24"/>
        </w:rPr>
        <w:t>(</w:t>
      </w:r>
      <w:r w:rsidRPr="00D516A8">
        <w:rPr>
          <w:rFonts w:ascii="微软雅黑" w:eastAsia="微软雅黑" w:hAnsi="微软雅黑" w:hint="eastAsia"/>
          <w:sz w:val="24"/>
          <w:szCs w:val="24"/>
        </w:rPr>
        <w:t>若干</w:t>
      </w:r>
      <w:r w:rsidRPr="00D516A8">
        <w:rPr>
          <w:rFonts w:ascii="微软雅黑" w:eastAsia="微软雅黑" w:hAnsi="微软雅黑"/>
          <w:sz w:val="24"/>
          <w:szCs w:val="24"/>
        </w:rPr>
        <w:t>)</w:t>
      </w:r>
      <w:r w:rsidRPr="00D516A8">
        <w:rPr>
          <w:rFonts w:ascii="微软雅黑" w:eastAsia="微软雅黑" w:hAnsi="微软雅黑" w:hint="eastAsia"/>
          <w:sz w:val="24"/>
          <w:szCs w:val="24"/>
        </w:rPr>
        <w:t>哈希值</w:t>
      </w:r>
      <w:r w:rsidR="00431AB3">
        <w:rPr>
          <w:rFonts w:ascii="微软雅黑" w:eastAsia="微软雅黑" w:hAnsi="微软雅黑"/>
          <w:sz w:val="24"/>
          <w:szCs w:val="24"/>
        </w:rPr>
        <w:t>，</w:t>
      </w:r>
      <w:r w:rsidRPr="00D516A8">
        <w:rPr>
          <w:rFonts w:ascii="微软雅黑" w:eastAsia="微软雅黑" w:hAnsi="微软雅黑" w:hint="eastAsia"/>
          <w:sz w:val="24"/>
          <w:szCs w:val="24"/>
        </w:rPr>
        <w:t>在有限时间内能计算出哈希值并很难</w:t>
      </w:r>
      <w:r w:rsidRPr="00D516A8">
        <w:rPr>
          <w:rFonts w:ascii="微软雅黑" w:eastAsia="微软雅黑" w:hAnsi="微软雅黑"/>
          <w:sz w:val="24"/>
          <w:szCs w:val="24"/>
        </w:rPr>
        <w:t>(</w:t>
      </w:r>
      <w:r w:rsidRPr="00D516A8">
        <w:rPr>
          <w:rFonts w:ascii="微软雅黑" w:eastAsia="微软雅黑" w:hAnsi="微软雅黑" w:hint="eastAsia"/>
          <w:sz w:val="24"/>
          <w:szCs w:val="24"/>
        </w:rPr>
        <w:t>基本不可能</w:t>
      </w:r>
      <w:r w:rsidRPr="00D516A8">
        <w:rPr>
          <w:rFonts w:ascii="微软雅黑" w:eastAsia="微软雅黑" w:hAnsi="微软雅黑"/>
          <w:sz w:val="24"/>
          <w:szCs w:val="24"/>
        </w:rPr>
        <w:t>)</w:t>
      </w:r>
      <w:r w:rsidR="007F32E6">
        <w:rPr>
          <w:rFonts w:ascii="微软雅黑" w:eastAsia="微软雅黑" w:hAnsi="微软雅黑" w:hint="eastAsia"/>
          <w:sz w:val="24"/>
          <w:szCs w:val="24"/>
        </w:rPr>
        <w:t>逆推</w:t>
      </w:r>
      <w:r w:rsidRPr="007F32E6">
        <w:rPr>
          <w:rFonts w:ascii="微软雅黑" w:eastAsia="微软雅黑" w:hAnsi="微软雅黑" w:hint="eastAsia"/>
          <w:sz w:val="24"/>
          <w:szCs w:val="24"/>
        </w:rPr>
        <w:t>出原始消息，</w:t>
      </w:r>
      <w:r w:rsidRPr="00D516A8">
        <w:rPr>
          <w:rFonts w:ascii="微软雅黑" w:eastAsia="微软雅黑" w:hAnsi="微软雅黑" w:hint="eastAsia"/>
          <w:sz w:val="24"/>
          <w:szCs w:val="24"/>
        </w:rPr>
        <w:t>很难找到两段内容不同的消息</w:t>
      </w:r>
      <w:r w:rsidR="00431AB3">
        <w:rPr>
          <w:rFonts w:ascii="微软雅黑" w:eastAsia="微软雅黑" w:hAnsi="微软雅黑"/>
          <w:sz w:val="24"/>
          <w:szCs w:val="24"/>
        </w:rPr>
        <w:t>，</w:t>
      </w:r>
      <w:r w:rsidRPr="00D516A8">
        <w:rPr>
          <w:rFonts w:ascii="微软雅黑" w:eastAsia="微软雅黑" w:hAnsi="微软雅黑" w:hint="eastAsia"/>
          <w:sz w:val="24"/>
          <w:szCs w:val="24"/>
        </w:rPr>
        <w:t>使得它们的哈希值一致</w:t>
      </w:r>
      <w:r w:rsidRPr="00D516A8">
        <w:rPr>
          <w:rFonts w:ascii="微软雅黑" w:eastAsia="微软雅黑" w:hAnsi="微软雅黑"/>
          <w:sz w:val="24"/>
          <w:szCs w:val="24"/>
        </w:rPr>
        <w:t>(</w:t>
      </w:r>
      <w:r w:rsidRPr="00D516A8">
        <w:rPr>
          <w:rFonts w:ascii="微软雅黑" w:eastAsia="微软雅黑" w:hAnsi="微软雅黑" w:hint="eastAsia"/>
          <w:sz w:val="24"/>
          <w:szCs w:val="24"/>
        </w:rPr>
        <w:t>发生冲突</w:t>
      </w:r>
      <w:r w:rsidRPr="00D516A8">
        <w:rPr>
          <w:rFonts w:ascii="微软雅黑" w:eastAsia="微软雅黑" w:hAnsi="微软雅黑"/>
          <w:sz w:val="24"/>
          <w:szCs w:val="24"/>
        </w:rPr>
        <w:t>)</w:t>
      </w:r>
      <w:r w:rsidRPr="00D516A8">
        <w:rPr>
          <w:rFonts w:ascii="微软雅黑" w:eastAsia="微软雅黑" w:hAnsi="微软雅黑" w:hint="eastAsia"/>
          <w:sz w:val="24"/>
          <w:szCs w:val="24"/>
        </w:rPr>
        <w:t>。</w:t>
      </w:r>
    </w:p>
    <w:p w:rsidR="005F0DC6" w:rsidRPr="00D516A8" w:rsidRDefault="005F0DC6" w:rsidP="009D49A7">
      <w:pPr>
        <w:rPr>
          <w:rFonts w:ascii="微软雅黑" w:eastAsia="微软雅黑" w:hAnsi="微软雅黑"/>
          <w:sz w:val="24"/>
          <w:szCs w:val="24"/>
        </w:rPr>
      </w:pPr>
    </w:p>
    <w:p w:rsidR="005F0DC6" w:rsidRPr="00D516A8" w:rsidRDefault="005F0DC6" w:rsidP="009D49A7">
      <w:pPr>
        <w:rPr>
          <w:rFonts w:ascii="微软雅黑" w:eastAsia="微软雅黑" w:hAnsi="微软雅黑"/>
          <w:sz w:val="24"/>
          <w:szCs w:val="24"/>
        </w:rPr>
      </w:pPr>
      <w:r w:rsidRPr="00D516A8">
        <w:rPr>
          <w:rFonts w:ascii="微软雅黑" w:eastAsia="微软雅黑" w:hAnsi="微软雅黑" w:hint="eastAsia"/>
          <w:sz w:val="24"/>
          <w:szCs w:val="24"/>
        </w:rPr>
        <w:t>面向区块链的安全需求</w:t>
      </w:r>
      <w:r w:rsidR="00431AB3">
        <w:rPr>
          <w:rFonts w:ascii="微软雅黑" w:eastAsia="微软雅黑" w:hAnsi="微软雅黑"/>
          <w:sz w:val="24"/>
          <w:szCs w:val="24"/>
        </w:rPr>
        <w:t>，</w:t>
      </w:r>
      <w:r w:rsidRPr="00D516A8">
        <w:rPr>
          <w:rFonts w:ascii="微软雅黑" w:eastAsia="微软雅黑" w:hAnsi="微软雅黑" w:hint="eastAsia"/>
          <w:sz w:val="24"/>
          <w:szCs w:val="24"/>
        </w:rPr>
        <w:t>基于传统的数字签名机制，</w:t>
      </w:r>
      <w:r w:rsidRPr="00D516A8">
        <w:rPr>
          <w:rFonts w:ascii="微软雅黑" w:eastAsia="微软雅黑" w:hAnsi="微软雅黑"/>
          <w:sz w:val="24"/>
          <w:szCs w:val="24"/>
        </w:rPr>
        <w:t>UDO</w:t>
      </w:r>
      <w:r w:rsidRPr="00D516A8">
        <w:rPr>
          <w:rFonts w:ascii="微软雅黑" w:eastAsia="微软雅黑" w:hAnsi="微软雅黑" w:hint="eastAsia"/>
          <w:sz w:val="24"/>
          <w:szCs w:val="24"/>
        </w:rPr>
        <w:t>使用了可以保障所有者的信息不可伪造和交易人信息不可否认的交互式数字签名协议</w:t>
      </w:r>
      <w:r w:rsidRPr="00D516A8">
        <w:rPr>
          <w:rFonts w:ascii="微软雅黑" w:eastAsia="微软雅黑" w:hAnsi="微软雅黑"/>
          <w:sz w:val="24"/>
          <w:szCs w:val="24"/>
        </w:rPr>
        <w:t>IIS(Interactive</w:t>
      </w:r>
      <w:r w:rsidR="00E71355">
        <w:rPr>
          <w:rFonts w:ascii="微软雅黑" w:eastAsia="微软雅黑" w:hAnsi="微软雅黑"/>
          <w:sz w:val="24"/>
          <w:szCs w:val="24"/>
        </w:rPr>
        <w:t xml:space="preserve"> </w:t>
      </w:r>
      <w:r w:rsidRPr="00D516A8">
        <w:rPr>
          <w:rFonts w:ascii="微软雅黑" w:eastAsia="微软雅黑" w:hAnsi="微软雅黑"/>
          <w:sz w:val="24"/>
          <w:szCs w:val="24"/>
        </w:rPr>
        <w:t>Incontestable</w:t>
      </w:r>
      <w:r w:rsidR="00E71355">
        <w:rPr>
          <w:rFonts w:ascii="微软雅黑" w:eastAsia="微软雅黑" w:hAnsi="微软雅黑"/>
          <w:sz w:val="24"/>
          <w:szCs w:val="24"/>
        </w:rPr>
        <w:t xml:space="preserve"> </w:t>
      </w:r>
      <w:r w:rsidRPr="00D516A8">
        <w:rPr>
          <w:rFonts w:ascii="微软雅黑" w:eastAsia="微软雅黑" w:hAnsi="微软雅黑"/>
          <w:sz w:val="24"/>
          <w:szCs w:val="24"/>
        </w:rPr>
        <w:t>Signature)</w:t>
      </w:r>
      <w:r w:rsidRPr="00D516A8">
        <w:rPr>
          <w:rFonts w:ascii="微软雅黑" w:eastAsia="微软雅黑" w:hAnsi="微软雅黑" w:hint="eastAsia"/>
          <w:sz w:val="24"/>
          <w:szCs w:val="24"/>
        </w:rPr>
        <w:t>，该签名技术生成签名的过程是一个交易者和所有者两个部分间的交互证明过程；签名的认证同时要求双方提供公钥</w:t>
      </w:r>
      <w:r w:rsidR="00431AB3">
        <w:rPr>
          <w:rFonts w:ascii="微软雅黑" w:eastAsia="微软雅黑" w:hAnsi="微软雅黑"/>
          <w:sz w:val="24"/>
          <w:szCs w:val="24"/>
        </w:rPr>
        <w:t>，</w:t>
      </w:r>
    </w:p>
    <w:p w:rsidR="00A13412" w:rsidRPr="00D516A8" w:rsidRDefault="005F0DC6" w:rsidP="009D49A7">
      <w:pPr>
        <w:rPr>
          <w:rFonts w:ascii="微软雅黑" w:eastAsia="微软雅黑" w:hAnsi="微软雅黑"/>
          <w:sz w:val="24"/>
          <w:szCs w:val="24"/>
        </w:rPr>
      </w:pPr>
      <w:r w:rsidRPr="00D516A8">
        <w:rPr>
          <w:rFonts w:ascii="微软雅黑" w:eastAsia="微软雅黑" w:hAnsi="微软雅黑" w:hint="eastAsia"/>
          <w:sz w:val="24"/>
          <w:szCs w:val="24"/>
        </w:rPr>
        <w:t>这意味着此签名获得了双方的认可；每个区块中的证明是唯一的</w:t>
      </w:r>
      <w:r w:rsidR="00431AB3">
        <w:rPr>
          <w:rFonts w:ascii="微软雅黑" w:eastAsia="微软雅黑" w:hAnsi="微软雅黑"/>
          <w:sz w:val="24"/>
          <w:szCs w:val="24"/>
        </w:rPr>
        <w:t>，</w:t>
      </w:r>
      <w:r w:rsidRPr="00D516A8">
        <w:rPr>
          <w:rFonts w:ascii="微软雅黑" w:eastAsia="微软雅黑" w:hAnsi="微软雅黑" w:hint="eastAsia"/>
          <w:sz w:val="24"/>
          <w:szCs w:val="24"/>
        </w:rPr>
        <w:t>并且在该区块中的所有事务中共享</w:t>
      </w:r>
      <w:r w:rsidR="00431AB3">
        <w:rPr>
          <w:rFonts w:ascii="微软雅黑" w:eastAsia="微软雅黑" w:hAnsi="微软雅黑"/>
          <w:sz w:val="24"/>
          <w:szCs w:val="24"/>
        </w:rPr>
        <w:t>，</w:t>
      </w:r>
      <w:r w:rsidRPr="00D516A8">
        <w:rPr>
          <w:rFonts w:ascii="微软雅黑" w:eastAsia="微软雅黑" w:hAnsi="微软雅黑" w:hint="eastAsia"/>
          <w:sz w:val="24"/>
          <w:szCs w:val="24"/>
        </w:rPr>
        <w:t>这在所有事务和该区块之间建立了强大的成员关系。</w:t>
      </w:r>
    </w:p>
    <w:p w:rsidR="005F0DC6" w:rsidRPr="00D516A8" w:rsidRDefault="005F0DC6" w:rsidP="009D49A7">
      <w:pPr>
        <w:rPr>
          <w:rFonts w:ascii="微软雅黑" w:eastAsia="微软雅黑" w:hAnsi="微软雅黑"/>
          <w:sz w:val="24"/>
          <w:szCs w:val="24"/>
        </w:rPr>
      </w:pPr>
    </w:p>
    <w:p w:rsidR="00E12647" w:rsidRPr="00106758" w:rsidRDefault="00E12647" w:rsidP="009D49A7">
      <w:pPr>
        <w:rPr>
          <w:rFonts w:ascii="微软雅黑" w:eastAsia="微软雅黑" w:hAnsi="微软雅黑"/>
          <w:b/>
          <w:color w:val="4472C4" w:themeColor="accent5"/>
          <w:sz w:val="24"/>
          <w:szCs w:val="24"/>
        </w:rPr>
      </w:pPr>
      <w:r w:rsidRPr="00106758">
        <w:rPr>
          <w:rFonts w:ascii="微软雅黑" w:eastAsia="微软雅黑" w:hAnsi="微软雅黑"/>
          <w:b/>
          <w:color w:val="4472C4" w:themeColor="accent5"/>
          <w:sz w:val="24"/>
          <w:szCs w:val="24"/>
        </w:rPr>
        <w:t>合规安全</w:t>
      </w:r>
    </w:p>
    <w:p w:rsidR="00E12647" w:rsidRPr="00D516A8" w:rsidRDefault="00E12647" w:rsidP="009D49A7">
      <w:pPr>
        <w:rPr>
          <w:rFonts w:ascii="微软雅黑" w:eastAsia="微软雅黑" w:hAnsi="微软雅黑"/>
          <w:sz w:val="24"/>
          <w:szCs w:val="24"/>
        </w:rPr>
      </w:pPr>
      <w:r w:rsidRPr="00D516A8">
        <w:rPr>
          <w:rFonts w:ascii="微软雅黑" w:eastAsia="微软雅黑" w:hAnsi="微软雅黑"/>
          <w:sz w:val="24"/>
          <w:szCs w:val="24"/>
        </w:rPr>
        <w:t>完善的用户、密钥、权限管理及隔离处理</w:t>
      </w:r>
      <w:r w:rsidRPr="00D516A8">
        <w:rPr>
          <w:rFonts w:ascii="微软雅黑" w:eastAsia="微软雅黑" w:hAnsi="微软雅黑" w:hint="eastAsia"/>
          <w:sz w:val="24"/>
          <w:szCs w:val="24"/>
        </w:rPr>
        <w:t>，</w:t>
      </w:r>
      <w:r w:rsidRPr="00D516A8">
        <w:rPr>
          <w:rFonts w:ascii="微软雅黑" w:eastAsia="微软雅黑" w:hAnsi="微软雅黑"/>
          <w:sz w:val="24"/>
          <w:szCs w:val="24"/>
        </w:rPr>
        <w:t>既保障数据、账户信息安全，又满足实时穿透的合规监</w:t>
      </w:r>
      <w:r w:rsidR="00F61F18">
        <w:rPr>
          <w:rFonts w:ascii="微软雅黑" w:eastAsia="微软雅黑" w:hAnsi="微软雅黑"/>
          <w:sz w:val="24"/>
          <w:szCs w:val="24"/>
        </w:rPr>
        <w:t>管</w:t>
      </w:r>
      <w:r w:rsidRPr="00D516A8">
        <w:rPr>
          <w:rFonts w:ascii="微软雅黑" w:eastAsia="微软雅黑" w:hAnsi="微软雅黑"/>
          <w:sz w:val="24"/>
          <w:szCs w:val="24"/>
        </w:rPr>
        <w:t>。</w:t>
      </w:r>
    </w:p>
    <w:p w:rsidR="00C119A4" w:rsidRPr="00D516A8" w:rsidRDefault="00C119A4" w:rsidP="009D49A7">
      <w:pPr>
        <w:rPr>
          <w:rFonts w:ascii="微软雅黑" w:eastAsia="微软雅黑" w:hAnsi="微软雅黑"/>
          <w:sz w:val="24"/>
          <w:szCs w:val="24"/>
        </w:rPr>
      </w:pPr>
    </w:p>
    <w:p w:rsidR="00535525" w:rsidRPr="00D516A8" w:rsidRDefault="00E20C4D" w:rsidP="009D49A7">
      <w:pPr>
        <w:pStyle w:val="2"/>
        <w:rPr>
          <w:rFonts w:ascii="微软雅黑" w:eastAsia="微软雅黑" w:hAnsi="微软雅黑"/>
          <w:sz w:val="24"/>
          <w:szCs w:val="24"/>
        </w:rPr>
      </w:pPr>
      <w:bookmarkStart w:id="22" w:name="_Toc528166402"/>
      <w:bookmarkStart w:id="23" w:name="_Toc535485244"/>
      <w:r w:rsidRPr="00D516A8">
        <w:rPr>
          <w:rFonts w:ascii="微软雅黑" w:eastAsia="微软雅黑" w:hAnsi="微软雅黑" w:hint="eastAsia"/>
          <w:sz w:val="24"/>
          <w:szCs w:val="24"/>
        </w:rPr>
        <w:t>3</w:t>
      </w:r>
      <w:r w:rsidRPr="00D516A8">
        <w:rPr>
          <w:rFonts w:ascii="微软雅黑" w:eastAsia="微软雅黑" w:hAnsi="微软雅黑"/>
          <w:sz w:val="24"/>
          <w:szCs w:val="24"/>
        </w:rPr>
        <w:t>.3快速创建业务</w:t>
      </w:r>
      <w:bookmarkEnd w:id="22"/>
      <w:bookmarkEnd w:id="23"/>
    </w:p>
    <w:p w:rsidR="001110D7" w:rsidRPr="00106758" w:rsidRDefault="009D49A7" w:rsidP="009D49A7">
      <w:pPr>
        <w:pStyle w:val="3"/>
        <w:rPr>
          <w:rFonts w:ascii="微软雅黑" w:eastAsia="微软雅黑" w:hAnsi="微软雅黑"/>
          <w:color w:val="4472C4" w:themeColor="accent5"/>
          <w:sz w:val="24"/>
          <w:szCs w:val="24"/>
        </w:rPr>
      </w:pPr>
      <w:bookmarkStart w:id="24" w:name="_Toc535485245"/>
      <w:r w:rsidRPr="00106758">
        <w:rPr>
          <w:rFonts w:ascii="微软雅黑" w:eastAsia="微软雅黑" w:hAnsi="微软雅黑" w:hint="eastAsia"/>
          <w:color w:val="4472C4" w:themeColor="accent5"/>
          <w:sz w:val="24"/>
          <w:szCs w:val="24"/>
        </w:rPr>
        <w:t>3</w:t>
      </w:r>
      <w:r w:rsidRPr="00106758">
        <w:rPr>
          <w:rFonts w:ascii="微软雅黑" w:eastAsia="微软雅黑" w:hAnsi="微软雅黑"/>
          <w:color w:val="4472C4" w:themeColor="accent5"/>
          <w:sz w:val="24"/>
          <w:szCs w:val="24"/>
        </w:rPr>
        <w:t>.3.1</w:t>
      </w:r>
      <w:r w:rsidR="001110D7" w:rsidRPr="00106758">
        <w:rPr>
          <w:rFonts w:ascii="微软雅黑" w:eastAsia="微软雅黑" w:hAnsi="微软雅黑"/>
          <w:color w:val="4472C4" w:themeColor="accent5"/>
          <w:sz w:val="24"/>
          <w:szCs w:val="24"/>
        </w:rPr>
        <w:t>创建区块链网络</w:t>
      </w:r>
      <w:bookmarkEnd w:id="24"/>
    </w:p>
    <w:p w:rsidR="00AD6411" w:rsidRPr="00AD6411" w:rsidRDefault="00565D7F" w:rsidP="007F32E6">
      <w:pPr>
        <w:pStyle w:val="a4"/>
        <w:shd w:val="clear" w:color="auto" w:fill="FFFFFF"/>
        <w:spacing w:before="0" w:beforeAutospacing="0" w:after="0" w:afterAutospacing="0" w:line="375" w:lineRule="atLeast"/>
        <w:rPr>
          <w:rFonts w:ascii="微软雅黑" w:eastAsia="微软雅黑" w:hAnsi="微软雅黑"/>
          <w:color w:val="595959"/>
          <w:sz w:val="20"/>
          <w:szCs w:val="20"/>
        </w:rPr>
      </w:pPr>
      <w:r w:rsidRPr="00D516A8">
        <w:rPr>
          <w:rFonts w:ascii="微软雅黑" w:eastAsia="微软雅黑" w:hAnsi="微软雅黑"/>
        </w:rPr>
        <w:t>UDO</w:t>
      </w:r>
      <w:r w:rsidR="00535525" w:rsidRPr="00D516A8">
        <w:rPr>
          <w:rFonts w:ascii="微软雅黑" w:eastAsia="微软雅黑" w:hAnsi="微软雅黑"/>
        </w:rPr>
        <w:t>区块链服务提供了快速模式，</w:t>
      </w:r>
      <w:r w:rsidR="0096561B" w:rsidRPr="00D516A8">
        <w:rPr>
          <w:rFonts w:ascii="微软雅黑" w:eastAsia="微软雅黑" w:hAnsi="微软雅黑" w:hint="eastAsia"/>
        </w:rPr>
        <w:t>企业和用户</w:t>
      </w:r>
      <w:r w:rsidR="00535525" w:rsidRPr="00D516A8">
        <w:rPr>
          <w:rFonts w:ascii="微软雅黑" w:eastAsia="微软雅黑" w:hAnsi="微软雅黑"/>
        </w:rPr>
        <w:t>无需精通区块链底层技术细节，</w:t>
      </w:r>
      <w:r w:rsidR="0096561B" w:rsidRPr="00D516A8">
        <w:rPr>
          <w:rFonts w:ascii="微软雅黑" w:eastAsia="微软雅黑" w:hAnsi="微软雅黑"/>
        </w:rPr>
        <w:t>只需</w:t>
      </w:r>
      <w:r w:rsidR="00535525" w:rsidRPr="00D516A8">
        <w:rPr>
          <w:rFonts w:ascii="微软雅黑" w:eastAsia="微软雅黑" w:hAnsi="微软雅黑"/>
        </w:rPr>
        <w:t>根据</w:t>
      </w:r>
      <w:r w:rsidRPr="00D516A8">
        <w:rPr>
          <w:rFonts w:ascii="微软雅黑" w:eastAsia="微软雅黑" w:hAnsi="微软雅黑"/>
        </w:rPr>
        <w:t>UDO</w:t>
      </w:r>
      <w:r w:rsidR="00535525" w:rsidRPr="00D516A8">
        <w:rPr>
          <w:rFonts w:ascii="微软雅黑" w:eastAsia="微软雅黑" w:hAnsi="微软雅黑"/>
        </w:rPr>
        <w:t>官网提供的操作指南</w:t>
      </w:r>
      <w:r w:rsidR="00535525" w:rsidRPr="00D516A8">
        <w:rPr>
          <w:rFonts w:ascii="微软雅黑" w:eastAsia="微软雅黑" w:hAnsi="微软雅黑" w:hint="eastAsia"/>
        </w:rPr>
        <w:t>，填写</w:t>
      </w:r>
      <w:r w:rsidR="00535525" w:rsidRPr="00D516A8">
        <w:rPr>
          <w:rFonts w:ascii="微软雅黑" w:eastAsia="微软雅黑" w:hAnsi="微软雅黑"/>
        </w:rPr>
        <w:t>必要的信息，即可完成创建</w:t>
      </w:r>
      <w:r w:rsidR="00F61F18">
        <w:rPr>
          <w:rFonts w:ascii="微软雅黑" w:eastAsia="微软雅黑" w:hAnsi="微软雅黑" w:hint="eastAsia"/>
        </w:rPr>
        <w:t>链</w:t>
      </w:r>
      <w:r w:rsidR="00535525" w:rsidRPr="00D516A8">
        <w:rPr>
          <w:rFonts w:ascii="微软雅黑" w:eastAsia="微软雅黑" w:hAnsi="微软雅黑"/>
        </w:rPr>
        <w:t>等操作，</w:t>
      </w:r>
      <w:r w:rsidR="00535525" w:rsidRPr="00D516A8">
        <w:rPr>
          <w:rFonts w:ascii="微软雅黑" w:eastAsia="微软雅黑" w:hAnsi="微软雅黑" w:hint="eastAsia"/>
        </w:rPr>
        <w:t>实现</w:t>
      </w:r>
      <w:r w:rsidR="0096561B" w:rsidRPr="00D516A8">
        <w:rPr>
          <w:rFonts w:ascii="微软雅黑" w:eastAsia="微软雅黑" w:hAnsi="微软雅黑"/>
        </w:rPr>
        <w:t>企业级商用区块链服务的部署和运行，</w:t>
      </w:r>
      <w:r w:rsidR="00535525" w:rsidRPr="00D516A8">
        <w:rPr>
          <w:rFonts w:ascii="微软雅黑" w:eastAsia="微软雅黑" w:hAnsi="微软雅黑"/>
        </w:rPr>
        <w:t>快速获得完整的</w:t>
      </w:r>
      <w:r w:rsidR="007F32E6">
        <w:rPr>
          <w:rFonts w:ascii="微软雅黑" w:eastAsia="微软雅黑" w:hAnsi="微软雅黑" w:hint="eastAsia"/>
        </w:rPr>
        <w:t>商用</w:t>
      </w:r>
      <w:r w:rsidR="00535525" w:rsidRPr="00D516A8">
        <w:rPr>
          <w:rFonts w:ascii="微软雅黑" w:eastAsia="微软雅黑" w:hAnsi="微软雅黑"/>
        </w:rPr>
        <w:t>级区块链网络</w:t>
      </w:r>
      <w:r w:rsidR="00535525" w:rsidRPr="00D516A8">
        <w:rPr>
          <w:rFonts w:ascii="微软雅黑" w:eastAsia="微软雅黑" w:hAnsi="微软雅黑" w:hint="eastAsia"/>
        </w:rPr>
        <w:t>。这大大</w:t>
      </w:r>
      <w:r w:rsidR="00535525" w:rsidRPr="00D516A8">
        <w:rPr>
          <w:rFonts w:ascii="微软雅黑" w:eastAsia="微软雅黑" w:hAnsi="微软雅黑"/>
        </w:rPr>
        <w:t>降低了区块链的使用门槛，有利于企业快速开展区块链业务创新</w:t>
      </w:r>
      <w:r w:rsidR="00535525" w:rsidRPr="00D516A8">
        <w:rPr>
          <w:rFonts w:ascii="微软雅黑" w:eastAsia="微软雅黑" w:hAnsi="微软雅黑" w:hint="eastAsia"/>
        </w:rPr>
        <w:t>。</w:t>
      </w:r>
    </w:p>
    <w:p w:rsidR="00535525" w:rsidRPr="00D516A8" w:rsidRDefault="00535525" w:rsidP="00AD6411">
      <w:pPr>
        <w:pStyle w:val="a4"/>
        <w:shd w:val="clear" w:color="auto" w:fill="FFFFFF"/>
        <w:spacing w:before="0" w:beforeAutospacing="0" w:after="0" w:afterAutospacing="0" w:line="375" w:lineRule="atLeast"/>
        <w:ind w:firstLine="480"/>
        <w:rPr>
          <w:rFonts w:ascii="微软雅黑" w:eastAsia="微软雅黑" w:hAnsi="微软雅黑"/>
        </w:rPr>
      </w:pPr>
    </w:p>
    <w:p w:rsidR="001110D7" w:rsidRPr="00106758" w:rsidRDefault="009D49A7" w:rsidP="009D49A7">
      <w:pPr>
        <w:pStyle w:val="3"/>
        <w:rPr>
          <w:rFonts w:ascii="微软雅黑" w:eastAsia="微软雅黑" w:hAnsi="微软雅黑"/>
          <w:color w:val="4472C4" w:themeColor="accent5"/>
          <w:sz w:val="24"/>
          <w:szCs w:val="24"/>
        </w:rPr>
      </w:pPr>
      <w:bookmarkStart w:id="25" w:name="_Toc535485246"/>
      <w:r w:rsidRPr="00106758">
        <w:rPr>
          <w:rFonts w:ascii="微软雅黑" w:eastAsia="微软雅黑" w:hAnsi="微软雅黑" w:hint="eastAsia"/>
          <w:color w:val="4472C4" w:themeColor="accent5"/>
          <w:sz w:val="24"/>
          <w:szCs w:val="24"/>
        </w:rPr>
        <w:t>3</w:t>
      </w:r>
      <w:r w:rsidRPr="00106758">
        <w:rPr>
          <w:rFonts w:ascii="微软雅黑" w:eastAsia="微软雅黑" w:hAnsi="微软雅黑"/>
          <w:color w:val="4472C4" w:themeColor="accent5"/>
          <w:sz w:val="24"/>
          <w:szCs w:val="24"/>
        </w:rPr>
        <w:t>.3.2</w:t>
      </w:r>
      <w:r w:rsidR="001110D7" w:rsidRPr="00106758">
        <w:rPr>
          <w:rFonts w:ascii="微软雅黑" w:eastAsia="微软雅黑" w:hAnsi="微软雅黑"/>
          <w:color w:val="4472C4" w:themeColor="accent5"/>
          <w:sz w:val="24"/>
          <w:szCs w:val="24"/>
        </w:rPr>
        <w:t>创建智能合约</w:t>
      </w:r>
      <w:bookmarkEnd w:id="25"/>
    </w:p>
    <w:p w:rsidR="005B345E" w:rsidRPr="00D516A8" w:rsidRDefault="005B345E" w:rsidP="009D49A7">
      <w:pPr>
        <w:rPr>
          <w:rFonts w:ascii="微软雅黑" w:eastAsia="微软雅黑" w:hAnsi="微软雅黑"/>
          <w:sz w:val="24"/>
          <w:szCs w:val="24"/>
        </w:rPr>
      </w:pPr>
      <w:r w:rsidRPr="00D516A8">
        <w:rPr>
          <w:rFonts w:ascii="微软雅黑" w:eastAsia="微软雅黑" w:hAnsi="微软雅黑"/>
          <w:sz w:val="24"/>
          <w:szCs w:val="24"/>
        </w:rPr>
        <w:t>UDO基于区块链底层技术，</w:t>
      </w:r>
      <w:r w:rsidR="005E4388">
        <w:rPr>
          <w:rFonts w:ascii="微软雅黑" w:eastAsia="微软雅黑" w:hAnsi="微软雅黑" w:hint="eastAsia"/>
          <w:sz w:val="24"/>
          <w:szCs w:val="24"/>
        </w:rPr>
        <w:t>同时</w:t>
      </w:r>
      <w:r w:rsidR="005E4388" w:rsidRPr="005E4388">
        <w:rPr>
          <w:rFonts w:ascii="微软雅黑" w:eastAsia="微软雅黑" w:hAnsi="微软雅黑"/>
          <w:sz w:val="24"/>
          <w:szCs w:val="24"/>
        </w:rPr>
        <w:t>兼容支持以太坊（Solidity）和EOS（WebAssembly）类型的智能合约</w:t>
      </w:r>
      <w:r w:rsidRPr="00D516A8">
        <w:rPr>
          <w:rFonts w:ascii="微软雅黑" w:eastAsia="微软雅黑" w:hAnsi="微软雅黑"/>
          <w:sz w:val="24"/>
          <w:szCs w:val="24"/>
        </w:rPr>
        <w:t>，提供标准化可编程的合约开发和升级，通过智能合约构建出可执行商业逻辑的区块链应用，实现对应区块链应用的落地，助力快速部署智能合约，更加便捷地开发基于区块链的应用。</w:t>
      </w:r>
    </w:p>
    <w:p w:rsidR="005B345E" w:rsidRPr="00D516A8" w:rsidRDefault="005B345E" w:rsidP="009D49A7">
      <w:pPr>
        <w:rPr>
          <w:rFonts w:ascii="微软雅黑" w:eastAsia="微软雅黑" w:hAnsi="微软雅黑"/>
          <w:sz w:val="24"/>
          <w:szCs w:val="24"/>
        </w:rPr>
      </w:pPr>
      <w:r w:rsidRPr="00D516A8">
        <w:rPr>
          <w:rFonts w:ascii="微软雅黑" w:eastAsia="微软雅黑" w:hAnsi="微软雅黑"/>
          <w:sz w:val="24"/>
          <w:szCs w:val="24"/>
        </w:rPr>
        <w:t>智能合约包括合约的注册、触发、注销</w:t>
      </w:r>
      <w:r w:rsidRPr="00D516A8">
        <w:rPr>
          <w:rFonts w:ascii="微软雅黑" w:eastAsia="微软雅黑" w:hAnsi="微软雅黑" w:hint="eastAsia"/>
          <w:sz w:val="24"/>
          <w:szCs w:val="24"/>
        </w:rPr>
        <w:t>三</w:t>
      </w:r>
      <w:r w:rsidRPr="00D516A8">
        <w:rPr>
          <w:rFonts w:ascii="微软雅黑" w:eastAsia="微软雅黑" w:hAnsi="微软雅黑"/>
          <w:sz w:val="24"/>
          <w:szCs w:val="24"/>
        </w:rPr>
        <w:t>个部分</w:t>
      </w:r>
      <w:r w:rsidR="00C832FD">
        <w:rPr>
          <w:rFonts w:ascii="微软雅黑" w:eastAsia="微软雅黑" w:hAnsi="微软雅黑" w:hint="eastAsia"/>
          <w:sz w:val="24"/>
          <w:szCs w:val="24"/>
        </w:rPr>
        <w:t>：</w:t>
      </w:r>
    </w:p>
    <w:p w:rsidR="005B345E" w:rsidRPr="00D516A8" w:rsidRDefault="00AD6EE0" w:rsidP="009D49A7">
      <w:pPr>
        <w:rPr>
          <w:rFonts w:ascii="微软雅黑" w:eastAsia="微软雅黑" w:hAnsi="微软雅黑"/>
          <w:sz w:val="24"/>
          <w:szCs w:val="24"/>
        </w:rPr>
      </w:pPr>
      <w:r w:rsidRPr="00AD6EE0">
        <w:rPr>
          <w:rFonts w:ascii="微软雅黑" w:eastAsia="微软雅黑" w:hAnsi="微软雅黑"/>
          <w:noProof/>
          <w:sz w:val="24"/>
          <w:szCs w:val="24"/>
        </w:rPr>
        <w:lastRenderedPageBreak/>
        <w:drawing>
          <wp:inline distT="0" distB="0" distL="0" distR="0">
            <wp:extent cx="5274310" cy="1263195"/>
            <wp:effectExtent l="0" t="0" r="2540" b="0"/>
            <wp:docPr id="2" name="图片 2" descr="C:\Users\Administrator\Desktop\水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水印\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63195"/>
                    </a:xfrm>
                    <a:prstGeom prst="rect">
                      <a:avLst/>
                    </a:prstGeom>
                    <a:noFill/>
                    <a:ln>
                      <a:noFill/>
                    </a:ln>
                  </pic:spPr>
                </pic:pic>
              </a:graphicData>
            </a:graphic>
          </wp:inline>
        </w:drawing>
      </w:r>
    </w:p>
    <w:p w:rsidR="005B345E" w:rsidRPr="00D516A8" w:rsidRDefault="005B345E" w:rsidP="009D49A7">
      <w:pPr>
        <w:rPr>
          <w:rFonts w:ascii="微软雅黑" w:eastAsia="微软雅黑" w:hAnsi="微软雅黑"/>
          <w:sz w:val="24"/>
          <w:szCs w:val="24"/>
        </w:rPr>
      </w:pPr>
      <w:r w:rsidRPr="0049206C">
        <w:rPr>
          <w:rFonts w:ascii="微软雅黑" w:eastAsia="微软雅黑" w:hAnsi="微软雅黑" w:hint="eastAsia"/>
          <w:b/>
          <w:sz w:val="24"/>
          <w:szCs w:val="24"/>
        </w:rPr>
        <w:t>智能合约注册</w:t>
      </w:r>
      <w:r w:rsidRPr="00D516A8">
        <w:rPr>
          <w:rFonts w:ascii="微软雅黑" w:eastAsia="微软雅黑" w:hAnsi="微软雅黑"/>
          <w:sz w:val="24"/>
          <w:szCs w:val="24"/>
        </w:rPr>
        <w:t>合约注册是将用户编写好的合约安全检查处理之后，共识存储到区块链的过程。链代码首先需上传安装在Peer节点上，然后在通道上进行实例化，实例化的过程需要参与方进行共识，智能合约实例化过程将被记录到区块链中，实例化后，链代码将在Docker容器中运行。UDO合约部分包括标准合约以及业务定制的合约两种类型。标准合约是UDO内置合约</w:t>
      </w:r>
      <w:r w:rsidRPr="00D516A8">
        <w:rPr>
          <w:rFonts w:ascii="微软雅黑" w:eastAsia="微软雅黑" w:hAnsi="微软雅黑" w:hint="eastAsia"/>
          <w:sz w:val="24"/>
          <w:szCs w:val="24"/>
        </w:rPr>
        <w:t>，</w:t>
      </w:r>
      <w:r w:rsidRPr="00D516A8">
        <w:rPr>
          <w:rFonts w:ascii="微软雅黑" w:eastAsia="微软雅黑" w:hAnsi="微软雅黑"/>
          <w:sz w:val="24"/>
          <w:szCs w:val="24"/>
        </w:rPr>
        <w:t>可以自动撮合成交</w:t>
      </w:r>
      <w:r w:rsidRPr="00D516A8">
        <w:rPr>
          <w:rFonts w:ascii="微软雅黑" w:eastAsia="微软雅黑" w:hAnsi="微软雅黑" w:hint="eastAsia"/>
          <w:sz w:val="24"/>
          <w:szCs w:val="24"/>
        </w:rPr>
        <w:t>、</w:t>
      </w:r>
      <w:r w:rsidRPr="00D516A8">
        <w:rPr>
          <w:rFonts w:ascii="微软雅黑" w:eastAsia="微软雅黑" w:hAnsi="微软雅黑"/>
          <w:sz w:val="24"/>
          <w:szCs w:val="24"/>
        </w:rPr>
        <w:t>多方确认转账</w:t>
      </w:r>
      <w:r w:rsidRPr="00D516A8">
        <w:rPr>
          <w:rFonts w:ascii="微软雅黑" w:eastAsia="微软雅黑" w:hAnsi="微软雅黑" w:hint="eastAsia"/>
          <w:sz w:val="24"/>
          <w:szCs w:val="24"/>
        </w:rPr>
        <w:t>、</w:t>
      </w:r>
      <w:r w:rsidRPr="00D516A8">
        <w:rPr>
          <w:rFonts w:ascii="微软雅黑" w:eastAsia="微软雅黑" w:hAnsi="微软雅黑"/>
          <w:sz w:val="24"/>
          <w:szCs w:val="24"/>
        </w:rPr>
        <w:t>到期自动清算</w:t>
      </w:r>
      <w:r w:rsidRPr="00D516A8">
        <w:rPr>
          <w:rFonts w:ascii="微软雅黑" w:eastAsia="微软雅黑" w:hAnsi="微软雅黑" w:hint="eastAsia"/>
          <w:sz w:val="24"/>
          <w:szCs w:val="24"/>
        </w:rPr>
        <w:t>；</w:t>
      </w:r>
      <w:r w:rsidRPr="00D516A8">
        <w:rPr>
          <w:rFonts w:ascii="微软雅黑" w:eastAsia="微软雅黑" w:hAnsi="微软雅黑"/>
          <w:sz w:val="24"/>
          <w:szCs w:val="24"/>
        </w:rPr>
        <w:t>定制的智能合约包括通过合约模板修改配置和添加其他业务逻辑的形式，也可以支持更加复杂的用户自编程的合约，在独立的环境里运行。</w:t>
      </w:r>
    </w:p>
    <w:p w:rsidR="005B345E" w:rsidRPr="00D516A8" w:rsidRDefault="005B345E" w:rsidP="009D49A7">
      <w:pPr>
        <w:rPr>
          <w:rFonts w:ascii="微软雅黑" w:eastAsia="微软雅黑" w:hAnsi="微软雅黑"/>
          <w:sz w:val="24"/>
          <w:szCs w:val="24"/>
        </w:rPr>
      </w:pPr>
    </w:p>
    <w:p w:rsidR="005B345E" w:rsidRPr="00D516A8" w:rsidRDefault="005B345E" w:rsidP="009D49A7">
      <w:pPr>
        <w:rPr>
          <w:rFonts w:ascii="微软雅黑" w:eastAsia="微软雅黑" w:hAnsi="微软雅黑"/>
          <w:sz w:val="24"/>
          <w:szCs w:val="24"/>
        </w:rPr>
      </w:pPr>
      <w:r w:rsidRPr="0049206C">
        <w:rPr>
          <w:rFonts w:ascii="微软雅黑" w:eastAsia="微软雅黑" w:hAnsi="微软雅黑"/>
          <w:b/>
          <w:sz w:val="24"/>
          <w:szCs w:val="24"/>
        </w:rPr>
        <w:t>智能合约触发</w:t>
      </w:r>
      <w:r w:rsidRPr="00D516A8">
        <w:rPr>
          <w:rFonts w:ascii="微软雅黑" w:eastAsia="微软雅黑" w:hAnsi="微软雅黑"/>
          <w:sz w:val="24"/>
          <w:szCs w:val="24"/>
        </w:rPr>
        <w:t>合约触发是在合约注册之后，通过外部条件来触发合约执行的过程，支持定时触发、事件触发、交易触发和其他合约触发的方式。定时触发是指满足合约中预设的时间之后，节点就触发时间共识之后，自动触发合约调用的过程。事件、交易和其他合约调用都是一次新的请求共识过程中触发合约执行。</w:t>
      </w:r>
    </w:p>
    <w:p w:rsidR="005B345E" w:rsidRPr="00D516A8" w:rsidRDefault="005B345E" w:rsidP="009D49A7">
      <w:pPr>
        <w:rPr>
          <w:rFonts w:ascii="微软雅黑" w:eastAsia="微软雅黑" w:hAnsi="微软雅黑"/>
          <w:sz w:val="24"/>
          <w:szCs w:val="24"/>
        </w:rPr>
      </w:pPr>
    </w:p>
    <w:p w:rsidR="005B345E" w:rsidRPr="00D516A8" w:rsidRDefault="005B345E" w:rsidP="009D49A7">
      <w:pPr>
        <w:rPr>
          <w:rFonts w:ascii="微软雅黑" w:eastAsia="微软雅黑" w:hAnsi="微软雅黑"/>
          <w:sz w:val="24"/>
          <w:szCs w:val="24"/>
        </w:rPr>
      </w:pPr>
      <w:r w:rsidRPr="0049206C">
        <w:rPr>
          <w:rFonts w:ascii="微软雅黑" w:eastAsia="微软雅黑" w:hAnsi="微软雅黑"/>
          <w:b/>
          <w:sz w:val="24"/>
          <w:szCs w:val="24"/>
        </w:rPr>
        <w:t>智能合约注销</w:t>
      </w:r>
      <w:r w:rsidRPr="00D516A8">
        <w:rPr>
          <w:rFonts w:ascii="微软雅黑" w:eastAsia="微软雅黑" w:hAnsi="微软雅黑"/>
          <w:sz w:val="24"/>
          <w:szCs w:val="24"/>
        </w:rPr>
        <w:t>合约注销，是对已经执行过、过期作废或者业务需求变更不再需要的合约进行转存，清理，清理的过程需要多节点共识之后才能完成。</w:t>
      </w:r>
    </w:p>
    <w:p w:rsidR="00DE7DFD" w:rsidRPr="00D516A8" w:rsidRDefault="001C4E91" w:rsidP="009D49A7">
      <w:pPr>
        <w:pStyle w:val="1"/>
        <w:rPr>
          <w:rFonts w:ascii="微软雅黑" w:eastAsia="微软雅黑" w:hAnsi="微软雅黑"/>
          <w:sz w:val="24"/>
          <w:szCs w:val="24"/>
        </w:rPr>
      </w:pPr>
      <w:bookmarkStart w:id="26" w:name="_Toc528166403"/>
      <w:bookmarkStart w:id="27" w:name="_Toc535485247"/>
      <w:r w:rsidRPr="00D516A8">
        <w:rPr>
          <w:rFonts w:ascii="微软雅黑" w:eastAsia="微软雅黑" w:hAnsi="微软雅黑"/>
          <w:sz w:val="24"/>
          <w:szCs w:val="24"/>
        </w:rPr>
        <w:lastRenderedPageBreak/>
        <w:t>四</w:t>
      </w:r>
      <w:r w:rsidRPr="00D516A8">
        <w:rPr>
          <w:rFonts w:ascii="微软雅黑" w:eastAsia="微软雅黑" w:hAnsi="微软雅黑" w:hint="eastAsia"/>
          <w:sz w:val="24"/>
          <w:szCs w:val="24"/>
        </w:rPr>
        <w:t>、</w:t>
      </w:r>
      <w:r w:rsidR="00565D7F" w:rsidRPr="00D516A8">
        <w:rPr>
          <w:rFonts w:ascii="微软雅黑" w:eastAsia="微软雅黑" w:hAnsi="微软雅黑"/>
          <w:sz w:val="24"/>
          <w:szCs w:val="24"/>
        </w:rPr>
        <w:t>UDO</w:t>
      </w:r>
      <w:r w:rsidR="008B5F8E">
        <w:rPr>
          <w:rFonts w:ascii="微软雅黑" w:eastAsia="微软雅黑" w:hAnsi="微软雅黑" w:hint="eastAsia"/>
          <w:sz w:val="24"/>
          <w:szCs w:val="24"/>
        </w:rPr>
        <w:t>技术</w:t>
      </w:r>
      <w:r w:rsidRPr="00D516A8">
        <w:rPr>
          <w:rFonts w:ascii="微软雅黑" w:eastAsia="微软雅黑" w:hAnsi="微软雅黑" w:hint="eastAsia"/>
          <w:sz w:val="24"/>
          <w:szCs w:val="24"/>
        </w:rPr>
        <w:t>架构</w:t>
      </w:r>
      <w:bookmarkEnd w:id="26"/>
      <w:bookmarkEnd w:id="27"/>
    </w:p>
    <w:p w:rsidR="004006B6" w:rsidRPr="00D516A8" w:rsidRDefault="00025EFB" w:rsidP="009D49A7">
      <w:pPr>
        <w:rPr>
          <w:rFonts w:ascii="微软雅黑" w:eastAsia="微软雅黑" w:hAnsi="微软雅黑"/>
          <w:sz w:val="24"/>
          <w:szCs w:val="24"/>
        </w:rPr>
      </w:pPr>
      <w:r w:rsidRPr="00D516A8">
        <w:rPr>
          <w:rFonts w:ascii="微软雅黑" w:eastAsia="微软雅黑" w:hAnsi="微软雅黑" w:hint="eastAsia"/>
          <w:sz w:val="24"/>
          <w:szCs w:val="24"/>
        </w:rPr>
        <w:t>分层划分功能，是解构复杂系统的有效手段。在各层内部，再按照“高内聚、低耦合”的原则，划分各个组件，从而形成相应的技术架构。根据这样的技术方法，</w:t>
      </w:r>
      <w:r w:rsidR="004006B6" w:rsidRPr="00D516A8">
        <w:rPr>
          <w:rFonts w:ascii="微软雅黑" w:eastAsia="微软雅黑" w:hAnsi="微软雅黑"/>
          <w:sz w:val="24"/>
          <w:szCs w:val="24"/>
        </w:rPr>
        <w:t>UDO</w:t>
      </w:r>
      <w:r w:rsidR="004006B6" w:rsidRPr="00D516A8">
        <w:rPr>
          <w:rFonts w:ascii="微软雅黑" w:eastAsia="微软雅黑" w:hAnsi="微软雅黑" w:hint="eastAsia"/>
          <w:sz w:val="24"/>
          <w:szCs w:val="24"/>
        </w:rPr>
        <w:t>把</w:t>
      </w:r>
      <w:r w:rsidR="004006B6" w:rsidRPr="00D516A8">
        <w:rPr>
          <w:rFonts w:ascii="微软雅黑" w:eastAsia="微软雅黑" w:hAnsi="微软雅黑"/>
          <w:sz w:val="24"/>
          <w:szCs w:val="24"/>
        </w:rPr>
        <w:t>整体技术架构分为</w:t>
      </w:r>
      <w:r w:rsidR="00431AB3">
        <w:rPr>
          <w:rFonts w:ascii="微软雅黑" w:eastAsia="微软雅黑" w:hAnsi="微软雅黑" w:hint="eastAsia"/>
          <w:sz w:val="24"/>
          <w:szCs w:val="24"/>
        </w:rPr>
        <w:t>六</w:t>
      </w:r>
      <w:r w:rsidR="004006B6" w:rsidRPr="00D516A8">
        <w:rPr>
          <w:rFonts w:ascii="微软雅黑" w:eastAsia="微软雅黑" w:hAnsi="微软雅黑" w:hint="eastAsia"/>
          <w:sz w:val="24"/>
          <w:szCs w:val="24"/>
        </w:rPr>
        <w:t>大</w:t>
      </w:r>
      <w:r w:rsidR="004006B6" w:rsidRPr="00D516A8">
        <w:rPr>
          <w:rFonts w:ascii="微软雅黑" w:eastAsia="微软雅黑" w:hAnsi="微软雅黑"/>
          <w:sz w:val="24"/>
          <w:szCs w:val="24"/>
        </w:rPr>
        <w:t>层次</w:t>
      </w:r>
      <w:r w:rsidR="004006B6" w:rsidRPr="00D516A8">
        <w:rPr>
          <w:rFonts w:ascii="微软雅黑" w:eastAsia="微软雅黑" w:hAnsi="微软雅黑" w:hint="eastAsia"/>
          <w:sz w:val="24"/>
          <w:szCs w:val="24"/>
        </w:rPr>
        <w:t>：</w:t>
      </w:r>
    </w:p>
    <w:p w:rsidR="00DB4DB0" w:rsidRPr="00D516A8" w:rsidRDefault="00AD6EE0" w:rsidP="009D49A7">
      <w:pPr>
        <w:rPr>
          <w:rFonts w:ascii="微软雅黑" w:eastAsia="微软雅黑" w:hAnsi="微软雅黑"/>
          <w:sz w:val="24"/>
          <w:szCs w:val="24"/>
        </w:rPr>
      </w:pPr>
      <w:r w:rsidRPr="00AD6EE0">
        <w:rPr>
          <w:rFonts w:ascii="微软雅黑" w:eastAsia="微软雅黑" w:hAnsi="微软雅黑"/>
          <w:noProof/>
          <w:sz w:val="24"/>
          <w:szCs w:val="24"/>
        </w:rPr>
        <w:drawing>
          <wp:inline distT="0" distB="0" distL="0" distR="0">
            <wp:extent cx="5035881" cy="5684337"/>
            <wp:effectExtent l="0" t="0" r="0" b="0"/>
            <wp:docPr id="6" name="图片 6" descr="C:\Users\Administrator\Desktop\水印\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水印\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418" cy="5688329"/>
                    </a:xfrm>
                    <a:prstGeom prst="rect">
                      <a:avLst/>
                    </a:prstGeom>
                    <a:noFill/>
                    <a:ln>
                      <a:noFill/>
                    </a:ln>
                  </pic:spPr>
                </pic:pic>
              </a:graphicData>
            </a:graphic>
          </wp:inline>
        </w:drawing>
      </w:r>
    </w:p>
    <w:p w:rsidR="009B64C9" w:rsidRPr="001952D3" w:rsidRDefault="004006B6" w:rsidP="001952D3">
      <w:pPr>
        <w:jc w:val="center"/>
        <w:rPr>
          <w:rFonts w:ascii="微软雅黑" w:eastAsia="微软雅黑" w:hAnsi="微软雅黑"/>
          <w:szCs w:val="21"/>
        </w:rPr>
      </w:pPr>
      <w:r w:rsidRPr="00106758">
        <w:rPr>
          <w:rFonts w:ascii="微软雅黑" w:eastAsia="微软雅黑" w:hAnsi="微软雅黑" w:hint="eastAsia"/>
          <w:szCs w:val="21"/>
        </w:rPr>
        <w:t>（</w:t>
      </w:r>
      <w:r w:rsidR="0049206C">
        <w:rPr>
          <w:rFonts w:ascii="微软雅黑" w:eastAsia="微软雅黑" w:hAnsi="微软雅黑" w:hint="eastAsia"/>
          <w:szCs w:val="21"/>
        </w:rPr>
        <w:t>U</w:t>
      </w:r>
      <w:r w:rsidR="0049206C">
        <w:rPr>
          <w:rFonts w:ascii="微软雅黑" w:eastAsia="微软雅黑" w:hAnsi="微软雅黑"/>
          <w:szCs w:val="21"/>
        </w:rPr>
        <w:t>DO</w:t>
      </w:r>
      <w:r w:rsidR="006C2270">
        <w:rPr>
          <w:rFonts w:ascii="微软雅黑" w:eastAsia="微软雅黑" w:hAnsi="微软雅黑" w:hint="eastAsia"/>
          <w:szCs w:val="21"/>
        </w:rPr>
        <w:t>六</w:t>
      </w:r>
      <w:r w:rsidRPr="00106758">
        <w:rPr>
          <w:rFonts w:ascii="微软雅黑" w:eastAsia="微软雅黑" w:hAnsi="微软雅黑" w:hint="eastAsia"/>
          <w:szCs w:val="21"/>
        </w:rPr>
        <w:t>层架构）</w:t>
      </w:r>
    </w:p>
    <w:p w:rsidR="00BA5D54" w:rsidRPr="00BA5D54" w:rsidRDefault="003C0303" w:rsidP="00BA5D54">
      <w:pPr>
        <w:contextualSpacing/>
        <w:rPr>
          <w:rFonts w:ascii="微软雅黑" w:eastAsia="微软雅黑" w:hAnsi="微软雅黑"/>
          <w:sz w:val="24"/>
          <w:szCs w:val="24"/>
        </w:rPr>
      </w:pPr>
      <w:r>
        <w:rPr>
          <w:rFonts w:ascii="微软雅黑" w:eastAsia="微软雅黑" w:hAnsi="微软雅黑" w:hint="eastAsia"/>
          <w:b/>
          <w:color w:val="4472C4" w:themeColor="accent5"/>
          <w:sz w:val="24"/>
          <w:szCs w:val="24"/>
        </w:rPr>
        <w:t>应用层</w:t>
      </w:r>
      <w:r w:rsidR="00BA5D54">
        <w:rPr>
          <w:rFonts w:ascii="微软雅黑" w:eastAsia="微软雅黑" w:hAnsi="微软雅黑" w:hint="eastAsia"/>
          <w:b/>
          <w:color w:val="4472C4" w:themeColor="accent5"/>
          <w:sz w:val="24"/>
          <w:szCs w:val="24"/>
        </w:rPr>
        <w:t>：</w:t>
      </w:r>
      <w:r w:rsidR="00BA5D54" w:rsidRPr="00BA5D54">
        <w:rPr>
          <w:rFonts w:ascii="微软雅黑" w:eastAsia="微软雅黑" w:hAnsi="微软雅黑" w:hint="eastAsia"/>
          <w:sz w:val="24"/>
          <w:szCs w:val="24"/>
        </w:rPr>
        <w:t>区块浏览器、开发</w:t>
      </w:r>
      <w:bookmarkStart w:id="28" w:name="_GoBack"/>
      <w:bookmarkEnd w:id="28"/>
      <w:r w:rsidR="00BA5D54" w:rsidRPr="00BA5D54">
        <w:rPr>
          <w:rFonts w:ascii="微软雅黑" w:eastAsia="微软雅黑" w:hAnsi="微软雅黑" w:hint="eastAsia"/>
          <w:sz w:val="24"/>
          <w:szCs w:val="24"/>
        </w:rPr>
        <w:t>者平台、去中心化钱包</w:t>
      </w:r>
      <w:r w:rsidR="00A83150">
        <w:rPr>
          <w:rFonts w:ascii="微软雅黑" w:eastAsia="微软雅黑" w:hAnsi="微软雅黑" w:hint="eastAsia"/>
          <w:sz w:val="24"/>
          <w:szCs w:val="24"/>
        </w:rPr>
        <w:t>、D</w:t>
      </w:r>
      <w:r w:rsidR="00A83150">
        <w:rPr>
          <w:rFonts w:ascii="微软雅黑" w:eastAsia="微软雅黑" w:hAnsi="微软雅黑"/>
          <w:sz w:val="24"/>
          <w:szCs w:val="24"/>
        </w:rPr>
        <w:t>apps</w:t>
      </w:r>
      <w:r w:rsidR="00A83150">
        <w:rPr>
          <w:rFonts w:ascii="微软雅黑" w:eastAsia="微软雅黑" w:hAnsi="微软雅黑" w:hint="eastAsia"/>
          <w:sz w:val="24"/>
          <w:szCs w:val="24"/>
        </w:rPr>
        <w:t>等</w:t>
      </w:r>
    </w:p>
    <w:p w:rsidR="00DB665A" w:rsidRPr="00461746" w:rsidRDefault="00BA5D54" w:rsidP="00461746">
      <w:pPr>
        <w:rPr>
          <w:rFonts w:ascii="微软雅黑" w:eastAsia="微软雅黑" w:hAnsi="微软雅黑"/>
          <w:sz w:val="24"/>
          <w:szCs w:val="24"/>
        </w:rPr>
      </w:pPr>
      <w:r w:rsidRPr="001952D3">
        <w:rPr>
          <w:rFonts w:ascii="微软雅黑" w:eastAsia="微软雅黑" w:hAnsi="微软雅黑" w:hint="eastAsia"/>
          <w:b/>
          <w:sz w:val="24"/>
          <w:szCs w:val="24"/>
        </w:rPr>
        <w:t>区块浏览器</w:t>
      </w:r>
      <w:r w:rsidRPr="00BA5D54">
        <w:rPr>
          <w:rFonts w:ascii="微软雅黑" w:eastAsia="微软雅黑" w:hAnsi="微软雅黑" w:hint="eastAsia"/>
          <w:b/>
        </w:rPr>
        <w:t>：</w:t>
      </w:r>
      <w:r w:rsidR="00DB665A" w:rsidRPr="00461746">
        <w:rPr>
          <w:rFonts w:ascii="微软雅黑" w:eastAsia="微软雅黑" w:hAnsi="微软雅黑"/>
          <w:sz w:val="24"/>
          <w:szCs w:val="24"/>
        </w:rPr>
        <w:t>区块链浏览器是普通用户浏览区块链信息的主要窗口</w:t>
      </w:r>
      <w:r w:rsidR="00431AB3">
        <w:rPr>
          <w:rFonts w:ascii="微软雅黑" w:eastAsia="微软雅黑" w:hAnsi="微软雅黑" w:hint="eastAsia"/>
          <w:sz w:val="24"/>
          <w:szCs w:val="24"/>
        </w:rPr>
        <w:t>，</w:t>
      </w:r>
      <w:r w:rsidR="00DB665A" w:rsidRPr="00461746">
        <w:rPr>
          <w:rFonts w:ascii="微软雅黑" w:eastAsia="微软雅黑" w:hAnsi="微软雅黑"/>
          <w:sz w:val="24"/>
          <w:szCs w:val="24"/>
        </w:rPr>
        <w:t>UDO区块</w:t>
      </w:r>
      <w:r w:rsidR="00DB665A" w:rsidRPr="00461746">
        <w:rPr>
          <w:rFonts w:ascii="微软雅黑" w:eastAsia="微软雅黑" w:hAnsi="微软雅黑"/>
          <w:sz w:val="24"/>
          <w:szCs w:val="24"/>
        </w:rPr>
        <w:lastRenderedPageBreak/>
        <w:t>链浏览器可查询区块上的出块时间、出块高度等整条区块链基础信息；区块详情查询；区块上的交易记录查询（地址、资金动向）；区块上的合约执行情况查询。除了基本的区块数据、交易数据外，UDO还将允许</w:t>
      </w:r>
      <w:r w:rsidR="00DB665A" w:rsidRPr="00461746">
        <w:rPr>
          <w:rFonts w:ascii="微软雅黑" w:eastAsia="微软雅黑" w:hAnsi="微软雅黑" w:hint="eastAsia"/>
          <w:sz w:val="24"/>
          <w:szCs w:val="24"/>
        </w:rPr>
        <w:t>用户</w:t>
      </w:r>
      <w:r w:rsidR="00DB665A" w:rsidRPr="00461746">
        <w:rPr>
          <w:rFonts w:ascii="微软雅黑" w:eastAsia="微软雅黑" w:hAnsi="微软雅黑"/>
          <w:sz w:val="24"/>
          <w:szCs w:val="24"/>
        </w:rPr>
        <w:t>查看更多种类的聚合数据，通过图表洞察UDO社区的动向，从而能为UDO相关的产品设计、价值投资收集第一手的参考数据</w:t>
      </w:r>
      <w:r w:rsidR="00875B13" w:rsidRPr="00461746">
        <w:rPr>
          <w:rFonts w:ascii="微软雅黑" w:eastAsia="微软雅黑" w:hAnsi="微软雅黑" w:hint="eastAsia"/>
          <w:sz w:val="24"/>
          <w:szCs w:val="24"/>
        </w:rPr>
        <w:t>，</w:t>
      </w:r>
      <w:r w:rsidR="00875B13" w:rsidRPr="00461746">
        <w:rPr>
          <w:rFonts w:ascii="微软雅黑" w:eastAsia="微软雅黑" w:hAnsi="微软雅黑"/>
          <w:sz w:val="24"/>
          <w:szCs w:val="24"/>
        </w:rPr>
        <w:t>同时地址和个人信息不挂钩，保证用户的个人隐私。</w:t>
      </w:r>
    </w:p>
    <w:p w:rsidR="00DB665A" w:rsidRPr="00461746" w:rsidRDefault="00DB665A" w:rsidP="00461746">
      <w:pPr>
        <w:rPr>
          <w:rFonts w:ascii="微软雅黑" w:eastAsia="微软雅黑" w:hAnsi="微软雅黑"/>
          <w:sz w:val="24"/>
          <w:szCs w:val="24"/>
        </w:rPr>
      </w:pPr>
    </w:p>
    <w:p w:rsidR="00BA5D54" w:rsidRPr="00461746" w:rsidRDefault="00BA5D54" w:rsidP="00BA5D54">
      <w:pPr>
        <w:rPr>
          <w:rFonts w:ascii="微软雅黑" w:eastAsia="微软雅黑" w:hAnsi="微软雅黑"/>
          <w:sz w:val="24"/>
          <w:szCs w:val="24"/>
        </w:rPr>
      </w:pPr>
      <w:r w:rsidRPr="00A902F9">
        <w:rPr>
          <w:rFonts w:ascii="微软雅黑" w:eastAsia="微软雅黑" w:hAnsi="微软雅黑" w:hint="eastAsia"/>
          <w:b/>
          <w:sz w:val="24"/>
          <w:szCs w:val="24"/>
        </w:rPr>
        <w:t>开发者平台</w:t>
      </w:r>
      <w:r w:rsidRPr="00A902F9">
        <w:rPr>
          <w:rFonts w:ascii="微软雅黑" w:eastAsia="微软雅黑" w:hAnsi="微软雅黑" w:hint="eastAsia"/>
          <w:sz w:val="24"/>
          <w:szCs w:val="24"/>
        </w:rPr>
        <w:t>：</w:t>
      </w:r>
      <w:r w:rsidR="00837D5E" w:rsidRPr="00461746">
        <w:rPr>
          <w:rFonts w:ascii="微软雅黑" w:eastAsia="微软雅黑" w:hAnsi="微软雅黑" w:hint="eastAsia"/>
          <w:sz w:val="24"/>
          <w:szCs w:val="24"/>
        </w:rPr>
        <w:t>U</w:t>
      </w:r>
      <w:r w:rsidR="00837D5E" w:rsidRPr="00461746">
        <w:rPr>
          <w:rFonts w:ascii="微软雅黑" w:eastAsia="微软雅黑" w:hAnsi="微软雅黑"/>
          <w:sz w:val="24"/>
          <w:szCs w:val="24"/>
        </w:rPr>
        <w:t>DO</w:t>
      </w:r>
      <w:r w:rsidRPr="00461746">
        <w:rPr>
          <w:rFonts w:ascii="微软雅黑" w:eastAsia="微软雅黑" w:hAnsi="微软雅黑" w:hint="eastAsia"/>
          <w:sz w:val="24"/>
          <w:szCs w:val="24"/>
        </w:rPr>
        <w:t>平台</w:t>
      </w:r>
      <w:r w:rsidR="00837D5E" w:rsidRPr="00461746">
        <w:rPr>
          <w:rFonts w:ascii="微软雅黑" w:eastAsia="微软雅黑" w:hAnsi="微软雅黑"/>
          <w:sz w:val="24"/>
          <w:szCs w:val="24"/>
        </w:rPr>
        <w:t>提供了一种使用开</w:t>
      </w:r>
      <w:r w:rsidR="00934AFF">
        <w:rPr>
          <w:rFonts w:ascii="微软雅黑" w:eastAsia="微软雅黑" w:hAnsi="微软雅黑" w:hint="eastAsia"/>
          <w:sz w:val="24"/>
          <w:szCs w:val="24"/>
        </w:rPr>
        <w:t>源</w:t>
      </w:r>
      <w:r w:rsidR="00837D5E" w:rsidRPr="00461746">
        <w:rPr>
          <w:rFonts w:ascii="微软雅黑" w:eastAsia="微软雅黑" w:hAnsi="微软雅黑"/>
          <w:sz w:val="24"/>
          <w:szCs w:val="24"/>
        </w:rPr>
        <w:t>框架快速便捷地</w:t>
      </w:r>
      <w:r w:rsidR="00934AFF">
        <w:rPr>
          <w:rFonts w:ascii="微软雅黑" w:eastAsia="微软雅黑" w:hAnsi="微软雅黑" w:hint="eastAsia"/>
          <w:sz w:val="24"/>
          <w:szCs w:val="24"/>
        </w:rPr>
        <w:t>创建</w:t>
      </w:r>
      <w:r w:rsidR="00837D5E" w:rsidRPr="00461746">
        <w:rPr>
          <w:rFonts w:ascii="微软雅黑" w:eastAsia="微软雅黑" w:hAnsi="微软雅黑"/>
          <w:sz w:val="24"/>
          <w:szCs w:val="24"/>
        </w:rPr>
        <w:t>和部署安全区块链网络的方法，允许用户构建和关联自己的区块链分布式应用程序（DApps），不用花费时间和精力设置区块链网络。</w:t>
      </w:r>
      <w:r w:rsidR="00837D5E">
        <w:rPr>
          <w:rFonts w:ascii="微软雅黑" w:eastAsia="微软雅黑" w:hAnsi="微软雅黑" w:hint="eastAsia"/>
          <w:sz w:val="24"/>
          <w:szCs w:val="24"/>
        </w:rPr>
        <w:t>同时</w:t>
      </w:r>
      <w:r>
        <w:rPr>
          <w:rFonts w:ascii="微软雅黑" w:eastAsia="微软雅黑" w:hAnsi="微软雅黑" w:hint="eastAsia"/>
          <w:sz w:val="24"/>
          <w:szCs w:val="24"/>
        </w:rPr>
        <w:t>开发者可以申请成为</w:t>
      </w:r>
      <w:r w:rsidR="005230DC">
        <w:rPr>
          <w:rFonts w:ascii="微软雅黑" w:eastAsia="微软雅黑" w:hAnsi="微软雅黑" w:hint="eastAsia"/>
          <w:sz w:val="24"/>
          <w:szCs w:val="24"/>
        </w:rPr>
        <w:t>UDO</w:t>
      </w:r>
      <w:r>
        <w:rPr>
          <w:rFonts w:ascii="微软雅黑" w:eastAsia="微软雅黑" w:hAnsi="微软雅黑" w:hint="eastAsia"/>
          <w:sz w:val="24"/>
          <w:szCs w:val="24"/>
        </w:rPr>
        <w:t>链的节点，申请节点需通过平台管理员的审核，节点申请通过之后，开发者即可在其自有节点上发布智能合约。</w:t>
      </w:r>
    </w:p>
    <w:p w:rsidR="005230DC" w:rsidRDefault="005230DC" w:rsidP="00BA5D54">
      <w:pPr>
        <w:contextualSpacing/>
        <w:rPr>
          <w:rFonts w:ascii="微软雅黑" w:eastAsia="微软雅黑" w:hAnsi="微软雅黑"/>
          <w:sz w:val="24"/>
          <w:szCs w:val="24"/>
        </w:rPr>
      </w:pPr>
    </w:p>
    <w:p w:rsidR="00A902F9" w:rsidRPr="00E171B0" w:rsidRDefault="00900F4A" w:rsidP="00900F4A">
      <w:pPr>
        <w:rPr>
          <w:rFonts w:ascii="微软雅黑" w:eastAsia="微软雅黑" w:hAnsi="微软雅黑"/>
          <w:sz w:val="24"/>
          <w:szCs w:val="24"/>
        </w:rPr>
      </w:pPr>
      <w:r w:rsidRPr="00900F4A">
        <w:rPr>
          <w:rFonts w:ascii="微软雅黑" w:eastAsia="微软雅黑" w:hAnsi="微软雅黑" w:hint="eastAsia"/>
          <w:b/>
          <w:sz w:val="24"/>
          <w:szCs w:val="24"/>
        </w:rPr>
        <w:t>去中心化钱包</w:t>
      </w:r>
      <w:r>
        <w:rPr>
          <w:rFonts w:ascii="微软雅黑" w:eastAsia="微软雅黑" w:hAnsi="微软雅黑" w:hint="eastAsia"/>
          <w:b/>
          <w:sz w:val="24"/>
          <w:szCs w:val="24"/>
        </w:rPr>
        <w:t>：</w:t>
      </w:r>
      <w:r w:rsidR="00176CFC" w:rsidRPr="00A902F9">
        <w:rPr>
          <w:rFonts w:ascii="微软雅黑" w:eastAsia="微软雅黑" w:hAnsi="微软雅黑" w:hint="eastAsia"/>
          <w:sz w:val="24"/>
          <w:szCs w:val="24"/>
        </w:rPr>
        <w:t>UD</w:t>
      </w:r>
      <w:r w:rsidR="00176CFC" w:rsidRPr="00A902F9">
        <w:rPr>
          <w:rFonts w:ascii="微软雅黑" w:eastAsia="微软雅黑" w:hAnsi="微软雅黑"/>
          <w:sz w:val="24"/>
          <w:szCs w:val="24"/>
        </w:rPr>
        <w:t>O</w:t>
      </w:r>
      <w:r w:rsidRPr="00A902F9">
        <w:rPr>
          <w:rFonts w:ascii="微软雅黑" w:eastAsia="微软雅黑" w:hAnsi="微软雅黑" w:hint="eastAsia"/>
          <w:sz w:val="24"/>
          <w:szCs w:val="24"/>
        </w:rPr>
        <w:t>平台</w:t>
      </w:r>
      <w:r w:rsidR="00176CFC" w:rsidRPr="00A902F9">
        <w:rPr>
          <w:rFonts w:ascii="微软雅黑" w:eastAsia="微软雅黑" w:hAnsi="微软雅黑"/>
          <w:sz w:val="24"/>
          <w:szCs w:val="24"/>
        </w:rPr>
        <w:t>内置</w:t>
      </w:r>
      <w:r w:rsidR="005E4388">
        <w:rPr>
          <w:rFonts w:ascii="微软雅黑" w:eastAsia="微软雅黑" w:hAnsi="微软雅黑"/>
          <w:sz w:val="24"/>
          <w:szCs w:val="24"/>
        </w:rPr>
        <w:t>支持</w:t>
      </w:r>
      <w:r w:rsidR="0033297B" w:rsidRPr="00A902F9">
        <w:rPr>
          <w:rFonts w:ascii="微软雅黑" w:eastAsia="微软雅黑" w:hAnsi="微软雅黑"/>
          <w:sz w:val="24"/>
          <w:szCs w:val="24"/>
        </w:rPr>
        <w:t>去中心化</w:t>
      </w:r>
      <w:r w:rsidRPr="00A902F9">
        <w:rPr>
          <w:rFonts w:ascii="微软雅黑" w:eastAsia="微软雅黑" w:hAnsi="微软雅黑" w:hint="eastAsia"/>
          <w:sz w:val="24"/>
          <w:szCs w:val="24"/>
        </w:rPr>
        <w:t>钱包</w:t>
      </w:r>
      <w:r w:rsidR="005E4388">
        <w:rPr>
          <w:rFonts w:ascii="微软雅黑" w:eastAsia="微软雅黑" w:hAnsi="微软雅黑" w:hint="eastAsia"/>
          <w:sz w:val="24"/>
          <w:szCs w:val="24"/>
        </w:rPr>
        <w:t>，如跨链钱包</w:t>
      </w:r>
      <w:r w:rsidR="00176CFC" w:rsidRPr="00A902F9">
        <w:rPr>
          <w:rFonts w:ascii="微软雅黑" w:eastAsia="微软雅黑" w:hAnsi="微软雅黑" w:hint="eastAsia"/>
          <w:sz w:val="24"/>
          <w:szCs w:val="24"/>
        </w:rPr>
        <w:t>MyBitt。MyBitt</w:t>
      </w:r>
      <w:r w:rsidR="005E4388">
        <w:rPr>
          <w:rFonts w:ascii="微软雅黑" w:eastAsia="微软雅黑" w:hAnsi="微软雅黑" w:hint="eastAsia"/>
          <w:sz w:val="24"/>
          <w:szCs w:val="24"/>
        </w:rPr>
        <w:t>基于区块链浏览器，为用户提供</w:t>
      </w:r>
      <w:r w:rsidR="00E171B0">
        <w:rPr>
          <w:rFonts w:ascii="微软雅黑" w:eastAsia="微软雅黑" w:hAnsi="微软雅黑" w:hint="eastAsia"/>
          <w:sz w:val="24"/>
          <w:szCs w:val="24"/>
        </w:rPr>
        <w:t>安全、高效的移动轻节点钱包服务；</w:t>
      </w:r>
      <w:r w:rsidR="00176CFC" w:rsidRPr="00A902F9">
        <w:rPr>
          <w:rFonts w:ascii="微软雅黑" w:eastAsia="微软雅黑" w:hAnsi="微软雅黑"/>
          <w:sz w:val="24"/>
          <w:szCs w:val="24"/>
        </w:rPr>
        <w:t>是</w:t>
      </w:r>
      <w:r w:rsidR="00176CFC" w:rsidRPr="00A902F9">
        <w:rPr>
          <w:rFonts w:ascii="微软雅黑" w:eastAsia="微软雅黑" w:hAnsi="微软雅黑" w:hint="eastAsia"/>
          <w:sz w:val="24"/>
          <w:szCs w:val="24"/>
        </w:rPr>
        <w:t>全球唯一支持匿名链(XMC/XMR)的第三方数字资产管理钱包，支持</w:t>
      </w:r>
      <w:r w:rsidR="00176CFC" w:rsidRPr="001D1E34">
        <w:rPr>
          <w:rFonts w:ascii="微软雅黑" w:eastAsia="微软雅黑" w:hAnsi="微软雅黑" w:hint="eastAsia"/>
          <w:sz w:val="24"/>
          <w:szCs w:val="24"/>
        </w:rPr>
        <w:t>Bancor</w:t>
      </w:r>
      <w:r w:rsidR="000A3981" w:rsidRPr="001D1E34">
        <w:rPr>
          <w:rFonts w:ascii="微软雅黑" w:eastAsia="微软雅黑" w:hAnsi="微软雅黑"/>
          <w:sz w:val="24"/>
          <w:szCs w:val="24"/>
        </w:rPr>
        <w:t>协议并自动响应一切智能合约支付请求</w:t>
      </w:r>
      <w:r w:rsidR="00176CFC" w:rsidRPr="00A902F9">
        <w:rPr>
          <w:rFonts w:ascii="微软雅黑" w:eastAsia="微软雅黑" w:hAnsi="微软雅黑" w:hint="eastAsia"/>
          <w:sz w:val="24"/>
          <w:szCs w:val="24"/>
        </w:rPr>
        <w:t>，</w:t>
      </w:r>
      <w:r w:rsidR="000A3981" w:rsidRPr="001D1E34">
        <w:rPr>
          <w:rFonts w:ascii="微软雅黑" w:eastAsia="微软雅黑" w:hAnsi="微软雅黑"/>
          <w:sz w:val="24"/>
          <w:szCs w:val="24"/>
        </w:rPr>
        <w:t>支持领先的区块链协议和主流货币的主网及其代币交易，</w:t>
      </w:r>
      <w:r w:rsidR="00176CFC" w:rsidRPr="001D1E34">
        <w:rPr>
          <w:rFonts w:ascii="微软雅黑" w:eastAsia="微软雅黑" w:hAnsi="微软雅黑" w:hint="eastAsia"/>
          <w:sz w:val="24"/>
          <w:szCs w:val="24"/>
        </w:rPr>
        <w:t>实现</w:t>
      </w:r>
      <w:r w:rsidR="0033297B" w:rsidRPr="001D1E34">
        <w:rPr>
          <w:rFonts w:ascii="微软雅黑" w:eastAsia="微软雅黑" w:hAnsi="微软雅黑" w:hint="eastAsia"/>
          <w:sz w:val="24"/>
          <w:szCs w:val="24"/>
        </w:rPr>
        <w:t>多链资产、多币种的跨链流通交易</w:t>
      </w:r>
      <w:r w:rsidR="00BB4806" w:rsidRPr="00A902F9">
        <w:rPr>
          <w:rFonts w:ascii="微软雅黑" w:eastAsia="微软雅黑" w:hAnsi="微软雅黑" w:hint="eastAsia"/>
          <w:sz w:val="24"/>
          <w:szCs w:val="24"/>
        </w:rPr>
        <w:t>。</w:t>
      </w:r>
    </w:p>
    <w:p w:rsidR="00C01B10" w:rsidRDefault="00C01B10" w:rsidP="00900F4A">
      <w:pPr>
        <w:rPr>
          <w:rFonts w:ascii="微软雅黑" w:eastAsia="微软雅黑" w:hAnsi="微软雅黑" w:cs="微软雅黑"/>
          <w:sz w:val="24"/>
          <w:szCs w:val="24"/>
        </w:rPr>
      </w:pPr>
    </w:p>
    <w:p w:rsidR="00176CFC" w:rsidRDefault="000F4762" w:rsidP="00900F4A">
      <w:pPr>
        <w:rPr>
          <w:rFonts w:ascii="微软雅黑" w:eastAsia="微软雅黑" w:hAnsi="微软雅黑" w:cs="微软雅黑"/>
          <w:sz w:val="24"/>
          <w:szCs w:val="24"/>
        </w:rPr>
      </w:pPr>
      <w:r w:rsidRPr="00A902F9">
        <w:rPr>
          <w:rFonts w:ascii="微软雅黑" w:eastAsia="微软雅黑" w:hAnsi="微软雅黑" w:cs="微软雅黑" w:hint="eastAsia"/>
          <w:sz w:val="24"/>
          <w:szCs w:val="24"/>
        </w:rPr>
        <w:t>此外，开发者可以通过UDO区块链平台提供的API开发私有的去中心化钱包应用</w:t>
      </w:r>
      <w:r w:rsidR="003E7066" w:rsidRPr="00A902F9">
        <w:rPr>
          <w:rFonts w:ascii="微软雅黑" w:eastAsia="微软雅黑" w:hAnsi="微软雅黑" w:cs="微软雅黑" w:hint="eastAsia"/>
          <w:sz w:val="24"/>
          <w:szCs w:val="24"/>
        </w:rPr>
        <w:t>。</w:t>
      </w:r>
    </w:p>
    <w:p w:rsidR="007A753E" w:rsidRPr="00A902F9" w:rsidRDefault="007A753E" w:rsidP="00900F4A">
      <w:pPr>
        <w:rPr>
          <w:rFonts w:ascii="微软雅黑" w:eastAsia="微软雅黑" w:hAnsi="微软雅黑" w:cs="微软雅黑"/>
          <w:sz w:val="24"/>
          <w:szCs w:val="24"/>
        </w:rPr>
      </w:pPr>
    </w:p>
    <w:p w:rsidR="007A753E" w:rsidRDefault="007A753E" w:rsidP="007A753E">
      <w:pPr>
        <w:rPr>
          <w:rFonts w:ascii="微软雅黑" w:eastAsia="微软雅黑" w:hAnsi="微软雅黑"/>
          <w:sz w:val="24"/>
          <w:szCs w:val="24"/>
        </w:rPr>
      </w:pPr>
      <w:r w:rsidRPr="006D4063">
        <w:rPr>
          <w:rFonts w:ascii="微软雅黑" w:eastAsia="微软雅黑" w:hAnsi="微软雅黑"/>
          <w:b/>
          <w:sz w:val="24"/>
          <w:szCs w:val="24"/>
        </w:rPr>
        <w:t>D</w:t>
      </w:r>
      <w:r w:rsidRPr="006D4063">
        <w:rPr>
          <w:rFonts w:ascii="微软雅黑" w:eastAsia="微软雅黑" w:hAnsi="微软雅黑" w:hint="eastAsia"/>
          <w:b/>
          <w:sz w:val="24"/>
          <w:szCs w:val="24"/>
        </w:rPr>
        <w:t>a</w:t>
      </w:r>
      <w:r w:rsidRPr="006D4063">
        <w:rPr>
          <w:rFonts w:ascii="微软雅黑" w:eastAsia="微软雅黑" w:hAnsi="微软雅黑"/>
          <w:b/>
          <w:sz w:val="24"/>
          <w:szCs w:val="24"/>
        </w:rPr>
        <w:t>pps（去中心化应用）</w:t>
      </w:r>
      <w:r w:rsidRPr="006D4063">
        <w:rPr>
          <w:rFonts w:ascii="微软雅黑" w:eastAsia="微软雅黑" w:hAnsi="微软雅黑" w:hint="eastAsia"/>
          <w:sz w:val="24"/>
          <w:szCs w:val="24"/>
        </w:rPr>
        <w:t>：</w:t>
      </w:r>
      <w:r w:rsidRPr="00D516A8">
        <w:rPr>
          <w:rFonts w:ascii="微软雅黑" w:eastAsia="微软雅黑" w:hAnsi="微软雅黑"/>
          <w:sz w:val="24"/>
          <w:szCs w:val="24"/>
        </w:rPr>
        <w:t>UDO</w:t>
      </w:r>
      <w:r>
        <w:rPr>
          <w:rFonts w:ascii="微软雅黑" w:eastAsia="微软雅黑" w:hAnsi="微软雅黑"/>
          <w:sz w:val="24"/>
          <w:szCs w:val="24"/>
        </w:rPr>
        <w:t>将上线</w:t>
      </w:r>
      <w:r w:rsidRPr="006D4063">
        <w:rPr>
          <w:rFonts w:ascii="微软雅黑" w:eastAsia="微软雅黑" w:hAnsi="微软雅黑"/>
          <w:sz w:val="24"/>
          <w:szCs w:val="24"/>
        </w:rPr>
        <w:t>DApps开发平台功能，让开发者可以很</w:t>
      </w:r>
      <w:r w:rsidRPr="006D4063">
        <w:rPr>
          <w:rFonts w:ascii="微软雅黑" w:eastAsia="微软雅黑" w:hAnsi="微软雅黑"/>
          <w:sz w:val="24"/>
          <w:szCs w:val="24"/>
        </w:rPr>
        <w:lastRenderedPageBreak/>
        <w:t>容易地将以太坊等其他公链的Dapp迁移到</w:t>
      </w:r>
      <w:r w:rsidRPr="00D516A8">
        <w:rPr>
          <w:rFonts w:ascii="微软雅黑" w:eastAsia="微软雅黑" w:hAnsi="微软雅黑"/>
          <w:sz w:val="24"/>
          <w:szCs w:val="24"/>
        </w:rPr>
        <w:t>UDO</w:t>
      </w:r>
      <w:r w:rsidRPr="006D4063">
        <w:rPr>
          <w:rFonts w:ascii="微软雅黑" w:eastAsia="微软雅黑" w:hAnsi="微软雅黑"/>
          <w:sz w:val="24"/>
          <w:szCs w:val="24"/>
        </w:rPr>
        <w:t>主网，同时在</w:t>
      </w:r>
      <w:r w:rsidRPr="00D516A8">
        <w:rPr>
          <w:rFonts w:ascii="微软雅黑" w:eastAsia="微软雅黑" w:hAnsi="微软雅黑"/>
          <w:sz w:val="24"/>
          <w:szCs w:val="24"/>
        </w:rPr>
        <w:t>UDO</w:t>
      </w:r>
      <w:r w:rsidRPr="006D4063">
        <w:rPr>
          <w:rFonts w:ascii="微软雅黑" w:eastAsia="微软雅黑" w:hAnsi="微软雅黑"/>
          <w:sz w:val="24"/>
          <w:szCs w:val="24"/>
        </w:rPr>
        <w:t>模块化功能的帮助之下，开发者可以非常</w:t>
      </w:r>
      <w:r w:rsidRPr="006D4063">
        <w:rPr>
          <w:rFonts w:ascii="微软雅黑" w:eastAsia="微软雅黑" w:hAnsi="微软雅黑" w:hint="eastAsia"/>
          <w:sz w:val="24"/>
          <w:szCs w:val="24"/>
        </w:rPr>
        <w:t>容</w:t>
      </w:r>
      <w:r w:rsidRPr="006D4063">
        <w:rPr>
          <w:rFonts w:ascii="微软雅黑" w:eastAsia="微软雅黑" w:hAnsi="微软雅黑"/>
          <w:sz w:val="24"/>
          <w:szCs w:val="24"/>
        </w:rPr>
        <w:t>易</w:t>
      </w:r>
      <w:r w:rsidRPr="006D4063">
        <w:rPr>
          <w:rFonts w:ascii="微软雅黑" w:eastAsia="微软雅黑" w:hAnsi="微软雅黑" w:hint="eastAsia"/>
          <w:sz w:val="24"/>
          <w:szCs w:val="24"/>
        </w:rPr>
        <w:t>、</w:t>
      </w:r>
      <w:r w:rsidRPr="006D4063">
        <w:rPr>
          <w:rFonts w:ascii="微软雅黑" w:eastAsia="微软雅黑" w:hAnsi="微软雅黑"/>
          <w:sz w:val="24"/>
          <w:szCs w:val="24"/>
        </w:rPr>
        <w:t>快速地开发D</w:t>
      </w:r>
      <w:r w:rsidRPr="006D4063">
        <w:rPr>
          <w:rFonts w:ascii="微软雅黑" w:eastAsia="微软雅黑" w:hAnsi="微软雅黑" w:hint="eastAsia"/>
          <w:sz w:val="24"/>
          <w:szCs w:val="24"/>
        </w:rPr>
        <w:t>a</w:t>
      </w:r>
      <w:r w:rsidRPr="006D4063">
        <w:rPr>
          <w:rFonts w:ascii="微软雅黑" w:eastAsia="微软雅黑" w:hAnsi="微软雅黑"/>
          <w:sz w:val="24"/>
          <w:szCs w:val="24"/>
        </w:rPr>
        <w:t>pps</w:t>
      </w:r>
      <w:r w:rsidRPr="006D4063">
        <w:rPr>
          <w:rFonts w:ascii="微软雅黑" w:eastAsia="微软雅黑" w:hAnsi="微软雅黑" w:hint="eastAsia"/>
          <w:sz w:val="24"/>
          <w:szCs w:val="24"/>
        </w:rPr>
        <w:t>。</w:t>
      </w:r>
    </w:p>
    <w:p w:rsidR="005928AC" w:rsidRDefault="005928AC" w:rsidP="009D49A7">
      <w:pPr>
        <w:rPr>
          <w:rFonts w:ascii="微软雅黑" w:eastAsia="微软雅黑" w:hAnsi="微软雅黑"/>
          <w:b/>
          <w:color w:val="4472C4" w:themeColor="accent5"/>
          <w:sz w:val="24"/>
          <w:szCs w:val="24"/>
        </w:rPr>
      </w:pPr>
    </w:p>
    <w:p w:rsidR="001C4E91" w:rsidRDefault="004006B6" w:rsidP="009D49A7">
      <w:pPr>
        <w:rPr>
          <w:rFonts w:ascii="微软雅黑" w:eastAsia="微软雅黑" w:hAnsi="微软雅黑"/>
          <w:sz w:val="24"/>
          <w:szCs w:val="24"/>
        </w:rPr>
      </w:pPr>
      <w:r w:rsidRPr="00106758">
        <w:rPr>
          <w:rFonts w:ascii="微软雅黑" w:eastAsia="微软雅黑" w:hAnsi="微软雅黑" w:hint="eastAsia"/>
          <w:b/>
          <w:color w:val="4472C4" w:themeColor="accent5"/>
          <w:sz w:val="24"/>
          <w:szCs w:val="24"/>
        </w:rPr>
        <w:t>接口</w:t>
      </w:r>
      <w:r w:rsidR="00E828A5" w:rsidRPr="00106758">
        <w:rPr>
          <w:rFonts w:ascii="微软雅黑" w:eastAsia="微软雅黑" w:hAnsi="微软雅黑"/>
          <w:b/>
          <w:color w:val="4472C4" w:themeColor="accent5"/>
          <w:sz w:val="24"/>
          <w:szCs w:val="24"/>
        </w:rPr>
        <w:t>层</w:t>
      </w:r>
      <w:r w:rsidR="001C4E91" w:rsidRPr="00106758">
        <w:rPr>
          <w:rFonts w:ascii="微软雅黑" w:eastAsia="微软雅黑" w:hAnsi="微软雅黑" w:hint="eastAsia"/>
          <w:b/>
          <w:color w:val="4472C4" w:themeColor="accent5"/>
          <w:sz w:val="24"/>
          <w:szCs w:val="24"/>
        </w:rPr>
        <w:t>：</w:t>
      </w:r>
      <w:r w:rsidR="00E828A5" w:rsidRPr="00D516A8">
        <w:rPr>
          <w:rFonts w:ascii="微软雅黑" w:eastAsia="微软雅黑" w:hAnsi="微软雅黑"/>
          <w:sz w:val="24"/>
          <w:szCs w:val="24"/>
        </w:rPr>
        <w:t>具有极强的可靠性和扩展性，</w:t>
      </w:r>
      <w:r w:rsidR="001C4E91" w:rsidRPr="00D516A8">
        <w:rPr>
          <w:rFonts w:ascii="微软雅黑" w:eastAsia="微软雅黑" w:hAnsi="微软雅黑" w:hint="eastAsia"/>
          <w:sz w:val="24"/>
          <w:szCs w:val="24"/>
        </w:rPr>
        <w:t>通过</w:t>
      </w:r>
      <w:r w:rsidR="001C4E91" w:rsidRPr="00D516A8">
        <w:rPr>
          <w:rFonts w:ascii="微软雅黑" w:eastAsia="微软雅黑" w:hAnsi="微软雅黑"/>
          <w:sz w:val="24"/>
          <w:szCs w:val="24"/>
        </w:rPr>
        <w:t>API的接口为上层应用场景提供区块链基础服务的功能</w:t>
      </w:r>
      <w:r w:rsidR="0077279F" w:rsidRPr="00D516A8">
        <w:rPr>
          <w:rFonts w:ascii="微软雅黑" w:eastAsia="微软雅黑" w:hAnsi="微软雅黑" w:hint="eastAsia"/>
          <w:sz w:val="24"/>
          <w:szCs w:val="24"/>
        </w:rPr>
        <w:t>，</w:t>
      </w:r>
      <w:r w:rsidR="001C4E91" w:rsidRPr="00D516A8">
        <w:rPr>
          <w:rFonts w:ascii="微软雅黑" w:eastAsia="微软雅黑" w:hAnsi="微软雅黑"/>
          <w:sz w:val="24"/>
          <w:szCs w:val="24"/>
        </w:rPr>
        <w:t>打造</w:t>
      </w:r>
      <w:r w:rsidR="0077279F" w:rsidRPr="00D516A8">
        <w:rPr>
          <w:rFonts w:ascii="微软雅黑" w:eastAsia="微软雅黑" w:hAnsi="微软雅黑"/>
          <w:sz w:val="24"/>
          <w:szCs w:val="24"/>
        </w:rPr>
        <w:t>高安全、高可靠、高性能的</w:t>
      </w:r>
      <w:r w:rsidR="001C4E91" w:rsidRPr="00D516A8">
        <w:rPr>
          <w:rFonts w:ascii="微软雅黑" w:eastAsia="微软雅黑" w:hAnsi="微软雅黑"/>
          <w:sz w:val="24"/>
          <w:szCs w:val="24"/>
        </w:rPr>
        <w:t>领先的企业级区块链基础平台。</w:t>
      </w:r>
    </w:p>
    <w:p w:rsidR="00247798" w:rsidRPr="00D516A8" w:rsidRDefault="00247798" w:rsidP="009D49A7">
      <w:pPr>
        <w:rPr>
          <w:rFonts w:ascii="微软雅黑" w:eastAsia="微软雅黑" w:hAnsi="微软雅黑"/>
          <w:sz w:val="24"/>
          <w:szCs w:val="24"/>
        </w:rPr>
      </w:pPr>
    </w:p>
    <w:p w:rsidR="001C4E91" w:rsidRDefault="006C2270" w:rsidP="009D49A7">
      <w:pPr>
        <w:rPr>
          <w:rFonts w:ascii="微软雅黑" w:eastAsia="微软雅黑" w:hAnsi="微软雅黑"/>
          <w:sz w:val="24"/>
          <w:szCs w:val="24"/>
        </w:rPr>
      </w:pPr>
      <w:r w:rsidRPr="006C2270">
        <w:rPr>
          <w:rFonts w:ascii="微软雅黑" w:eastAsia="微软雅黑" w:hAnsi="微软雅黑"/>
          <w:b/>
          <w:color w:val="4472C4" w:themeColor="accent5"/>
          <w:sz w:val="24"/>
          <w:szCs w:val="24"/>
        </w:rPr>
        <w:t>中间层</w:t>
      </w:r>
      <w:r w:rsidRPr="006C2270">
        <w:rPr>
          <w:rFonts w:ascii="微软雅黑" w:eastAsia="微软雅黑" w:hAnsi="微软雅黑" w:hint="eastAsia"/>
          <w:b/>
          <w:color w:val="4472C4" w:themeColor="accent5"/>
          <w:sz w:val="24"/>
          <w:szCs w:val="24"/>
        </w:rPr>
        <w:t>：</w:t>
      </w:r>
      <w:r w:rsidRPr="006C2270">
        <w:rPr>
          <w:rFonts w:ascii="微软雅黑" w:eastAsia="微软雅黑" w:hAnsi="微软雅黑" w:hint="eastAsia"/>
          <w:sz w:val="24"/>
          <w:szCs w:val="24"/>
        </w:rPr>
        <w:t>合约部署、地址管理、权限管理、密钥管理、节点分配、节点配置、运行状态</w:t>
      </w:r>
      <w:r>
        <w:rPr>
          <w:rFonts w:ascii="微软雅黑" w:eastAsia="微软雅黑" w:hAnsi="微软雅黑" w:hint="eastAsia"/>
          <w:sz w:val="24"/>
          <w:szCs w:val="24"/>
        </w:rPr>
        <w:t>。</w:t>
      </w:r>
    </w:p>
    <w:p w:rsidR="00D76F33" w:rsidRDefault="00D76F33" w:rsidP="00D76F33">
      <w:pPr>
        <w:contextualSpacing/>
        <w:rPr>
          <w:rFonts w:ascii="微软雅黑" w:eastAsia="微软雅黑" w:hAnsi="微软雅黑"/>
          <w:sz w:val="24"/>
          <w:szCs w:val="24"/>
        </w:rPr>
      </w:pPr>
      <w:r w:rsidRPr="00D76F33">
        <w:rPr>
          <w:rFonts w:ascii="微软雅黑" w:eastAsia="微软雅黑" w:hAnsi="微软雅黑" w:hint="eastAsia"/>
          <w:b/>
          <w:sz w:val="24"/>
          <w:szCs w:val="24"/>
        </w:rPr>
        <w:t>合约部署</w:t>
      </w:r>
      <w:r>
        <w:rPr>
          <w:rFonts w:ascii="微软雅黑" w:eastAsia="微软雅黑" w:hAnsi="微软雅黑" w:hint="eastAsia"/>
          <w:b/>
          <w:sz w:val="24"/>
          <w:szCs w:val="24"/>
        </w:rPr>
        <w:t>：</w:t>
      </w:r>
      <w:r>
        <w:rPr>
          <w:rFonts w:ascii="微软雅黑" w:eastAsia="微软雅黑" w:hAnsi="微软雅黑" w:hint="eastAsia"/>
          <w:sz w:val="24"/>
          <w:szCs w:val="24"/>
        </w:rPr>
        <w:t>U</w:t>
      </w:r>
      <w:r>
        <w:rPr>
          <w:rFonts w:ascii="微软雅黑" w:eastAsia="微软雅黑" w:hAnsi="微软雅黑"/>
          <w:sz w:val="24"/>
          <w:szCs w:val="24"/>
        </w:rPr>
        <w:t>DO</w:t>
      </w:r>
      <w:r w:rsidR="00725FA8" w:rsidRPr="00725FA8">
        <w:rPr>
          <w:rFonts w:ascii="微软雅黑" w:eastAsia="微软雅黑" w:hAnsi="微软雅黑"/>
          <w:sz w:val="24"/>
          <w:szCs w:val="24"/>
        </w:rPr>
        <w:t>支持以太坊和EOS智能合约系统</w:t>
      </w:r>
      <w:r w:rsidR="00725FA8">
        <w:rPr>
          <w:rFonts w:ascii="微软雅黑" w:eastAsia="微软雅黑" w:hAnsi="微软雅黑" w:hint="eastAsia"/>
          <w:sz w:val="24"/>
          <w:szCs w:val="24"/>
        </w:rPr>
        <w:t>，</w:t>
      </w:r>
      <w:r>
        <w:rPr>
          <w:rFonts w:ascii="微软雅黑" w:eastAsia="微软雅黑" w:hAnsi="微软雅黑"/>
          <w:sz w:val="24"/>
          <w:szCs w:val="24"/>
        </w:rPr>
        <w:t>针</w:t>
      </w:r>
      <w:r w:rsidRPr="000711B6">
        <w:rPr>
          <w:rFonts w:ascii="微软雅黑" w:eastAsia="微软雅黑" w:hAnsi="微软雅黑"/>
          <w:sz w:val="24"/>
          <w:szCs w:val="24"/>
        </w:rPr>
        <w:t>对不同的应用场景进行技术抽象，搭建标准化、模块化的智能合约模版（SSCU），用于进一步组合、定制化面向不同行业、企业、应用场景的智能合约（ASCM）。在此基础上构建区块链通用接口协议（BGAP），用于对接上层业务应用层</w:t>
      </w:r>
      <w:r w:rsidRPr="000711B6">
        <w:rPr>
          <w:rFonts w:ascii="微软雅黑" w:eastAsia="微软雅黑" w:hAnsi="微软雅黑" w:hint="eastAsia"/>
          <w:sz w:val="24"/>
          <w:szCs w:val="24"/>
        </w:rPr>
        <w:t>。</w:t>
      </w:r>
    </w:p>
    <w:p w:rsidR="00A902F9" w:rsidRDefault="00A902F9" w:rsidP="00D76F33">
      <w:pPr>
        <w:contextualSpacing/>
        <w:rPr>
          <w:rFonts w:ascii="微软雅黑" w:eastAsia="微软雅黑" w:hAnsi="微软雅黑"/>
          <w:sz w:val="24"/>
          <w:szCs w:val="24"/>
        </w:rPr>
      </w:pPr>
    </w:p>
    <w:p w:rsidR="003848D6" w:rsidRDefault="003848D6" w:rsidP="00D76F33">
      <w:pPr>
        <w:contextualSpacing/>
        <w:rPr>
          <w:rFonts w:ascii="微软雅黑" w:eastAsia="微软雅黑" w:hAnsi="微软雅黑"/>
          <w:sz w:val="24"/>
          <w:szCs w:val="24"/>
        </w:rPr>
      </w:pPr>
      <w:r w:rsidRPr="00284336">
        <w:rPr>
          <w:rFonts w:ascii="微软雅黑" w:eastAsia="微软雅黑" w:hAnsi="微软雅黑"/>
          <w:b/>
          <w:sz w:val="24"/>
          <w:szCs w:val="24"/>
        </w:rPr>
        <w:t>权限管理</w:t>
      </w:r>
      <w:r w:rsidRPr="00284336">
        <w:rPr>
          <w:rFonts w:ascii="微软雅黑" w:eastAsia="微软雅黑" w:hAnsi="微软雅黑" w:hint="eastAsia"/>
          <w:b/>
          <w:sz w:val="24"/>
          <w:szCs w:val="24"/>
        </w:rPr>
        <w:t>：</w:t>
      </w:r>
      <w:r w:rsidR="00284336">
        <w:rPr>
          <w:rFonts w:ascii="微软雅黑" w:eastAsia="微软雅黑" w:hAnsi="微软雅黑" w:hint="eastAsia"/>
          <w:sz w:val="24"/>
          <w:szCs w:val="24"/>
        </w:rPr>
        <w:t>对U</w:t>
      </w:r>
      <w:r w:rsidR="00284336">
        <w:rPr>
          <w:rFonts w:ascii="微软雅黑" w:eastAsia="微软雅黑" w:hAnsi="微软雅黑"/>
          <w:sz w:val="24"/>
          <w:szCs w:val="24"/>
        </w:rPr>
        <w:t>DO</w:t>
      </w:r>
      <w:r w:rsidR="00284336">
        <w:rPr>
          <w:rFonts w:ascii="微软雅黑" w:eastAsia="微软雅黑" w:hAnsi="微软雅黑" w:hint="eastAsia"/>
          <w:sz w:val="24"/>
          <w:szCs w:val="24"/>
        </w:rPr>
        <w:t>上数据的各种操作权限进行管理，包括</w:t>
      </w:r>
      <w:r w:rsidR="00461746">
        <w:rPr>
          <w:rFonts w:ascii="微软雅黑" w:eastAsia="微软雅黑" w:hAnsi="微软雅黑" w:hint="eastAsia"/>
          <w:sz w:val="24"/>
          <w:szCs w:val="24"/>
        </w:rPr>
        <w:t>对</w:t>
      </w:r>
      <w:r w:rsidR="00284336">
        <w:rPr>
          <w:rFonts w:ascii="微软雅黑" w:eastAsia="微软雅黑" w:hAnsi="微软雅黑" w:hint="eastAsia"/>
          <w:sz w:val="24"/>
          <w:szCs w:val="24"/>
        </w:rPr>
        <w:t>读身份（获取区块链上的交易、区块等数据等）、写身份（向区块链系统发起交易）、管理员身份（加入创建区块链、修改区块链的配置信息等）等权限进行限制。操作者通过签名组合满足了指定的规则，则证明拥有了对应的权限身份，允许执行相应的操作。</w:t>
      </w:r>
    </w:p>
    <w:p w:rsidR="00A902F9" w:rsidRDefault="00A902F9" w:rsidP="00D76F33">
      <w:pPr>
        <w:contextualSpacing/>
        <w:rPr>
          <w:rFonts w:ascii="微软雅黑" w:eastAsia="微软雅黑" w:hAnsi="微软雅黑"/>
          <w:sz w:val="24"/>
          <w:szCs w:val="24"/>
        </w:rPr>
      </w:pPr>
    </w:p>
    <w:p w:rsidR="00461746" w:rsidRDefault="006B080F" w:rsidP="009D49A7">
      <w:pPr>
        <w:rPr>
          <w:rFonts w:ascii="微软雅黑" w:eastAsia="微软雅黑" w:hAnsi="微软雅黑"/>
          <w:sz w:val="24"/>
          <w:szCs w:val="24"/>
        </w:rPr>
      </w:pPr>
      <w:r>
        <w:rPr>
          <w:rFonts w:ascii="微软雅黑" w:eastAsia="微软雅黑" w:hAnsi="微软雅黑" w:hint="eastAsia"/>
          <w:b/>
          <w:sz w:val="24"/>
          <w:szCs w:val="24"/>
        </w:rPr>
        <w:t>密钥管理：</w:t>
      </w:r>
      <w:r>
        <w:rPr>
          <w:rFonts w:ascii="微软雅黑" w:eastAsia="微软雅黑" w:hAnsi="微软雅黑" w:hint="eastAsia"/>
          <w:sz w:val="24"/>
          <w:szCs w:val="24"/>
        </w:rPr>
        <w:t>U</w:t>
      </w:r>
      <w:r>
        <w:rPr>
          <w:rFonts w:ascii="微软雅黑" w:eastAsia="微软雅黑" w:hAnsi="微软雅黑"/>
          <w:sz w:val="24"/>
          <w:szCs w:val="24"/>
        </w:rPr>
        <w:t>DO</w:t>
      </w:r>
      <w:r w:rsidRPr="003848D6">
        <w:rPr>
          <w:rFonts w:ascii="微软雅黑" w:eastAsia="微软雅黑" w:hAnsi="微软雅黑"/>
          <w:sz w:val="24"/>
          <w:szCs w:val="24"/>
        </w:rPr>
        <w:t>将MTI/CO协议与区块链多节点挖矿相结合，形成一种分布式环境下多节点会话密钥生成协议</w:t>
      </w:r>
      <w:r w:rsidR="003848D6" w:rsidRPr="003848D6">
        <w:rPr>
          <w:rFonts w:ascii="微软雅黑" w:eastAsia="微软雅黑" w:hAnsi="微软雅黑" w:hint="eastAsia"/>
          <w:sz w:val="24"/>
          <w:szCs w:val="24"/>
        </w:rPr>
        <w:t>，</w:t>
      </w:r>
      <w:r w:rsidR="003848D6" w:rsidRPr="003848D6">
        <w:rPr>
          <w:rFonts w:ascii="微软雅黑" w:eastAsia="微软雅黑" w:hAnsi="微软雅黑"/>
          <w:sz w:val="24"/>
          <w:szCs w:val="24"/>
        </w:rPr>
        <w:t>简化密钥管理策略。</w:t>
      </w:r>
    </w:p>
    <w:p w:rsidR="00A902F9" w:rsidRPr="003848D6" w:rsidRDefault="00A902F9" w:rsidP="009D49A7">
      <w:pPr>
        <w:rPr>
          <w:rFonts w:ascii="微软雅黑" w:eastAsia="微软雅黑" w:hAnsi="微软雅黑"/>
          <w:sz w:val="24"/>
          <w:szCs w:val="24"/>
        </w:rPr>
      </w:pPr>
    </w:p>
    <w:p w:rsidR="002B7955" w:rsidRPr="00461746" w:rsidRDefault="002B7955" w:rsidP="002B7955">
      <w:pPr>
        <w:contextualSpacing/>
        <w:rPr>
          <w:rFonts w:ascii="微软雅黑" w:eastAsia="微软雅黑" w:hAnsi="微软雅黑"/>
          <w:sz w:val="24"/>
          <w:szCs w:val="24"/>
        </w:rPr>
      </w:pPr>
      <w:r w:rsidRPr="002B7955">
        <w:rPr>
          <w:rFonts w:ascii="微软雅黑" w:eastAsia="微软雅黑" w:hAnsi="微软雅黑"/>
          <w:b/>
          <w:sz w:val="24"/>
          <w:szCs w:val="24"/>
        </w:rPr>
        <w:lastRenderedPageBreak/>
        <w:t>节点配置</w:t>
      </w:r>
      <w:r>
        <w:rPr>
          <w:rFonts w:ascii="微软雅黑" w:eastAsia="微软雅黑" w:hAnsi="微软雅黑" w:hint="eastAsia"/>
          <w:b/>
          <w:sz w:val="24"/>
          <w:szCs w:val="24"/>
        </w:rPr>
        <w:t>：</w:t>
      </w:r>
      <w:r w:rsidR="00DE6C8F" w:rsidRPr="00461746">
        <w:rPr>
          <w:rFonts w:ascii="微软雅黑" w:eastAsia="微软雅黑" w:hAnsi="微软雅黑"/>
          <w:sz w:val="24"/>
          <w:szCs w:val="24"/>
        </w:rPr>
        <w:t>区块链节点设备接收到与之相互连接的网络设备的业务配置默认值或缺省值不一致时，业务配置默认值或缺省值将被迫改变，有些改变不符合用户真实的业务配置喜好需求。</w:t>
      </w:r>
      <w:r>
        <w:rPr>
          <w:rFonts w:ascii="微软雅黑" w:eastAsia="微软雅黑" w:hAnsi="微软雅黑" w:hint="eastAsia"/>
          <w:sz w:val="24"/>
          <w:szCs w:val="24"/>
        </w:rPr>
        <w:t>U</w:t>
      </w:r>
      <w:r>
        <w:rPr>
          <w:rFonts w:ascii="微软雅黑" w:eastAsia="微软雅黑" w:hAnsi="微软雅黑"/>
          <w:sz w:val="24"/>
          <w:szCs w:val="24"/>
        </w:rPr>
        <w:t>DO</w:t>
      </w:r>
      <w:r w:rsidRPr="00461746">
        <w:rPr>
          <w:rFonts w:ascii="微软雅黑" w:eastAsia="微软雅黑" w:hAnsi="微软雅黑"/>
          <w:sz w:val="24"/>
          <w:szCs w:val="24"/>
        </w:rPr>
        <w:t>提供的区块链节点业务配置方法不仅能够在收到的配置数据不符合用户实际喜好需求的情况下最大限度地根据用客户喜好特征进行个性化定制业务配置，而且还能够对用户喜好特征以及业务配置进行实时查询、修改和更新，从而提高了区块链节点业务配置的灵活性和稳定性。</w:t>
      </w:r>
    </w:p>
    <w:p w:rsidR="006B080F" w:rsidRPr="00D76F33" w:rsidRDefault="006B080F" w:rsidP="009D49A7">
      <w:pPr>
        <w:rPr>
          <w:rFonts w:ascii="微软雅黑" w:eastAsia="微软雅黑" w:hAnsi="微软雅黑"/>
          <w:b/>
          <w:sz w:val="24"/>
          <w:szCs w:val="24"/>
        </w:rPr>
      </w:pPr>
    </w:p>
    <w:p w:rsidR="00DE7DFD" w:rsidRPr="00D516A8" w:rsidRDefault="00BC7B3E" w:rsidP="009D49A7">
      <w:pPr>
        <w:rPr>
          <w:rFonts w:ascii="微软雅黑" w:eastAsia="微软雅黑" w:hAnsi="微软雅黑"/>
          <w:sz w:val="24"/>
          <w:szCs w:val="24"/>
        </w:rPr>
      </w:pPr>
      <w:r w:rsidRPr="00106758">
        <w:rPr>
          <w:rFonts w:ascii="微软雅黑" w:eastAsia="微软雅黑" w:hAnsi="微软雅黑"/>
          <w:b/>
          <w:color w:val="4472C4" w:themeColor="accent5"/>
          <w:sz w:val="24"/>
          <w:szCs w:val="24"/>
        </w:rPr>
        <w:t>服务层</w:t>
      </w:r>
      <w:r w:rsidRPr="00106758">
        <w:rPr>
          <w:rFonts w:ascii="微软雅黑" w:eastAsia="微软雅黑" w:hAnsi="微软雅黑" w:hint="eastAsia"/>
          <w:b/>
          <w:color w:val="4472C4" w:themeColor="accent5"/>
          <w:sz w:val="24"/>
          <w:szCs w:val="24"/>
        </w:rPr>
        <w:t>：</w:t>
      </w:r>
      <w:r w:rsidRPr="00D516A8">
        <w:rPr>
          <w:rFonts w:ascii="微软雅黑" w:eastAsia="微软雅黑" w:hAnsi="微软雅黑"/>
          <w:sz w:val="24"/>
          <w:szCs w:val="24"/>
        </w:rPr>
        <w:t>在</w:t>
      </w:r>
      <w:r w:rsidR="00236215" w:rsidRPr="00D516A8">
        <w:rPr>
          <w:rFonts w:ascii="微软雅黑" w:eastAsia="微软雅黑" w:hAnsi="微软雅黑" w:hint="eastAsia"/>
          <w:sz w:val="24"/>
          <w:szCs w:val="24"/>
        </w:rPr>
        <w:t>访问</w:t>
      </w:r>
      <w:r w:rsidRPr="00D516A8">
        <w:rPr>
          <w:rFonts w:ascii="微软雅黑" w:eastAsia="微软雅黑" w:hAnsi="微软雅黑"/>
          <w:sz w:val="24"/>
          <w:szCs w:val="24"/>
        </w:rPr>
        <w:t>层之上构建高可用性、可扩展性的区块链应用基础平台产品，</w:t>
      </w:r>
      <w:r w:rsidR="0077279F" w:rsidRPr="00D516A8">
        <w:rPr>
          <w:rFonts w:ascii="微软雅黑" w:eastAsia="微软雅黑" w:hAnsi="微软雅黑"/>
          <w:sz w:val="24"/>
          <w:szCs w:val="24"/>
        </w:rPr>
        <w:t>用户可以通过标准智能合约接口</w:t>
      </w:r>
      <w:r w:rsidR="0077279F" w:rsidRPr="00D516A8">
        <w:rPr>
          <w:rFonts w:ascii="微软雅黑" w:eastAsia="微软雅黑" w:hAnsi="微软雅黑" w:hint="eastAsia"/>
          <w:sz w:val="24"/>
          <w:szCs w:val="24"/>
        </w:rPr>
        <w:t>，</w:t>
      </w:r>
      <w:r w:rsidR="0077279F" w:rsidRPr="00D516A8">
        <w:rPr>
          <w:rFonts w:ascii="微软雅黑" w:eastAsia="微软雅黑" w:hAnsi="微软雅黑"/>
          <w:sz w:val="24"/>
          <w:szCs w:val="24"/>
        </w:rPr>
        <w:t>根据不同应用场景构建不同的智能合约</w:t>
      </w:r>
      <w:r w:rsidRPr="00D516A8">
        <w:rPr>
          <w:rFonts w:ascii="微软雅黑" w:eastAsia="微软雅黑" w:hAnsi="微软雅黑"/>
          <w:sz w:val="24"/>
          <w:szCs w:val="24"/>
        </w:rPr>
        <w:t>，快速搭建上层区块链应用场景。</w:t>
      </w:r>
    </w:p>
    <w:p w:rsidR="00FE2D83" w:rsidRPr="00D516A8" w:rsidRDefault="00FE2D83" w:rsidP="009D49A7">
      <w:pPr>
        <w:rPr>
          <w:rFonts w:ascii="微软雅黑" w:eastAsia="微软雅黑" w:hAnsi="微软雅黑"/>
          <w:sz w:val="24"/>
          <w:szCs w:val="24"/>
        </w:rPr>
      </w:pPr>
      <w:r w:rsidRPr="00106758">
        <w:rPr>
          <w:rFonts w:ascii="微软雅黑" w:eastAsia="微软雅黑" w:hAnsi="微软雅黑"/>
          <w:b/>
          <w:sz w:val="24"/>
          <w:szCs w:val="24"/>
        </w:rPr>
        <w:t>智能合约引擎</w:t>
      </w:r>
      <w:r w:rsidRPr="00D516A8">
        <w:rPr>
          <w:rFonts w:ascii="微软雅黑" w:eastAsia="微软雅黑" w:hAnsi="微软雅黑"/>
          <w:sz w:val="24"/>
          <w:szCs w:val="24"/>
        </w:rPr>
        <w:t>UDO</w:t>
      </w:r>
      <w:r w:rsidR="005E4388">
        <w:rPr>
          <w:rFonts w:ascii="微软雅黑" w:eastAsia="微软雅黑" w:hAnsi="微软雅黑"/>
          <w:sz w:val="24"/>
          <w:szCs w:val="24"/>
        </w:rPr>
        <w:t>支持多种类型智能合约</w:t>
      </w:r>
      <w:r w:rsidR="005E4388">
        <w:rPr>
          <w:rFonts w:ascii="微软雅黑" w:eastAsia="微软雅黑" w:hAnsi="微软雅黑" w:hint="eastAsia"/>
          <w:sz w:val="24"/>
          <w:szCs w:val="24"/>
        </w:rPr>
        <w:t>，</w:t>
      </w:r>
      <w:r w:rsidR="005E4388">
        <w:rPr>
          <w:rFonts w:ascii="微软雅黑" w:eastAsia="微软雅黑" w:hAnsi="微软雅黑"/>
          <w:sz w:val="24"/>
          <w:szCs w:val="24"/>
        </w:rPr>
        <w:t>并</w:t>
      </w:r>
      <w:r w:rsidRPr="00D516A8">
        <w:rPr>
          <w:rFonts w:ascii="微软雅黑" w:eastAsia="微软雅黑" w:hAnsi="微软雅黑"/>
          <w:sz w:val="24"/>
          <w:szCs w:val="24"/>
        </w:rPr>
        <w:t>实时监控智能合约在运行时是否存在高危函数调用和容器逃逸行为，预防恶意智能合约对区块链系统的威胁</w:t>
      </w:r>
      <w:r w:rsidR="00D113A3">
        <w:rPr>
          <w:rFonts w:ascii="微软雅黑" w:eastAsia="微软雅黑" w:hAnsi="微软雅黑" w:hint="eastAsia"/>
          <w:sz w:val="24"/>
          <w:szCs w:val="24"/>
        </w:rPr>
        <w:t>，</w:t>
      </w:r>
      <w:r w:rsidR="00D113A3">
        <w:rPr>
          <w:rFonts w:ascii="微软雅黑" w:eastAsia="微软雅黑" w:hAnsi="微软雅黑"/>
          <w:sz w:val="24"/>
          <w:szCs w:val="24"/>
        </w:rPr>
        <w:t>同时</w:t>
      </w:r>
      <w:r w:rsidR="005E4388" w:rsidRPr="005E4388">
        <w:rPr>
          <w:rFonts w:ascii="微软雅黑" w:eastAsia="微软雅黑" w:hAnsi="微软雅黑"/>
          <w:sz w:val="24"/>
          <w:szCs w:val="24"/>
        </w:rPr>
        <w:t>评估被</w:t>
      </w:r>
      <w:r w:rsidR="005E4388">
        <w:rPr>
          <w:rFonts w:ascii="微软雅黑" w:eastAsia="微软雅黑" w:hAnsi="微软雅黑" w:hint="eastAsia"/>
          <w:sz w:val="24"/>
          <w:szCs w:val="24"/>
        </w:rPr>
        <w:t>开发者</w:t>
      </w:r>
      <w:r w:rsidR="005E4388">
        <w:rPr>
          <w:rFonts w:ascii="微软雅黑" w:eastAsia="微软雅黑" w:hAnsi="微软雅黑"/>
          <w:sz w:val="24"/>
          <w:szCs w:val="24"/>
        </w:rPr>
        <w:t>新开发</w:t>
      </w:r>
      <w:r w:rsidR="005E4388" w:rsidRPr="005E4388">
        <w:rPr>
          <w:rFonts w:ascii="微软雅黑" w:eastAsia="微软雅黑" w:hAnsi="微软雅黑"/>
          <w:sz w:val="24"/>
          <w:szCs w:val="24"/>
        </w:rPr>
        <w:t>的智能合约系统。</w:t>
      </w:r>
    </w:p>
    <w:p w:rsidR="00106758" w:rsidRPr="00247798" w:rsidRDefault="00FE2D83" w:rsidP="009D49A7">
      <w:pPr>
        <w:rPr>
          <w:rFonts w:ascii="微软雅黑" w:eastAsia="微软雅黑" w:hAnsi="微软雅黑"/>
          <w:sz w:val="24"/>
          <w:szCs w:val="24"/>
        </w:rPr>
      </w:pPr>
      <w:r w:rsidRPr="00106758">
        <w:rPr>
          <w:rFonts w:ascii="微软雅黑" w:eastAsia="微软雅黑" w:hAnsi="微软雅黑"/>
          <w:b/>
          <w:sz w:val="24"/>
          <w:szCs w:val="24"/>
        </w:rPr>
        <w:t>共识算法</w:t>
      </w:r>
      <w:r w:rsidRPr="00D516A8">
        <w:rPr>
          <w:rFonts w:ascii="微软雅黑" w:eastAsia="微软雅黑" w:hAnsi="微软雅黑"/>
          <w:sz w:val="24"/>
          <w:szCs w:val="24"/>
        </w:rPr>
        <w:t>UDO提供</w:t>
      </w:r>
      <w:r w:rsidR="00247798" w:rsidRPr="00247798">
        <w:rPr>
          <w:rFonts w:ascii="微软雅黑" w:eastAsia="微软雅黑" w:hAnsi="微软雅黑"/>
          <w:sz w:val="24"/>
          <w:szCs w:val="24"/>
        </w:rPr>
        <w:t>新的自适应共识机制</w:t>
      </w:r>
      <w:r w:rsidR="00D113A3" w:rsidRPr="006D4063">
        <w:rPr>
          <w:rFonts w:ascii="微软雅黑" w:eastAsia="微软雅黑" w:hAnsi="微软雅黑" w:hint="eastAsia"/>
          <w:sz w:val="24"/>
          <w:szCs w:val="24"/>
        </w:rPr>
        <w:t>U</w:t>
      </w:r>
      <w:r w:rsidR="00D113A3" w:rsidRPr="006D4063">
        <w:rPr>
          <w:rFonts w:ascii="微软雅黑" w:eastAsia="微软雅黑" w:hAnsi="微软雅黑"/>
          <w:sz w:val="24"/>
          <w:szCs w:val="24"/>
        </w:rPr>
        <w:t>POS</w:t>
      </w:r>
      <w:r w:rsidRPr="00D516A8">
        <w:rPr>
          <w:rFonts w:ascii="微软雅黑" w:eastAsia="微软雅黑" w:hAnsi="微软雅黑"/>
          <w:sz w:val="24"/>
          <w:szCs w:val="24"/>
        </w:rPr>
        <w:t>，</w:t>
      </w:r>
      <w:r w:rsidR="00D113A3" w:rsidRPr="006D4063">
        <w:rPr>
          <w:rFonts w:ascii="微软雅黑" w:eastAsia="微软雅黑" w:hAnsi="微软雅黑" w:hint="eastAsia"/>
          <w:sz w:val="24"/>
          <w:szCs w:val="24"/>
        </w:rPr>
        <w:t>U</w:t>
      </w:r>
      <w:r w:rsidR="00D113A3">
        <w:rPr>
          <w:rFonts w:ascii="微软雅黑" w:eastAsia="微软雅黑" w:hAnsi="微软雅黑"/>
          <w:sz w:val="24"/>
          <w:szCs w:val="24"/>
        </w:rPr>
        <w:t>POS</w:t>
      </w:r>
      <w:r w:rsidR="00247798" w:rsidRPr="00247798">
        <w:rPr>
          <w:rFonts w:ascii="微软雅黑" w:eastAsia="微软雅黑" w:hAnsi="微软雅黑"/>
          <w:sz w:val="24"/>
          <w:szCs w:val="24"/>
        </w:rPr>
        <w:t>能在长期运行中缩短交易确认时间、减少通信资源的使用、提高系统的效率。</w:t>
      </w:r>
    </w:p>
    <w:p w:rsidR="00106758" w:rsidRPr="00D516A8" w:rsidRDefault="00FE2D83" w:rsidP="009D49A7">
      <w:pPr>
        <w:rPr>
          <w:rFonts w:ascii="微软雅黑" w:eastAsia="微软雅黑" w:hAnsi="微软雅黑"/>
          <w:sz w:val="24"/>
          <w:szCs w:val="24"/>
        </w:rPr>
      </w:pPr>
      <w:r w:rsidRPr="00106758">
        <w:rPr>
          <w:rFonts w:ascii="微软雅黑" w:eastAsia="微软雅黑" w:hAnsi="微软雅黑" w:hint="eastAsia"/>
          <w:b/>
          <w:sz w:val="24"/>
          <w:szCs w:val="24"/>
        </w:rPr>
        <w:t>运营管理</w:t>
      </w:r>
      <w:r w:rsidRPr="00D516A8">
        <w:rPr>
          <w:rFonts w:ascii="微软雅黑" w:eastAsia="微软雅黑" w:hAnsi="微软雅黑"/>
          <w:sz w:val="24"/>
          <w:szCs w:val="24"/>
        </w:rPr>
        <w:t>为客户快速接入以及接入之后能够快速准确地识别系统的运行状态以及在运行中满足其他的运维需求，如存储账本扩容、程序升级等。UDO提供了完整、快捷、可视化的运营监控系统，运营监控主要包括配置</w:t>
      </w:r>
      <w:r w:rsidR="00D113A3">
        <w:rPr>
          <w:rFonts w:ascii="微软雅黑" w:eastAsia="微软雅黑" w:hAnsi="微软雅黑" w:hint="eastAsia"/>
          <w:sz w:val="24"/>
          <w:szCs w:val="24"/>
        </w:rPr>
        <w:t>、</w:t>
      </w:r>
      <w:r w:rsidRPr="00D516A8">
        <w:rPr>
          <w:rFonts w:ascii="微软雅黑" w:eastAsia="微软雅黑" w:hAnsi="微软雅黑"/>
          <w:sz w:val="24"/>
          <w:szCs w:val="24"/>
        </w:rPr>
        <w:t>监控、告警、发布和业务分析等功能</w:t>
      </w:r>
      <w:r w:rsidRPr="00D516A8">
        <w:rPr>
          <w:rFonts w:ascii="微软雅黑" w:eastAsia="微软雅黑" w:hAnsi="微软雅黑" w:hint="eastAsia"/>
          <w:sz w:val="24"/>
          <w:szCs w:val="24"/>
        </w:rPr>
        <w:t>。</w:t>
      </w:r>
    </w:p>
    <w:p w:rsidR="00D06B2A" w:rsidRDefault="007B29B3" w:rsidP="009D49A7">
      <w:pPr>
        <w:rPr>
          <w:rFonts w:ascii="微软雅黑" w:eastAsia="微软雅黑" w:hAnsi="微软雅黑"/>
          <w:sz w:val="24"/>
          <w:szCs w:val="24"/>
        </w:rPr>
      </w:pPr>
      <w:r w:rsidRPr="00106758">
        <w:rPr>
          <w:rFonts w:ascii="微软雅黑" w:eastAsia="微软雅黑" w:hAnsi="微软雅黑"/>
          <w:b/>
          <w:sz w:val="24"/>
          <w:szCs w:val="24"/>
        </w:rPr>
        <w:t>联盟成员管理</w:t>
      </w:r>
      <w:r w:rsidRPr="00D516A8">
        <w:rPr>
          <w:rFonts w:ascii="微软雅黑" w:eastAsia="微软雅黑" w:hAnsi="微软雅黑"/>
          <w:sz w:val="24"/>
          <w:szCs w:val="24"/>
        </w:rPr>
        <w:t>UDO服务提供联盟链方式，每个联盟成员为UDO独立</w:t>
      </w:r>
      <w:r w:rsidRPr="00D516A8">
        <w:rPr>
          <w:rFonts w:ascii="微软雅黑" w:eastAsia="微软雅黑" w:hAnsi="微软雅黑" w:hint="eastAsia"/>
          <w:sz w:val="24"/>
          <w:szCs w:val="24"/>
        </w:rPr>
        <w:t>用</w:t>
      </w:r>
      <w:r w:rsidRPr="00D516A8">
        <w:rPr>
          <w:rFonts w:ascii="微软雅黑" w:eastAsia="微软雅黑" w:hAnsi="微软雅黑"/>
          <w:sz w:val="24"/>
          <w:szCs w:val="24"/>
        </w:rPr>
        <w:t>户，独立管理自己的节点和账本，联盟发起成员可以通过账号邀请的方式将其他</w:t>
      </w:r>
      <w:r w:rsidRPr="00D516A8">
        <w:rPr>
          <w:rFonts w:ascii="微软雅黑" w:eastAsia="微软雅黑" w:hAnsi="微软雅黑" w:hint="eastAsia"/>
          <w:sz w:val="24"/>
          <w:szCs w:val="24"/>
        </w:rPr>
        <w:t>用户</w:t>
      </w:r>
      <w:r w:rsidRPr="00D516A8">
        <w:rPr>
          <w:rFonts w:ascii="微软雅黑" w:eastAsia="微软雅黑" w:hAnsi="微软雅黑"/>
          <w:sz w:val="24"/>
          <w:szCs w:val="24"/>
        </w:rPr>
        <w:t>加入到现有的区块链系统中，根据业务需求逐步扩大联盟链成员。后期根据市场需</w:t>
      </w:r>
      <w:r w:rsidRPr="00D516A8">
        <w:rPr>
          <w:rFonts w:ascii="微软雅黑" w:eastAsia="微软雅黑" w:hAnsi="微软雅黑"/>
          <w:sz w:val="24"/>
          <w:szCs w:val="24"/>
        </w:rPr>
        <w:lastRenderedPageBreak/>
        <w:t>求将增加通过共识算法实现的节点成员自动加入机制，实现更加动态的成员管理方式。</w:t>
      </w:r>
    </w:p>
    <w:p w:rsidR="00D76F33" w:rsidRDefault="00D76F33" w:rsidP="009D49A7">
      <w:pPr>
        <w:rPr>
          <w:rFonts w:ascii="微软雅黑" w:eastAsia="微软雅黑" w:hAnsi="微软雅黑"/>
          <w:sz w:val="24"/>
          <w:szCs w:val="24"/>
        </w:rPr>
      </w:pPr>
    </w:p>
    <w:p w:rsidR="001D1E34" w:rsidRDefault="00D76F33" w:rsidP="001D1E34">
      <w:pPr>
        <w:rPr>
          <w:rFonts w:ascii="微软雅黑" w:eastAsia="微软雅黑" w:hAnsi="微软雅黑"/>
          <w:sz w:val="24"/>
          <w:szCs w:val="24"/>
        </w:rPr>
      </w:pPr>
      <w:r>
        <w:rPr>
          <w:rFonts w:ascii="微软雅黑" w:eastAsia="微软雅黑" w:hAnsi="微软雅黑"/>
          <w:b/>
          <w:color w:val="4472C4" w:themeColor="accent5"/>
          <w:sz w:val="24"/>
          <w:szCs w:val="24"/>
        </w:rPr>
        <w:t>访问</w:t>
      </w:r>
      <w:r w:rsidRPr="00D76F33">
        <w:rPr>
          <w:rFonts w:ascii="微软雅黑" w:eastAsia="微软雅黑" w:hAnsi="微软雅黑"/>
          <w:b/>
          <w:color w:val="4472C4" w:themeColor="accent5"/>
          <w:sz w:val="24"/>
          <w:szCs w:val="24"/>
        </w:rPr>
        <w:t>层</w:t>
      </w:r>
      <w:r>
        <w:rPr>
          <w:rFonts w:ascii="微软雅黑" w:eastAsia="微软雅黑" w:hAnsi="微软雅黑" w:hint="eastAsia"/>
          <w:b/>
          <w:color w:val="4472C4" w:themeColor="accent5"/>
          <w:sz w:val="24"/>
          <w:szCs w:val="24"/>
        </w:rPr>
        <w:t>：</w:t>
      </w:r>
      <w:r w:rsidRPr="00D76F33">
        <w:rPr>
          <w:rFonts w:ascii="微软雅黑" w:eastAsia="微软雅黑" w:hAnsi="微软雅黑" w:hint="eastAsia"/>
          <w:sz w:val="24"/>
          <w:szCs w:val="24"/>
        </w:rPr>
        <w:t>检索引擎、状态操作</w:t>
      </w:r>
      <w:r w:rsidR="001D1E34" w:rsidRPr="00D76F33">
        <w:rPr>
          <w:rFonts w:ascii="微软雅黑" w:eastAsia="微软雅黑" w:hAnsi="微软雅黑" w:hint="eastAsia"/>
          <w:sz w:val="24"/>
          <w:szCs w:val="24"/>
        </w:rPr>
        <w:t>引擎</w:t>
      </w:r>
      <w:r w:rsidRPr="00D76F33">
        <w:rPr>
          <w:rFonts w:ascii="微软雅黑" w:eastAsia="微软雅黑" w:hAnsi="微软雅黑" w:hint="eastAsia"/>
          <w:sz w:val="24"/>
          <w:szCs w:val="24"/>
        </w:rPr>
        <w:t>、跨链访问</w:t>
      </w:r>
      <w:bookmarkStart w:id="29" w:name="_Toc528166409"/>
      <w:r w:rsidR="001D1E34" w:rsidRPr="00D76F33">
        <w:rPr>
          <w:rFonts w:ascii="微软雅黑" w:eastAsia="微软雅黑" w:hAnsi="微软雅黑" w:hint="eastAsia"/>
          <w:sz w:val="24"/>
          <w:szCs w:val="24"/>
        </w:rPr>
        <w:t>引擎</w:t>
      </w:r>
      <w:r w:rsidR="001B3CBB">
        <w:rPr>
          <w:rFonts w:ascii="微软雅黑" w:eastAsia="微软雅黑" w:hAnsi="微软雅黑" w:hint="eastAsia"/>
          <w:sz w:val="24"/>
          <w:szCs w:val="24"/>
        </w:rPr>
        <w:t>。</w:t>
      </w:r>
    </w:p>
    <w:p w:rsidR="00A902F9" w:rsidRDefault="00A902F9" w:rsidP="001D1E34">
      <w:pPr>
        <w:rPr>
          <w:rFonts w:ascii="微软雅黑" w:eastAsia="微软雅黑" w:hAnsi="微软雅黑"/>
          <w:sz w:val="24"/>
          <w:szCs w:val="24"/>
        </w:rPr>
      </w:pPr>
    </w:p>
    <w:p w:rsidR="002D3ED9" w:rsidRPr="00D516A8" w:rsidRDefault="00D25BE7" w:rsidP="00A544B5">
      <w:pPr>
        <w:pStyle w:val="1"/>
        <w:rPr>
          <w:rFonts w:ascii="微软雅黑" w:eastAsia="微软雅黑" w:hAnsi="微软雅黑"/>
          <w:sz w:val="24"/>
          <w:szCs w:val="24"/>
        </w:rPr>
      </w:pPr>
      <w:bookmarkStart w:id="30" w:name="_Toc535485248"/>
      <w:r w:rsidRPr="00D516A8">
        <w:rPr>
          <w:rFonts w:ascii="微软雅黑" w:eastAsia="微软雅黑" w:hAnsi="微软雅黑"/>
          <w:sz w:val="24"/>
          <w:szCs w:val="24"/>
        </w:rPr>
        <w:t>五</w:t>
      </w:r>
      <w:r w:rsidRPr="00D516A8">
        <w:rPr>
          <w:rFonts w:ascii="微软雅黑" w:eastAsia="微软雅黑" w:hAnsi="微软雅黑" w:hint="eastAsia"/>
          <w:sz w:val="24"/>
          <w:szCs w:val="24"/>
        </w:rPr>
        <w:t>、</w:t>
      </w:r>
      <w:r w:rsidR="002B3BF3">
        <w:rPr>
          <w:rFonts w:ascii="微软雅黑" w:eastAsia="微软雅黑" w:hAnsi="微软雅黑" w:hint="eastAsia"/>
          <w:sz w:val="24"/>
          <w:szCs w:val="24"/>
        </w:rPr>
        <w:t>U</w:t>
      </w:r>
      <w:r w:rsidR="002B3BF3">
        <w:rPr>
          <w:rFonts w:ascii="微软雅黑" w:eastAsia="微软雅黑" w:hAnsi="微软雅黑"/>
          <w:sz w:val="24"/>
          <w:szCs w:val="24"/>
        </w:rPr>
        <w:t>DO</w:t>
      </w:r>
      <w:r w:rsidRPr="00D516A8">
        <w:rPr>
          <w:rFonts w:ascii="微软雅黑" w:eastAsia="微软雅黑" w:hAnsi="微软雅黑"/>
          <w:sz w:val="24"/>
          <w:szCs w:val="24"/>
        </w:rPr>
        <w:t>应用场景</w:t>
      </w:r>
      <w:bookmarkEnd w:id="29"/>
      <w:r w:rsidR="0067601F">
        <w:rPr>
          <w:rFonts w:ascii="微软雅黑" w:eastAsia="微软雅黑" w:hAnsi="微软雅黑" w:hint="eastAsia"/>
          <w:sz w:val="24"/>
          <w:szCs w:val="24"/>
        </w:rPr>
        <w:t>（部分）</w:t>
      </w:r>
      <w:bookmarkEnd w:id="30"/>
    </w:p>
    <w:p w:rsidR="00097442" w:rsidRPr="00D516A8" w:rsidRDefault="00097442" w:rsidP="009D49A7">
      <w:pPr>
        <w:pStyle w:val="2"/>
        <w:rPr>
          <w:rFonts w:ascii="微软雅黑" w:eastAsia="微软雅黑" w:hAnsi="微软雅黑"/>
          <w:sz w:val="24"/>
          <w:szCs w:val="24"/>
        </w:rPr>
      </w:pPr>
      <w:bookmarkStart w:id="31" w:name="_Toc528166410"/>
      <w:bookmarkStart w:id="32" w:name="_Toc535485249"/>
      <w:r w:rsidRPr="00D516A8">
        <w:rPr>
          <w:rFonts w:ascii="微软雅黑" w:eastAsia="微软雅黑" w:hAnsi="微软雅黑" w:hint="eastAsia"/>
          <w:sz w:val="24"/>
          <w:szCs w:val="24"/>
        </w:rPr>
        <w:t>5</w:t>
      </w:r>
      <w:r w:rsidRPr="00D516A8">
        <w:rPr>
          <w:rFonts w:ascii="微软雅黑" w:eastAsia="微软雅黑" w:hAnsi="微软雅黑"/>
          <w:sz w:val="24"/>
          <w:szCs w:val="24"/>
        </w:rPr>
        <w:t>.1商品溯源</w:t>
      </w:r>
      <w:bookmarkEnd w:id="31"/>
      <w:bookmarkEnd w:id="32"/>
    </w:p>
    <w:p w:rsidR="00097442" w:rsidRPr="00D516A8" w:rsidRDefault="00097442" w:rsidP="009D49A7">
      <w:pPr>
        <w:rPr>
          <w:rFonts w:ascii="微软雅黑" w:eastAsia="微软雅黑" w:hAnsi="微软雅黑"/>
          <w:sz w:val="24"/>
          <w:szCs w:val="24"/>
        </w:rPr>
      </w:pPr>
      <w:r w:rsidRPr="00D516A8">
        <w:rPr>
          <w:rFonts w:ascii="微软雅黑" w:eastAsia="微软雅黑" w:hAnsi="微软雅黑"/>
          <w:sz w:val="24"/>
          <w:szCs w:val="24"/>
        </w:rPr>
        <w:t>在传统的商业零售场景中，商品从出厂到消费者的链条存在中间环节信息不透明的情况</w:t>
      </w:r>
      <w:r w:rsidR="001B3CBB">
        <w:rPr>
          <w:rFonts w:ascii="微软雅黑" w:eastAsia="微软雅黑" w:hAnsi="微软雅黑" w:hint="eastAsia"/>
          <w:sz w:val="24"/>
          <w:szCs w:val="24"/>
        </w:rPr>
        <w:t>，</w:t>
      </w:r>
      <w:r w:rsidRPr="00D516A8">
        <w:rPr>
          <w:rFonts w:ascii="微软雅黑" w:eastAsia="微软雅黑" w:hAnsi="微软雅黑"/>
          <w:sz w:val="24"/>
          <w:szCs w:val="24"/>
        </w:rPr>
        <w:t>当发生商品质量或安全问题时，难以回溯和追责。同时供应链信息也存在被篡改或伪造的风险。</w:t>
      </w:r>
    </w:p>
    <w:p w:rsidR="00F054E8" w:rsidRPr="00D516A8" w:rsidRDefault="00AD6EE0" w:rsidP="008737F8">
      <w:pPr>
        <w:jc w:val="center"/>
        <w:rPr>
          <w:rFonts w:ascii="微软雅黑" w:eastAsia="微软雅黑" w:hAnsi="微软雅黑"/>
          <w:sz w:val="24"/>
          <w:szCs w:val="24"/>
        </w:rPr>
      </w:pPr>
      <w:r w:rsidRPr="00AD6EE0">
        <w:rPr>
          <w:rFonts w:ascii="微软雅黑" w:eastAsia="微软雅黑" w:hAnsi="微软雅黑"/>
          <w:noProof/>
          <w:sz w:val="24"/>
          <w:szCs w:val="24"/>
        </w:rPr>
        <w:lastRenderedPageBreak/>
        <w:drawing>
          <wp:inline distT="0" distB="0" distL="0" distR="0">
            <wp:extent cx="4648872" cy="4495800"/>
            <wp:effectExtent l="0" t="0" r="0" b="0"/>
            <wp:docPr id="7" name="图片 7" descr="C:\Users\Administrator\Desktop\水印\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水印\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8681" cy="4505286"/>
                    </a:xfrm>
                    <a:prstGeom prst="rect">
                      <a:avLst/>
                    </a:prstGeom>
                    <a:noFill/>
                    <a:ln>
                      <a:noFill/>
                    </a:ln>
                  </pic:spPr>
                </pic:pic>
              </a:graphicData>
            </a:graphic>
          </wp:inline>
        </w:drawing>
      </w:r>
    </w:p>
    <w:p w:rsidR="00B63DBA" w:rsidRPr="00D516A8" w:rsidRDefault="00266807" w:rsidP="009D49A7">
      <w:pPr>
        <w:rPr>
          <w:rFonts w:ascii="微软雅黑" w:eastAsia="微软雅黑" w:hAnsi="微软雅黑"/>
          <w:sz w:val="24"/>
          <w:szCs w:val="24"/>
        </w:rPr>
      </w:pPr>
      <w:r>
        <w:rPr>
          <w:rFonts w:ascii="微软雅黑" w:eastAsia="微软雅黑" w:hAnsi="微软雅黑" w:hint="eastAsia"/>
          <w:sz w:val="24"/>
          <w:szCs w:val="24"/>
        </w:rPr>
        <w:t>U</w:t>
      </w:r>
      <w:r>
        <w:rPr>
          <w:rFonts w:ascii="微软雅黑" w:eastAsia="微软雅黑" w:hAnsi="微软雅黑"/>
          <w:sz w:val="24"/>
          <w:szCs w:val="24"/>
        </w:rPr>
        <w:t>DO</w:t>
      </w:r>
      <w:r w:rsidR="00224333" w:rsidRPr="00D516A8">
        <w:rPr>
          <w:rFonts w:ascii="微软雅黑" w:eastAsia="微软雅黑" w:hAnsi="微软雅黑"/>
          <w:sz w:val="24"/>
          <w:szCs w:val="24"/>
        </w:rPr>
        <w:t>从底层重塑生产关系</w:t>
      </w:r>
      <w:r w:rsidR="00224333" w:rsidRPr="00D516A8">
        <w:rPr>
          <w:rFonts w:ascii="微软雅黑" w:eastAsia="微软雅黑" w:hAnsi="微软雅黑" w:hint="eastAsia"/>
          <w:sz w:val="24"/>
          <w:szCs w:val="24"/>
        </w:rPr>
        <w:t>，</w:t>
      </w:r>
      <w:r w:rsidR="00224333" w:rsidRPr="00D516A8">
        <w:rPr>
          <w:rFonts w:ascii="微软雅黑" w:eastAsia="微软雅黑" w:hAnsi="微软雅黑"/>
          <w:sz w:val="24"/>
          <w:szCs w:val="24"/>
        </w:rPr>
        <w:t>能够围绕核心企业搭建一条包括制造商、供应商、分销商、零售商、物流公司、</w:t>
      </w:r>
      <w:r w:rsidR="00224333" w:rsidRPr="00D516A8">
        <w:rPr>
          <w:rFonts w:ascii="微软雅黑" w:eastAsia="微软雅黑" w:hAnsi="微软雅黑" w:hint="eastAsia"/>
          <w:sz w:val="24"/>
          <w:szCs w:val="24"/>
        </w:rPr>
        <w:t>消费者</w:t>
      </w:r>
      <w:r w:rsidR="00224333" w:rsidRPr="00D516A8">
        <w:rPr>
          <w:rFonts w:ascii="微软雅黑" w:eastAsia="微软雅黑" w:hAnsi="微软雅黑"/>
          <w:sz w:val="24"/>
          <w:szCs w:val="24"/>
        </w:rPr>
        <w:t>等在内的</w:t>
      </w:r>
      <w:r w:rsidR="00224333" w:rsidRPr="00D516A8">
        <w:rPr>
          <w:rFonts w:ascii="微软雅黑" w:eastAsia="微软雅黑" w:hAnsi="微软雅黑" w:hint="eastAsia"/>
          <w:sz w:val="24"/>
          <w:szCs w:val="24"/>
        </w:rPr>
        <w:t>底层</w:t>
      </w:r>
      <w:r w:rsidR="00224333" w:rsidRPr="00D516A8">
        <w:rPr>
          <w:rFonts w:ascii="微软雅黑" w:eastAsia="微软雅黑" w:hAnsi="微软雅黑"/>
          <w:sz w:val="24"/>
          <w:szCs w:val="24"/>
        </w:rPr>
        <w:t>链，将资金流、信息流、货物流都记录在链上不可篡改</w:t>
      </w:r>
      <w:r w:rsidR="00224333" w:rsidRPr="00D516A8">
        <w:rPr>
          <w:rFonts w:ascii="微软雅黑" w:eastAsia="微软雅黑" w:hAnsi="微软雅黑" w:hint="eastAsia"/>
          <w:sz w:val="24"/>
          <w:szCs w:val="24"/>
        </w:rPr>
        <w:t>，</w:t>
      </w:r>
      <w:r w:rsidR="00224333" w:rsidRPr="00D516A8">
        <w:rPr>
          <w:rFonts w:ascii="微软雅黑" w:eastAsia="微软雅黑" w:hAnsi="微软雅黑"/>
          <w:sz w:val="24"/>
          <w:szCs w:val="24"/>
        </w:rPr>
        <w:t>实时记录并共享供应链各环节的最新进展</w:t>
      </w:r>
      <w:r w:rsidR="00224333" w:rsidRPr="00D516A8">
        <w:rPr>
          <w:rFonts w:ascii="微软雅黑" w:eastAsia="微软雅黑" w:hAnsi="微软雅黑" w:hint="eastAsia"/>
          <w:sz w:val="24"/>
          <w:szCs w:val="24"/>
        </w:rPr>
        <w:t>。</w:t>
      </w:r>
      <w:r w:rsidR="00224333" w:rsidRPr="00D516A8">
        <w:rPr>
          <w:rFonts w:ascii="微软雅黑" w:eastAsia="微软雅黑" w:hAnsi="微软雅黑"/>
          <w:sz w:val="24"/>
          <w:szCs w:val="24"/>
        </w:rPr>
        <w:t>核心企业得以实现对供应链的掌握，及时地了解订单的生产、质量、运输等情况，提高供应链透明化和可视化</w:t>
      </w:r>
      <w:r w:rsidR="00224333" w:rsidRPr="00D516A8">
        <w:rPr>
          <w:rFonts w:ascii="微软雅黑" w:eastAsia="微软雅黑" w:hAnsi="微软雅黑" w:hint="eastAsia"/>
          <w:sz w:val="24"/>
          <w:szCs w:val="24"/>
        </w:rPr>
        <w:t>；</w:t>
      </w:r>
      <w:r w:rsidR="00C37B90">
        <w:rPr>
          <w:rFonts w:ascii="微软雅黑" w:eastAsia="微软雅黑" w:hAnsi="微软雅黑"/>
          <w:sz w:val="24"/>
          <w:szCs w:val="24"/>
        </w:rPr>
        <w:t>消费者可对商品实现溯源查询和验真伪</w:t>
      </w:r>
      <w:r w:rsidR="00097442" w:rsidRPr="00D516A8">
        <w:rPr>
          <w:rFonts w:ascii="微软雅黑" w:eastAsia="微软雅黑" w:hAnsi="微软雅黑"/>
          <w:sz w:val="24"/>
          <w:szCs w:val="24"/>
        </w:rPr>
        <w:t>。</w:t>
      </w:r>
    </w:p>
    <w:p w:rsidR="00B63DBA" w:rsidRPr="00D516A8" w:rsidRDefault="00B63DBA" w:rsidP="009D49A7">
      <w:pPr>
        <w:rPr>
          <w:rFonts w:ascii="微软雅黑" w:eastAsia="微软雅黑" w:hAnsi="微软雅黑"/>
          <w:sz w:val="24"/>
          <w:szCs w:val="24"/>
        </w:rPr>
      </w:pPr>
    </w:p>
    <w:p w:rsidR="00097442" w:rsidRPr="00D516A8" w:rsidRDefault="00097442" w:rsidP="009D49A7">
      <w:pPr>
        <w:rPr>
          <w:rFonts w:ascii="微软雅黑" w:eastAsia="微软雅黑" w:hAnsi="微软雅黑"/>
          <w:sz w:val="24"/>
          <w:szCs w:val="24"/>
        </w:rPr>
      </w:pPr>
      <w:r w:rsidRPr="00D516A8">
        <w:rPr>
          <w:rFonts w:ascii="微软雅黑" w:eastAsia="微软雅黑" w:hAnsi="微软雅黑"/>
          <w:sz w:val="24"/>
          <w:szCs w:val="24"/>
        </w:rPr>
        <w:t>同时，</w:t>
      </w:r>
      <w:r w:rsidR="00266807">
        <w:rPr>
          <w:rFonts w:ascii="微软雅黑" w:eastAsia="微软雅黑" w:hAnsi="微软雅黑" w:hint="eastAsia"/>
          <w:sz w:val="24"/>
          <w:szCs w:val="24"/>
        </w:rPr>
        <w:t>U</w:t>
      </w:r>
      <w:r w:rsidR="00266807">
        <w:rPr>
          <w:rFonts w:ascii="微软雅黑" w:eastAsia="微软雅黑" w:hAnsi="微软雅黑"/>
          <w:sz w:val="24"/>
          <w:szCs w:val="24"/>
        </w:rPr>
        <w:t>DO</w:t>
      </w:r>
      <w:r w:rsidR="00224333" w:rsidRPr="00D516A8">
        <w:rPr>
          <w:rFonts w:ascii="微软雅黑" w:eastAsia="微软雅黑" w:hAnsi="微软雅黑"/>
          <w:sz w:val="24"/>
          <w:szCs w:val="24"/>
        </w:rPr>
        <w:t>可以实现多方共同记录溯源信息</w:t>
      </w:r>
      <w:r w:rsidR="00224333" w:rsidRPr="00D516A8">
        <w:rPr>
          <w:rFonts w:ascii="微软雅黑" w:eastAsia="微软雅黑" w:hAnsi="微软雅黑" w:hint="eastAsia"/>
          <w:sz w:val="24"/>
          <w:szCs w:val="24"/>
        </w:rPr>
        <w:t>，</w:t>
      </w:r>
      <w:r w:rsidRPr="00D516A8">
        <w:rPr>
          <w:rFonts w:ascii="微软雅黑" w:eastAsia="微软雅黑" w:hAnsi="微软雅黑"/>
          <w:sz w:val="24"/>
          <w:szCs w:val="24"/>
        </w:rPr>
        <w:t>保证溯源信息是经过各个业务参与方共同确认的，具备不可篡改性。区块链</w:t>
      </w:r>
      <w:r w:rsidR="00224333" w:rsidRPr="00D516A8">
        <w:rPr>
          <w:rFonts w:ascii="微软雅黑" w:eastAsia="微软雅黑" w:hAnsi="微软雅黑"/>
          <w:sz w:val="24"/>
          <w:szCs w:val="24"/>
        </w:rPr>
        <w:t>的</w:t>
      </w:r>
      <w:r w:rsidR="00224333" w:rsidRPr="00D516A8">
        <w:rPr>
          <w:rFonts w:ascii="微软雅黑" w:eastAsia="微软雅黑" w:hAnsi="微软雅黑" w:hint="eastAsia"/>
          <w:sz w:val="24"/>
          <w:szCs w:val="24"/>
        </w:rPr>
        <w:t>时间戳功能和可溯源技术可以有效解决</w:t>
      </w:r>
      <w:r w:rsidR="00B63DBA" w:rsidRPr="00D516A8">
        <w:rPr>
          <w:rFonts w:ascii="微软雅黑" w:eastAsia="微软雅黑" w:hAnsi="微软雅黑" w:hint="eastAsia"/>
          <w:sz w:val="24"/>
          <w:szCs w:val="24"/>
        </w:rPr>
        <w:t>商</w:t>
      </w:r>
      <w:r w:rsidR="00224333" w:rsidRPr="00D516A8">
        <w:rPr>
          <w:rFonts w:ascii="微软雅黑" w:eastAsia="微软雅黑" w:hAnsi="微软雅黑" w:hint="eastAsia"/>
          <w:sz w:val="24"/>
          <w:szCs w:val="24"/>
        </w:rPr>
        <w:t>品的溯源防伪问题，</w:t>
      </w:r>
      <w:r w:rsidR="00224333" w:rsidRPr="00D516A8">
        <w:rPr>
          <w:rFonts w:ascii="微软雅黑" w:eastAsia="微软雅黑" w:hAnsi="微软雅黑"/>
          <w:sz w:val="24"/>
          <w:szCs w:val="24"/>
        </w:rPr>
        <w:t>将供应链上的每个产品的信息</w:t>
      </w:r>
      <w:r w:rsidR="00224333" w:rsidRPr="00D516A8">
        <w:rPr>
          <w:rFonts w:ascii="微软雅黑" w:eastAsia="微软雅黑" w:hAnsi="微软雅黑" w:hint="eastAsia"/>
          <w:sz w:val="24"/>
          <w:szCs w:val="24"/>
        </w:rPr>
        <w:t>，</w:t>
      </w:r>
      <w:r w:rsidR="00224333" w:rsidRPr="00D516A8">
        <w:rPr>
          <w:rFonts w:ascii="微软雅黑" w:eastAsia="微软雅黑" w:hAnsi="微软雅黑"/>
          <w:sz w:val="24"/>
          <w:szCs w:val="24"/>
        </w:rPr>
        <w:t>包括来源</w:t>
      </w:r>
      <w:r w:rsidR="00224333" w:rsidRPr="00D516A8">
        <w:rPr>
          <w:rFonts w:ascii="微软雅黑" w:eastAsia="微软雅黑" w:hAnsi="微软雅黑" w:hint="eastAsia"/>
          <w:sz w:val="24"/>
          <w:szCs w:val="24"/>
        </w:rPr>
        <w:t>、生产数据、存储温度等</w:t>
      </w:r>
      <w:r w:rsidR="00224333" w:rsidRPr="00D516A8">
        <w:rPr>
          <w:rFonts w:ascii="微软雅黑" w:eastAsia="微软雅黑" w:hAnsi="微软雅黑"/>
          <w:sz w:val="24"/>
          <w:szCs w:val="24"/>
        </w:rPr>
        <w:t>以物联网的方式登记在</w:t>
      </w:r>
      <w:r w:rsidR="00266807">
        <w:rPr>
          <w:rFonts w:ascii="微软雅黑" w:eastAsia="微软雅黑" w:hAnsi="微软雅黑" w:hint="eastAsia"/>
          <w:sz w:val="24"/>
          <w:szCs w:val="24"/>
        </w:rPr>
        <w:t>U</w:t>
      </w:r>
      <w:r w:rsidR="00266807">
        <w:rPr>
          <w:rFonts w:ascii="微软雅黑" w:eastAsia="微软雅黑" w:hAnsi="微软雅黑"/>
          <w:sz w:val="24"/>
          <w:szCs w:val="24"/>
        </w:rPr>
        <w:t>DO</w:t>
      </w:r>
      <w:r w:rsidR="00224333" w:rsidRPr="00D516A8">
        <w:rPr>
          <w:rFonts w:ascii="微软雅黑" w:eastAsia="微软雅黑" w:hAnsi="微软雅黑"/>
          <w:sz w:val="24"/>
          <w:szCs w:val="24"/>
        </w:rPr>
        <w:t>上</w:t>
      </w:r>
      <w:r w:rsidR="00224333" w:rsidRPr="00D516A8">
        <w:rPr>
          <w:rFonts w:ascii="微软雅黑" w:eastAsia="微软雅黑" w:hAnsi="微软雅黑" w:hint="eastAsia"/>
          <w:sz w:val="24"/>
          <w:szCs w:val="24"/>
        </w:rPr>
        <w:t>，</w:t>
      </w:r>
      <w:r w:rsidR="00224333" w:rsidRPr="00D516A8">
        <w:rPr>
          <w:rFonts w:ascii="微软雅黑" w:eastAsia="微软雅黑" w:hAnsi="微软雅黑"/>
          <w:sz w:val="24"/>
          <w:szCs w:val="24"/>
        </w:rPr>
        <w:t>利用公共账本和不可修改的特性</w:t>
      </w:r>
      <w:r w:rsidR="00431AB3">
        <w:rPr>
          <w:rFonts w:ascii="微软雅黑" w:eastAsia="微软雅黑" w:hAnsi="微软雅黑"/>
          <w:sz w:val="24"/>
          <w:szCs w:val="24"/>
        </w:rPr>
        <w:t>，</w:t>
      </w:r>
      <w:r w:rsidR="00224333" w:rsidRPr="00D516A8">
        <w:rPr>
          <w:rFonts w:ascii="微软雅黑" w:eastAsia="微软雅黑" w:hAnsi="微软雅黑"/>
          <w:sz w:val="24"/>
          <w:szCs w:val="24"/>
        </w:rPr>
        <w:t>提供验证服务</w:t>
      </w:r>
      <w:r w:rsidR="00224333" w:rsidRPr="00D516A8">
        <w:rPr>
          <w:rFonts w:ascii="微软雅黑" w:eastAsia="微软雅黑" w:hAnsi="微软雅黑" w:hint="eastAsia"/>
          <w:sz w:val="24"/>
          <w:szCs w:val="24"/>
        </w:rPr>
        <w:t>，</w:t>
      </w:r>
      <w:r w:rsidR="00224333" w:rsidRPr="00D516A8">
        <w:rPr>
          <w:rFonts w:ascii="微软雅黑" w:eastAsia="微软雅黑" w:hAnsi="微软雅黑"/>
          <w:sz w:val="24"/>
          <w:szCs w:val="24"/>
        </w:rPr>
        <w:t>对产品</w:t>
      </w:r>
      <w:r w:rsidR="00224333" w:rsidRPr="00D516A8">
        <w:rPr>
          <w:rFonts w:ascii="微软雅黑" w:eastAsia="微软雅黑" w:hAnsi="微软雅黑" w:hint="eastAsia"/>
          <w:sz w:val="24"/>
          <w:szCs w:val="24"/>
        </w:rPr>
        <w:t>进行</w:t>
      </w:r>
      <w:r w:rsidR="00224333" w:rsidRPr="00D516A8">
        <w:rPr>
          <w:rFonts w:ascii="微软雅黑" w:eastAsia="微软雅黑" w:hAnsi="微软雅黑"/>
          <w:sz w:val="24"/>
          <w:szCs w:val="24"/>
        </w:rPr>
        <w:t>有效</w:t>
      </w:r>
      <w:r w:rsidR="00224333" w:rsidRPr="00D516A8">
        <w:rPr>
          <w:rFonts w:ascii="微软雅黑" w:eastAsia="微软雅黑" w:hAnsi="微软雅黑" w:hint="eastAsia"/>
          <w:sz w:val="24"/>
          <w:szCs w:val="24"/>
        </w:rPr>
        <w:t>溯源。</w:t>
      </w:r>
      <w:r w:rsidR="00266807">
        <w:rPr>
          <w:rFonts w:ascii="微软雅黑" w:eastAsia="微软雅黑" w:hAnsi="微软雅黑" w:hint="eastAsia"/>
          <w:sz w:val="24"/>
          <w:szCs w:val="24"/>
        </w:rPr>
        <w:t>U</w:t>
      </w:r>
      <w:r w:rsidR="00266807">
        <w:rPr>
          <w:rFonts w:ascii="微软雅黑" w:eastAsia="微软雅黑" w:hAnsi="微软雅黑"/>
          <w:sz w:val="24"/>
          <w:szCs w:val="24"/>
        </w:rPr>
        <w:t>DO</w:t>
      </w:r>
      <w:r w:rsidRPr="00D516A8">
        <w:rPr>
          <w:rFonts w:ascii="微软雅黑" w:eastAsia="微软雅黑" w:hAnsi="微软雅黑"/>
          <w:sz w:val="24"/>
          <w:szCs w:val="24"/>
        </w:rPr>
        <w:t>上的全流程交易历史记录均可被审</w:t>
      </w:r>
      <w:r w:rsidRPr="00D516A8">
        <w:rPr>
          <w:rFonts w:ascii="微软雅黑" w:eastAsia="微软雅黑" w:hAnsi="微软雅黑"/>
          <w:sz w:val="24"/>
          <w:szCs w:val="24"/>
        </w:rPr>
        <w:lastRenderedPageBreak/>
        <w:t>计，满足政策和监管的要求。此外，</w:t>
      </w:r>
      <w:r w:rsidR="00402FEA">
        <w:rPr>
          <w:rFonts w:ascii="微软雅黑" w:eastAsia="微软雅黑" w:hAnsi="微软雅黑" w:hint="eastAsia"/>
          <w:sz w:val="24"/>
          <w:szCs w:val="24"/>
        </w:rPr>
        <w:t>U</w:t>
      </w:r>
      <w:r w:rsidR="00402FEA">
        <w:rPr>
          <w:rFonts w:ascii="微软雅黑" w:eastAsia="微软雅黑" w:hAnsi="微软雅黑"/>
          <w:sz w:val="24"/>
          <w:szCs w:val="24"/>
        </w:rPr>
        <w:t>DO将</w:t>
      </w:r>
      <w:r w:rsidRPr="00D516A8">
        <w:rPr>
          <w:rFonts w:ascii="微软雅黑" w:eastAsia="微软雅黑" w:hAnsi="微软雅黑"/>
          <w:sz w:val="24"/>
          <w:szCs w:val="24"/>
        </w:rPr>
        <w:t>结合适用于各种商品形态的防伪以及数字化技术，才能形成一套完善的溯源方案。</w:t>
      </w:r>
    </w:p>
    <w:p w:rsidR="001E1E82" w:rsidRPr="00D516A8" w:rsidRDefault="001E1E82" w:rsidP="004A703D">
      <w:pPr>
        <w:jc w:val="center"/>
        <w:rPr>
          <w:rFonts w:ascii="微软雅黑" w:eastAsia="微软雅黑" w:hAnsi="微软雅黑"/>
          <w:sz w:val="24"/>
          <w:szCs w:val="24"/>
        </w:rPr>
      </w:pPr>
    </w:p>
    <w:p w:rsidR="00FD1067" w:rsidRPr="00D516A8" w:rsidRDefault="00097442" w:rsidP="009D49A7">
      <w:pPr>
        <w:pStyle w:val="2"/>
        <w:rPr>
          <w:rFonts w:ascii="微软雅黑" w:eastAsia="微软雅黑" w:hAnsi="微软雅黑"/>
          <w:sz w:val="24"/>
          <w:szCs w:val="24"/>
        </w:rPr>
      </w:pPr>
      <w:bookmarkStart w:id="33" w:name="_Toc528166411"/>
      <w:bookmarkStart w:id="34" w:name="_Toc535485250"/>
      <w:r w:rsidRPr="00D516A8">
        <w:rPr>
          <w:rFonts w:ascii="微软雅黑" w:eastAsia="微软雅黑" w:hAnsi="微软雅黑" w:hint="eastAsia"/>
          <w:sz w:val="24"/>
          <w:szCs w:val="24"/>
        </w:rPr>
        <w:t>5</w:t>
      </w:r>
      <w:r w:rsidRPr="00D516A8">
        <w:rPr>
          <w:rFonts w:ascii="微软雅黑" w:eastAsia="微软雅黑" w:hAnsi="微软雅黑"/>
          <w:sz w:val="24"/>
          <w:szCs w:val="24"/>
        </w:rPr>
        <w:t>.2供应链</w:t>
      </w:r>
      <w:r w:rsidR="00FD1067" w:rsidRPr="00D516A8">
        <w:rPr>
          <w:rFonts w:ascii="微软雅黑" w:eastAsia="微软雅黑" w:hAnsi="微软雅黑"/>
          <w:sz w:val="24"/>
          <w:szCs w:val="24"/>
        </w:rPr>
        <w:t>金融</w:t>
      </w:r>
      <w:bookmarkEnd w:id="33"/>
      <w:bookmarkEnd w:id="34"/>
    </w:p>
    <w:p w:rsidR="00FD1067" w:rsidRPr="00D516A8" w:rsidRDefault="00FD1067" w:rsidP="009D49A7">
      <w:pPr>
        <w:rPr>
          <w:rFonts w:ascii="微软雅黑" w:eastAsia="微软雅黑" w:hAnsi="微软雅黑"/>
          <w:sz w:val="24"/>
          <w:szCs w:val="24"/>
        </w:rPr>
      </w:pPr>
      <w:r w:rsidRPr="00D516A8">
        <w:rPr>
          <w:rFonts w:ascii="微软雅黑" w:eastAsia="微软雅黑" w:hAnsi="微软雅黑"/>
          <w:sz w:val="24"/>
          <w:szCs w:val="24"/>
        </w:rPr>
        <w:t>供应链金融从优化供应链整体运行效率的角度出发，成为中小企业融资的有效渠道。然而，无论是以物流企业为中心的“1+N”模式</w:t>
      </w:r>
      <w:r w:rsidR="00291504" w:rsidRPr="00D516A8">
        <w:rPr>
          <w:rFonts w:ascii="微软雅黑" w:eastAsia="微软雅黑" w:hAnsi="微软雅黑"/>
          <w:sz w:val="24"/>
          <w:szCs w:val="24"/>
        </w:rPr>
        <w:t>还是</w:t>
      </w:r>
      <w:r w:rsidR="00291504" w:rsidRPr="00D516A8">
        <w:rPr>
          <w:rFonts w:ascii="微软雅黑" w:eastAsia="微软雅黑" w:hAnsi="微软雅黑" w:hint="eastAsia"/>
          <w:sz w:val="24"/>
          <w:szCs w:val="24"/>
        </w:rPr>
        <w:t>发展至今的供应链金融3.0"N+N"模式</w:t>
      </w:r>
      <w:r w:rsidRPr="00D516A8">
        <w:rPr>
          <w:rFonts w:ascii="微软雅黑" w:eastAsia="微软雅黑" w:hAnsi="微软雅黑"/>
          <w:sz w:val="24"/>
          <w:szCs w:val="24"/>
        </w:rPr>
        <w:t>始终</w:t>
      </w:r>
      <w:r w:rsidR="00291504" w:rsidRPr="00D516A8">
        <w:rPr>
          <w:rFonts w:ascii="微软雅黑" w:eastAsia="微软雅黑" w:hAnsi="微软雅黑" w:hint="eastAsia"/>
          <w:sz w:val="24"/>
          <w:szCs w:val="24"/>
        </w:rPr>
        <w:t>面临诸多瓶颈，</w:t>
      </w:r>
      <w:r w:rsidRPr="00D516A8">
        <w:rPr>
          <w:rFonts w:ascii="微软雅黑" w:eastAsia="微软雅黑" w:hAnsi="微软雅黑"/>
          <w:sz w:val="24"/>
          <w:szCs w:val="24"/>
        </w:rPr>
        <w:t>没有实质降低企业融资成本</w:t>
      </w:r>
      <w:r w:rsidR="00291504" w:rsidRPr="00D516A8">
        <w:rPr>
          <w:rFonts w:ascii="微软雅黑" w:eastAsia="微软雅黑" w:hAnsi="微软雅黑" w:hint="eastAsia"/>
          <w:sz w:val="24"/>
          <w:szCs w:val="24"/>
        </w:rPr>
        <w:t>，</w:t>
      </w:r>
      <w:r w:rsidRPr="00D516A8">
        <w:rPr>
          <w:rFonts w:ascii="微软雅黑" w:eastAsia="微软雅黑" w:hAnsi="微软雅黑"/>
          <w:sz w:val="24"/>
          <w:szCs w:val="24"/>
        </w:rPr>
        <w:t>随着大数据、人工智能、区块链等代表数字智能时代技术创新的出现，以数据为基础、在区块链去中心化的信用体系中，充分发挥人工智能的分析运算能力成为真正解决“融资难、融资贵”的有效途径。</w:t>
      </w:r>
    </w:p>
    <w:p w:rsidR="00090BB4" w:rsidRPr="00D516A8" w:rsidRDefault="00AD6EE0" w:rsidP="009D49A7">
      <w:pPr>
        <w:rPr>
          <w:rFonts w:ascii="微软雅黑" w:eastAsia="微软雅黑" w:hAnsi="微软雅黑"/>
          <w:sz w:val="24"/>
          <w:szCs w:val="24"/>
        </w:rPr>
      </w:pPr>
      <w:r w:rsidRPr="00AD6EE0">
        <w:rPr>
          <w:rFonts w:ascii="微软雅黑" w:eastAsia="微软雅黑" w:hAnsi="微软雅黑"/>
          <w:noProof/>
          <w:sz w:val="24"/>
          <w:szCs w:val="24"/>
        </w:rPr>
        <w:drawing>
          <wp:inline distT="0" distB="0" distL="0" distR="0">
            <wp:extent cx="5274310" cy="2950954"/>
            <wp:effectExtent l="0" t="0" r="2540" b="1905"/>
            <wp:docPr id="8" name="图片 8" descr="C:\Users\Administrator\Desktop\水印\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水印\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50954"/>
                    </a:xfrm>
                    <a:prstGeom prst="rect">
                      <a:avLst/>
                    </a:prstGeom>
                    <a:noFill/>
                    <a:ln>
                      <a:noFill/>
                    </a:ln>
                  </pic:spPr>
                </pic:pic>
              </a:graphicData>
            </a:graphic>
          </wp:inline>
        </w:drawing>
      </w:r>
    </w:p>
    <w:p w:rsidR="00291504" w:rsidRPr="00D516A8" w:rsidRDefault="00291504" w:rsidP="009D49A7">
      <w:pPr>
        <w:rPr>
          <w:rFonts w:ascii="微软雅黑" w:eastAsia="微软雅黑" w:hAnsi="微软雅黑"/>
          <w:sz w:val="24"/>
          <w:szCs w:val="24"/>
        </w:rPr>
      </w:pPr>
      <w:r w:rsidRPr="00D516A8">
        <w:rPr>
          <w:rFonts w:ascii="微软雅黑" w:eastAsia="微软雅黑" w:hAnsi="微软雅黑"/>
          <w:sz w:val="24"/>
          <w:szCs w:val="24"/>
        </w:rPr>
        <w:t>运用区块链技术，初步建立针对整个供应链内部的区块链体系，并充分发挥互联网金融资产交易的功能，将之与</w:t>
      </w:r>
      <w:r w:rsidR="00266807">
        <w:rPr>
          <w:rFonts w:ascii="微软雅黑" w:eastAsia="微软雅黑" w:hAnsi="微软雅黑" w:hint="eastAsia"/>
          <w:sz w:val="24"/>
          <w:szCs w:val="24"/>
        </w:rPr>
        <w:t>U</w:t>
      </w:r>
      <w:r w:rsidR="00266807">
        <w:rPr>
          <w:rFonts w:ascii="微软雅黑" w:eastAsia="微软雅黑" w:hAnsi="微软雅黑"/>
          <w:sz w:val="24"/>
          <w:szCs w:val="24"/>
        </w:rPr>
        <w:t>DO</w:t>
      </w:r>
      <w:r w:rsidRPr="00D516A8">
        <w:rPr>
          <w:rFonts w:ascii="微软雅黑" w:eastAsia="微软雅黑" w:hAnsi="微软雅黑"/>
          <w:sz w:val="24"/>
          <w:szCs w:val="24"/>
        </w:rPr>
        <w:t>体系相结合，完整记录供应链内部企业之间、供应链企业与外部企业的价值交换和债权、股权等金融资产的交易记录，在降低供应链金融本身风险的基础上，充分激活资金的流动性，提高资金的使用效</w:t>
      </w:r>
      <w:r w:rsidRPr="00D516A8">
        <w:rPr>
          <w:rFonts w:ascii="微软雅黑" w:eastAsia="微软雅黑" w:hAnsi="微软雅黑"/>
          <w:sz w:val="24"/>
          <w:szCs w:val="24"/>
        </w:rPr>
        <w:lastRenderedPageBreak/>
        <w:t>率，激活供应链自身活力的同时，充分引入外部有效资源，补强供应链体系，提高供应链整体的运行效率。</w:t>
      </w:r>
    </w:p>
    <w:p w:rsidR="00950AB0" w:rsidRPr="00D516A8" w:rsidRDefault="00D61264" w:rsidP="009D49A7">
      <w:pPr>
        <w:pStyle w:val="2"/>
        <w:rPr>
          <w:rFonts w:ascii="微软雅黑" w:eastAsia="微软雅黑" w:hAnsi="微软雅黑"/>
          <w:sz w:val="24"/>
          <w:szCs w:val="24"/>
        </w:rPr>
      </w:pPr>
      <w:bookmarkStart w:id="35" w:name="_Toc535485251"/>
      <w:r w:rsidRPr="00D516A8">
        <w:rPr>
          <w:rFonts w:ascii="微软雅黑" w:eastAsia="微软雅黑" w:hAnsi="微软雅黑" w:hint="eastAsia"/>
          <w:sz w:val="24"/>
          <w:szCs w:val="24"/>
        </w:rPr>
        <w:t>5</w:t>
      </w:r>
      <w:r w:rsidRPr="00D516A8">
        <w:rPr>
          <w:rFonts w:ascii="微软雅黑" w:eastAsia="微软雅黑" w:hAnsi="微软雅黑"/>
          <w:sz w:val="24"/>
          <w:szCs w:val="24"/>
        </w:rPr>
        <w:t>.</w:t>
      </w:r>
      <w:r w:rsidR="009D49A7" w:rsidRPr="00D516A8">
        <w:rPr>
          <w:rFonts w:ascii="微软雅黑" w:eastAsia="微软雅黑" w:hAnsi="微软雅黑"/>
          <w:sz w:val="24"/>
          <w:szCs w:val="24"/>
        </w:rPr>
        <w:t>3</w:t>
      </w:r>
      <w:r w:rsidRPr="00D516A8">
        <w:rPr>
          <w:rFonts w:ascii="微软雅黑" w:eastAsia="微软雅黑" w:hAnsi="微软雅黑"/>
          <w:sz w:val="24"/>
          <w:szCs w:val="24"/>
        </w:rPr>
        <w:t>电子发票系统</w:t>
      </w:r>
      <w:bookmarkEnd w:id="35"/>
    </w:p>
    <w:p w:rsidR="00D61264" w:rsidRPr="00D516A8" w:rsidRDefault="00D61264" w:rsidP="009D49A7">
      <w:pPr>
        <w:rPr>
          <w:rFonts w:ascii="微软雅黑" w:eastAsia="微软雅黑" w:hAnsi="微软雅黑"/>
          <w:sz w:val="24"/>
          <w:szCs w:val="24"/>
        </w:rPr>
      </w:pPr>
      <w:r w:rsidRPr="00D516A8">
        <w:rPr>
          <w:rFonts w:ascii="微软雅黑" w:eastAsia="微软雅黑" w:hAnsi="微软雅黑"/>
          <w:sz w:val="24"/>
          <w:szCs w:val="24"/>
        </w:rPr>
        <w:t>电子发票的大规模应用促进了经济和社会的发展，但也存在一些问题，如电子发票的重复报销等</w:t>
      </w:r>
      <w:r w:rsidRPr="00D516A8">
        <w:rPr>
          <w:rFonts w:ascii="微软雅黑" w:eastAsia="微软雅黑" w:hAnsi="微软雅黑" w:hint="eastAsia"/>
          <w:sz w:val="24"/>
          <w:szCs w:val="24"/>
        </w:rPr>
        <w:t>。</w:t>
      </w:r>
      <w:r w:rsidRPr="00D516A8">
        <w:rPr>
          <w:rFonts w:ascii="微软雅黑" w:eastAsia="微软雅黑" w:hAnsi="微软雅黑"/>
          <w:sz w:val="24"/>
          <w:szCs w:val="24"/>
        </w:rPr>
        <w:t>区块链技术应用于电子发票，可有效解决电子发票实际使用中的问题，从而实现电子发票数据的共享、确权、真实和信任的四大特性</w:t>
      </w:r>
      <w:r w:rsidRPr="00D516A8">
        <w:rPr>
          <w:rFonts w:ascii="微软雅黑" w:eastAsia="微软雅黑" w:hAnsi="微软雅黑" w:hint="eastAsia"/>
          <w:sz w:val="24"/>
          <w:szCs w:val="24"/>
        </w:rPr>
        <w:t>。</w:t>
      </w:r>
    </w:p>
    <w:p w:rsidR="00D61264" w:rsidRPr="00D516A8" w:rsidRDefault="00AD6EE0" w:rsidP="00AD6EE0">
      <w:pPr>
        <w:jc w:val="center"/>
        <w:rPr>
          <w:rFonts w:ascii="微软雅黑" w:eastAsia="微软雅黑" w:hAnsi="微软雅黑"/>
          <w:sz w:val="24"/>
          <w:szCs w:val="24"/>
        </w:rPr>
      </w:pPr>
      <w:r w:rsidRPr="00AD6EE0">
        <w:rPr>
          <w:rFonts w:ascii="微软雅黑" w:eastAsia="微软雅黑" w:hAnsi="微软雅黑"/>
          <w:noProof/>
          <w:sz w:val="24"/>
          <w:szCs w:val="24"/>
        </w:rPr>
        <w:drawing>
          <wp:inline distT="0" distB="0" distL="0" distR="0">
            <wp:extent cx="4842091" cy="3467100"/>
            <wp:effectExtent l="0" t="0" r="0" b="0"/>
            <wp:docPr id="9" name="图片 9" descr="C:\Users\Administrator\Desktop\水印\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水印\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4744" cy="3476160"/>
                    </a:xfrm>
                    <a:prstGeom prst="rect">
                      <a:avLst/>
                    </a:prstGeom>
                    <a:noFill/>
                    <a:ln>
                      <a:noFill/>
                    </a:ln>
                  </pic:spPr>
                </pic:pic>
              </a:graphicData>
            </a:graphic>
          </wp:inline>
        </w:drawing>
      </w:r>
    </w:p>
    <w:p w:rsidR="00AD2FF7" w:rsidRPr="00D516A8" w:rsidRDefault="00AD2FF7" w:rsidP="00AD2FF7">
      <w:pPr>
        <w:rPr>
          <w:rFonts w:ascii="微软雅黑" w:eastAsia="微软雅黑" w:hAnsi="微软雅黑"/>
          <w:sz w:val="24"/>
          <w:szCs w:val="24"/>
        </w:rPr>
      </w:pPr>
      <w:r w:rsidRPr="00D516A8">
        <w:rPr>
          <w:rFonts w:ascii="微软雅黑" w:eastAsia="微软雅黑" w:hAnsi="微软雅黑"/>
          <w:sz w:val="24"/>
          <w:szCs w:val="24"/>
        </w:rPr>
        <w:t>结合区块链技术，构建一个具有公有网络的联盟链模式的电子发票区块链，在这个区块链中，引入税务机关进行区块链制度上的监管机构，并由税务机关统一制定区块链的运行标准和合约条件，区块链上的各节点和加入者都必须按照事先制定的交易规则参与和运行</w:t>
      </w:r>
      <w:r>
        <w:rPr>
          <w:rFonts w:ascii="微软雅黑" w:eastAsia="微软雅黑" w:hAnsi="微软雅黑" w:hint="eastAsia"/>
          <w:sz w:val="24"/>
          <w:szCs w:val="24"/>
        </w:rPr>
        <w:t>。</w:t>
      </w:r>
      <w:r w:rsidRPr="00D516A8">
        <w:rPr>
          <w:rFonts w:ascii="微软雅黑" w:eastAsia="微软雅黑" w:hAnsi="微软雅黑"/>
          <w:sz w:val="24"/>
          <w:szCs w:val="24"/>
        </w:rPr>
        <w:t>所构建的电子发票区块链中，第三方服务平台具有税务机关颁发的税务数字证书，并作为区块链发票的产生者，负责发票数据的真实性和有效性;区块链上的每个节点按照事先预定的相关发票业务的共识算法进行</w:t>
      </w:r>
      <w:r w:rsidRPr="00D516A8">
        <w:rPr>
          <w:rFonts w:ascii="微软雅黑" w:eastAsia="微软雅黑" w:hAnsi="微软雅黑"/>
          <w:sz w:val="24"/>
          <w:szCs w:val="24"/>
        </w:rPr>
        <w:lastRenderedPageBreak/>
        <w:t>自行运转，维护区块链正常运行，并负责分布式记录发票账本</w:t>
      </w:r>
      <w:r>
        <w:rPr>
          <w:rFonts w:ascii="微软雅黑" w:eastAsia="微软雅黑" w:hAnsi="微软雅黑" w:hint="eastAsia"/>
          <w:sz w:val="24"/>
          <w:szCs w:val="24"/>
        </w:rPr>
        <w:t>。</w:t>
      </w:r>
      <w:r w:rsidRPr="00D516A8">
        <w:rPr>
          <w:rFonts w:ascii="微软雅黑" w:eastAsia="微软雅黑" w:hAnsi="微软雅黑"/>
          <w:sz w:val="24"/>
          <w:szCs w:val="24"/>
        </w:rPr>
        <w:t>这样就可以在区块链中形成不可篡改、不可抵赖、可追溯、可查阅的分布式发票管理系统</w:t>
      </w:r>
      <w:r>
        <w:rPr>
          <w:rFonts w:ascii="微软雅黑" w:eastAsia="微软雅黑" w:hAnsi="微软雅黑" w:hint="eastAsia"/>
          <w:sz w:val="24"/>
          <w:szCs w:val="24"/>
        </w:rPr>
        <w:t>。</w:t>
      </w:r>
    </w:p>
    <w:p w:rsidR="00D61264" w:rsidRPr="00D516A8" w:rsidRDefault="00D61264" w:rsidP="009D49A7">
      <w:pPr>
        <w:rPr>
          <w:rFonts w:ascii="微软雅黑" w:eastAsia="微软雅黑" w:hAnsi="微软雅黑"/>
          <w:sz w:val="24"/>
          <w:szCs w:val="24"/>
        </w:rPr>
      </w:pPr>
    </w:p>
    <w:p w:rsidR="00950AB0" w:rsidRPr="00D516A8" w:rsidRDefault="00950AB0" w:rsidP="009D49A7">
      <w:pPr>
        <w:pStyle w:val="2"/>
        <w:rPr>
          <w:rFonts w:ascii="微软雅黑" w:eastAsia="微软雅黑" w:hAnsi="微软雅黑"/>
          <w:sz w:val="24"/>
          <w:szCs w:val="24"/>
        </w:rPr>
      </w:pPr>
      <w:bookmarkStart w:id="36" w:name="_Toc535485252"/>
      <w:r w:rsidRPr="00D516A8">
        <w:rPr>
          <w:rFonts w:ascii="微软雅黑" w:eastAsia="微软雅黑" w:hAnsi="微软雅黑" w:hint="eastAsia"/>
          <w:sz w:val="24"/>
          <w:szCs w:val="24"/>
        </w:rPr>
        <w:t>5</w:t>
      </w:r>
      <w:r w:rsidRPr="00D516A8">
        <w:rPr>
          <w:rFonts w:ascii="微软雅黑" w:eastAsia="微软雅黑" w:hAnsi="微软雅黑"/>
          <w:sz w:val="24"/>
          <w:szCs w:val="24"/>
        </w:rPr>
        <w:t>.</w:t>
      </w:r>
      <w:r w:rsidR="009D49A7" w:rsidRPr="00D516A8">
        <w:rPr>
          <w:rFonts w:ascii="微软雅黑" w:eastAsia="微软雅黑" w:hAnsi="微软雅黑"/>
          <w:sz w:val="24"/>
          <w:szCs w:val="24"/>
        </w:rPr>
        <w:t>4</w:t>
      </w:r>
      <w:r w:rsidRPr="00D516A8">
        <w:rPr>
          <w:rFonts w:ascii="微软雅黑" w:eastAsia="微软雅黑" w:hAnsi="微软雅黑"/>
          <w:sz w:val="24"/>
          <w:szCs w:val="24"/>
        </w:rPr>
        <w:t>旅游场景</w:t>
      </w:r>
      <w:bookmarkEnd w:id="36"/>
    </w:p>
    <w:p w:rsidR="00950AB0" w:rsidRPr="00106758" w:rsidRDefault="00950AB0" w:rsidP="009D49A7">
      <w:pPr>
        <w:rPr>
          <w:rFonts w:ascii="微软雅黑" w:eastAsia="微软雅黑" w:hAnsi="微软雅黑"/>
          <w:b/>
          <w:color w:val="4472C4" w:themeColor="accent5"/>
          <w:sz w:val="24"/>
          <w:szCs w:val="24"/>
        </w:rPr>
      </w:pPr>
      <w:r w:rsidRPr="00106758">
        <w:rPr>
          <w:rFonts w:ascii="微软雅黑" w:eastAsia="微软雅黑" w:hAnsi="微软雅黑" w:hint="eastAsia"/>
          <w:b/>
          <w:color w:val="4472C4" w:themeColor="accent5"/>
          <w:sz w:val="24"/>
          <w:szCs w:val="24"/>
        </w:rPr>
        <w:t>1</w:t>
      </w:r>
      <w:r w:rsidRPr="00106758">
        <w:rPr>
          <w:rFonts w:ascii="微软雅黑" w:eastAsia="微软雅黑" w:hAnsi="微软雅黑"/>
          <w:b/>
          <w:color w:val="4472C4" w:themeColor="accent5"/>
          <w:sz w:val="24"/>
          <w:szCs w:val="24"/>
        </w:rPr>
        <w:t>.</w:t>
      </w:r>
      <w:r w:rsidR="00375B78">
        <w:rPr>
          <w:rFonts w:ascii="微软雅黑" w:eastAsia="微软雅黑" w:hAnsi="微软雅黑" w:hint="eastAsia"/>
          <w:b/>
          <w:color w:val="4472C4" w:themeColor="accent5"/>
          <w:sz w:val="24"/>
          <w:szCs w:val="24"/>
        </w:rPr>
        <w:t>U</w:t>
      </w:r>
      <w:r w:rsidR="00375B78">
        <w:rPr>
          <w:rFonts w:ascii="微软雅黑" w:eastAsia="微软雅黑" w:hAnsi="微软雅黑"/>
          <w:b/>
          <w:color w:val="4472C4" w:themeColor="accent5"/>
          <w:sz w:val="24"/>
          <w:szCs w:val="24"/>
        </w:rPr>
        <w:t>DO</w:t>
      </w:r>
      <w:r w:rsidRPr="00106758">
        <w:rPr>
          <w:rFonts w:ascii="微软雅黑" w:eastAsia="微软雅黑" w:hAnsi="微软雅黑" w:hint="eastAsia"/>
          <w:b/>
          <w:color w:val="4472C4" w:themeColor="accent5"/>
          <w:sz w:val="24"/>
          <w:szCs w:val="24"/>
        </w:rPr>
        <w:t>旅游平台数字身份认证</w:t>
      </w:r>
    </w:p>
    <w:p w:rsidR="00950AB0" w:rsidRPr="00D516A8" w:rsidRDefault="00950AB0" w:rsidP="009D49A7">
      <w:pPr>
        <w:rPr>
          <w:rFonts w:ascii="微软雅黑" w:eastAsia="微软雅黑" w:hAnsi="微软雅黑"/>
          <w:sz w:val="24"/>
          <w:szCs w:val="24"/>
        </w:rPr>
      </w:pPr>
      <w:r w:rsidRPr="00D516A8">
        <w:rPr>
          <w:rFonts w:ascii="微软雅黑" w:eastAsia="微软雅黑" w:hAnsi="微软雅黑"/>
          <w:sz w:val="24"/>
          <w:szCs w:val="24"/>
        </w:rPr>
        <w:t>区块链具有身份认证功能</w:t>
      </w:r>
      <w:r w:rsidRPr="00D516A8">
        <w:rPr>
          <w:rFonts w:ascii="微软雅黑" w:eastAsia="微软雅黑" w:hAnsi="微软雅黑" w:hint="eastAsia"/>
          <w:sz w:val="24"/>
          <w:szCs w:val="24"/>
        </w:rPr>
        <w:t>，</w:t>
      </w:r>
      <w:r w:rsidRPr="00D516A8">
        <w:rPr>
          <w:rFonts w:ascii="微软雅黑" w:eastAsia="微软雅黑" w:hAnsi="微软雅黑"/>
          <w:sz w:val="24"/>
          <w:szCs w:val="24"/>
        </w:rPr>
        <w:t>其可追溯、透明性、不可篡改性保证了区块中所有人身份、信息的真实性。</w:t>
      </w:r>
      <w:r w:rsidR="004355F2">
        <w:rPr>
          <w:rFonts w:ascii="微软雅黑" w:eastAsia="微软雅黑" w:hAnsi="微软雅黑"/>
          <w:sz w:val="24"/>
          <w:szCs w:val="24"/>
        </w:rPr>
        <w:t>UDO</w:t>
      </w:r>
      <w:r w:rsidRPr="00D516A8">
        <w:rPr>
          <w:rFonts w:ascii="微软雅黑" w:eastAsia="微软雅黑" w:hAnsi="微软雅黑"/>
          <w:sz w:val="24"/>
          <w:szCs w:val="24"/>
        </w:rPr>
        <w:t>系统中的每一个人身份都真实可靠</w:t>
      </w:r>
      <w:r w:rsidR="00431AB3">
        <w:rPr>
          <w:rFonts w:ascii="微软雅黑" w:eastAsia="微软雅黑" w:hAnsi="微软雅黑"/>
          <w:sz w:val="24"/>
          <w:szCs w:val="24"/>
        </w:rPr>
        <w:t>，</w:t>
      </w:r>
      <w:r w:rsidRPr="00D516A8">
        <w:rPr>
          <w:rFonts w:ascii="微软雅黑" w:eastAsia="微软雅黑" w:hAnsi="微软雅黑"/>
          <w:sz w:val="24"/>
          <w:szCs w:val="24"/>
        </w:rPr>
        <w:t>游客在旅行途中无需重复认证身份</w:t>
      </w:r>
      <w:r w:rsidR="00C6627B">
        <w:rPr>
          <w:rFonts w:ascii="微软雅黑" w:eastAsia="微软雅黑" w:hAnsi="微软雅黑" w:hint="eastAsia"/>
          <w:sz w:val="24"/>
          <w:szCs w:val="24"/>
        </w:rPr>
        <w:t>、</w:t>
      </w:r>
      <w:r w:rsidRPr="00D516A8">
        <w:rPr>
          <w:rFonts w:ascii="微软雅黑" w:eastAsia="微软雅黑" w:hAnsi="微软雅黑"/>
          <w:sz w:val="24"/>
          <w:szCs w:val="24"/>
        </w:rPr>
        <w:t>机票订购、住宿等环节</w:t>
      </w:r>
      <w:r w:rsidR="00B17259">
        <w:rPr>
          <w:rFonts w:ascii="微软雅黑" w:eastAsia="微软雅黑" w:hAnsi="微软雅黑" w:hint="eastAsia"/>
          <w:sz w:val="24"/>
          <w:szCs w:val="24"/>
        </w:rPr>
        <w:t>，</w:t>
      </w:r>
      <w:r w:rsidRPr="00D516A8">
        <w:rPr>
          <w:rFonts w:ascii="微软雅黑" w:eastAsia="微软雅黑" w:hAnsi="微软雅黑"/>
          <w:sz w:val="24"/>
          <w:szCs w:val="24"/>
        </w:rPr>
        <w:t>管理机构也无需反复核实游客信息</w:t>
      </w:r>
      <w:r w:rsidR="00431AB3">
        <w:rPr>
          <w:rFonts w:ascii="微软雅黑" w:eastAsia="微软雅黑" w:hAnsi="微软雅黑"/>
          <w:sz w:val="24"/>
          <w:szCs w:val="24"/>
        </w:rPr>
        <w:t>，</w:t>
      </w:r>
      <w:r w:rsidRPr="00D516A8">
        <w:rPr>
          <w:rFonts w:ascii="微软雅黑" w:eastAsia="微软雅黑" w:hAnsi="微软雅黑"/>
          <w:sz w:val="24"/>
          <w:szCs w:val="24"/>
        </w:rPr>
        <w:t>为游客和管理人员节省了时间。</w:t>
      </w:r>
    </w:p>
    <w:p w:rsidR="00950AB0" w:rsidRPr="00D516A8" w:rsidRDefault="00AD6EE0" w:rsidP="00106758">
      <w:pPr>
        <w:jc w:val="center"/>
        <w:rPr>
          <w:rFonts w:ascii="微软雅黑" w:eastAsia="微软雅黑" w:hAnsi="微软雅黑"/>
          <w:sz w:val="24"/>
          <w:szCs w:val="24"/>
        </w:rPr>
      </w:pPr>
      <w:r w:rsidRPr="00AD6EE0">
        <w:rPr>
          <w:rFonts w:ascii="微软雅黑" w:eastAsia="微软雅黑" w:hAnsi="微软雅黑"/>
          <w:noProof/>
          <w:sz w:val="24"/>
          <w:szCs w:val="24"/>
        </w:rPr>
        <w:lastRenderedPageBreak/>
        <w:drawing>
          <wp:inline distT="0" distB="0" distL="0" distR="0">
            <wp:extent cx="4245251" cy="5038320"/>
            <wp:effectExtent l="0" t="0" r="3175" b="0"/>
            <wp:docPr id="10" name="图片 10" descr="C:\Users\Administrator\Desktop\水印\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水印\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108" cy="5060700"/>
                    </a:xfrm>
                    <a:prstGeom prst="rect">
                      <a:avLst/>
                    </a:prstGeom>
                    <a:noFill/>
                    <a:ln>
                      <a:noFill/>
                    </a:ln>
                  </pic:spPr>
                </pic:pic>
              </a:graphicData>
            </a:graphic>
          </wp:inline>
        </w:drawing>
      </w:r>
    </w:p>
    <w:p w:rsidR="00033484" w:rsidRPr="00D516A8" w:rsidRDefault="00950AB0" w:rsidP="009D49A7">
      <w:pPr>
        <w:rPr>
          <w:rFonts w:ascii="微软雅黑" w:eastAsia="微软雅黑" w:hAnsi="微软雅黑"/>
          <w:sz w:val="24"/>
          <w:szCs w:val="24"/>
        </w:rPr>
      </w:pPr>
      <w:r w:rsidRPr="00D516A8">
        <w:rPr>
          <w:rFonts w:ascii="微软雅黑" w:eastAsia="微软雅黑" w:hAnsi="微软雅黑"/>
          <w:sz w:val="24"/>
          <w:szCs w:val="24"/>
        </w:rPr>
        <w:t>基于</w:t>
      </w:r>
      <w:r w:rsidR="004355F2">
        <w:rPr>
          <w:rFonts w:ascii="微软雅黑" w:eastAsia="微软雅黑" w:hAnsi="微软雅黑"/>
          <w:sz w:val="24"/>
          <w:szCs w:val="24"/>
        </w:rPr>
        <w:t>UDO</w:t>
      </w:r>
      <w:r w:rsidRPr="00D516A8">
        <w:rPr>
          <w:rFonts w:ascii="微软雅黑" w:eastAsia="微软雅黑" w:hAnsi="微软雅黑"/>
          <w:sz w:val="24"/>
          <w:szCs w:val="24"/>
        </w:rPr>
        <w:t>，</w:t>
      </w:r>
      <w:r w:rsidRPr="00D516A8">
        <w:rPr>
          <w:rFonts w:ascii="微软雅黑" w:eastAsia="微软雅黑" w:hAnsi="微软雅黑" w:hint="eastAsia"/>
          <w:sz w:val="24"/>
          <w:szCs w:val="24"/>
        </w:rPr>
        <w:t>游客</w:t>
      </w:r>
      <w:r w:rsidRPr="00D516A8">
        <w:rPr>
          <w:rFonts w:ascii="微软雅黑" w:eastAsia="微软雅黑" w:hAnsi="微软雅黑"/>
          <w:sz w:val="24"/>
          <w:szCs w:val="24"/>
        </w:rPr>
        <w:t>得以在拥有数字身份的同时维护自身数据安全，并且只允许特定组织或个人访问、储存、分析或分享个人数据</w:t>
      </w:r>
      <w:r w:rsidRPr="00D516A8">
        <w:rPr>
          <w:rFonts w:ascii="微软雅黑" w:eastAsia="微软雅黑" w:hAnsi="微软雅黑" w:hint="eastAsia"/>
          <w:sz w:val="24"/>
          <w:szCs w:val="24"/>
        </w:rPr>
        <w:t>，</w:t>
      </w:r>
      <w:r w:rsidRPr="00D516A8">
        <w:rPr>
          <w:rFonts w:ascii="微软雅黑" w:eastAsia="微软雅黑" w:hAnsi="微软雅黑"/>
          <w:sz w:val="24"/>
          <w:szCs w:val="24"/>
        </w:rPr>
        <w:t>如酒店</w:t>
      </w:r>
      <w:r w:rsidRPr="00D516A8">
        <w:rPr>
          <w:rFonts w:ascii="微软雅黑" w:eastAsia="微软雅黑" w:hAnsi="微软雅黑" w:hint="eastAsia"/>
          <w:sz w:val="24"/>
          <w:szCs w:val="24"/>
        </w:rPr>
        <w:t>、</w:t>
      </w:r>
      <w:r w:rsidRPr="00D516A8">
        <w:rPr>
          <w:rFonts w:ascii="微软雅黑" w:eastAsia="微软雅黑" w:hAnsi="微软雅黑"/>
          <w:sz w:val="24"/>
          <w:szCs w:val="24"/>
        </w:rPr>
        <w:t>景区。与此同时，在进行</w:t>
      </w:r>
      <w:r w:rsidRPr="00D516A8">
        <w:rPr>
          <w:rFonts w:ascii="微软雅黑" w:eastAsia="微软雅黑" w:hAnsi="微软雅黑" w:hint="eastAsia"/>
          <w:sz w:val="24"/>
          <w:szCs w:val="24"/>
        </w:rPr>
        <w:t>游客</w:t>
      </w:r>
      <w:r w:rsidRPr="00D516A8">
        <w:rPr>
          <w:rFonts w:ascii="微软雅黑" w:eastAsia="微软雅黑" w:hAnsi="微软雅黑"/>
          <w:sz w:val="24"/>
          <w:szCs w:val="24"/>
        </w:rPr>
        <w:t>身份的识</w:t>
      </w:r>
      <w:r w:rsidRPr="00D516A8">
        <w:rPr>
          <w:rFonts w:ascii="微软雅黑" w:eastAsia="微软雅黑" w:hAnsi="微软雅黑" w:hint="eastAsia"/>
          <w:sz w:val="24"/>
          <w:szCs w:val="24"/>
        </w:rPr>
        <w:t>别和验证时，</w:t>
      </w:r>
      <w:r w:rsidR="004355F2">
        <w:rPr>
          <w:rFonts w:ascii="微软雅黑" w:eastAsia="微软雅黑" w:hAnsi="微软雅黑"/>
          <w:sz w:val="24"/>
          <w:szCs w:val="24"/>
        </w:rPr>
        <w:t>UDO</w:t>
      </w:r>
      <w:r w:rsidRPr="00D516A8">
        <w:rPr>
          <w:rFonts w:ascii="微软雅黑" w:eastAsia="微软雅黑" w:hAnsi="微软雅黑" w:hint="eastAsia"/>
          <w:sz w:val="24"/>
          <w:szCs w:val="24"/>
        </w:rPr>
        <w:t>中所有游客在遵守用户隐私规定的条件下，建立一个有利可图的可视化数据库。</w:t>
      </w:r>
    </w:p>
    <w:p w:rsidR="00033484" w:rsidRPr="00D516A8" w:rsidRDefault="00033484" w:rsidP="009D49A7">
      <w:pPr>
        <w:rPr>
          <w:rFonts w:ascii="微软雅黑" w:eastAsia="微软雅黑" w:hAnsi="微软雅黑"/>
          <w:sz w:val="24"/>
          <w:szCs w:val="24"/>
        </w:rPr>
      </w:pPr>
    </w:p>
    <w:p w:rsidR="00033484" w:rsidRPr="00106758" w:rsidRDefault="00950AB0" w:rsidP="009D49A7">
      <w:pPr>
        <w:rPr>
          <w:rFonts w:ascii="微软雅黑" w:eastAsia="微软雅黑" w:hAnsi="微软雅黑"/>
          <w:b/>
          <w:color w:val="4472C4" w:themeColor="accent5"/>
          <w:sz w:val="24"/>
          <w:szCs w:val="24"/>
        </w:rPr>
      </w:pPr>
      <w:r w:rsidRPr="00106758">
        <w:rPr>
          <w:rFonts w:ascii="微软雅黑" w:eastAsia="微软雅黑" w:hAnsi="微软雅黑" w:hint="eastAsia"/>
          <w:b/>
          <w:color w:val="4472C4" w:themeColor="accent5"/>
          <w:sz w:val="24"/>
          <w:szCs w:val="24"/>
        </w:rPr>
        <w:t>2</w:t>
      </w:r>
      <w:r w:rsidRPr="00106758">
        <w:rPr>
          <w:rFonts w:ascii="微软雅黑" w:eastAsia="微软雅黑" w:hAnsi="微软雅黑"/>
          <w:b/>
          <w:color w:val="4472C4" w:themeColor="accent5"/>
          <w:sz w:val="24"/>
          <w:szCs w:val="24"/>
        </w:rPr>
        <w:t>.</w:t>
      </w:r>
      <w:r w:rsidR="00033484" w:rsidRPr="00106758">
        <w:rPr>
          <w:rFonts w:ascii="微软雅黑" w:eastAsia="微软雅黑" w:hAnsi="微软雅黑"/>
          <w:b/>
          <w:color w:val="4472C4" w:themeColor="accent5"/>
          <w:sz w:val="24"/>
          <w:szCs w:val="24"/>
        </w:rPr>
        <w:t>通证化改造</w:t>
      </w:r>
      <w:r w:rsidR="00033484" w:rsidRPr="00106758">
        <w:rPr>
          <w:rFonts w:ascii="微软雅黑" w:eastAsia="微软雅黑" w:hAnsi="微软雅黑" w:hint="eastAsia"/>
          <w:b/>
          <w:color w:val="4472C4" w:themeColor="accent5"/>
          <w:sz w:val="24"/>
          <w:szCs w:val="24"/>
        </w:rPr>
        <w:t>，激活旅游</w:t>
      </w:r>
      <w:r w:rsidR="00033484" w:rsidRPr="00106758">
        <w:rPr>
          <w:rFonts w:ascii="微软雅黑" w:eastAsia="微软雅黑" w:hAnsi="微软雅黑"/>
          <w:b/>
          <w:color w:val="4472C4" w:themeColor="accent5"/>
          <w:sz w:val="24"/>
          <w:szCs w:val="24"/>
        </w:rPr>
        <w:t>生态</w:t>
      </w:r>
    </w:p>
    <w:p w:rsidR="00033484" w:rsidRPr="00D516A8" w:rsidRDefault="00033484" w:rsidP="009D49A7">
      <w:pPr>
        <w:rPr>
          <w:rFonts w:ascii="微软雅黑" w:eastAsia="微软雅黑" w:hAnsi="微软雅黑"/>
          <w:sz w:val="24"/>
          <w:szCs w:val="24"/>
        </w:rPr>
      </w:pPr>
      <w:r w:rsidRPr="00D516A8">
        <w:rPr>
          <w:rFonts w:ascii="微软雅黑" w:eastAsia="微软雅黑" w:hAnsi="微软雅黑" w:hint="eastAsia"/>
          <w:sz w:val="24"/>
          <w:szCs w:val="24"/>
        </w:rPr>
        <w:t>现阶段旅游服务商建立运营的积分平台相对独立，具有零散、消费乏力、使用限制多、兑换繁琐、服务商之间积分难以流通，同时，积分无法转让、赠送，</w:t>
      </w:r>
      <w:r w:rsidR="006D3006">
        <w:rPr>
          <w:rFonts w:ascii="微软雅黑" w:eastAsia="微软雅黑" w:hAnsi="微软雅黑" w:hint="eastAsia"/>
          <w:sz w:val="24"/>
          <w:szCs w:val="24"/>
        </w:rPr>
        <w:t>因而</w:t>
      </w:r>
      <w:r w:rsidRPr="00D516A8">
        <w:rPr>
          <w:rFonts w:ascii="微软雅黑" w:eastAsia="微软雅黑" w:hAnsi="微软雅黑" w:hint="eastAsia"/>
          <w:sz w:val="24"/>
          <w:szCs w:val="24"/>
        </w:rPr>
        <w:t>传统积分的作用并不突出；此外，</w:t>
      </w:r>
      <w:r w:rsidRPr="00D516A8">
        <w:rPr>
          <w:rFonts w:ascii="微软雅黑" w:eastAsia="微软雅黑" w:hAnsi="微软雅黑"/>
          <w:sz w:val="24"/>
          <w:szCs w:val="24"/>
        </w:rPr>
        <w:t>用户在</w:t>
      </w:r>
      <w:r w:rsidRPr="00D516A8">
        <w:rPr>
          <w:rFonts w:ascii="微软雅黑" w:eastAsia="微软雅黑" w:hAnsi="微软雅黑" w:hint="eastAsia"/>
          <w:sz w:val="24"/>
          <w:szCs w:val="24"/>
        </w:rPr>
        <w:t>O</w:t>
      </w:r>
      <w:r w:rsidRPr="00D516A8">
        <w:rPr>
          <w:rFonts w:ascii="微软雅黑" w:eastAsia="微软雅黑" w:hAnsi="微软雅黑"/>
          <w:sz w:val="24"/>
          <w:szCs w:val="24"/>
        </w:rPr>
        <w:t>TA平台点评</w:t>
      </w:r>
      <w:r w:rsidRPr="00D516A8">
        <w:rPr>
          <w:rFonts w:ascii="微软雅黑" w:eastAsia="微软雅黑" w:hAnsi="微软雅黑" w:hint="eastAsia"/>
          <w:sz w:val="24"/>
          <w:szCs w:val="24"/>
        </w:rPr>
        <w:t>、</w:t>
      </w:r>
      <w:r w:rsidRPr="00D516A8">
        <w:rPr>
          <w:rFonts w:ascii="微软雅黑" w:eastAsia="微软雅黑" w:hAnsi="微软雅黑"/>
          <w:sz w:val="24"/>
          <w:szCs w:val="24"/>
        </w:rPr>
        <w:t>发起旅游话题缺乏奖</w:t>
      </w:r>
      <w:r w:rsidRPr="00D516A8">
        <w:rPr>
          <w:rFonts w:ascii="微软雅黑" w:eastAsia="微软雅黑" w:hAnsi="微软雅黑"/>
          <w:sz w:val="24"/>
          <w:szCs w:val="24"/>
        </w:rPr>
        <w:lastRenderedPageBreak/>
        <w:t>励</w:t>
      </w:r>
      <w:r w:rsidRPr="00D516A8">
        <w:rPr>
          <w:rFonts w:ascii="微软雅黑" w:eastAsia="微软雅黑" w:hAnsi="微软雅黑" w:hint="eastAsia"/>
          <w:sz w:val="24"/>
          <w:szCs w:val="24"/>
        </w:rPr>
        <w:t>，</w:t>
      </w:r>
      <w:r w:rsidRPr="00D516A8">
        <w:rPr>
          <w:rFonts w:ascii="微软雅黑" w:eastAsia="微软雅黑" w:hAnsi="微软雅黑"/>
          <w:sz w:val="24"/>
          <w:szCs w:val="24"/>
        </w:rPr>
        <w:t>参与游客少</w:t>
      </w:r>
      <w:r w:rsidRPr="00D516A8">
        <w:rPr>
          <w:rFonts w:ascii="微软雅黑" w:eastAsia="微软雅黑" w:hAnsi="微软雅黑" w:hint="eastAsia"/>
          <w:sz w:val="24"/>
          <w:szCs w:val="24"/>
        </w:rPr>
        <w:t>，</w:t>
      </w:r>
      <w:r w:rsidRPr="00D516A8">
        <w:rPr>
          <w:rFonts w:ascii="微软雅黑" w:eastAsia="微软雅黑" w:hAnsi="微软雅黑"/>
          <w:sz w:val="24"/>
          <w:szCs w:val="24"/>
        </w:rPr>
        <w:t>不利于大数据的搜集和评估</w:t>
      </w:r>
      <w:r w:rsidRPr="00D516A8">
        <w:rPr>
          <w:rFonts w:ascii="微软雅黑" w:eastAsia="微软雅黑" w:hAnsi="微软雅黑" w:hint="eastAsia"/>
          <w:sz w:val="24"/>
          <w:szCs w:val="24"/>
        </w:rPr>
        <w:t>，</w:t>
      </w:r>
      <w:r w:rsidRPr="00D516A8">
        <w:rPr>
          <w:rFonts w:ascii="微软雅黑" w:eastAsia="微软雅黑" w:hAnsi="微软雅黑"/>
          <w:sz w:val="24"/>
          <w:szCs w:val="24"/>
        </w:rPr>
        <w:t>对平台作出贡献的旅游达人并没享受到平台升值带来的</w:t>
      </w:r>
      <w:r w:rsidR="00113D0F">
        <w:rPr>
          <w:rFonts w:ascii="微软雅黑" w:eastAsia="微软雅黑" w:hAnsi="微软雅黑" w:hint="eastAsia"/>
          <w:sz w:val="24"/>
          <w:szCs w:val="24"/>
        </w:rPr>
        <w:t>效益</w:t>
      </w:r>
      <w:r w:rsidRPr="00D516A8">
        <w:rPr>
          <w:rFonts w:ascii="微软雅黑" w:eastAsia="微软雅黑" w:hAnsi="微软雅黑" w:hint="eastAsia"/>
          <w:sz w:val="24"/>
          <w:szCs w:val="24"/>
        </w:rPr>
        <w:t>。</w:t>
      </w:r>
    </w:p>
    <w:p w:rsidR="00033484" w:rsidRPr="00D516A8" w:rsidRDefault="00AD6EE0" w:rsidP="009D49A7">
      <w:pPr>
        <w:rPr>
          <w:rFonts w:ascii="微软雅黑" w:eastAsia="微软雅黑" w:hAnsi="微软雅黑"/>
          <w:sz w:val="24"/>
          <w:szCs w:val="24"/>
        </w:rPr>
      </w:pPr>
      <w:r w:rsidRPr="00AD6EE0">
        <w:rPr>
          <w:rFonts w:ascii="微软雅黑" w:eastAsia="微软雅黑" w:hAnsi="微软雅黑"/>
          <w:noProof/>
          <w:sz w:val="24"/>
          <w:szCs w:val="24"/>
        </w:rPr>
        <w:drawing>
          <wp:inline distT="0" distB="0" distL="0" distR="0">
            <wp:extent cx="5274310" cy="2368440"/>
            <wp:effectExtent l="0" t="0" r="2540" b="0"/>
            <wp:docPr id="12" name="图片 12" descr="C:\Users\Administrator\Desktop\水印\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水印\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368440"/>
                    </a:xfrm>
                    <a:prstGeom prst="rect">
                      <a:avLst/>
                    </a:prstGeom>
                    <a:noFill/>
                    <a:ln>
                      <a:noFill/>
                    </a:ln>
                  </pic:spPr>
                </pic:pic>
              </a:graphicData>
            </a:graphic>
          </wp:inline>
        </w:drawing>
      </w:r>
    </w:p>
    <w:p w:rsidR="00033484" w:rsidRPr="00D516A8" w:rsidRDefault="00033484" w:rsidP="009D49A7">
      <w:pPr>
        <w:rPr>
          <w:rFonts w:ascii="微软雅黑" w:eastAsia="微软雅黑" w:hAnsi="微软雅黑"/>
          <w:sz w:val="24"/>
          <w:szCs w:val="24"/>
        </w:rPr>
      </w:pPr>
      <w:r w:rsidRPr="00D516A8">
        <w:rPr>
          <w:rFonts w:ascii="微软雅黑" w:eastAsia="微软雅黑" w:hAnsi="微软雅黑"/>
          <w:sz w:val="24"/>
          <w:szCs w:val="24"/>
        </w:rPr>
        <w:t>基于区块链技术</w:t>
      </w:r>
      <w:r w:rsidRPr="00D516A8">
        <w:rPr>
          <w:rFonts w:ascii="微软雅黑" w:eastAsia="微软雅黑" w:hAnsi="微软雅黑" w:hint="eastAsia"/>
          <w:sz w:val="24"/>
          <w:szCs w:val="24"/>
        </w:rPr>
        <w:t>，用积分链接</w:t>
      </w:r>
      <w:r w:rsidR="004355F2">
        <w:rPr>
          <w:rFonts w:ascii="微软雅黑" w:eastAsia="微软雅黑" w:hAnsi="微软雅黑" w:hint="eastAsia"/>
          <w:sz w:val="24"/>
          <w:szCs w:val="24"/>
        </w:rPr>
        <w:t>U</w:t>
      </w:r>
      <w:r w:rsidR="004355F2">
        <w:rPr>
          <w:rFonts w:ascii="微软雅黑" w:eastAsia="微软雅黑" w:hAnsi="微软雅黑"/>
          <w:sz w:val="24"/>
          <w:szCs w:val="24"/>
        </w:rPr>
        <w:t>DO</w:t>
      </w:r>
      <w:r w:rsidRPr="00D516A8">
        <w:rPr>
          <w:rFonts w:ascii="微软雅黑" w:eastAsia="微软雅黑" w:hAnsi="微软雅黑" w:hint="eastAsia"/>
          <w:sz w:val="24"/>
          <w:szCs w:val="24"/>
        </w:rPr>
        <w:t>旅游平台各个消费环节，吸引更多旅游产业链商家入驻平台，让游客在平台实现跨行业的投资，拓展平台产业链，拓展积分价值，实现</w:t>
      </w:r>
      <w:r w:rsidR="004355F2">
        <w:rPr>
          <w:rFonts w:ascii="微软雅黑" w:eastAsia="微软雅黑" w:hAnsi="微软雅黑" w:hint="eastAsia"/>
          <w:sz w:val="24"/>
          <w:szCs w:val="24"/>
        </w:rPr>
        <w:t>U</w:t>
      </w:r>
      <w:r w:rsidR="004355F2">
        <w:rPr>
          <w:rFonts w:ascii="微软雅黑" w:eastAsia="微软雅黑" w:hAnsi="微软雅黑"/>
          <w:sz w:val="24"/>
          <w:szCs w:val="24"/>
        </w:rPr>
        <w:t>DO</w:t>
      </w:r>
      <w:r w:rsidRPr="00D516A8">
        <w:rPr>
          <w:rFonts w:ascii="微软雅黑" w:eastAsia="微软雅黑" w:hAnsi="微软雅黑" w:hint="eastAsia"/>
          <w:sz w:val="24"/>
          <w:szCs w:val="24"/>
        </w:rPr>
        <w:t>旅游平台多元化发展。同时，</w:t>
      </w:r>
      <w:r w:rsidRPr="00D516A8">
        <w:rPr>
          <w:rFonts w:ascii="微软雅黑" w:eastAsia="微软雅黑" w:hAnsi="微软雅黑"/>
          <w:sz w:val="24"/>
          <w:szCs w:val="24"/>
        </w:rPr>
        <w:t>通过积分产生</w:t>
      </w:r>
      <w:r w:rsidR="00113D0F">
        <w:rPr>
          <w:rFonts w:ascii="微软雅黑" w:eastAsia="微软雅黑" w:hAnsi="微软雅黑" w:hint="eastAsia"/>
          <w:sz w:val="24"/>
          <w:szCs w:val="24"/>
        </w:rPr>
        <w:t>消费激励</w:t>
      </w:r>
      <w:r w:rsidRPr="00D516A8">
        <w:rPr>
          <w:rFonts w:ascii="微软雅黑" w:eastAsia="微软雅黑" w:hAnsi="微软雅黑" w:hint="eastAsia"/>
          <w:sz w:val="24"/>
          <w:szCs w:val="24"/>
        </w:rPr>
        <w:t>、</w:t>
      </w:r>
      <w:r w:rsidRPr="00D516A8">
        <w:rPr>
          <w:rFonts w:ascii="微软雅黑" w:eastAsia="微软雅黑" w:hAnsi="微软雅黑"/>
          <w:sz w:val="24"/>
          <w:szCs w:val="24"/>
        </w:rPr>
        <w:t>评价</w:t>
      </w:r>
      <w:r w:rsidR="00113D0F">
        <w:rPr>
          <w:rFonts w:ascii="微软雅黑" w:eastAsia="微软雅黑" w:hAnsi="微软雅黑"/>
          <w:sz w:val="24"/>
          <w:szCs w:val="24"/>
        </w:rPr>
        <w:t>激励</w:t>
      </w:r>
      <w:r w:rsidRPr="00D516A8">
        <w:rPr>
          <w:rFonts w:ascii="微软雅黑" w:eastAsia="微软雅黑" w:hAnsi="微软雅黑" w:hint="eastAsia"/>
          <w:sz w:val="24"/>
          <w:szCs w:val="24"/>
        </w:rPr>
        <w:t>、</w:t>
      </w:r>
      <w:r w:rsidRPr="00D516A8">
        <w:rPr>
          <w:rFonts w:ascii="微软雅黑" w:eastAsia="微软雅黑" w:hAnsi="微软雅黑"/>
          <w:sz w:val="24"/>
          <w:szCs w:val="24"/>
        </w:rPr>
        <w:t>推荐激励等形成平台</w:t>
      </w:r>
      <w:r w:rsidRPr="00D516A8">
        <w:rPr>
          <w:rFonts w:ascii="微软雅黑" w:eastAsia="微软雅黑" w:hAnsi="微软雅黑" w:hint="eastAsia"/>
          <w:sz w:val="24"/>
          <w:szCs w:val="24"/>
        </w:rPr>
        <w:t>、</w:t>
      </w:r>
      <w:r w:rsidRPr="00D516A8">
        <w:rPr>
          <w:rFonts w:ascii="微软雅黑" w:eastAsia="微软雅黑" w:hAnsi="微软雅黑"/>
          <w:sz w:val="24"/>
          <w:szCs w:val="24"/>
        </w:rPr>
        <w:t>服务商</w:t>
      </w:r>
      <w:r w:rsidRPr="00D516A8">
        <w:rPr>
          <w:rFonts w:ascii="微软雅黑" w:eastAsia="微软雅黑" w:hAnsi="微软雅黑" w:hint="eastAsia"/>
          <w:sz w:val="24"/>
          <w:szCs w:val="24"/>
        </w:rPr>
        <w:t>、</w:t>
      </w:r>
      <w:r w:rsidRPr="00D516A8">
        <w:rPr>
          <w:rFonts w:ascii="微软雅黑" w:eastAsia="微软雅黑" w:hAnsi="微软雅黑"/>
          <w:sz w:val="24"/>
          <w:szCs w:val="24"/>
        </w:rPr>
        <w:t>游客的利益</w:t>
      </w:r>
      <w:r w:rsidRPr="00D516A8">
        <w:rPr>
          <w:rFonts w:ascii="微软雅黑" w:eastAsia="微软雅黑" w:hAnsi="微软雅黑" w:hint="eastAsia"/>
          <w:sz w:val="24"/>
          <w:szCs w:val="24"/>
        </w:rPr>
        <w:t>捆绑，打造一个良性生态圈。</w:t>
      </w:r>
    </w:p>
    <w:p w:rsidR="00033484" w:rsidRPr="00D516A8" w:rsidRDefault="00033484" w:rsidP="009D49A7">
      <w:pPr>
        <w:rPr>
          <w:rFonts w:ascii="微软雅黑" w:eastAsia="微软雅黑" w:hAnsi="微软雅黑"/>
          <w:sz w:val="24"/>
          <w:szCs w:val="24"/>
        </w:rPr>
      </w:pPr>
    </w:p>
    <w:p w:rsidR="00033484" w:rsidRPr="00106758" w:rsidRDefault="00033484" w:rsidP="009D49A7">
      <w:pPr>
        <w:rPr>
          <w:rFonts w:ascii="微软雅黑" w:eastAsia="微软雅黑" w:hAnsi="微软雅黑"/>
          <w:b/>
          <w:color w:val="4472C4" w:themeColor="accent5"/>
          <w:sz w:val="24"/>
          <w:szCs w:val="24"/>
        </w:rPr>
      </w:pPr>
      <w:r w:rsidRPr="00106758">
        <w:rPr>
          <w:rFonts w:ascii="微软雅黑" w:eastAsia="微软雅黑" w:hAnsi="微软雅黑" w:hint="eastAsia"/>
          <w:b/>
          <w:color w:val="4472C4" w:themeColor="accent5"/>
          <w:sz w:val="24"/>
          <w:szCs w:val="24"/>
        </w:rPr>
        <w:t>3</w:t>
      </w:r>
      <w:r w:rsidRPr="00106758">
        <w:rPr>
          <w:rFonts w:ascii="微软雅黑" w:eastAsia="微软雅黑" w:hAnsi="微软雅黑"/>
          <w:b/>
          <w:color w:val="4472C4" w:themeColor="accent5"/>
          <w:sz w:val="24"/>
          <w:szCs w:val="24"/>
        </w:rPr>
        <w:t>.</w:t>
      </w:r>
      <w:r w:rsidRPr="00106758">
        <w:rPr>
          <w:rFonts w:ascii="微软雅黑" w:eastAsia="微软雅黑" w:hAnsi="微软雅黑" w:hint="eastAsia"/>
          <w:b/>
          <w:color w:val="4472C4" w:themeColor="accent5"/>
          <w:sz w:val="24"/>
          <w:szCs w:val="24"/>
        </w:rPr>
        <w:t>区块链在旅游预定领域的应用</w:t>
      </w:r>
    </w:p>
    <w:p w:rsidR="0077248A" w:rsidRPr="00D516A8" w:rsidRDefault="00033484" w:rsidP="009D49A7">
      <w:pPr>
        <w:rPr>
          <w:rFonts w:ascii="微软雅黑" w:eastAsia="微软雅黑" w:hAnsi="微软雅黑"/>
          <w:sz w:val="24"/>
          <w:szCs w:val="24"/>
        </w:rPr>
      </w:pPr>
      <w:r w:rsidRPr="00D516A8">
        <w:rPr>
          <w:rFonts w:ascii="微软雅黑" w:eastAsia="微软雅黑" w:hAnsi="微软雅黑"/>
          <w:sz w:val="24"/>
          <w:szCs w:val="24"/>
        </w:rPr>
        <w:t>OTA为保证运营能</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，建</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庞</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运</w:t>
      </w:r>
      <w:r w:rsidRPr="00D516A8">
        <w:rPr>
          <w:rFonts w:ascii="微软雅黑" w:eastAsia="微软雅黑" w:hAnsi="微软雅黑"/>
          <w:sz w:val="24"/>
          <w:szCs w:val="24"/>
        </w:rPr>
        <w:t>营中</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，产</w:t>
      </w:r>
      <w:r w:rsidRPr="00D516A8">
        <w:rPr>
          <w:rFonts w:ascii="微软雅黑" w:eastAsia="微软雅黑" w:hAnsi="微软雅黑" w:cs="Microsoft JhengHei" w:hint="eastAsia"/>
          <w:sz w:val="24"/>
          <w:szCs w:val="24"/>
        </w:rPr>
        <w:t>⽣⾼</w:t>
      </w:r>
      <w:r w:rsidRPr="00D516A8">
        <w:rPr>
          <w:rFonts w:ascii="微软雅黑" w:eastAsia="微软雅黑" w:hAnsi="微软雅黑"/>
          <w:sz w:val="24"/>
          <w:szCs w:val="24"/>
        </w:rPr>
        <w:t>额运营成本</w:t>
      </w:r>
      <w:r w:rsidRPr="00D516A8">
        <w:rPr>
          <w:rFonts w:ascii="微软雅黑" w:eastAsia="微软雅黑" w:hAnsi="微软雅黑" w:hint="eastAsia"/>
          <w:sz w:val="24"/>
          <w:szCs w:val="24"/>
        </w:rPr>
        <w:t>，依托于</w:t>
      </w:r>
      <w:r w:rsidRPr="00D516A8">
        <w:rPr>
          <w:rFonts w:ascii="微软雅黑" w:eastAsia="微软雅黑" w:hAnsi="微软雅黑"/>
          <w:sz w:val="24"/>
          <w:szCs w:val="24"/>
        </w:rPr>
        <w:t>OTA平台的服务商需支付较高佣金</w:t>
      </w:r>
      <w:r w:rsidR="00A7616C" w:rsidRPr="00D516A8">
        <w:rPr>
          <w:rFonts w:ascii="微软雅黑" w:eastAsia="微软雅黑" w:hAnsi="微软雅黑" w:hint="eastAsia"/>
          <w:sz w:val="24"/>
          <w:szCs w:val="24"/>
        </w:rPr>
        <w:t>，</w:t>
      </w:r>
      <w:r w:rsidR="0077248A" w:rsidRPr="00D516A8">
        <w:rPr>
          <w:rFonts w:ascii="微软雅黑" w:eastAsia="微软雅黑" w:hAnsi="微软雅黑"/>
          <w:sz w:val="24"/>
          <w:szCs w:val="24"/>
        </w:rPr>
        <w:t>高佣金又</w:t>
      </w:r>
      <w:r w:rsidR="0077248A" w:rsidRPr="00D516A8">
        <w:rPr>
          <w:rFonts w:ascii="微软雅黑" w:eastAsia="微软雅黑" w:hAnsi="微软雅黑" w:hint="eastAsia"/>
          <w:sz w:val="24"/>
          <w:szCs w:val="24"/>
        </w:rPr>
        <w:t>转嫁给游客，</w:t>
      </w:r>
      <w:r w:rsidR="0077248A" w:rsidRPr="00D516A8">
        <w:rPr>
          <w:rFonts w:ascii="微软雅黑" w:eastAsia="微软雅黑" w:hAnsi="微软雅黑"/>
          <w:sz w:val="24"/>
          <w:szCs w:val="24"/>
        </w:rPr>
        <w:t>导致旅游价格居高不下</w:t>
      </w:r>
      <w:r w:rsidR="0077248A" w:rsidRPr="00D516A8">
        <w:rPr>
          <w:rFonts w:ascii="微软雅黑" w:eastAsia="微软雅黑" w:hAnsi="微软雅黑" w:hint="eastAsia"/>
          <w:sz w:val="24"/>
          <w:szCs w:val="24"/>
        </w:rPr>
        <w:t>，</w:t>
      </w:r>
      <w:r w:rsidR="0077248A" w:rsidRPr="00D516A8">
        <w:rPr>
          <w:rFonts w:ascii="微软雅黑" w:eastAsia="微软雅黑" w:hAnsi="微软雅黑"/>
          <w:sz w:val="24"/>
          <w:szCs w:val="24"/>
        </w:rPr>
        <w:t>不利于旅游行业健康发展。</w:t>
      </w:r>
    </w:p>
    <w:p w:rsidR="00950AB0" w:rsidRPr="00D516A8" w:rsidRDefault="00AD6EE0" w:rsidP="009D49A7">
      <w:pPr>
        <w:rPr>
          <w:rFonts w:ascii="微软雅黑" w:eastAsia="微软雅黑" w:hAnsi="微软雅黑"/>
          <w:sz w:val="24"/>
          <w:szCs w:val="24"/>
        </w:rPr>
      </w:pPr>
      <w:r w:rsidRPr="00AD6EE0">
        <w:rPr>
          <w:rFonts w:ascii="微软雅黑" w:eastAsia="微软雅黑" w:hAnsi="微软雅黑"/>
          <w:noProof/>
          <w:sz w:val="24"/>
          <w:szCs w:val="24"/>
        </w:rPr>
        <w:lastRenderedPageBreak/>
        <w:drawing>
          <wp:inline distT="0" distB="0" distL="0" distR="0">
            <wp:extent cx="5274310" cy="3095879"/>
            <wp:effectExtent l="0" t="0" r="2540" b="9525"/>
            <wp:docPr id="13" name="图片 13" descr="C:\Users\Administrator\Desktop\水印\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水印\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095879"/>
                    </a:xfrm>
                    <a:prstGeom prst="rect">
                      <a:avLst/>
                    </a:prstGeom>
                    <a:noFill/>
                    <a:ln>
                      <a:noFill/>
                    </a:ln>
                  </pic:spPr>
                </pic:pic>
              </a:graphicData>
            </a:graphic>
          </wp:inline>
        </w:drawing>
      </w:r>
    </w:p>
    <w:p w:rsidR="0077248A" w:rsidRPr="00D516A8" w:rsidRDefault="0077248A" w:rsidP="009D49A7">
      <w:pPr>
        <w:rPr>
          <w:rFonts w:ascii="微软雅黑" w:eastAsia="微软雅黑" w:hAnsi="微软雅黑"/>
          <w:sz w:val="24"/>
          <w:szCs w:val="24"/>
        </w:rPr>
      </w:pPr>
      <w:r w:rsidRPr="00D516A8">
        <w:rPr>
          <w:rFonts w:ascii="微软雅黑" w:eastAsia="微软雅黑" w:hAnsi="微软雅黑"/>
          <w:sz w:val="24"/>
          <w:szCs w:val="24"/>
        </w:rPr>
        <w:t>在</w:t>
      </w:r>
      <w:r w:rsidR="004355F2">
        <w:rPr>
          <w:rFonts w:ascii="微软雅黑" w:eastAsia="微软雅黑" w:hAnsi="微软雅黑" w:hint="eastAsia"/>
          <w:sz w:val="24"/>
          <w:szCs w:val="24"/>
        </w:rPr>
        <w:t>U</w:t>
      </w:r>
      <w:r w:rsidR="004355F2">
        <w:rPr>
          <w:rFonts w:ascii="微软雅黑" w:eastAsia="微软雅黑" w:hAnsi="微软雅黑"/>
          <w:sz w:val="24"/>
          <w:szCs w:val="24"/>
        </w:rPr>
        <w:t>DO</w:t>
      </w:r>
      <w:r w:rsidRPr="00D516A8">
        <w:rPr>
          <w:rFonts w:ascii="微软雅黑" w:eastAsia="微软雅黑" w:hAnsi="微软雅黑"/>
          <w:sz w:val="24"/>
          <w:szCs w:val="24"/>
        </w:rPr>
        <w:t>上，信息由分散在网络中的多个处理器同时保存和处理</w:t>
      </w:r>
      <w:r w:rsidRPr="00D516A8">
        <w:rPr>
          <w:rFonts w:ascii="微软雅黑" w:eastAsia="微软雅黑" w:hAnsi="微软雅黑" w:hint="eastAsia"/>
          <w:sz w:val="24"/>
          <w:szCs w:val="24"/>
        </w:rPr>
        <w:t>，可以</w:t>
      </w:r>
      <w:r w:rsidRPr="00D516A8">
        <w:rPr>
          <w:rFonts w:ascii="微软雅黑" w:eastAsia="微软雅黑" w:hAnsi="微软雅黑"/>
          <w:sz w:val="24"/>
          <w:szCs w:val="24"/>
        </w:rPr>
        <w:t>让</w:t>
      </w:r>
      <w:r w:rsidRPr="00D516A8">
        <w:rPr>
          <w:rFonts w:ascii="微软雅黑" w:eastAsia="微软雅黑" w:hAnsi="微软雅黑" w:hint="eastAsia"/>
          <w:sz w:val="24"/>
          <w:szCs w:val="24"/>
        </w:rPr>
        <w:t>服务</w:t>
      </w:r>
      <w:r w:rsidRPr="00D516A8">
        <w:rPr>
          <w:rFonts w:ascii="微软雅黑" w:eastAsia="微软雅黑" w:hAnsi="微软雅黑"/>
          <w:sz w:val="24"/>
          <w:szCs w:val="24"/>
        </w:rPr>
        <w:t>方和</w:t>
      </w:r>
      <w:r w:rsidRPr="00D516A8">
        <w:rPr>
          <w:rFonts w:ascii="微软雅黑" w:eastAsia="微软雅黑" w:hAnsi="微软雅黑" w:hint="eastAsia"/>
          <w:sz w:val="24"/>
          <w:szCs w:val="24"/>
        </w:rPr>
        <w:t>游客</w:t>
      </w:r>
      <w:r w:rsidRPr="00D516A8">
        <w:rPr>
          <w:rFonts w:ascii="微软雅黑" w:eastAsia="微软雅黑" w:hAnsi="微软雅黑"/>
          <w:sz w:val="24"/>
          <w:szCs w:val="24"/>
        </w:rPr>
        <w:t>直接产生链接</w:t>
      </w:r>
      <w:r w:rsidRPr="00D516A8">
        <w:rPr>
          <w:rFonts w:ascii="微软雅黑" w:eastAsia="微软雅黑" w:hAnsi="微软雅黑" w:hint="eastAsia"/>
          <w:sz w:val="24"/>
          <w:szCs w:val="24"/>
        </w:rPr>
        <w:t>，同时，</w:t>
      </w:r>
      <w:r w:rsidRPr="00D516A8">
        <w:rPr>
          <w:rFonts w:ascii="微软雅黑" w:eastAsia="微软雅黑" w:hAnsi="微软雅黑"/>
          <w:sz w:val="24"/>
          <w:szCs w:val="24"/>
        </w:rPr>
        <w:t>区块链</w:t>
      </w:r>
      <w:r w:rsidRPr="00D516A8">
        <w:rPr>
          <w:rFonts w:ascii="微软雅黑" w:eastAsia="微软雅黑" w:hAnsi="微软雅黑" w:hint="eastAsia"/>
          <w:sz w:val="24"/>
          <w:szCs w:val="24"/>
        </w:rPr>
        <w:t>智能合约可以</w:t>
      </w:r>
      <w:r w:rsidRPr="00D516A8">
        <w:rPr>
          <w:rFonts w:ascii="微软雅黑" w:eastAsia="微软雅黑" w:hAnsi="微软雅黑"/>
          <w:sz w:val="24"/>
          <w:szCs w:val="24"/>
        </w:rPr>
        <w:t>实现交易流程自动化，加快交易速度，减少成本</w:t>
      </w:r>
      <w:r w:rsidRPr="00D516A8">
        <w:rPr>
          <w:rFonts w:ascii="微软雅黑" w:eastAsia="微软雅黑" w:hAnsi="微软雅黑" w:hint="eastAsia"/>
          <w:sz w:val="24"/>
          <w:szCs w:val="24"/>
        </w:rPr>
        <w:t>，</w:t>
      </w:r>
      <w:r w:rsidRPr="00D516A8">
        <w:rPr>
          <w:rFonts w:ascii="微软雅黑" w:eastAsia="微软雅黑" w:hAnsi="微软雅黑"/>
          <w:sz w:val="24"/>
          <w:szCs w:val="24"/>
        </w:rPr>
        <w:t>增强用户管理。</w:t>
      </w:r>
    </w:p>
    <w:p w:rsidR="005729D0" w:rsidRPr="00D516A8" w:rsidRDefault="005729D0" w:rsidP="009D49A7">
      <w:pPr>
        <w:rPr>
          <w:rFonts w:ascii="微软雅黑" w:eastAsia="微软雅黑" w:hAnsi="微软雅黑"/>
          <w:sz w:val="24"/>
          <w:szCs w:val="24"/>
        </w:rPr>
      </w:pPr>
    </w:p>
    <w:p w:rsidR="0077248A" w:rsidRPr="00106758" w:rsidRDefault="0077248A" w:rsidP="009D49A7">
      <w:pPr>
        <w:rPr>
          <w:rFonts w:ascii="微软雅黑" w:eastAsia="微软雅黑" w:hAnsi="微软雅黑"/>
          <w:b/>
          <w:color w:val="4472C4" w:themeColor="accent5"/>
          <w:sz w:val="24"/>
          <w:szCs w:val="24"/>
        </w:rPr>
      </w:pPr>
      <w:r w:rsidRPr="00106758">
        <w:rPr>
          <w:rFonts w:ascii="微软雅黑" w:eastAsia="微软雅黑" w:hAnsi="微软雅黑" w:hint="eastAsia"/>
          <w:b/>
          <w:color w:val="4472C4" w:themeColor="accent5"/>
          <w:sz w:val="24"/>
          <w:szCs w:val="24"/>
        </w:rPr>
        <w:t>4</w:t>
      </w:r>
      <w:r w:rsidRPr="00106758">
        <w:rPr>
          <w:rFonts w:ascii="微软雅黑" w:eastAsia="微软雅黑" w:hAnsi="微软雅黑"/>
          <w:b/>
          <w:color w:val="4472C4" w:themeColor="accent5"/>
          <w:sz w:val="24"/>
          <w:szCs w:val="24"/>
        </w:rPr>
        <w:t>.</w:t>
      </w:r>
      <w:r w:rsidRPr="00106758">
        <w:rPr>
          <w:rFonts w:ascii="微软雅黑" w:eastAsia="微软雅黑" w:hAnsi="微软雅黑" w:hint="eastAsia"/>
          <w:b/>
          <w:color w:val="4472C4" w:themeColor="accent5"/>
          <w:sz w:val="24"/>
          <w:szCs w:val="24"/>
        </w:rPr>
        <w:t>去中心化旅游点评系统</w:t>
      </w:r>
    </w:p>
    <w:p w:rsidR="00950AB0" w:rsidRPr="00D516A8" w:rsidRDefault="0077248A" w:rsidP="009D49A7">
      <w:pPr>
        <w:rPr>
          <w:rFonts w:ascii="微软雅黑" w:eastAsia="微软雅黑" w:hAnsi="微软雅黑"/>
          <w:sz w:val="24"/>
          <w:szCs w:val="24"/>
        </w:rPr>
      </w:pPr>
      <w:r w:rsidRPr="00D516A8">
        <w:rPr>
          <w:rFonts w:ascii="微软雅黑" w:eastAsia="微软雅黑" w:hAnsi="微软雅黑" w:hint="eastAsia"/>
          <w:sz w:val="24"/>
          <w:szCs w:val="24"/>
        </w:rPr>
        <w:t>O</w:t>
      </w:r>
      <w:r w:rsidRPr="00D516A8">
        <w:rPr>
          <w:rFonts w:ascii="微软雅黑" w:eastAsia="微软雅黑" w:hAnsi="微软雅黑"/>
          <w:sz w:val="24"/>
          <w:szCs w:val="24"/>
        </w:rPr>
        <w:t>TA</w:t>
      </w:r>
      <w:r w:rsidRPr="00D516A8">
        <w:rPr>
          <w:rFonts w:ascii="微软雅黑" w:eastAsia="微软雅黑" w:hAnsi="微软雅黑" w:hint="eastAsia"/>
          <w:sz w:val="24"/>
          <w:szCs w:val="24"/>
        </w:rPr>
        <w:t>平台旅游评价（酒店、景区、餐饮、交通等）刷单严重，游客难辨信息真假，难</w:t>
      </w:r>
      <w:r w:rsidRPr="00D516A8">
        <w:rPr>
          <w:rFonts w:ascii="微软雅黑" w:eastAsia="微软雅黑" w:hAnsi="微软雅黑"/>
          <w:sz w:val="24"/>
          <w:szCs w:val="24"/>
        </w:rPr>
        <w:t>以掌握旅游服务商</w:t>
      </w:r>
      <w:r w:rsidRPr="00D516A8">
        <w:rPr>
          <w:rFonts w:ascii="微软雅黑" w:eastAsia="微软雅黑" w:hAnsi="微软雅黑" w:hint="eastAsia"/>
          <w:sz w:val="24"/>
          <w:szCs w:val="24"/>
        </w:rPr>
        <w:t>、</w:t>
      </w:r>
      <w:r w:rsidRPr="00D516A8">
        <w:rPr>
          <w:rFonts w:ascii="微软雅黑" w:eastAsia="微软雅黑" w:hAnsi="微软雅黑"/>
          <w:sz w:val="24"/>
          <w:szCs w:val="24"/>
        </w:rPr>
        <w:t>旅游产品的真实状况</w:t>
      </w:r>
      <w:r w:rsidRPr="00D516A8">
        <w:rPr>
          <w:rFonts w:ascii="微软雅黑" w:eastAsia="微软雅黑" w:hAnsi="微软雅黑" w:hint="eastAsia"/>
          <w:sz w:val="24"/>
          <w:szCs w:val="24"/>
        </w:rPr>
        <w:t>；评价错位对游客形成错误消费引导，致使旅游资源分配不均；</w:t>
      </w:r>
    </w:p>
    <w:p w:rsidR="005729D0" w:rsidRPr="00D516A8" w:rsidRDefault="00AD6EE0" w:rsidP="0094785A">
      <w:pPr>
        <w:jc w:val="center"/>
        <w:rPr>
          <w:rFonts w:ascii="微软雅黑" w:eastAsia="微软雅黑" w:hAnsi="微软雅黑"/>
          <w:sz w:val="24"/>
          <w:szCs w:val="24"/>
        </w:rPr>
      </w:pPr>
      <w:r w:rsidRPr="00AD6EE0">
        <w:rPr>
          <w:rFonts w:ascii="微软雅黑" w:eastAsia="微软雅黑" w:hAnsi="微软雅黑"/>
          <w:noProof/>
          <w:sz w:val="24"/>
          <w:szCs w:val="24"/>
        </w:rPr>
        <w:lastRenderedPageBreak/>
        <w:drawing>
          <wp:inline distT="0" distB="0" distL="0" distR="0">
            <wp:extent cx="4504159" cy="4695825"/>
            <wp:effectExtent l="0" t="0" r="0" b="0"/>
            <wp:docPr id="14" name="图片 14" descr="C:\Users\Administrator\Desktop\水印\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水印\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6808" cy="4709013"/>
                    </a:xfrm>
                    <a:prstGeom prst="rect">
                      <a:avLst/>
                    </a:prstGeom>
                    <a:noFill/>
                    <a:ln>
                      <a:noFill/>
                    </a:ln>
                  </pic:spPr>
                </pic:pic>
              </a:graphicData>
            </a:graphic>
          </wp:inline>
        </w:drawing>
      </w:r>
    </w:p>
    <w:p w:rsidR="00C76F19" w:rsidRPr="00D516A8" w:rsidRDefault="00C76F19" w:rsidP="009D49A7">
      <w:pPr>
        <w:rPr>
          <w:rFonts w:ascii="微软雅黑" w:eastAsia="微软雅黑" w:hAnsi="微软雅黑"/>
          <w:sz w:val="24"/>
          <w:szCs w:val="24"/>
        </w:rPr>
      </w:pPr>
      <w:r w:rsidRPr="00D516A8">
        <w:rPr>
          <w:rFonts w:ascii="微软雅黑" w:eastAsia="微软雅黑" w:hAnsi="微软雅黑" w:hint="eastAsia"/>
          <w:sz w:val="24"/>
          <w:szCs w:val="24"/>
        </w:rPr>
        <w:t>开发一个基于</w:t>
      </w:r>
      <w:r w:rsidR="006B2BE6">
        <w:rPr>
          <w:rFonts w:ascii="微软雅黑" w:eastAsia="微软雅黑" w:hAnsi="微软雅黑" w:hint="eastAsia"/>
          <w:sz w:val="24"/>
          <w:szCs w:val="24"/>
        </w:rPr>
        <w:t>U</w:t>
      </w:r>
      <w:r w:rsidR="006B2BE6">
        <w:rPr>
          <w:rFonts w:ascii="微软雅黑" w:eastAsia="微软雅黑" w:hAnsi="微软雅黑"/>
          <w:sz w:val="24"/>
          <w:szCs w:val="24"/>
        </w:rPr>
        <w:t>DO</w:t>
      </w:r>
      <w:r w:rsidRPr="00D516A8">
        <w:rPr>
          <w:rFonts w:ascii="微软雅黑" w:eastAsia="微软雅黑" w:hAnsi="微软雅黑" w:hint="eastAsia"/>
          <w:sz w:val="24"/>
          <w:szCs w:val="24"/>
        </w:rPr>
        <w:t>的旅游点评系统，合作接入OTA平台，用户的点评信息上传到链上保证其存证溯源性，有效遏制OTA平台刷单，提高平台的服务质量和游客粘合度。每一笔交易都通过智能合约校验，并真实可追踪，可以有效避免黑色交易，增加政府财政收入和税收；用户更</w:t>
      </w:r>
      <w:r w:rsidR="00376FE4">
        <w:rPr>
          <w:rFonts w:ascii="微软雅黑" w:eastAsia="微软雅黑" w:hAnsi="微软雅黑" w:hint="eastAsia"/>
          <w:sz w:val="24"/>
          <w:szCs w:val="24"/>
        </w:rPr>
        <w:t>准确</w:t>
      </w:r>
      <w:r w:rsidRPr="00D516A8">
        <w:rPr>
          <w:rFonts w:ascii="微软雅黑" w:eastAsia="微软雅黑" w:hAnsi="微软雅黑" w:hint="eastAsia"/>
          <w:sz w:val="24"/>
          <w:szCs w:val="24"/>
        </w:rPr>
        <w:t>、清晰的了解旅游项目，合理规划自己的旅游线路，提升消费体验。</w:t>
      </w:r>
    </w:p>
    <w:p w:rsidR="00E72FAD" w:rsidRPr="00D516A8" w:rsidRDefault="00E72FAD" w:rsidP="009D49A7">
      <w:pPr>
        <w:rPr>
          <w:rFonts w:ascii="微软雅黑" w:eastAsia="微软雅黑" w:hAnsi="微软雅黑"/>
          <w:sz w:val="24"/>
          <w:szCs w:val="24"/>
        </w:rPr>
      </w:pPr>
    </w:p>
    <w:p w:rsidR="00C76F19" w:rsidRPr="00D516A8" w:rsidRDefault="0053544F" w:rsidP="009D49A7">
      <w:pPr>
        <w:pStyle w:val="2"/>
        <w:rPr>
          <w:rFonts w:ascii="微软雅黑" w:eastAsia="微软雅黑" w:hAnsi="微软雅黑"/>
          <w:sz w:val="24"/>
          <w:szCs w:val="24"/>
        </w:rPr>
      </w:pPr>
      <w:bookmarkStart w:id="37" w:name="_Toc535485253"/>
      <w:r w:rsidRPr="00D516A8">
        <w:rPr>
          <w:rFonts w:ascii="微软雅黑" w:eastAsia="微软雅黑" w:hAnsi="微软雅黑" w:hint="eastAsia"/>
          <w:sz w:val="24"/>
          <w:szCs w:val="24"/>
        </w:rPr>
        <w:t>5</w:t>
      </w:r>
      <w:r w:rsidRPr="00D516A8">
        <w:rPr>
          <w:rFonts w:ascii="微软雅黑" w:eastAsia="微软雅黑" w:hAnsi="微软雅黑"/>
          <w:sz w:val="24"/>
          <w:szCs w:val="24"/>
        </w:rPr>
        <w:t>.</w:t>
      </w:r>
      <w:r w:rsidR="009D49A7" w:rsidRPr="00D516A8">
        <w:rPr>
          <w:rFonts w:ascii="微软雅黑" w:eastAsia="微软雅黑" w:hAnsi="微软雅黑"/>
          <w:sz w:val="24"/>
          <w:szCs w:val="24"/>
        </w:rPr>
        <w:t>5</w:t>
      </w:r>
      <w:r w:rsidR="00E72FAD" w:rsidRPr="00D516A8">
        <w:rPr>
          <w:rFonts w:ascii="微软雅黑" w:eastAsia="微软雅黑" w:hAnsi="微软雅黑"/>
          <w:sz w:val="24"/>
          <w:szCs w:val="24"/>
        </w:rPr>
        <w:t>精准扶贫</w:t>
      </w:r>
      <w:bookmarkEnd w:id="37"/>
    </w:p>
    <w:p w:rsidR="005E4003" w:rsidRPr="00D516A8" w:rsidRDefault="009E4A3C" w:rsidP="009D49A7">
      <w:pPr>
        <w:rPr>
          <w:rFonts w:ascii="微软雅黑" w:eastAsia="微软雅黑" w:hAnsi="微软雅黑"/>
          <w:sz w:val="24"/>
          <w:szCs w:val="24"/>
        </w:rPr>
      </w:pPr>
      <w:r w:rsidRPr="00D516A8">
        <w:rPr>
          <w:rFonts w:ascii="微软雅黑" w:eastAsia="微软雅黑" w:hAnsi="微软雅黑"/>
          <w:sz w:val="24"/>
          <w:szCs w:val="24"/>
        </w:rPr>
        <w:t>巨额的扶贫资金需要通过省市县乡各级政府拨付，在这个过程中，如何</w:t>
      </w:r>
      <w:r w:rsidRPr="00D516A8">
        <w:rPr>
          <w:rFonts w:ascii="微软雅黑" w:eastAsia="微软雅黑" w:hAnsi="微软雅黑" w:hint="eastAsia"/>
          <w:sz w:val="24"/>
          <w:szCs w:val="24"/>
        </w:rPr>
        <w:t>精准</w:t>
      </w:r>
      <w:r w:rsidRPr="00D516A8">
        <w:rPr>
          <w:rFonts w:ascii="微软雅黑" w:eastAsia="微软雅黑" w:hAnsi="微软雅黑"/>
          <w:sz w:val="24"/>
          <w:szCs w:val="24"/>
        </w:rPr>
        <w:t>确定贫困人口</w:t>
      </w:r>
      <w:r w:rsidRPr="00D516A8">
        <w:rPr>
          <w:rFonts w:ascii="微软雅黑" w:eastAsia="微软雅黑" w:hAnsi="微软雅黑" w:hint="eastAsia"/>
          <w:sz w:val="24"/>
          <w:szCs w:val="24"/>
        </w:rPr>
        <w:t>，如何解决帮扶过程中资金短缺、挪用、不透明</w:t>
      </w:r>
      <w:r w:rsidR="00B8756B" w:rsidRPr="00D516A8">
        <w:rPr>
          <w:rFonts w:ascii="微软雅黑" w:eastAsia="微软雅黑" w:hAnsi="微软雅黑" w:hint="eastAsia"/>
          <w:sz w:val="24"/>
          <w:szCs w:val="24"/>
        </w:rPr>
        <w:t>的问题，</w:t>
      </w:r>
      <w:r w:rsidR="005E4003" w:rsidRPr="00D516A8">
        <w:rPr>
          <w:rFonts w:ascii="微软雅黑" w:eastAsia="微软雅黑" w:hAnsi="微软雅黑"/>
          <w:sz w:val="24"/>
          <w:szCs w:val="24"/>
        </w:rPr>
        <w:t>是各级政府面</w:t>
      </w:r>
      <w:r w:rsidR="005E4003" w:rsidRPr="00D516A8">
        <w:rPr>
          <w:rFonts w:ascii="微软雅黑" w:eastAsia="微软雅黑" w:hAnsi="微软雅黑"/>
          <w:sz w:val="24"/>
          <w:szCs w:val="24"/>
        </w:rPr>
        <w:lastRenderedPageBreak/>
        <w:t>临的重要课题</w:t>
      </w:r>
      <w:r w:rsidR="005E4003" w:rsidRPr="00D516A8">
        <w:rPr>
          <w:rFonts w:ascii="微软雅黑" w:eastAsia="微软雅黑" w:hAnsi="微软雅黑" w:hint="eastAsia"/>
          <w:sz w:val="24"/>
          <w:szCs w:val="24"/>
        </w:rPr>
        <w:t>。</w:t>
      </w:r>
      <w:r w:rsidR="005E4003" w:rsidRPr="00D516A8">
        <w:rPr>
          <w:rFonts w:ascii="微软雅黑" w:eastAsia="微软雅黑" w:hAnsi="微软雅黑"/>
          <w:sz w:val="24"/>
          <w:szCs w:val="24"/>
        </w:rPr>
        <w:t>将区块链作为扶贫资金管理的基础技术，通过共同建设脱贫攻坚区块链管理平台，将金融服务、科技创新与精准扶贫三者有机结合，变革传统扶贫资金管理模式</w:t>
      </w:r>
      <w:r w:rsidR="005E4003" w:rsidRPr="00D516A8">
        <w:rPr>
          <w:rFonts w:ascii="微软雅黑" w:eastAsia="微软雅黑" w:hAnsi="微软雅黑" w:hint="eastAsia"/>
          <w:sz w:val="24"/>
          <w:szCs w:val="24"/>
        </w:rPr>
        <w:t>。</w:t>
      </w:r>
    </w:p>
    <w:p w:rsidR="00E72FAD" w:rsidRPr="00D516A8" w:rsidRDefault="00AD6EE0" w:rsidP="00106758">
      <w:pPr>
        <w:jc w:val="center"/>
        <w:rPr>
          <w:rFonts w:ascii="微软雅黑" w:eastAsia="微软雅黑" w:hAnsi="微软雅黑"/>
          <w:sz w:val="24"/>
          <w:szCs w:val="24"/>
        </w:rPr>
      </w:pPr>
      <w:r w:rsidRPr="00AD6EE0">
        <w:rPr>
          <w:rFonts w:ascii="微软雅黑" w:eastAsia="微软雅黑" w:hAnsi="微软雅黑"/>
          <w:noProof/>
          <w:sz w:val="24"/>
          <w:szCs w:val="24"/>
        </w:rPr>
        <w:drawing>
          <wp:inline distT="0" distB="0" distL="0" distR="0">
            <wp:extent cx="4016815" cy="5153959"/>
            <wp:effectExtent l="0" t="0" r="3175" b="8890"/>
            <wp:docPr id="15" name="图片 15" descr="C:\Users\Administrator\Desktop\水印\9_g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水印\9_ge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1222" cy="5172444"/>
                    </a:xfrm>
                    <a:prstGeom prst="rect">
                      <a:avLst/>
                    </a:prstGeom>
                    <a:noFill/>
                    <a:ln>
                      <a:noFill/>
                    </a:ln>
                  </pic:spPr>
                </pic:pic>
              </a:graphicData>
            </a:graphic>
          </wp:inline>
        </w:drawing>
      </w:r>
    </w:p>
    <w:p w:rsidR="005E4003" w:rsidRPr="0089094D" w:rsidRDefault="005E4003" w:rsidP="00106758">
      <w:pPr>
        <w:jc w:val="center"/>
        <w:rPr>
          <w:rFonts w:ascii="微软雅黑" w:eastAsia="微软雅黑" w:hAnsi="微软雅黑"/>
          <w:szCs w:val="21"/>
        </w:rPr>
      </w:pPr>
      <w:r w:rsidRPr="0089094D">
        <w:rPr>
          <w:rFonts w:ascii="微软雅黑" w:eastAsia="微软雅黑" w:hAnsi="微软雅黑" w:hint="eastAsia"/>
          <w:szCs w:val="21"/>
        </w:rPr>
        <w:t>（</w:t>
      </w:r>
      <w:r w:rsidR="006B2BE6">
        <w:rPr>
          <w:rFonts w:ascii="微软雅黑" w:eastAsia="微软雅黑" w:hAnsi="微软雅黑"/>
          <w:szCs w:val="21"/>
        </w:rPr>
        <w:t>UDO</w:t>
      </w:r>
      <w:r w:rsidRPr="0089094D">
        <w:rPr>
          <w:rFonts w:ascii="微软雅黑" w:eastAsia="微软雅黑" w:hAnsi="微软雅黑"/>
          <w:szCs w:val="21"/>
        </w:rPr>
        <w:t>精准帮扶示意图</w:t>
      </w:r>
      <w:r w:rsidRPr="0089094D">
        <w:rPr>
          <w:rFonts w:ascii="微软雅黑" w:eastAsia="微软雅黑" w:hAnsi="微软雅黑" w:hint="eastAsia"/>
          <w:szCs w:val="21"/>
        </w:rPr>
        <w:t>）</w:t>
      </w:r>
    </w:p>
    <w:p w:rsidR="005E4003" w:rsidRPr="000F258D" w:rsidRDefault="005E400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1</w:t>
      </w:r>
      <w:r w:rsidRPr="000F258D">
        <w:rPr>
          <w:rFonts w:ascii="微软雅黑" w:eastAsia="微软雅黑" w:hAnsi="微软雅黑" w:hint="eastAsia"/>
          <w:b/>
          <w:color w:val="4472C4" w:themeColor="accent5"/>
          <w:sz w:val="24"/>
          <w:szCs w:val="24"/>
        </w:rPr>
        <w:t>.精准扶贫身份体系上链和</w:t>
      </w:r>
      <w:r w:rsidRPr="000F258D">
        <w:rPr>
          <w:rFonts w:ascii="微软雅黑" w:eastAsia="微软雅黑" w:hAnsi="微软雅黑"/>
          <w:b/>
          <w:color w:val="4472C4" w:themeColor="accent5"/>
          <w:sz w:val="24"/>
          <w:szCs w:val="24"/>
        </w:rPr>
        <w:t>有效的退出机制</w:t>
      </w:r>
    </w:p>
    <w:p w:rsidR="005E4003" w:rsidRDefault="005E4003" w:rsidP="009D49A7">
      <w:pPr>
        <w:rPr>
          <w:rFonts w:ascii="微软雅黑" w:eastAsia="微软雅黑" w:hAnsi="微软雅黑"/>
          <w:sz w:val="24"/>
          <w:szCs w:val="24"/>
        </w:rPr>
      </w:pPr>
      <w:r w:rsidRPr="00D516A8">
        <w:rPr>
          <w:rFonts w:ascii="微软雅黑" w:eastAsia="微软雅黑" w:hAnsi="微软雅黑"/>
          <w:sz w:val="24"/>
          <w:szCs w:val="24"/>
        </w:rPr>
        <w:t>作为精准扶贫的前提条件，对扶贫对象的精确识别尤为关键。运用大数据指纹识别或人脸识别手段，记录拟扶贫对象的初始信息并录入数据库，运用区块链智能合约的扶贫标准筛选出精确的扶贫对象，建立扶贫对象数据管理体系</w:t>
      </w:r>
      <w:r w:rsidRPr="00D516A8">
        <w:rPr>
          <w:rFonts w:ascii="微软雅黑" w:eastAsia="微软雅黑" w:hAnsi="微软雅黑" w:hint="eastAsia"/>
          <w:sz w:val="24"/>
          <w:szCs w:val="24"/>
        </w:rPr>
        <w:t>，</w:t>
      </w:r>
      <w:r w:rsidRPr="00D516A8">
        <w:rPr>
          <w:rFonts w:ascii="微软雅黑" w:eastAsia="微软雅黑" w:hAnsi="微软雅黑"/>
          <w:sz w:val="24"/>
          <w:szCs w:val="24"/>
        </w:rPr>
        <w:t>体系上链</w:t>
      </w:r>
      <w:r w:rsidRPr="00D516A8">
        <w:rPr>
          <w:rFonts w:ascii="微软雅黑" w:eastAsia="微软雅黑" w:hAnsi="微软雅黑" w:hint="eastAsia"/>
          <w:sz w:val="24"/>
          <w:szCs w:val="24"/>
        </w:rPr>
        <w:t>，</w:t>
      </w:r>
      <w:r w:rsidRPr="00D516A8">
        <w:rPr>
          <w:rFonts w:ascii="微软雅黑" w:eastAsia="微软雅黑" w:hAnsi="微软雅黑"/>
          <w:sz w:val="24"/>
          <w:szCs w:val="24"/>
        </w:rPr>
        <w:t>不可篡改</w:t>
      </w:r>
      <w:r w:rsidRPr="00D516A8">
        <w:rPr>
          <w:rFonts w:ascii="微软雅黑" w:eastAsia="微软雅黑" w:hAnsi="微软雅黑" w:hint="eastAsia"/>
          <w:sz w:val="24"/>
          <w:szCs w:val="24"/>
        </w:rPr>
        <w:t>。</w:t>
      </w:r>
    </w:p>
    <w:p w:rsidR="00461746" w:rsidRPr="00D516A8" w:rsidRDefault="00461746" w:rsidP="009D49A7">
      <w:pPr>
        <w:rPr>
          <w:rFonts w:ascii="微软雅黑" w:eastAsia="微软雅黑" w:hAnsi="微软雅黑"/>
          <w:sz w:val="24"/>
          <w:szCs w:val="24"/>
        </w:rPr>
      </w:pPr>
    </w:p>
    <w:p w:rsidR="005E4003" w:rsidRPr="00D516A8" w:rsidRDefault="005E4003" w:rsidP="009D49A7">
      <w:pPr>
        <w:rPr>
          <w:rFonts w:ascii="微软雅黑" w:eastAsia="微软雅黑" w:hAnsi="微软雅黑"/>
          <w:sz w:val="24"/>
          <w:szCs w:val="24"/>
        </w:rPr>
      </w:pPr>
      <w:r w:rsidRPr="00D516A8">
        <w:rPr>
          <w:rFonts w:ascii="微软雅黑" w:eastAsia="微软雅黑" w:hAnsi="微软雅黑"/>
          <w:sz w:val="24"/>
          <w:szCs w:val="24"/>
        </w:rPr>
        <w:t>利用区块链可追溯性，监督委员精准记录帮扶行动和效果，根据区块链智能合约退出机制</w:t>
      </w:r>
      <w:r w:rsidRPr="00D516A8">
        <w:rPr>
          <w:rFonts w:ascii="微软雅黑" w:eastAsia="微软雅黑" w:hAnsi="微软雅黑" w:hint="eastAsia"/>
          <w:sz w:val="24"/>
          <w:szCs w:val="24"/>
        </w:rPr>
        <w:t>，</w:t>
      </w:r>
      <w:r w:rsidRPr="00D516A8">
        <w:rPr>
          <w:rFonts w:ascii="微软雅黑" w:eastAsia="微软雅黑" w:hAnsi="微软雅黑"/>
          <w:sz w:val="24"/>
          <w:szCs w:val="24"/>
        </w:rPr>
        <w:t>确保帮扶对象精准退出。</w:t>
      </w:r>
    </w:p>
    <w:p w:rsidR="005E4003" w:rsidRPr="00D516A8" w:rsidRDefault="005E4003" w:rsidP="009D49A7">
      <w:pPr>
        <w:rPr>
          <w:rFonts w:ascii="微软雅黑" w:eastAsia="微软雅黑" w:hAnsi="微软雅黑"/>
          <w:sz w:val="24"/>
          <w:szCs w:val="24"/>
        </w:rPr>
      </w:pPr>
    </w:p>
    <w:p w:rsidR="005E4003" w:rsidRPr="000F258D" w:rsidRDefault="005E4003" w:rsidP="009D49A7">
      <w:pPr>
        <w:rPr>
          <w:rFonts w:ascii="微软雅黑" w:eastAsia="微软雅黑" w:hAnsi="微软雅黑"/>
          <w:b/>
          <w:color w:val="4472C4" w:themeColor="accent5"/>
          <w:sz w:val="24"/>
          <w:szCs w:val="24"/>
        </w:rPr>
      </w:pPr>
      <w:r w:rsidRPr="000F258D">
        <w:rPr>
          <w:rFonts w:ascii="微软雅黑" w:eastAsia="微软雅黑" w:hAnsi="微软雅黑" w:hint="eastAsia"/>
          <w:b/>
          <w:color w:val="4472C4" w:themeColor="accent5"/>
          <w:sz w:val="24"/>
          <w:szCs w:val="24"/>
        </w:rPr>
        <w:t>2.精准投放扶贫资金</w:t>
      </w:r>
    </w:p>
    <w:p w:rsidR="005E4003" w:rsidRPr="00D516A8" w:rsidRDefault="005E4003" w:rsidP="009D49A7">
      <w:pPr>
        <w:rPr>
          <w:rFonts w:ascii="微软雅黑" w:eastAsia="微软雅黑" w:hAnsi="微软雅黑"/>
          <w:sz w:val="24"/>
          <w:szCs w:val="24"/>
        </w:rPr>
      </w:pPr>
      <w:r w:rsidRPr="00D516A8">
        <w:rPr>
          <w:rFonts w:ascii="微软雅黑" w:eastAsia="微软雅黑" w:hAnsi="微软雅黑"/>
          <w:sz w:val="24"/>
          <w:szCs w:val="24"/>
        </w:rPr>
        <w:t>将过去层层拨付的方式变为为项目驱动，在链上管理系统中，行政审批链和金融服务链跨链为各级政府提供数字化扶贫支持，地方政府在智能合约上确定扶贫项目和标准</w:t>
      </w:r>
      <w:r w:rsidRPr="00D516A8">
        <w:rPr>
          <w:rFonts w:ascii="微软雅黑" w:eastAsia="微软雅黑" w:hAnsi="微软雅黑" w:hint="eastAsia"/>
          <w:sz w:val="24"/>
          <w:szCs w:val="24"/>
        </w:rPr>
        <w:t>、</w:t>
      </w:r>
      <w:r w:rsidRPr="00D516A8">
        <w:rPr>
          <w:rFonts w:ascii="微软雅黑" w:eastAsia="微软雅黑" w:hAnsi="微软雅黑"/>
          <w:sz w:val="24"/>
          <w:szCs w:val="24"/>
        </w:rPr>
        <w:t>资金用途和金额</w:t>
      </w:r>
      <w:r w:rsidRPr="00D516A8">
        <w:rPr>
          <w:rFonts w:ascii="微软雅黑" w:eastAsia="微软雅黑" w:hAnsi="微软雅黑" w:hint="eastAsia"/>
          <w:sz w:val="24"/>
          <w:szCs w:val="24"/>
        </w:rPr>
        <w:t>，</w:t>
      </w:r>
      <w:r w:rsidRPr="00D516A8">
        <w:rPr>
          <w:rFonts w:ascii="微软雅黑" w:eastAsia="微软雅黑" w:hAnsi="微软雅黑"/>
          <w:sz w:val="24"/>
          <w:szCs w:val="24"/>
        </w:rPr>
        <w:t>一旦项目达到资金拨付的条件，只</w:t>
      </w:r>
      <w:r w:rsidRPr="00D516A8">
        <w:rPr>
          <w:rFonts w:ascii="微软雅黑" w:eastAsia="微软雅黑" w:hAnsi="微软雅黑" w:hint="eastAsia"/>
          <w:sz w:val="24"/>
          <w:szCs w:val="24"/>
        </w:rPr>
        <w:t>需</w:t>
      </w:r>
      <w:r w:rsidRPr="00D516A8">
        <w:rPr>
          <w:rFonts w:ascii="微软雅黑" w:eastAsia="微软雅黑" w:hAnsi="微软雅黑"/>
          <w:sz w:val="24"/>
          <w:szCs w:val="24"/>
        </w:rPr>
        <w:t>审批完成，资金就会在智能合约的驱动下自动拨付，</w:t>
      </w:r>
      <w:r w:rsidRPr="00D516A8">
        <w:rPr>
          <w:rFonts w:ascii="微软雅黑" w:eastAsia="微软雅黑" w:hAnsi="微软雅黑" w:hint="eastAsia"/>
          <w:sz w:val="24"/>
          <w:szCs w:val="24"/>
        </w:rPr>
        <w:t>无需</w:t>
      </w:r>
      <w:r w:rsidRPr="00D516A8">
        <w:rPr>
          <w:rFonts w:ascii="微软雅黑" w:eastAsia="微软雅黑" w:hAnsi="微软雅黑"/>
          <w:sz w:val="24"/>
          <w:szCs w:val="24"/>
        </w:rPr>
        <w:t>人</w:t>
      </w:r>
      <w:r w:rsidRPr="00D516A8">
        <w:rPr>
          <w:rFonts w:ascii="微软雅黑" w:eastAsia="微软雅黑" w:hAnsi="微软雅黑" w:hint="eastAsia"/>
          <w:sz w:val="24"/>
          <w:szCs w:val="24"/>
        </w:rPr>
        <w:t>为</w:t>
      </w:r>
      <w:r w:rsidRPr="00D516A8">
        <w:rPr>
          <w:rFonts w:ascii="微软雅黑" w:eastAsia="微软雅黑" w:hAnsi="微软雅黑"/>
          <w:sz w:val="24"/>
          <w:szCs w:val="24"/>
        </w:rPr>
        <w:t>干预，大大提高了资金拨付的精准度和使用效率。</w:t>
      </w:r>
    </w:p>
    <w:p w:rsidR="005E4003" w:rsidRPr="00D516A8" w:rsidRDefault="005E4003" w:rsidP="009D49A7">
      <w:pPr>
        <w:rPr>
          <w:rFonts w:ascii="微软雅黑" w:eastAsia="微软雅黑" w:hAnsi="微软雅黑"/>
          <w:sz w:val="24"/>
          <w:szCs w:val="24"/>
        </w:rPr>
      </w:pPr>
    </w:p>
    <w:p w:rsidR="005E4003" w:rsidRPr="000F258D" w:rsidRDefault="005E400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3</w:t>
      </w:r>
      <w:r w:rsidRPr="000F258D">
        <w:rPr>
          <w:rFonts w:ascii="微软雅黑" w:eastAsia="微软雅黑" w:hAnsi="微软雅黑" w:hint="eastAsia"/>
          <w:b/>
          <w:color w:val="4472C4" w:themeColor="accent5"/>
          <w:sz w:val="24"/>
          <w:szCs w:val="24"/>
        </w:rPr>
        <w:t>.</w:t>
      </w:r>
      <w:r w:rsidRPr="000F258D">
        <w:rPr>
          <w:rFonts w:ascii="微软雅黑" w:eastAsia="微软雅黑" w:hAnsi="微软雅黑"/>
          <w:b/>
          <w:color w:val="4472C4" w:themeColor="accent5"/>
          <w:sz w:val="24"/>
          <w:szCs w:val="24"/>
        </w:rPr>
        <w:t>扶贫资金</w:t>
      </w:r>
      <w:r w:rsidRPr="000F258D">
        <w:rPr>
          <w:rFonts w:ascii="微软雅黑" w:eastAsia="微软雅黑" w:hAnsi="微软雅黑" w:hint="eastAsia"/>
          <w:b/>
          <w:color w:val="4472C4" w:themeColor="accent5"/>
          <w:sz w:val="24"/>
          <w:szCs w:val="24"/>
        </w:rPr>
        <w:t>全</w:t>
      </w:r>
      <w:r w:rsidRPr="000F258D">
        <w:rPr>
          <w:rFonts w:ascii="微软雅黑" w:eastAsia="微软雅黑" w:hAnsi="微软雅黑"/>
          <w:b/>
          <w:color w:val="4472C4" w:themeColor="accent5"/>
          <w:sz w:val="24"/>
          <w:szCs w:val="24"/>
        </w:rPr>
        <w:t>流程管理</w:t>
      </w:r>
    </w:p>
    <w:p w:rsidR="005E4003" w:rsidRPr="00D516A8" w:rsidRDefault="005E4003" w:rsidP="009D49A7">
      <w:pPr>
        <w:rPr>
          <w:rFonts w:ascii="微软雅黑" w:eastAsia="微软雅黑" w:hAnsi="微软雅黑"/>
          <w:sz w:val="24"/>
          <w:szCs w:val="24"/>
        </w:rPr>
      </w:pPr>
      <w:r w:rsidRPr="00D516A8">
        <w:rPr>
          <w:rFonts w:ascii="微软雅黑" w:eastAsia="微软雅黑" w:hAnsi="微软雅黑"/>
          <w:sz w:val="24"/>
          <w:szCs w:val="24"/>
        </w:rPr>
        <w:t>资金的发起</w:t>
      </w:r>
      <w:r w:rsidRPr="00D516A8">
        <w:rPr>
          <w:rFonts w:ascii="微软雅黑" w:eastAsia="微软雅黑" w:hAnsi="微软雅黑" w:hint="eastAsia"/>
          <w:sz w:val="24"/>
          <w:szCs w:val="24"/>
        </w:rPr>
        <w:t>、</w:t>
      </w:r>
      <w:r w:rsidRPr="00D516A8">
        <w:rPr>
          <w:rFonts w:ascii="微软雅黑" w:eastAsia="微软雅黑" w:hAnsi="微软雅黑"/>
          <w:sz w:val="24"/>
          <w:szCs w:val="24"/>
        </w:rPr>
        <w:t>审批</w:t>
      </w:r>
      <w:r w:rsidRPr="00D516A8">
        <w:rPr>
          <w:rFonts w:ascii="微软雅黑" w:eastAsia="微软雅黑" w:hAnsi="微软雅黑" w:hint="eastAsia"/>
          <w:sz w:val="24"/>
          <w:szCs w:val="24"/>
        </w:rPr>
        <w:t>、</w:t>
      </w:r>
      <w:r w:rsidRPr="00D516A8">
        <w:rPr>
          <w:rFonts w:ascii="微软雅黑" w:eastAsia="微软雅黑" w:hAnsi="微软雅黑"/>
          <w:sz w:val="24"/>
          <w:szCs w:val="24"/>
        </w:rPr>
        <w:t>拨付</w:t>
      </w:r>
      <w:r w:rsidRPr="00D516A8">
        <w:rPr>
          <w:rFonts w:ascii="微软雅黑" w:eastAsia="微软雅黑" w:hAnsi="微软雅黑" w:hint="eastAsia"/>
          <w:sz w:val="24"/>
          <w:szCs w:val="24"/>
        </w:rPr>
        <w:t>以及</w:t>
      </w:r>
      <w:r w:rsidRPr="00D516A8">
        <w:rPr>
          <w:rFonts w:ascii="微软雅黑" w:eastAsia="微软雅黑" w:hAnsi="微软雅黑"/>
          <w:sz w:val="24"/>
          <w:szCs w:val="24"/>
        </w:rPr>
        <w:t>监督委员身份信息上链</w:t>
      </w:r>
      <w:r w:rsidRPr="00D516A8">
        <w:rPr>
          <w:rFonts w:ascii="微软雅黑" w:eastAsia="微软雅黑" w:hAnsi="微软雅黑" w:hint="eastAsia"/>
          <w:sz w:val="24"/>
          <w:szCs w:val="24"/>
        </w:rPr>
        <w:t>，</w:t>
      </w:r>
      <w:r w:rsidRPr="00D516A8">
        <w:rPr>
          <w:rFonts w:ascii="微软雅黑" w:eastAsia="微软雅黑" w:hAnsi="微软雅黑"/>
          <w:sz w:val="24"/>
          <w:szCs w:val="24"/>
        </w:rPr>
        <w:t>实现整个流程的透明化</w:t>
      </w:r>
      <w:r w:rsidRPr="00D516A8">
        <w:rPr>
          <w:rFonts w:ascii="微软雅黑" w:eastAsia="微软雅黑" w:hAnsi="微软雅黑" w:hint="eastAsia"/>
          <w:sz w:val="24"/>
          <w:szCs w:val="24"/>
        </w:rPr>
        <w:t>；</w:t>
      </w:r>
    </w:p>
    <w:p w:rsidR="005E4003" w:rsidRPr="00D516A8" w:rsidRDefault="005E4003" w:rsidP="009D49A7">
      <w:pPr>
        <w:rPr>
          <w:rFonts w:ascii="微软雅黑" w:eastAsia="微软雅黑" w:hAnsi="微软雅黑"/>
          <w:sz w:val="24"/>
          <w:szCs w:val="24"/>
        </w:rPr>
      </w:pPr>
      <w:r w:rsidRPr="00D516A8">
        <w:rPr>
          <w:rFonts w:ascii="微软雅黑" w:eastAsia="微软雅黑" w:hAnsi="微软雅黑"/>
          <w:sz w:val="24"/>
          <w:szCs w:val="24"/>
        </w:rPr>
        <w:t>通过智能合约监控金融扶贫中各个项目的实施进程，形成全程跟踪式管理</w:t>
      </w:r>
      <w:r w:rsidRPr="00D516A8">
        <w:rPr>
          <w:rFonts w:ascii="微软雅黑" w:eastAsia="微软雅黑" w:hAnsi="微软雅黑" w:hint="eastAsia"/>
          <w:sz w:val="24"/>
          <w:szCs w:val="24"/>
        </w:rPr>
        <w:t>；</w:t>
      </w:r>
      <w:r w:rsidRPr="00D516A8">
        <w:rPr>
          <w:rFonts w:ascii="微软雅黑" w:eastAsia="微软雅黑" w:hAnsi="微软雅黑"/>
          <w:sz w:val="24"/>
          <w:szCs w:val="24"/>
        </w:rPr>
        <w:t>分布式加密账本保障了各个节点共同监控下的信息安全，所有数据的变动系统内同步进行，</w:t>
      </w:r>
      <w:r w:rsidRPr="00D516A8">
        <w:rPr>
          <w:rFonts w:ascii="微软雅黑" w:eastAsia="微软雅黑" w:hAnsi="微软雅黑" w:hint="eastAsia"/>
          <w:sz w:val="24"/>
          <w:szCs w:val="24"/>
        </w:rPr>
        <w:t>不可</w:t>
      </w:r>
      <w:r w:rsidRPr="00D516A8">
        <w:rPr>
          <w:rFonts w:ascii="微软雅黑" w:eastAsia="微软雅黑" w:hAnsi="微软雅黑"/>
          <w:sz w:val="24"/>
          <w:szCs w:val="24"/>
        </w:rPr>
        <w:t>篡改。</w:t>
      </w:r>
    </w:p>
    <w:p w:rsidR="00D547DD" w:rsidRPr="00D516A8" w:rsidRDefault="0019072F" w:rsidP="009D49A7">
      <w:pPr>
        <w:pStyle w:val="2"/>
        <w:rPr>
          <w:rFonts w:ascii="微软雅黑" w:eastAsia="微软雅黑" w:hAnsi="微软雅黑"/>
          <w:sz w:val="24"/>
          <w:szCs w:val="24"/>
        </w:rPr>
      </w:pPr>
      <w:bookmarkStart w:id="38" w:name="_Toc535485254"/>
      <w:r w:rsidRPr="00D516A8">
        <w:rPr>
          <w:rFonts w:ascii="微软雅黑" w:eastAsia="微软雅黑" w:hAnsi="微软雅黑" w:hint="eastAsia"/>
          <w:sz w:val="24"/>
          <w:szCs w:val="24"/>
        </w:rPr>
        <w:t>5</w:t>
      </w:r>
      <w:r w:rsidRPr="00D516A8">
        <w:rPr>
          <w:rFonts w:ascii="微软雅黑" w:eastAsia="微软雅黑" w:hAnsi="微软雅黑"/>
          <w:sz w:val="24"/>
          <w:szCs w:val="24"/>
        </w:rPr>
        <w:t>.</w:t>
      </w:r>
      <w:r w:rsidR="009D49A7" w:rsidRPr="00D516A8">
        <w:rPr>
          <w:rFonts w:ascii="微软雅黑" w:eastAsia="微软雅黑" w:hAnsi="微软雅黑"/>
          <w:sz w:val="24"/>
          <w:szCs w:val="24"/>
        </w:rPr>
        <w:t>6</w:t>
      </w:r>
      <w:r w:rsidR="00D547DD" w:rsidRPr="00D516A8">
        <w:rPr>
          <w:rFonts w:ascii="微软雅黑" w:eastAsia="微软雅黑" w:hAnsi="微软雅黑"/>
          <w:sz w:val="24"/>
          <w:szCs w:val="24"/>
        </w:rPr>
        <w:t>租房领域</w:t>
      </w:r>
      <w:bookmarkEnd w:id="38"/>
    </w:p>
    <w:p w:rsidR="00414971" w:rsidRPr="00D516A8" w:rsidRDefault="00414971" w:rsidP="009D49A7">
      <w:pPr>
        <w:rPr>
          <w:rFonts w:ascii="微软雅黑" w:eastAsia="微软雅黑" w:hAnsi="微软雅黑"/>
          <w:sz w:val="24"/>
          <w:szCs w:val="24"/>
        </w:rPr>
      </w:pPr>
      <w:r w:rsidRPr="00D516A8">
        <w:rPr>
          <w:rFonts w:ascii="微软雅黑" w:eastAsia="微软雅黑" w:hAnsi="微软雅黑"/>
          <w:sz w:val="24"/>
          <w:szCs w:val="24"/>
        </w:rPr>
        <w:t>由于市场的自发性，现阶段</w:t>
      </w:r>
      <w:r w:rsidRPr="00D516A8">
        <w:rPr>
          <w:rFonts w:ascii="微软雅黑" w:eastAsia="微软雅黑" w:hAnsi="微软雅黑" w:hint="eastAsia"/>
          <w:sz w:val="24"/>
          <w:szCs w:val="24"/>
        </w:rPr>
        <w:t>，</w:t>
      </w:r>
      <w:r w:rsidRPr="00D516A8">
        <w:rPr>
          <w:rFonts w:ascii="微软雅黑" w:eastAsia="微软雅黑" w:hAnsi="微软雅黑"/>
          <w:sz w:val="24"/>
          <w:szCs w:val="24"/>
        </w:rPr>
        <w:t>房屋租赁市场发展相对滞后，大部分房屋租赁市场缺乏规范管理，市场供需不匹配，浪费大量人力物力。区块链技术核</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特点是解决信</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问题。从这个</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度出发，在租房领域可以</w:t>
      </w:r>
      <w:r w:rsidRPr="00D516A8">
        <w:rPr>
          <w:rFonts w:ascii="微软雅黑" w:eastAsia="微软雅黑" w:hAnsi="微软雅黑"/>
          <w:sz w:val="24"/>
          <w:szCs w:val="24"/>
        </w:rPr>
        <w:t>从以下</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个</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利</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区块链技术：第</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是让房屋产品变得可信，第</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是让</w:t>
      </w:r>
      <w:r w:rsidRPr="00D516A8">
        <w:rPr>
          <w:rFonts w:ascii="微软雅黑" w:eastAsia="微软雅黑" w:hAnsi="微软雅黑"/>
          <w:sz w:val="24"/>
          <w:szCs w:val="24"/>
        </w:rPr>
        <w:t>房主和租客双</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变得可信，第三是让整个</w:t>
      </w:r>
      <w:r w:rsidRPr="00D516A8">
        <w:rPr>
          <w:rFonts w:ascii="微软雅黑" w:eastAsia="微软雅黑" w:hAnsi="微软雅黑" w:hint="eastAsia"/>
          <w:sz w:val="24"/>
          <w:szCs w:val="24"/>
        </w:rPr>
        <w:lastRenderedPageBreak/>
        <w:t>租</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流程变得可信、</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效</w:t>
      </w:r>
      <w:r w:rsidRPr="00D516A8">
        <w:rPr>
          <w:rFonts w:ascii="微软雅黑" w:eastAsia="微软雅黑" w:hAnsi="微软雅黑"/>
          <w:sz w:val="24"/>
          <w:szCs w:val="24"/>
        </w:rPr>
        <w:t>。</w:t>
      </w:r>
    </w:p>
    <w:p w:rsidR="00414971" w:rsidRPr="00D516A8" w:rsidRDefault="00414971" w:rsidP="009D49A7">
      <w:pPr>
        <w:rPr>
          <w:rFonts w:ascii="微软雅黑" w:eastAsia="微软雅黑" w:hAnsi="微软雅黑"/>
          <w:sz w:val="24"/>
          <w:szCs w:val="24"/>
        </w:rPr>
      </w:pPr>
    </w:p>
    <w:p w:rsidR="002D3ED9" w:rsidRPr="00D516A8" w:rsidRDefault="00AD6EE0" w:rsidP="00AD6EE0">
      <w:pPr>
        <w:jc w:val="left"/>
        <w:rPr>
          <w:rFonts w:ascii="微软雅黑" w:eastAsia="微软雅黑" w:hAnsi="微软雅黑"/>
          <w:sz w:val="24"/>
          <w:szCs w:val="24"/>
        </w:rPr>
      </w:pPr>
      <w:r w:rsidRPr="00AD6EE0">
        <w:rPr>
          <w:rFonts w:ascii="微软雅黑" w:eastAsia="微软雅黑" w:hAnsi="微软雅黑"/>
          <w:noProof/>
          <w:sz w:val="24"/>
          <w:szCs w:val="24"/>
        </w:rPr>
        <w:drawing>
          <wp:inline distT="0" distB="0" distL="0" distR="0">
            <wp:extent cx="4702286" cy="3524517"/>
            <wp:effectExtent l="0" t="0" r="3175" b="0"/>
            <wp:docPr id="16" name="图片 16" descr="C:\Users\Administrator\Desktop\水印\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水印\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9822" cy="3530165"/>
                    </a:xfrm>
                    <a:prstGeom prst="rect">
                      <a:avLst/>
                    </a:prstGeom>
                    <a:noFill/>
                    <a:ln>
                      <a:noFill/>
                    </a:ln>
                  </pic:spPr>
                </pic:pic>
              </a:graphicData>
            </a:graphic>
          </wp:inline>
        </w:drawing>
      </w:r>
    </w:p>
    <w:p w:rsidR="00414971" w:rsidRPr="000F258D" w:rsidRDefault="00414971" w:rsidP="009D49A7">
      <w:pPr>
        <w:rPr>
          <w:rFonts w:ascii="微软雅黑" w:eastAsia="微软雅黑" w:hAnsi="微软雅黑"/>
          <w:b/>
          <w:color w:val="4472C4" w:themeColor="accent5"/>
          <w:sz w:val="24"/>
          <w:szCs w:val="24"/>
        </w:rPr>
      </w:pPr>
      <w:r w:rsidRPr="000F258D">
        <w:rPr>
          <w:rFonts w:ascii="微软雅黑" w:eastAsia="微软雅黑" w:hAnsi="微软雅黑" w:hint="eastAsia"/>
          <w:b/>
          <w:color w:val="4472C4" w:themeColor="accent5"/>
          <w:sz w:val="24"/>
          <w:szCs w:val="24"/>
        </w:rPr>
        <w:t>1.</w:t>
      </w:r>
      <w:r w:rsidRPr="000F258D">
        <w:rPr>
          <w:rFonts w:ascii="微软雅黑" w:eastAsia="微软雅黑" w:hAnsi="微软雅黑"/>
          <w:b/>
          <w:color w:val="4472C4" w:themeColor="accent5"/>
          <w:sz w:val="24"/>
          <w:szCs w:val="24"/>
        </w:rPr>
        <w:t>租房信息上链，虚拟现实(VR)场景链上发布</w:t>
      </w:r>
      <w:r w:rsidRPr="000F258D">
        <w:rPr>
          <w:rFonts w:ascii="微软雅黑" w:eastAsia="微软雅黑" w:hAnsi="微软雅黑" w:hint="eastAsia"/>
          <w:b/>
          <w:color w:val="4472C4" w:themeColor="accent5"/>
          <w:sz w:val="24"/>
          <w:szCs w:val="24"/>
        </w:rPr>
        <w:t>，让房屋产品变得可信</w:t>
      </w:r>
    </w:p>
    <w:p w:rsidR="00414971" w:rsidRPr="00FD5649" w:rsidRDefault="00414971" w:rsidP="00FD5649">
      <w:pPr>
        <w:rPr>
          <w:rFonts w:ascii="微软雅黑" w:eastAsia="微软雅黑" w:hAnsi="微软雅黑"/>
          <w:sz w:val="24"/>
          <w:szCs w:val="24"/>
        </w:rPr>
      </w:pPr>
      <w:r w:rsidRPr="00FD5649">
        <w:rPr>
          <w:rFonts w:ascii="微软雅黑" w:eastAsia="微软雅黑" w:hAnsi="微软雅黑"/>
          <w:sz w:val="24"/>
          <w:szCs w:val="24"/>
        </w:rPr>
        <w:t>租赁平台通过区块链技术将房屋的基础信息全部记录上链，从</w:t>
      </w:r>
      <w:r w:rsidR="00FD5649">
        <w:rPr>
          <w:rFonts w:ascii="微软雅黑" w:eastAsia="微软雅黑" w:hAnsi="微软雅黑" w:cs="Microsoft JhengHei" w:hint="eastAsia"/>
          <w:sz w:val="24"/>
          <w:szCs w:val="24"/>
        </w:rPr>
        <w:t>土</w:t>
      </w:r>
      <w:r w:rsidRPr="00FD5649">
        <w:rPr>
          <w:rFonts w:ascii="微软雅黑" w:eastAsia="微软雅黑" w:hAnsi="微软雅黑" w:hint="eastAsia"/>
          <w:sz w:val="24"/>
          <w:szCs w:val="24"/>
        </w:rPr>
        <w:t>地规</w:t>
      </w:r>
      <w:r w:rsidRPr="00FD5649">
        <w:rPr>
          <w:rFonts w:ascii="微软雅黑" w:eastAsia="微软雅黑" w:hAnsi="微软雅黑"/>
          <w:sz w:val="24"/>
          <w:szCs w:val="24"/>
        </w:rPr>
        <w:t>划开始，到</w:t>
      </w:r>
      <w:r w:rsidR="00FD5649">
        <w:rPr>
          <w:rFonts w:ascii="微软雅黑" w:eastAsia="微软雅黑" w:hAnsi="微软雅黑" w:hint="eastAsia"/>
          <w:sz w:val="24"/>
          <w:szCs w:val="24"/>
        </w:rPr>
        <w:t>施工</w:t>
      </w:r>
      <w:r w:rsidRPr="00FD5649">
        <w:rPr>
          <w:rFonts w:ascii="微软雅黑" w:eastAsia="微软雅黑" w:hAnsi="微软雅黑" w:hint="eastAsia"/>
          <w:sz w:val="24"/>
          <w:szCs w:val="24"/>
        </w:rPr>
        <w:t>建造、合规销售直</w:t>
      </w:r>
      <w:r w:rsidR="00FD5649">
        <w:rPr>
          <w:rFonts w:ascii="微软雅黑" w:eastAsia="微软雅黑" w:hAnsi="微软雅黑" w:cs="Microsoft JhengHei" w:hint="eastAsia"/>
          <w:sz w:val="24"/>
          <w:szCs w:val="24"/>
        </w:rPr>
        <w:t>至</w:t>
      </w:r>
      <w:r w:rsidRPr="00FD5649">
        <w:rPr>
          <w:rFonts w:ascii="微软雅黑" w:eastAsia="微软雅黑" w:hAnsi="微软雅黑" w:hint="eastAsia"/>
          <w:sz w:val="24"/>
          <w:szCs w:val="24"/>
        </w:rPr>
        <w:t>物业交付，发挥区块链的去中</w:t>
      </w:r>
      <w:r w:rsidR="00FD5649">
        <w:rPr>
          <w:rFonts w:ascii="微软雅黑" w:eastAsia="微软雅黑" w:hAnsi="微软雅黑" w:hint="eastAsia"/>
          <w:sz w:val="24"/>
          <w:szCs w:val="24"/>
        </w:rPr>
        <w:t>心</w:t>
      </w:r>
      <w:r w:rsidRPr="00FD5649">
        <w:rPr>
          <w:rFonts w:ascii="微软雅黑" w:eastAsia="微软雅黑" w:hAnsi="微软雅黑" w:hint="eastAsia"/>
          <w:sz w:val="24"/>
          <w:szCs w:val="24"/>
        </w:rPr>
        <w:t>化、</w:t>
      </w:r>
      <w:r w:rsidRPr="00FD5649">
        <w:rPr>
          <w:rFonts w:ascii="微软雅黑" w:eastAsia="微软雅黑" w:hAnsi="微软雅黑"/>
          <w:sz w:val="24"/>
          <w:szCs w:val="24"/>
        </w:rPr>
        <w:t>安全透明、不可篡改等特点，有效减少租客在租房</w:t>
      </w:r>
      <w:r w:rsidR="00FD5649">
        <w:rPr>
          <w:rFonts w:ascii="微软雅黑" w:eastAsia="微软雅黑" w:hAnsi="微软雅黑" w:cs="Microsoft JhengHei" w:hint="eastAsia"/>
          <w:sz w:val="24"/>
          <w:szCs w:val="24"/>
        </w:rPr>
        <w:t>子</w:t>
      </w:r>
      <w:r w:rsidRPr="00FD5649">
        <w:rPr>
          <w:rFonts w:ascii="微软雅黑" w:eastAsia="微软雅黑" w:hAnsi="微软雅黑" w:hint="eastAsia"/>
          <w:sz w:val="24"/>
          <w:szCs w:val="24"/>
        </w:rPr>
        <w:t>时遇到虚假房</w:t>
      </w:r>
      <w:r w:rsidRPr="00FD5649">
        <w:rPr>
          <w:rFonts w:ascii="微软雅黑" w:eastAsia="微软雅黑" w:hAnsi="微软雅黑"/>
          <w:sz w:val="24"/>
          <w:szCs w:val="24"/>
        </w:rPr>
        <w:t>源情况，减少纠纷和交易成本。</w:t>
      </w:r>
    </w:p>
    <w:p w:rsidR="00174C29" w:rsidRDefault="00174C29" w:rsidP="009D49A7">
      <w:pPr>
        <w:rPr>
          <w:rFonts w:ascii="微软雅黑" w:eastAsia="微软雅黑" w:hAnsi="微软雅黑"/>
          <w:sz w:val="24"/>
          <w:szCs w:val="24"/>
        </w:rPr>
      </w:pPr>
    </w:p>
    <w:p w:rsidR="00414971" w:rsidRDefault="00414971" w:rsidP="009D49A7">
      <w:pPr>
        <w:rPr>
          <w:rFonts w:ascii="微软雅黑" w:eastAsia="微软雅黑" w:hAnsi="微软雅黑"/>
          <w:sz w:val="24"/>
          <w:szCs w:val="24"/>
        </w:rPr>
      </w:pPr>
      <w:r w:rsidRPr="00D516A8">
        <w:rPr>
          <w:rFonts w:ascii="微软雅黑" w:eastAsia="微软雅黑" w:hAnsi="微软雅黑"/>
          <w:sz w:val="24"/>
          <w:szCs w:val="24"/>
        </w:rPr>
        <w:t>基于区块链技术的</w:t>
      </w:r>
      <w:r w:rsidR="00FD5649">
        <w:rPr>
          <w:rFonts w:ascii="微软雅黑" w:eastAsia="微软雅黑" w:hAnsi="微软雅黑" w:hint="eastAsia"/>
          <w:sz w:val="24"/>
          <w:szCs w:val="24"/>
        </w:rPr>
        <w:t>U</w:t>
      </w:r>
      <w:r w:rsidR="00FD5649">
        <w:rPr>
          <w:rFonts w:ascii="微软雅黑" w:eastAsia="微软雅黑" w:hAnsi="微软雅黑"/>
          <w:sz w:val="24"/>
          <w:szCs w:val="24"/>
        </w:rPr>
        <w:t>DO</w:t>
      </w:r>
      <w:r w:rsidRPr="00D516A8">
        <w:rPr>
          <w:rFonts w:ascii="微软雅黑" w:eastAsia="微软雅黑" w:hAnsi="微软雅黑"/>
          <w:sz w:val="24"/>
          <w:szCs w:val="24"/>
        </w:rPr>
        <w:t>租赁平台可以提供虚拟现实场景模拟服务，由系统或者其他外包第三方先进行现场房屋查验，制作虚拟现实场景，而后发布于</w:t>
      </w:r>
      <w:r w:rsidR="00174C29">
        <w:rPr>
          <w:rFonts w:ascii="微软雅黑" w:eastAsia="微软雅黑" w:hAnsi="微软雅黑"/>
          <w:sz w:val="24"/>
          <w:szCs w:val="24"/>
        </w:rPr>
        <w:t>UDO</w:t>
      </w:r>
      <w:r w:rsidRPr="00D516A8">
        <w:rPr>
          <w:rFonts w:ascii="微软雅黑" w:eastAsia="微软雅黑" w:hAnsi="微软雅黑"/>
          <w:sz w:val="24"/>
          <w:szCs w:val="24"/>
        </w:rPr>
        <w:t>上供租赁者体验和欣赏，由</w:t>
      </w:r>
      <w:r w:rsidR="00174C29">
        <w:rPr>
          <w:rFonts w:ascii="微软雅黑" w:eastAsia="微软雅黑" w:hAnsi="微软雅黑"/>
          <w:sz w:val="24"/>
          <w:szCs w:val="24"/>
        </w:rPr>
        <w:t>UDO</w:t>
      </w:r>
      <w:r w:rsidRPr="00D516A8">
        <w:rPr>
          <w:rFonts w:ascii="微软雅黑" w:eastAsia="微软雅黑" w:hAnsi="微软雅黑"/>
          <w:sz w:val="24"/>
          <w:szCs w:val="24"/>
        </w:rPr>
        <w:t>系统担保模拟场景的真实性。通过这种方式可以提高房屋租赁效率与签约成功率，减少时间成本的损耗。</w:t>
      </w:r>
    </w:p>
    <w:p w:rsidR="000F258D" w:rsidRPr="00D516A8" w:rsidRDefault="000F258D" w:rsidP="009D49A7">
      <w:pPr>
        <w:rPr>
          <w:rFonts w:ascii="微软雅黑" w:eastAsia="微软雅黑" w:hAnsi="微软雅黑"/>
          <w:sz w:val="24"/>
          <w:szCs w:val="24"/>
        </w:rPr>
      </w:pPr>
    </w:p>
    <w:p w:rsidR="00414971" w:rsidRPr="000F258D" w:rsidRDefault="00414971" w:rsidP="009D49A7">
      <w:pPr>
        <w:rPr>
          <w:rFonts w:ascii="微软雅黑" w:eastAsia="微软雅黑" w:hAnsi="微软雅黑"/>
          <w:b/>
          <w:color w:val="4472C4" w:themeColor="accent5"/>
          <w:sz w:val="24"/>
          <w:szCs w:val="24"/>
        </w:rPr>
      </w:pPr>
      <w:r w:rsidRPr="000F258D">
        <w:rPr>
          <w:rFonts w:ascii="微软雅黑" w:eastAsia="微软雅黑" w:hAnsi="微软雅黑" w:hint="eastAsia"/>
          <w:b/>
          <w:color w:val="4472C4" w:themeColor="accent5"/>
          <w:sz w:val="24"/>
          <w:szCs w:val="24"/>
        </w:rPr>
        <w:t>2.</w:t>
      </w:r>
      <w:r w:rsidRPr="000F258D">
        <w:rPr>
          <w:rFonts w:ascii="微软雅黑" w:eastAsia="微软雅黑" w:hAnsi="微软雅黑"/>
          <w:b/>
          <w:color w:val="4472C4" w:themeColor="accent5"/>
          <w:sz w:val="24"/>
          <w:szCs w:val="24"/>
        </w:rPr>
        <w:t>资信评级建</w:t>
      </w:r>
      <w:r w:rsidRPr="000F258D">
        <w:rPr>
          <w:rFonts w:ascii="微软雅黑" w:eastAsia="微软雅黑" w:hAnsi="微软雅黑" w:cs="Microsoft JhengHei" w:hint="eastAsia"/>
          <w:b/>
          <w:color w:val="4472C4" w:themeColor="accent5"/>
          <w:sz w:val="24"/>
          <w:szCs w:val="24"/>
        </w:rPr>
        <w:t>⽴</w:t>
      </w:r>
      <w:r w:rsidRPr="000F258D">
        <w:rPr>
          <w:rFonts w:ascii="微软雅黑" w:eastAsia="微软雅黑" w:hAnsi="微软雅黑" w:hint="eastAsia"/>
          <w:b/>
          <w:color w:val="4472C4" w:themeColor="accent5"/>
          <w:sz w:val="24"/>
          <w:szCs w:val="24"/>
        </w:rPr>
        <w:t>租</w:t>
      </w:r>
      <w:r w:rsidRPr="000F258D">
        <w:rPr>
          <w:rFonts w:ascii="微软雅黑" w:eastAsia="微软雅黑" w:hAnsi="微软雅黑" w:cs="Microsoft JhengHei" w:hint="eastAsia"/>
          <w:b/>
          <w:color w:val="4472C4" w:themeColor="accent5"/>
          <w:sz w:val="24"/>
          <w:szCs w:val="24"/>
        </w:rPr>
        <w:t>⽤</w:t>
      </w:r>
      <w:r w:rsidRPr="000F258D">
        <w:rPr>
          <w:rFonts w:ascii="微软雅黑" w:eastAsia="微软雅黑" w:hAnsi="微软雅黑" w:hint="eastAsia"/>
          <w:b/>
          <w:color w:val="4472C4" w:themeColor="accent5"/>
          <w:sz w:val="24"/>
          <w:szCs w:val="24"/>
        </w:rPr>
        <w:t>双</w:t>
      </w:r>
      <w:r w:rsidRPr="000F258D">
        <w:rPr>
          <w:rFonts w:ascii="微软雅黑" w:eastAsia="微软雅黑" w:hAnsi="微软雅黑" w:cs="Microsoft JhengHei" w:hint="eastAsia"/>
          <w:b/>
          <w:color w:val="4472C4" w:themeColor="accent5"/>
          <w:sz w:val="24"/>
          <w:szCs w:val="24"/>
        </w:rPr>
        <w:t>⽅</w:t>
      </w:r>
      <w:r w:rsidRPr="000F258D">
        <w:rPr>
          <w:rFonts w:ascii="微软雅黑" w:eastAsia="微软雅黑" w:hAnsi="微软雅黑" w:hint="eastAsia"/>
          <w:b/>
          <w:color w:val="4472C4" w:themeColor="accent5"/>
          <w:sz w:val="24"/>
          <w:szCs w:val="24"/>
        </w:rPr>
        <w:t>的信任关</w:t>
      </w:r>
      <w:r w:rsidRPr="000F258D">
        <w:rPr>
          <w:rFonts w:ascii="微软雅黑" w:eastAsia="微软雅黑" w:hAnsi="微软雅黑"/>
          <w:b/>
          <w:color w:val="4472C4" w:themeColor="accent5"/>
          <w:sz w:val="24"/>
          <w:szCs w:val="24"/>
        </w:rPr>
        <w:t>系</w:t>
      </w:r>
    </w:p>
    <w:p w:rsidR="00414971" w:rsidRDefault="00414971" w:rsidP="009D49A7">
      <w:pPr>
        <w:rPr>
          <w:rFonts w:ascii="微软雅黑" w:eastAsia="微软雅黑" w:hAnsi="微软雅黑"/>
          <w:sz w:val="24"/>
          <w:szCs w:val="24"/>
        </w:rPr>
      </w:pPr>
      <w:r w:rsidRPr="00D516A8">
        <w:rPr>
          <w:rFonts w:ascii="微软雅黑" w:eastAsia="微软雅黑" w:hAnsi="微软雅黑"/>
          <w:sz w:val="24"/>
          <w:szCs w:val="24"/>
        </w:rPr>
        <w:lastRenderedPageBreak/>
        <w:t>区块链技术通过其建立一套完整的底层信任协议，可以有效联系租赁双方当事人，将中介排除于租赁交易体系之外</w:t>
      </w:r>
      <w:r w:rsidRPr="00D516A8">
        <w:rPr>
          <w:rFonts w:ascii="微软雅黑" w:eastAsia="微软雅黑" w:hAnsi="微软雅黑" w:hint="eastAsia"/>
          <w:sz w:val="24"/>
          <w:szCs w:val="24"/>
        </w:rPr>
        <w:t>。</w:t>
      </w:r>
      <w:r w:rsidRPr="00D516A8">
        <w:rPr>
          <w:rFonts w:ascii="微软雅黑" w:eastAsia="微软雅黑" w:hAnsi="微软雅黑"/>
          <w:sz w:val="24"/>
          <w:szCs w:val="24"/>
        </w:rPr>
        <w:t>同时</w:t>
      </w:r>
      <w:r w:rsidRPr="00D516A8">
        <w:rPr>
          <w:rFonts w:ascii="微软雅黑" w:eastAsia="微软雅黑" w:hAnsi="微软雅黑" w:hint="eastAsia"/>
          <w:sz w:val="24"/>
          <w:szCs w:val="24"/>
        </w:rPr>
        <w:t>，</w:t>
      </w:r>
      <w:r w:rsidRPr="00D516A8">
        <w:rPr>
          <w:rFonts w:ascii="微软雅黑" w:eastAsia="微软雅黑" w:hAnsi="微软雅黑"/>
          <w:sz w:val="24"/>
          <w:szCs w:val="24"/>
        </w:rPr>
        <w:t>区块链可以</w:t>
      </w:r>
      <w:r w:rsidRPr="00D516A8">
        <w:rPr>
          <w:rFonts w:ascii="微软雅黑" w:eastAsia="微软雅黑" w:hAnsi="微软雅黑" w:hint="eastAsia"/>
          <w:sz w:val="24"/>
          <w:szCs w:val="24"/>
        </w:rPr>
        <w:t>将</w:t>
      </w:r>
      <w:r w:rsidRPr="00D516A8">
        <w:rPr>
          <w:rFonts w:ascii="微软雅黑" w:eastAsia="微软雅黑" w:hAnsi="微软雅黑"/>
          <w:sz w:val="24"/>
          <w:szCs w:val="24"/>
        </w:rPr>
        <w:t>租赁双方真实的不可篡改的资信情况上传到</w:t>
      </w:r>
      <w:r w:rsidR="00174C29">
        <w:rPr>
          <w:rFonts w:ascii="微软雅黑" w:eastAsia="微软雅黑" w:hAnsi="微软雅黑"/>
          <w:sz w:val="24"/>
          <w:szCs w:val="24"/>
        </w:rPr>
        <w:t>UDO</w:t>
      </w:r>
      <w:r w:rsidRPr="00D516A8">
        <w:rPr>
          <w:rFonts w:ascii="微软雅黑" w:eastAsia="微软雅黑" w:hAnsi="微软雅黑" w:hint="eastAsia"/>
          <w:sz w:val="24"/>
          <w:szCs w:val="24"/>
        </w:rPr>
        <w:t>底层</w:t>
      </w:r>
      <w:r w:rsidRPr="00D516A8">
        <w:rPr>
          <w:rFonts w:ascii="微软雅黑" w:eastAsia="微软雅黑" w:hAnsi="微软雅黑"/>
          <w:sz w:val="24"/>
          <w:szCs w:val="24"/>
        </w:rPr>
        <w:t>协议，资信考察涵盖双方</w:t>
      </w:r>
      <w:r w:rsidRPr="00D516A8">
        <w:rPr>
          <w:rFonts w:ascii="微软雅黑" w:eastAsia="微软雅黑" w:hAnsi="微软雅黑" w:hint="eastAsia"/>
          <w:sz w:val="24"/>
          <w:szCs w:val="24"/>
        </w:rPr>
        <w:t>注册信息</w:t>
      </w:r>
      <w:r w:rsidRPr="00D516A8">
        <w:rPr>
          <w:rFonts w:ascii="微软雅黑" w:eastAsia="微软雅黑" w:hAnsi="微软雅黑"/>
          <w:sz w:val="24"/>
          <w:szCs w:val="24"/>
        </w:rPr>
        <w:t>、历史交易情况、价格情况、平台奖惩情况等</w:t>
      </w:r>
      <w:r w:rsidRPr="00D516A8">
        <w:rPr>
          <w:rFonts w:ascii="微软雅黑" w:eastAsia="微软雅黑" w:hAnsi="微软雅黑" w:hint="eastAsia"/>
          <w:sz w:val="24"/>
          <w:szCs w:val="24"/>
        </w:rPr>
        <w:t>，信息公开透明，双方</w:t>
      </w:r>
      <w:r w:rsidRPr="00D516A8">
        <w:rPr>
          <w:rFonts w:ascii="微软雅黑" w:eastAsia="微软雅黑" w:hAnsi="微软雅黑"/>
          <w:sz w:val="24"/>
          <w:szCs w:val="24"/>
        </w:rPr>
        <w:t>利用其系统分析功能，了解交易对方的资信状况，在掌握尽可能完全的信息的前提下，做出最优的决策。</w:t>
      </w:r>
    </w:p>
    <w:p w:rsidR="000F258D" w:rsidRPr="00D516A8" w:rsidRDefault="000F258D" w:rsidP="009D49A7">
      <w:pPr>
        <w:rPr>
          <w:rFonts w:ascii="微软雅黑" w:eastAsia="微软雅黑" w:hAnsi="微软雅黑"/>
          <w:sz w:val="24"/>
          <w:szCs w:val="24"/>
        </w:rPr>
      </w:pPr>
    </w:p>
    <w:p w:rsidR="00414971" w:rsidRPr="000F258D" w:rsidRDefault="00414971" w:rsidP="009D49A7">
      <w:pPr>
        <w:rPr>
          <w:rFonts w:ascii="微软雅黑" w:eastAsia="微软雅黑" w:hAnsi="微软雅黑"/>
          <w:b/>
          <w:color w:val="4472C4" w:themeColor="accent5"/>
          <w:sz w:val="24"/>
          <w:szCs w:val="24"/>
        </w:rPr>
      </w:pPr>
      <w:r w:rsidRPr="000F258D">
        <w:rPr>
          <w:rFonts w:ascii="微软雅黑" w:eastAsia="微软雅黑" w:hAnsi="微软雅黑" w:hint="eastAsia"/>
          <w:b/>
          <w:color w:val="4472C4" w:themeColor="accent5"/>
          <w:sz w:val="24"/>
          <w:szCs w:val="24"/>
        </w:rPr>
        <w:t>3.</w:t>
      </w:r>
      <w:r w:rsidRPr="000F258D">
        <w:rPr>
          <w:rFonts w:ascii="微软雅黑" w:eastAsia="微软雅黑" w:hAnsi="微软雅黑"/>
          <w:b/>
          <w:color w:val="4472C4" w:themeColor="accent5"/>
          <w:sz w:val="24"/>
          <w:szCs w:val="24"/>
        </w:rPr>
        <w:t>智能合约技术提</w:t>
      </w:r>
      <w:r w:rsidRPr="000F258D">
        <w:rPr>
          <w:rFonts w:ascii="微软雅黑" w:eastAsia="微软雅黑" w:hAnsi="微软雅黑" w:cs="Microsoft JhengHei" w:hint="eastAsia"/>
          <w:b/>
          <w:color w:val="4472C4" w:themeColor="accent5"/>
          <w:sz w:val="24"/>
          <w:szCs w:val="24"/>
        </w:rPr>
        <w:t>⾼</w:t>
      </w:r>
      <w:r w:rsidRPr="000F258D">
        <w:rPr>
          <w:rFonts w:ascii="微软雅黑" w:eastAsia="微软雅黑" w:hAnsi="微软雅黑" w:hint="eastAsia"/>
          <w:b/>
          <w:color w:val="4472C4" w:themeColor="accent5"/>
          <w:sz w:val="24"/>
          <w:szCs w:val="24"/>
        </w:rPr>
        <w:t>交易效</w:t>
      </w:r>
      <w:r w:rsidRPr="000F258D">
        <w:rPr>
          <w:rFonts w:ascii="微软雅黑" w:eastAsia="微软雅黑" w:hAnsi="微软雅黑"/>
          <w:b/>
          <w:color w:val="4472C4" w:themeColor="accent5"/>
          <w:sz w:val="24"/>
          <w:szCs w:val="24"/>
        </w:rPr>
        <w:t>率</w:t>
      </w:r>
    </w:p>
    <w:p w:rsidR="00414971" w:rsidRDefault="00414971" w:rsidP="009D49A7">
      <w:pPr>
        <w:rPr>
          <w:rFonts w:ascii="微软雅黑" w:eastAsia="微软雅黑" w:hAnsi="微软雅黑"/>
          <w:sz w:val="24"/>
          <w:szCs w:val="24"/>
        </w:rPr>
      </w:pPr>
      <w:r w:rsidRPr="00D516A8">
        <w:rPr>
          <w:rFonts w:ascii="微软雅黑" w:eastAsia="微软雅黑" w:hAnsi="微软雅黑"/>
          <w:sz w:val="24"/>
          <w:szCs w:val="24"/>
        </w:rPr>
        <w:t>传统的房屋租赁流程繁琐，</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般是筛选、看房，满意后，房主和租户签</w:t>
      </w:r>
      <w:r w:rsidRPr="00D516A8">
        <w:rPr>
          <w:rFonts w:ascii="微软雅黑" w:eastAsia="微软雅黑" w:hAnsi="微软雅黑"/>
          <w:sz w:val="24"/>
          <w:szCs w:val="24"/>
        </w:rPr>
        <w:t>订合同，并且互相出示相关的证件及说明。这些</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为</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多是为了降低双</w:t>
      </w:r>
      <w:r w:rsidRPr="00D516A8">
        <w:rPr>
          <w:rFonts w:ascii="微软雅黑" w:eastAsia="微软雅黑" w:hAnsi="微软雅黑" w:cs="Microsoft JhengHei" w:hint="eastAsia"/>
          <w:sz w:val="24"/>
          <w:szCs w:val="24"/>
        </w:rPr>
        <w:t>⽅</w:t>
      </w:r>
      <w:r w:rsidRPr="00D516A8">
        <w:rPr>
          <w:rFonts w:ascii="微软雅黑" w:eastAsia="微软雅黑" w:hAnsi="微软雅黑"/>
          <w:sz w:val="24"/>
          <w:szCs w:val="24"/>
        </w:rPr>
        <w:t>的</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险。</w:t>
      </w:r>
      <w:r w:rsidRPr="00D516A8">
        <w:rPr>
          <w:rFonts w:ascii="微软雅黑" w:eastAsia="微软雅黑" w:hAnsi="微软雅黑"/>
          <w:sz w:val="24"/>
          <w:szCs w:val="24"/>
        </w:rPr>
        <w:t>区块链时代，可实现</w:t>
      </w:r>
      <w:r w:rsidRPr="00D516A8">
        <w:rPr>
          <w:rFonts w:ascii="微软雅黑" w:eastAsia="微软雅黑" w:hAnsi="微软雅黑" w:hint="eastAsia"/>
          <w:sz w:val="24"/>
          <w:szCs w:val="24"/>
        </w:rPr>
        <w:t>智能</w:t>
      </w:r>
      <w:r w:rsidRPr="00D516A8">
        <w:rPr>
          <w:rFonts w:ascii="微软雅黑" w:eastAsia="微软雅黑" w:hAnsi="微软雅黑"/>
          <w:sz w:val="24"/>
          <w:szCs w:val="24"/>
        </w:rPr>
        <w:t>检索和链上交易</w:t>
      </w:r>
      <w:r w:rsidRPr="00D516A8">
        <w:rPr>
          <w:rFonts w:ascii="微软雅黑" w:eastAsia="微软雅黑" w:hAnsi="微软雅黑" w:hint="eastAsia"/>
          <w:sz w:val="24"/>
          <w:szCs w:val="24"/>
        </w:rPr>
        <w:t>。</w:t>
      </w:r>
    </w:p>
    <w:p w:rsidR="000F258D" w:rsidRPr="00D516A8" w:rsidRDefault="000F258D" w:rsidP="009D49A7">
      <w:pPr>
        <w:rPr>
          <w:rFonts w:ascii="微软雅黑" w:eastAsia="微软雅黑" w:hAnsi="微软雅黑"/>
          <w:sz w:val="24"/>
          <w:szCs w:val="24"/>
        </w:rPr>
      </w:pPr>
    </w:p>
    <w:p w:rsidR="00414971" w:rsidRDefault="00414971" w:rsidP="009D49A7">
      <w:pPr>
        <w:rPr>
          <w:rFonts w:ascii="微软雅黑" w:eastAsia="微软雅黑" w:hAnsi="微软雅黑"/>
          <w:sz w:val="24"/>
          <w:szCs w:val="24"/>
        </w:rPr>
      </w:pPr>
      <w:r w:rsidRPr="00D516A8">
        <w:rPr>
          <w:rFonts w:ascii="微软雅黑" w:eastAsia="微软雅黑" w:hAnsi="微软雅黑"/>
          <w:sz w:val="24"/>
          <w:szCs w:val="24"/>
        </w:rPr>
        <w:t>当租赁双方有不同的个性化需求时，可以在发布或者接收信息的同时设置信息筛选过滤器。</w:t>
      </w:r>
      <w:r w:rsidR="00174C29">
        <w:rPr>
          <w:rFonts w:ascii="微软雅黑" w:eastAsia="微软雅黑" w:hAnsi="微软雅黑"/>
          <w:sz w:val="24"/>
          <w:szCs w:val="24"/>
        </w:rPr>
        <w:t>UDO</w:t>
      </w:r>
      <w:r w:rsidRPr="00D516A8">
        <w:rPr>
          <w:rFonts w:ascii="微软雅黑" w:eastAsia="微软雅黑" w:hAnsi="微软雅黑"/>
          <w:sz w:val="24"/>
          <w:szCs w:val="24"/>
        </w:rPr>
        <w:t>智能合约通过设定的程序对房屋的区域</w:t>
      </w:r>
      <w:r w:rsidRPr="00D516A8">
        <w:rPr>
          <w:rFonts w:ascii="微软雅黑" w:eastAsia="微软雅黑" w:hAnsi="微软雅黑" w:hint="eastAsia"/>
          <w:sz w:val="24"/>
          <w:szCs w:val="24"/>
        </w:rPr>
        <w:t>、</w:t>
      </w:r>
      <w:r w:rsidRPr="00D516A8">
        <w:rPr>
          <w:rFonts w:ascii="微软雅黑" w:eastAsia="微软雅黑" w:hAnsi="微软雅黑"/>
          <w:sz w:val="24"/>
          <w:szCs w:val="24"/>
        </w:rPr>
        <w:t>价位</w:t>
      </w:r>
      <w:r w:rsidRPr="00D516A8">
        <w:rPr>
          <w:rFonts w:ascii="微软雅黑" w:eastAsia="微软雅黑" w:hAnsi="微软雅黑" w:hint="eastAsia"/>
          <w:sz w:val="24"/>
          <w:szCs w:val="24"/>
        </w:rPr>
        <w:t>、</w:t>
      </w:r>
      <w:r w:rsidRPr="00D516A8">
        <w:rPr>
          <w:rFonts w:ascii="微软雅黑" w:eastAsia="微软雅黑" w:hAnsi="微软雅黑"/>
          <w:sz w:val="24"/>
          <w:szCs w:val="24"/>
        </w:rPr>
        <w:t>质量和租客身份标签自动进行信息匹配筛选</w:t>
      </w:r>
      <w:r w:rsidRPr="00D516A8">
        <w:rPr>
          <w:rFonts w:ascii="微软雅黑" w:eastAsia="微软雅黑" w:hAnsi="微软雅黑" w:hint="eastAsia"/>
          <w:sz w:val="24"/>
          <w:szCs w:val="24"/>
        </w:rPr>
        <w:t>，</w:t>
      </w:r>
      <w:r w:rsidRPr="00D516A8">
        <w:rPr>
          <w:rFonts w:ascii="微软雅黑" w:eastAsia="微软雅黑" w:hAnsi="微软雅黑"/>
          <w:sz w:val="24"/>
          <w:szCs w:val="24"/>
        </w:rPr>
        <w:t>出租人可以设置偏向的人群特征，承租人可以选择偏好的房屋类型和合适的合租室友</w:t>
      </w:r>
      <w:r w:rsidRPr="00D516A8">
        <w:rPr>
          <w:rFonts w:ascii="微软雅黑" w:eastAsia="微软雅黑" w:hAnsi="微软雅黑" w:hint="eastAsia"/>
          <w:sz w:val="24"/>
          <w:szCs w:val="24"/>
        </w:rPr>
        <w:t>，提高选房效率。</w:t>
      </w:r>
    </w:p>
    <w:p w:rsidR="000F258D" w:rsidRPr="00D516A8" w:rsidRDefault="000F258D" w:rsidP="009D49A7">
      <w:pPr>
        <w:rPr>
          <w:rFonts w:ascii="微软雅黑" w:eastAsia="微软雅黑" w:hAnsi="微软雅黑"/>
          <w:sz w:val="24"/>
          <w:szCs w:val="24"/>
        </w:rPr>
      </w:pPr>
    </w:p>
    <w:p w:rsidR="00097442" w:rsidRPr="00D516A8" w:rsidRDefault="00414971" w:rsidP="009D49A7">
      <w:pPr>
        <w:rPr>
          <w:rFonts w:ascii="微软雅黑" w:eastAsia="微软雅黑" w:hAnsi="微软雅黑"/>
          <w:sz w:val="24"/>
          <w:szCs w:val="24"/>
        </w:rPr>
      </w:pPr>
      <w:r w:rsidRPr="00D516A8">
        <w:rPr>
          <w:rFonts w:ascii="微软雅黑" w:eastAsia="微软雅黑" w:hAnsi="微软雅黑"/>
          <w:sz w:val="24"/>
          <w:szCs w:val="24"/>
        </w:rPr>
        <w:t>双</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确定交易后，基于链上的信任，可直接在链上进</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交易，相关的合同</w:t>
      </w:r>
      <w:r w:rsidRPr="00D516A8">
        <w:rPr>
          <w:rFonts w:ascii="微软雅黑" w:eastAsia="微软雅黑" w:hAnsi="微软雅黑"/>
          <w:sz w:val="24"/>
          <w:szCs w:val="24"/>
        </w:rPr>
        <w:t>协议均可以通过智能合约完成，从最开始的合同签署以及租</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的缴纳，后</w:t>
      </w:r>
      <w:r w:rsidRPr="00D516A8">
        <w:rPr>
          <w:rFonts w:ascii="微软雅黑" w:eastAsia="微软雅黑" w:hAnsi="微软雅黑"/>
          <w:sz w:val="24"/>
          <w:szCs w:val="24"/>
        </w:rPr>
        <w:t>期的续约等都可以基于智能合约</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动完成，双</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需进</w:t>
      </w:r>
      <w:r w:rsidRPr="00D516A8">
        <w:rPr>
          <w:rFonts w:ascii="微软雅黑" w:eastAsia="微软雅黑" w:hAnsi="微软雅黑" w:cs="Microsoft JhengHei" w:hint="eastAsia"/>
          <w:sz w:val="24"/>
          <w:szCs w:val="24"/>
        </w:rPr>
        <w:t>⾏</w:t>
      </w:r>
      <w:r w:rsidRPr="00D516A8">
        <w:rPr>
          <w:rFonts w:ascii="微软雅黑" w:eastAsia="微软雅黑" w:hAnsi="微软雅黑" w:hint="eastAsia"/>
          <w:sz w:val="24"/>
          <w:szCs w:val="24"/>
        </w:rPr>
        <w:t>反复沟</w:t>
      </w:r>
      <w:r w:rsidRPr="00D516A8">
        <w:rPr>
          <w:rFonts w:ascii="微软雅黑" w:eastAsia="微软雅黑" w:hAnsi="微软雅黑"/>
          <w:sz w:val="24"/>
          <w:szCs w:val="24"/>
        </w:rPr>
        <w:t>通</w:t>
      </w:r>
      <w:r w:rsidRPr="00D516A8">
        <w:rPr>
          <w:rFonts w:ascii="微软雅黑" w:eastAsia="微软雅黑" w:hAnsi="微软雅黑" w:hint="eastAsia"/>
          <w:sz w:val="24"/>
          <w:szCs w:val="24"/>
        </w:rPr>
        <w:t>。</w:t>
      </w:r>
    </w:p>
    <w:p w:rsidR="00E37FC8" w:rsidRPr="00D516A8" w:rsidRDefault="00E37FC8" w:rsidP="009D49A7">
      <w:pPr>
        <w:rPr>
          <w:rFonts w:ascii="微软雅黑" w:eastAsia="微软雅黑" w:hAnsi="微软雅黑"/>
          <w:sz w:val="24"/>
          <w:szCs w:val="24"/>
        </w:rPr>
      </w:pPr>
    </w:p>
    <w:p w:rsidR="00B769DF" w:rsidRPr="00D516A8" w:rsidRDefault="00B769DF" w:rsidP="009D49A7">
      <w:pPr>
        <w:pStyle w:val="2"/>
        <w:rPr>
          <w:rFonts w:ascii="微软雅黑" w:eastAsia="微软雅黑" w:hAnsi="微软雅黑"/>
          <w:sz w:val="24"/>
          <w:szCs w:val="24"/>
        </w:rPr>
      </w:pPr>
      <w:bookmarkStart w:id="39" w:name="_Toc535485255"/>
      <w:r w:rsidRPr="00D516A8">
        <w:rPr>
          <w:rFonts w:ascii="微软雅黑" w:eastAsia="微软雅黑" w:hAnsi="微软雅黑" w:hint="eastAsia"/>
          <w:sz w:val="24"/>
          <w:szCs w:val="24"/>
        </w:rPr>
        <w:t>5</w:t>
      </w:r>
      <w:r w:rsidRPr="00D516A8">
        <w:rPr>
          <w:rFonts w:ascii="微软雅黑" w:eastAsia="微软雅黑" w:hAnsi="微软雅黑"/>
          <w:sz w:val="24"/>
          <w:szCs w:val="24"/>
        </w:rPr>
        <w:t>.7</w:t>
      </w:r>
      <w:r w:rsidRPr="00D516A8">
        <w:rPr>
          <w:rFonts w:ascii="微软雅黑" w:eastAsia="微软雅黑" w:hAnsi="微软雅黑" w:hint="eastAsia"/>
          <w:sz w:val="24"/>
          <w:szCs w:val="24"/>
        </w:rPr>
        <w:t>区块链可信数据共享方案</w:t>
      </w:r>
      <w:bookmarkEnd w:id="39"/>
    </w:p>
    <w:p w:rsidR="00B769DF" w:rsidRPr="00D516A8" w:rsidRDefault="00B769DF" w:rsidP="009D49A7">
      <w:pPr>
        <w:rPr>
          <w:rFonts w:ascii="微软雅黑" w:eastAsia="微软雅黑" w:hAnsi="微软雅黑"/>
          <w:sz w:val="24"/>
          <w:szCs w:val="24"/>
        </w:rPr>
      </w:pPr>
      <w:r w:rsidRPr="00D516A8">
        <w:rPr>
          <w:rFonts w:ascii="微软雅黑" w:eastAsia="微软雅黑" w:hAnsi="微软雅黑" w:hint="eastAsia"/>
          <w:sz w:val="24"/>
          <w:szCs w:val="24"/>
        </w:rPr>
        <w:lastRenderedPageBreak/>
        <w:t>共享经济的繁荣发展产生了大量的数据，电子数据存在一些问题，比如系统故障导致数据丢失，数据容易被轻易篡改和伪造，电子数据易修改、易复制。</w:t>
      </w:r>
    </w:p>
    <w:p w:rsidR="00B769DF" w:rsidRPr="00D516A8" w:rsidRDefault="00B769DF" w:rsidP="009D49A7">
      <w:pPr>
        <w:rPr>
          <w:rFonts w:ascii="微软雅黑" w:eastAsia="微软雅黑" w:hAnsi="微软雅黑"/>
          <w:sz w:val="24"/>
          <w:szCs w:val="24"/>
        </w:rPr>
      </w:pPr>
    </w:p>
    <w:p w:rsidR="00B769DF" w:rsidRPr="00D516A8" w:rsidRDefault="00B769DF" w:rsidP="009D49A7">
      <w:pPr>
        <w:rPr>
          <w:rFonts w:ascii="微软雅黑" w:eastAsia="微软雅黑" w:hAnsi="微软雅黑"/>
          <w:sz w:val="24"/>
          <w:szCs w:val="24"/>
        </w:rPr>
      </w:pPr>
      <w:r w:rsidRPr="00D516A8">
        <w:rPr>
          <w:rFonts w:ascii="微软雅黑" w:eastAsia="微软雅黑" w:hAnsi="微软雅黑" w:hint="eastAsia"/>
          <w:sz w:val="24"/>
          <w:szCs w:val="24"/>
        </w:rPr>
        <w:t>通过区块链技术可将数据所有权人的业务参与信息即时同步到数据需求方、数据源方、共享服务平台，在业务授权的前提下实现数据的流通，并将授权信息和数据调用过程记录在</w:t>
      </w:r>
      <w:r w:rsidR="00174C29">
        <w:rPr>
          <w:rFonts w:ascii="微软雅黑" w:eastAsia="微软雅黑" w:hAnsi="微软雅黑"/>
          <w:sz w:val="24"/>
          <w:szCs w:val="24"/>
        </w:rPr>
        <w:t>UDO</w:t>
      </w:r>
      <w:r w:rsidRPr="00D516A8">
        <w:rPr>
          <w:rFonts w:ascii="微软雅黑" w:eastAsia="微软雅黑" w:hAnsi="微软雅黑" w:hint="eastAsia"/>
          <w:sz w:val="24"/>
          <w:szCs w:val="24"/>
        </w:rPr>
        <w:t>区块链上，形成不可篡改、随时可追溯的具有公信力的可信凭证。</w:t>
      </w:r>
    </w:p>
    <w:p w:rsidR="00B769DF" w:rsidRPr="00D516A8" w:rsidRDefault="00B769DF" w:rsidP="009D49A7">
      <w:pPr>
        <w:rPr>
          <w:rFonts w:ascii="微软雅黑" w:eastAsia="微软雅黑" w:hAnsi="微软雅黑"/>
          <w:sz w:val="24"/>
          <w:szCs w:val="24"/>
        </w:rPr>
      </w:pPr>
    </w:p>
    <w:p w:rsidR="00B769DF" w:rsidRPr="00D516A8" w:rsidRDefault="00B769DF" w:rsidP="009D49A7">
      <w:pPr>
        <w:rPr>
          <w:rFonts w:ascii="微软雅黑" w:eastAsia="微软雅黑" w:hAnsi="微软雅黑"/>
          <w:sz w:val="24"/>
          <w:szCs w:val="24"/>
        </w:rPr>
      </w:pPr>
      <w:r w:rsidRPr="00D516A8">
        <w:rPr>
          <w:rFonts w:ascii="微软雅黑" w:eastAsia="微软雅黑" w:hAnsi="微软雅黑" w:hint="eastAsia"/>
          <w:sz w:val="24"/>
          <w:szCs w:val="24"/>
        </w:rPr>
        <w:t>区块链的数据传输可插拔地结合了数字摘要、对称加密、非对称加密技术，能够保证数据在数据需求方、数据平台方、数据源之间的加密传输，防止数据泄密，确保只有数据接收者能解读数据内容，且能方便验证数据发送者身份，除此之外任何人都无法从截获的数据内容中解读出任何有意义的信息。</w:t>
      </w:r>
    </w:p>
    <w:p w:rsidR="00B769DF" w:rsidRPr="00D516A8" w:rsidRDefault="00AD6EE0" w:rsidP="009D49A7">
      <w:pPr>
        <w:rPr>
          <w:rFonts w:ascii="微软雅黑" w:eastAsia="微软雅黑" w:hAnsi="微软雅黑"/>
          <w:sz w:val="24"/>
          <w:szCs w:val="24"/>
        </w:rPr>
      </w:pPr>
      <w:r w:rsidRPr="00AD6EE0">
        <w:rPr>
          <w:rFonts w:ascii="微软雅黑" w:eastAsia="微软雅黑" w:hAnsi="微软雅黑"/>
          <w:noProof/>
          <w:sz w:val="24"/>
          <w:szCs w:val="24"/>
        </w:rPr>
        <w:drawing>
          <wp:inline distT="0" distB="0" distL="0" distR="0">
            <wp:extent cx="5274310" cy="2731688"/>
            <wp:effectExtent l="0" t="0" r="2540" b="0"/>
            <wp:docPr id="18" name="图片 18" descr="C:\Users\Administrator\Desktop\水印\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水印\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31688"/>
                    </a:xfrm>
                    <a:prstGeom prst="rect">
                      <a:avLst/>
                    </a:prstGeom>
                    <a:noFill/>
                    <a:ln>
                      <a:noFill/>
                    </a:ln>
                  </pic:spPr>
                </pic:pic>
              </a:graphicData>
            </a:graphic>
          </wp:inline>
        </w:drawing>
      </w:r>
    </w:p>
    <w:p w:rsidR="00E37FC8" w:rsidRPr="000F258D" w:rsidRDefault="00B769DF"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基于</w:t>
      </w:r>
      <w:r w:rsidR="00174C29" w:rsidRPr="00174C29">
        <w:rPr>
          <w:rFonts w:ascii="微软雅黑" w:eastAsia="微软雅黑" w:hAnsi="微软雅黑"/>
          <w:b/>
          <w:color w:val="4472C4" w:themeColor="accent5"/>
          <w:sz w:val="24"/>
          <w:szCs w:val="24"/>
        </w:rPr>
        <w:t>UDO</w:t>
      </w:r>
      <w:r w:rsidRPr="000F258D">
        <w:rPr>
          <w:rFonts w:ascii="微软雅黑" w:eastAsia="微软雅黑" w:hAnsi="微软雅黑"/>
          <w:b/>
          <w:color w:val="4472C4" w:themeColor="accent5"/>
          <w:sz w:val="24"/>
          <w:szCs w:val="24"/>
        </w:rPr>
        <w:t>的可信数据流通生态</w:t>
      </w:r>
      <w:r w:rsidRPr="000F258D">
        <w:rPr>
          <w:rFonts w:ascii="微软雅黑" w:eastAsia="微软雅黑" w:hAnsi="微软雅黑" w:hint="eastAsia"/>
          <w:b/>
          <w:color w:val="4472C4" w:themeColor="accent5"/>
          <w:sz w:val="24"/>
          <w:szCs w:val="24"/>
        </w:rPr>
        <w:t>：</w:t>
      </w:r>
    </w:p>
    <w:p w:rsidR="00B769DF" w:rsidRPr="00D516A8" w:rsidRDefault="00174C29" w:rsidP="009D49A7">
      <w:pPr>
        <w:rPr>
          <w:rFonts w:ascii="微软雅黑" w:eastAsia="微软雅黑" w:hAnsi="微软雅黑"/>
          <w:sz w:val="24"/>
          <w:szCs w:val="24"/>
        </w:rPr>
      </w:pPr>
      <w:r>
        <w:rPr>
          <w:rFonts w:ascii="微软雅黑" w:eastAsia="微软雅黑" w:hAnsi="微软雅黑" w:hint="eastAsia"/>
          <w:sz w:val="24"/>
          <w:szCs w:val="24"/>
        </w:rPr>
        <w:t>U</w:t>
      </w:r>
      <w:r>
        <w:rPr>
          <w:rFonts w:ascii="微软雅黑" w:eastAsia="微软雅黑" w:hAnsi="微软雅黑"/>
          <w:sz w:val="24"/>
          <w:szCs w:val="24"/>
        </w:rPr>
        <w:t>DO</w:t>
      </w:r>
      <w:r w:rsidR="00B769DF" w:rsidRPr="00D516A8">
        <w:rPr>
          <w:rFonts w:ascii="微软雅黑" w:eastAsia="微软雅黑" w:hAnsi="微软雅黑" w:hint="eastAsia"/>
          <w:sz w:val="24"/>
          <w:szCs w:val="24"/>
        </w:rPr>
        <w:t>在技术上保证数据流通中产生的授权信息、过程信息等的不可篡改、不可删除，在所有相关节点形成同步记录。尤其是将部分节点交由数据源、数据需求</w:t>
      </w:r>
      <w:r w:rsidR="00B769DF" w:rsidRPr="00D516A8">
        <w:rPr>
          <w:rFonts w:ascii="微软雅黑" w:eastAsia="微软雅黑" w:hAnsi="微软雅黑" w:hint="eastAsia"/>
          <w:sz w:val="24"/>
          <w:szCs w:val="24"/>
        </w:rPr>
        <w:lastRenderedPageBreak/>
        <w:t>方、监管方控制，形成联盟区块链后，解决利益相关多方信任的问题。</w:t>
      </w:r>
    </w:p>
    <w:p w:rsidR="007A58D8" w:rsidRPr="00D516A8" w:rsidRDefault="007A58D8" w:rsidP="009D49A7">
      <w:pPr>
        <w:rPr>
          <w:rFonts w:ascii="微软雅黑" w:eastAsia="微软雅黑" w:hAnsi="微软雅黑"/>
          <w:sz w:val="24"/>
          <w:szCs w:val="24"/>
        </w:rPr>
      </w:pPr>
    </w:p>
    <w:p w:rsidR="00B769DF" w:rsidRPr="00D516A8" w:rsidRDefault="00174C29" w:rsidP="009D49A7">
      <w:pPr>
        <w:rPr>
          <w:rFonts w:ascii="微软雅黑" w:eastAsia="微软雅黑" w:hAnsi="微软雅黑"/>
          <w:sz w:val="24"/>
          <w:szCs w:val="24"/>
        </w:rPr>
      </w:pPr>
      <w:r>
        <w:rPr>
          <w:rFonts w:ascii="微软雅黑" w:eastAsia="微软雅黑" w:hAnsi="微软雅黑" w:hint="eastAsia"/>
          <w:sz w:val="24"/>
          <w:szCs w:val="24"/>
        </w:rPr>
        <w:t>U</w:t>
      </w:r>
      <w:r>
        <w:rPr>
          <w:rFonts w:ascii="微软雅黑" w:eastAsia="微软雅黑" w:hAnsi="微软雅黑"/>
          <w:sz w:val="24"/>
          <w:szCs w:val="24"/>
        </w:rPr>
        <w:t>DO</w:t>
      </w:r>
      <w:r w:rsidR="00B769DF" w:rsidRPr="00D516A8">
        <w:rPr>
          <w:rFonts w:ascii="微软雅黑" w:eastAsia="微软雅黑" w:hAnsi="微软雅黑" w:hint="eastAsia"/>
          <w:sz w:val="24"/>
          <w:szCs w:val="24"/>
        </w:rPr>
        <w:t>只对数据流通的过程进行记录，无需留存任何具体数据。平台方发挥资源整合的作用，同时也可以结合大数据分析等技术，作为数据服务方接入区块链，满足共享服务需求方对数据的处理和汇集的个性化需求。</w:t>
      </w:r>
    </w:p>
    <w:p w:rsidR="00B769DF" w:rsidRPr="00D516A8" w:rsidRDefault="00B769DF" w:rsidP="009D49A7">
      <w:pPr>
        <w:rPr>
          <w:rFonts w:ascii="微软雅黑" w:eastAsia="微软雅黑" w:hAnsi="微软雅黑"/>
          <w:sz w:val="24"/>
          <w:szCs w:val="24"/>
        </w:rPr>
      </w:pPr>
    </w:p>
    <w:p w:rsidR="00B769DF" w:rsidRPr="00D516A8" w:rsidRDefault="00B769DF" w:rsidP="009D49A7">
      <w:pPr>
        <w:rPr>
          <w:rFonts w:ascii="微软雅黑" w:eastAsia="微软雅黑" w:hAnsi="微软雅黑"/>
          <w:sz w:val="24"/>
          <w:szCs w:val="24"/>
        </w:rPr>
      </w:pPr>
      <w:r w:rsidRPr="00D516A8">
        <w:rPr>
          <w:rFonts w:ascii="微软雅黑" w:eastAsia="微软雅黑" w:hAnsi="微软雅黑" w:hint="eastAsia"/>
          <w:sz w:val="24"/>
          <w:szCs w:val="24"/>
        </w:rPr>
        <w:t>通过构建</w:t>
      </w:r>
      <w:r w:rsidR="00174C29">
        <w:rPr>
          <w:rFonts w:ascii="微软雅黑" w:eastAsia="微软雅黑" w:hAnsi="微软雅黑" w:hint="eastAsia"/>
          <w:sz w:val="24"/>
          <w:szCs w:val="24"/>
        </w:rPr>
        <w:t>U</w:t>
      </w:r>
      <w:r w:rsidR="00174C29">
        <w:rPr>
          <w:rFonts w:ascii="微软雅黑" w:eastAsia="微软雅黑" w:hAnsi="微软雅黑"/>
          <w:sz w:val="24"/>
          <w:szCs w:val="24"/>
        </w:rPr>
        <w:t>DO</w:t>
      </w:r>
      <w:r w:rsidR="00725F25">
        <w:rPr>
          <w:rFonts w:ascii="微软雅黑" w:eastAsia="微软雅黑" w:hAnsi="微软雅黑" w:hint="eastAsia"/>
          <w:sz w:val="24"/>
          <w:szCs w:val="24"/>
        </w:rPr>
        <w:t>的</w:t>
      </w:r>
      <w:r w:rsidRPr="00D516A8">
        <w:rPr>
          <w:rFonts w:ascii="微软雅黑" w:eastAsia="微软雅黑" w:hAnsi="微软雅黑" w:hint="eastAsia"/>
          <w:sz w:val="24"/>
          <w:szCs w:val="24"/>
        </w:rPr>
        <w:t>数据可信流通平台，连通共享服务的各个参与方，共享平台将能提供更多具有价值的数据服务，最终建成可信数据流通生态圈，极大提高共享经济的效率。</w:t>
      </w:r>
    </w:p>
    <w:p w:rsidR="00642714" w:rsidRPr="000F258D" w:rsidRDefault="00642714" w:rsidP="009D49A7">
      <w:pPr>
        <w:pStyle w:val="3"/>
        <w:rPr>
          <w:rFonts w:ascii="微软雅黑" w:eastAsia="微软雅黑" w:hAnsi="微软雅黑"/>
          <w:color w:val="4472C4" w:themeColor="accent5"/>
          <w:sz w:val="24"/>
          <w:szCs w:val="24"/>
        </w:rPr>
      </w:pPr>
      <w:bookmarkStart w:id="40" w:name="_Toc528166414"/>
      <w:bookmarkStart w:id="41" w:name="_Toc535485256"/>
      <w:r w:rsidRPr="000F258D">
        <w:rPr>
          <w:rFonts w:ascii="微软雅黑" w:eastAsia="微软雅黑" w:hAnsi="微软雅黑"/>
          <w:color w:val="4472C4" w:themeColor="accent5"/>
          <w:sz w:val="24"/>
          <w:szCs w:val="24"/>
        </w:rPr>
        <w:t>5.7.1</w:t>
      </w:r>
      <w:r w:rsidRPr="000F258D">
        <w:rPr>
          <w:rFonts w:ascii="微软雅黑" w:eastAsia="微软雅黑" w:hAnsi="微软雅黑" w:hint="eastAsia"/>
          <w:color w:val="4472C4" w:themeColor="accent5"/>
          <w:sz w:val="24"/>
          <w:szCs w:val="24"/>
        </w:rPr>
        <w:t>医疗</w:t>
      </w:r>
      <w:r w:rsidRPr="000F258D">
        <w:rPr>
          <w:rFonts w:ascii="微软雅黑" w:eastAsia="微软雅黑" w:hAnsi="微软雅黑"/>
          <w:color w:val="4472C4" w:themeColor="accent5"/>
          <w:sz w:val="24"/>
          <w:szCs w:val="24"/>
        </w:rPr>
        <w:t>信息</w:t>
      </w:r>
      <w:bookmarkEnd w:id="40"/>
      <w:r w:rsidRPr="000F258D">
        <w:rPr>
          <w:rFonts w:ascii="微软雅黑" w:eastAsia="微软雅黑" w:hAnsi="微软雅黑"/>
          <w:color w:val="4472C4" w:themeColor="accent5"/>
          <w:sz w:val="24"/>
          <w:szCs w:val="24"/>
        </w:rPr>
        <w:t>共享</w:t>
      </w:r>
      <w:bookmarkEnd w:id="41"/>
    </w:p>
    <w:p w:rsidR="00642714" w:rsidRPr="00D516A8" w:rsidRDefault="00642714" w:rsidP="009D49A7">
      <w:pPr>
        <w:rPr>
          <w:rFonts w:ascii="微软雅黑" w:eastAsia="微软雅黑" w:hAnsi="微软雅黑"/>
          <w:sz w:val="24"/>
          <w:szCs w:val="24"/>
        </w:rPr>
      </w:pPr>
      <w:r w:rsidRPr="00D516A8">
        <w:rPr>
          <w:rFonts w:ascii="微软雅黑" w:eastAsia="微软雅黑" w:hAnsi="微软雅黑"/>
          <w:sz w:val="24"/>
          <w:szCs w:val="24"/>
        </w:rPr>
        <w:t>在医疗领域中，患者的个人诊疗信息（包括化验单、核磁共振图等）都是宝贵的数字资产，如果能够为各个机构的医生创建一个共享的个人诊疗信息数据源，提供及时、准确和广泛的病人健康数据，并且实现跨机构医生之间的诊疗信息共享，则可以帮助医生制定更加科学的诊疗计划、优化治疗方案。</w:t>
      </w:r>
    </w:p>
    <w:p w:rsidR="00642714" w:rsidRPr="00D516A8" w:rsidRDefault="00642714" w:rsidP="009D49A7">
      <w:pPr>
        <w:rPr>
          <w:rFonts w:ascii="微软雅黑" w:eastAsia="微软雅黑" w:hAnsi="微软雅黑"/>
          <w:sz w:val="24"/>
          <w:szCs w:val="24"/>
        </w:rPr>
      </w:pPr>
    </w:p>
    <w:p w:rsidR="00642714" w:rsidRPr="00D516A8" w:rsidRDefault="00642714" w:rsidP="009D49A7">
      <w:pPr>
        <w:rPr>
          <w:rFonts w:ascii="微软雅黑" w:eastAsia="微软雅黑" w:hAnsi="微软雅黑"/>
          <w:sz w:val="24"/>
          <w:szCs w:val="24"/>
        </w:rPr>
      </w:pPr>
      <w:r w:rsidRPr="00D516A8">
        <w:rPr>
          <w:rFonts w:ascii="微软雅黑" w:eastAsia="微软雅黑" w:hAnsi="微软雅黑"/>
          <w:sz w:val="24"/>
          <w:szCs w:val="24"/>
        </w:rPr>
        <w:t>区块链作为一种多方维护、全量备份、信息安全的分布式记账技术，为医疗数据共享带来一个很好的突破点</w:t>
      </w:r>
      <w:r w:rsidRPr="00D516A8">
        <w:rPr>
          <w:rFonts w:ascii="微软雅黑" w:eastAsia="微软雅黑" w:hAnsi="微软雅黑" w:hint="eastAsia"/>
          <w:sz w:val="24"/>
          <w:szCs w:val="24"/>
        </w:rPr>
        <w:t>。可以</w:t>
      </w:r>
      <w:r w:rsidRPr="00D516A8">
        <w:rPr>
          <w:rFonts w:ascii="微软雅黑" w:eastAsia="微软雅黑" w:hAnsi="微软雅黑"/>
          <w:sz w:val="24"/>
          <w:szCs w:val="24"/>
        </w:rPr>
        <w:t>设计一种基于区块链技术，结合IPFS（InterPlanetaryFileSystem）的个人诊疗信息共享模型，帮助实现患者个人诊疗信息的便利共享、快捷流转和海量诊疗信息的低成本、分布式可靠存储。</w:t>
      </w:r>
    </w:p>
    <w:p w:rsidR="00642714" w:rsidRPr="00D516A8" w:rsidRDefault="00AD6EE0" w:rsidP="00A902F9">
      <w:pPr>
        <w:jc w:val="center"/>
        <w:rPr>
          <w:rFonts w:ascii="微软雅黑" w:eastAsia="微软雅黑" w:hAnsi="微软雅黑"/>
          <w:sz w:val="24"/>
          <w:szCs w:val="24"/>
        </w:rPr>
      </w:pPr>
      <w:r w:rsidRPr="00AD6EE0">
        <w:rPr>
          <w:rFonts w:ascii="微软雅黑" w:eastAsia="微软雅黑" w:hAnsi="微软雅黑"/>
          <w:noProof/>
          <w:sz w:val="24"/>
          <w:szCs w:val="24"/>
        </w:rPr>
        <w:lastRenderedPageBreak/>
        <w:drawing>
          <wp:inline distT="0" distB="0" distL="0" distR="0">
            <wp:extent cx="4569335" cy="3991799"/>
            <wp:effectExtent l="0" t="0" r="3175" b="8890"/>
            <wp:docPr id="20" name="图片 20" descr="C:\Users\Administrator\Desktop\水印\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水印\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3807" cy="4004441"/>
                    </a:xfrm>
                    <a:prstGeom prst="rect">
                      <a:avLst/>
                    </a:prstGeom>
                    <a:noFill/>
                    <a:ln>
                      <a:noFill/>
                    </a:ln>
                  </pic:spPr>
                </pic:pic>
              </a:graphicData>
            </a:graphic>
          </wp:inline>
        </w:drawing>
      </w:r>
    </w:p>
    <w:p w:rsidR="00642714" w:rsidRPr="000F258D" w:rsidRDefault="00642714" w:rsidP="009D49A7">
      <w:pPr>
        <w:rPr>
          <w:rFonts w:ascii="微软雅黑" w:eastAsia="微软雅黑" w:hAnsi="微软雅黑"/>
          <w:b/>
          <w:sz w:val="24"/>
          <w:szCs w:val="24"/>
        </w:rPr>
      </w:pPr>
      <w:r w:rsidRPr="000F258D">
        <w:rPr>
          <w:rFonts w:ascii="微软雅黑" w:eastAsia="微软雅黑" w:hAnsi="微软雅黑"/>
          <w:b/>
          <w:sz w:val="24"/>
          <w:szCs w:val="24"/>
        </w:rPr>
        <w:t>诊疗信息共享模型的建立</w:t>
      </w:r>
      <w:r w:rsidRPr="000F258D">
        <w:rPr>
          <w:rFonts w:ascii="微软雅黑" w:eastAsia="微软雅黑" w:hAnsi="微软雅黑" w:hint="eastAsia"/>
          <w:b/>
          <w:sz w:val="24"/>
          <w:szCs w:val="24"/>
        </w:rPr>
        <w:t>：</w:t>
      </w:r>
    </w:p>
    <w:p w:rsidR="00642714" w:rsidRPr="00D516A8" w:rsidRDefault="00642714" w:rsidP="009D49A7">
      <w:pPr>
        <w:rPr>
          <w:rFonts w:ascii="微软雅黑" w:eastAsia="微软雅黑" w:hAnsi="微软雅黑"/>
          <w:sz w:val="24"/>
          <w:szCs w:val="24"/>
        </w:rPr>
      </w:pPr>
      <w:r w:rsidRPr="00D516A8">
        <w:rPr>
          <w:rFonts w:ascii="微软雅黑" w:eastAsia="微软雅黑" w:hAnsi="微软雅黑"/>
          <w:sz w:val="24"/>
          <w:szCs w:val="24"/>
        </w:rPr>
        <w:t>诊疗信息共享模型主要分为网络层、数据存储层、智能合约层和数据展示层。</w:t>
      </w:r>
    </w:p>
    <w:p w:rsidR="00642714" w:rsidRPr="00D516A8" w:rsidRDefault="00642714" w:rsidP="009D49A7">
      <w:pPr>
        <w:rPr>
          <w:rFonts w:ascii="微软雅黑" w:eastAsia="微软雅黑" w:hAnsi="微软雅黑"/>
          <w:sz w:val="24"/>
          <w:szCs w:val="24"/>
        </w:rPr>
      </w:pPr>
    </w:p>
    <w:p w:rsidR="00642714" w:rsidRPr="00D516A8" w:rsidRDefault="00642714" w:rsidP="009D49A7">
      <w:pPr>
        <w:rPr>
          <w:rFonts w:ascii="微软雅黑" w:eastAsia="微软雅黑" w:hAnsi="微软雅黑"/>
          <w:sz w:val="24"/>
          <w:szCs w:val="24"/>
        </w:rPr>
      </w:pPr>
      <w:r w:rsidRPr="00D516A8">
        <w:rPr>
          <w:rFonts w:ascii="微软雅黑" w:eastAsia="微软雅黑" w:hAnsi="微软雅黑"/>
          <w:sz w:val="24"/>
          <w:szCs w:val="24"/>
        </w:rPr>
        <w:t>医生节点录入患者诊疗信息，通过诊疗信息采集系统将诊疗信息存储至IPFS文件系统</w:t>
      </w:r>
      <w:r w:rsidRPr="00D516A8">
        <w:rPr>
          <w:rFonts w:ascii="微软雅黑" w:eastAsia="微软雅黑" w:hAnsi="微软雅黑" w:hint="eastAsia"/>
          <w:sz w:val="24"/>
          <w:szCs w:val="24"/>
        </w:rPr>
        <w:t>，</w:t>
      </w:r>
      <w:r w:rsidRPr="00D516A8">
        <w:rPr>
          <w:rFonts w:ascii="微软雅黑" w:eastAsia="微软雅黑" w:hAnsi="微软雅黑"/>
          <w:sz w:val="24"/>
          <w:szCs w:val="24"/>
        </w:rPr>
        <w:t>IPFS文件系统生成并返回唯一的哈希值标识患者诊疗信息</w:t>
      </w:r>
      <w:r w:rsidRPr="00D516A8">
        <w:rPr>
          <w:rFonts w:ascii="微软雅黑" w:eastAsia="微软雅黑" w:hAnsi="微软雅黑" w:hint="eastAsia"/>
          <w:sz w:val="24"/>
          <w:szCs w:val="24"/>
        </w:rPr>
        <w:t>，</w:t>
      </w:r>
      <w:r w:rsidRPr="00D516A8">
        <w:rPr>
          <w:rFonts w:ascii="微软雅黑" w:eastAsia="微软雅黑" w:hAnsi="微软雅黑"/>
          <w:sz w:val="24"/>
          <w:szCs w:val="24"/>
        </w:rPr>
        <w:t>利用智能合约将该唯一哈希标识存储在区块链上，并且返回索引ID给患者，从而实现诊疗信息的分布式可靠存储</w:t>
      </w:r>
      <w:r w:rsidRPr="00D516A8">
        <w:rPr>
          <w:rFonts w:ascii="微软雅黑" w:eastAsia="微软雅黑" w:hAnsi="微软雅黑" w:hint="eastAsia"/>
          <w:sz w:val="24"/>
          <w:szCs w:val="24"/>
        </w:rPr>
        <w:t>。</w:t>
      </w:r>
    </w:p>
    <w:p w:rsidR="00642714" w:rsidRPr="00D516A8" w:rsidRDefault="00642714" w:rsidP="009D49A7">
      <w:pPr>
        <w:rPr>
          <w:rFonts w:ascii="微软雅黑" w:eastAsia="微软雅黑" w:hAnsi="微软雅黑"/>
          <w:sz w:val="24"/>
          <w:szCs w:val="24"/>
        </w:rPr>
      </w:pPr>
    </w:p>
    <w:p w:rsidR="00642714" w:rsidRPr="00D516A8" w:rsidRDefault="00642714" w:rsidP="009D49A7">
      <w:pPr>
        <w:rPr>
          <w:rFonts w:ascii="微软雅黑" w:eastAsia="微软雅黑" w:hAnsi="微软雅黑"/>
          <w:sz w:val="24"/>
          <w:szCs w:val="24"/>
        </w:rPr>
      </w:pPr>
      <w:r w:rsidRPr="00D516A8">
        <w:rPr>
          <w:rFonts w:ascii="微软雅黑" w:eastAsia="微软雅黑" w:hAnsi="微软雅黑"/>
          <w:sz w:val="24"/>
          <w:szCs w:val="24"/>
        </w:rPr>
        <w:t>当医生节点需要获取患者的诊疗信息时，向患者请求诊疗信息的唯一哈希标识在区块链上的索引ID</w:t>
      </w:r>
      <w:r w:rsidRPr="00D516A8">
        <w:rPr>
          <w:rFonts w:ascii="微软雅黑" w:eastAsia="微软雅黑" w:hAnsi="微软雅黑" w:hint="eastAsia"/>
          <w:sz w:val="24"/>
          <w:szCs w:val="24"/>
        </w:rPr>
        <w:t>，</w:t>
      </w:r>
      <w:r w:rsidRPr="00D516A8">
        <w:rPr>
          <w:rFonts w:ascii="微软雅黑" w:eastAsia="微软雅黑" w:hAnsi="微软雅黑"/>
          <w:sz w:val="24"/>
          <w:szCs w:val="24"/>
        </w:rPr>
        <w:t>获取到诊疗信息在区块链上的ID后，利用智能合约获取该索引ID所指向的诊疗信息唯一哈希标识</w:t>
      </w:r>
      <w:r w:rsidRPr="00D516A8">
        <w:rPr>
          <w:rFonts w:ascii="微软雅黑" w:eastAsia="微软雅黑" w:hAnsi="微软雅黑" w:hint="eastAsia"/>
          <w:sz w:val="24"/>
          <w:szCs w:val="24"/>
        </w:rPr>
        <w:t>，</w:t>
      </w:r>
      <w:r w:rsidRPr="00D516A8">
        <w:rPr>
          <w:rFonts w:ascii="微软雅黑" w:eastAsia="微软雅黑" w:hAnsi="微软雅黑"/>
          <w:sz w:val="24"/>
          <w:szCs w:val="24"/>
        </w:rPr>
        <w:t>医生节点通过已获取的诊疗信息唯一哈希标识，基于内容寻址，在IPFS文件系统中查询患者的诊疗信息，从而实现</w:t>
      </w:r>
      <w:r w:rsidRPr="00D516A8">
        <w:rPr>
          <w:rFonts w:ascii="微软雅黑" w:eastAsia="微软雅黑" w:hAnsi="微软雅黑"/>
          <w:sz w:val="24"/>
          <w:szCs w:val="24"/>
        </w:rPr>
        <w:lastRenderedPageBreak/>
        <w:t>医患诊疗信息的便利共享。</w:t>
      </w:r>
    </w:p>
    <w:p w:rsidR="00642714" w:rsidRPr="000F258D" w:rsidRDefault="00642714" w:rsidP="009D49A7">
      <w:pPr>
        <w:pStyle w:val="3"/>
        <w:rPr>
          <w:rFonts w:ascii="微软雅黑" w:eastAsia="微软雅黑" w:hAnsi="微软雅黑"/>
          <w:color w:val="4472C4" w:themeColor="accent5"/>
          <w:sz w:val="24"/>
          <w:szCs w:val="24"/>
        </w:rPr>
      </w:pPr>
      <w:bookmarkStart w:id="42" w:name="_Toc535485257"/>
      <w:r w:rsidRPr="000F258D">
        <w:rPr>
          <w:rFonts w:ascii="微软雅黑" w:eastAsia="微软雅黑" w:hAnsi="微软雅黑" w:hint="eastAsia"/>
          <w:color w:val="4472C4" w:themeColor="accent5"/>
          <w:sz w:val="24"/>
          <w:szCs w:val="24"/>
        </w:rPr>
        <w:t>5</w:t>
      </w:r>
      <w:r w:rsidRPr="000F258D">
        <w:rPr>
          <w:rFonts w:ascii="微软雅黑" w:eastAsia="微软雅黑" w:hAnsi="微软雅黑"/>
          <w:color w:val="4472C4" w:themeColor="accent5"/>
          <w:sz w:val="24"/>
          <w:szCs w:val="24"/>
        </w:rPr>
        <w:t>.7.2</w:t>
      </w:r>
      <w:bookmarkStart w:id="43" w:name="_Toc528166415"/>
      <w:r w:rsidRPr="000F258D">
        <w:rPr>
          <w:rFonts w:ascii="微软雅黑" w:eastAsia="微软雅黑" w:hAnsi="微软雅黑"/>
          <w:color w:val="4472C4" w:themeColor="accent5"/>
          <w:sz w:val="24"/>
          <w:szCs w:val="24"/>
        </w:rPr>
        <w:t>农村金融信息</w:t>
      </w:r>
      <w:bookmarkEnd w:id="43"/>
      <w:r w:rsidRPr="000F258D">
        <w:rPr>
          <w:rFonts w:ascii="微软雅黑" w:eastAsia="微软雅黑" w:hAnsi="微软雅黑"/>
          <w:color w:val="4472C4" w:themeColor="accent5"/>
          <w:sz w:val="24"/>
          <w:szCs w:val="24"/>
        </w:rPr>
        <w:t>共享</w:t>
      </w:r>
      <w:bookmarkEnd w:id="42"/>
    </w:p>
    <w:p w:rsidR="00642714" w:rsidRPr="00D516A8" w:rsidRDefault="00AD6EE0" w:rsidP="00A902F9">
      <w:pPr>
        <w:jc w:val="center"/>
        <w:rPr>
          <w:rFonts w:ascii="微软雅黑" w:eastAsia="微软雅黑" w:hAnsi="微软雅黑"/>
          <w:sz w:val="24"/>
          <w:szCs w:val="24"/>
        </w:rPr>
      </w:pPr>
      <w:r w:rsidRPr="00AD6EE0">
        <w:rPr>
          <w:rFonts w:ascii="微软雅黑" w:eastAsia="微软雅黑" w:hAnsi="微软雅黑"/>
          <w:noProof/>
          <w:sz w:val="24"/>
          <w:szCs w:val="24"/>
        </w:rPr>
        <w:drawing>
          <wp:inline distT="0" distB="0" distL="0" distR="0">
            <wp:extent cx="4454955" cy="3452107"/>
            <wp:effectExtent l="0" t="0" r="3175" b="0"/>
            <wp:docPr id="22" name="图片 22" descr="C:\Users\Administrator\Desktop\水印\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水印\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8776" cy="3470566"/>
                    </a:xfrm>
                    <a:prstGeom prst="rect">
                      <a:avLst/>
                    </a:prstGeom>
                    <a:noFill/>
                    <a:ln>
                      <a:noFill/>
                    </a:ln>
                  </pic:spPr>
                </pic:pic>
              </a:graphicData>
            </a:graphic>
          </wp:inline>
        </w:drawing>
      </w:r>
    </w:p>
    <w:p w:rsidR="00642714" w:rsidRDefault="00B31736" w:rsidP="009D49A7">
      <w:pPr>
        <w:rPr>
          <w:rFonts w:ascii="微软雅黑" w:eastAsia="微软雅黑" w:hAnsi="微软雅黑"/>
          <w:sz w:val="24"/>
          <w:szCs w:val="24"/>
        </w:rPr>
      </w:pPr>
      <w:r>
        <w:rPr>
          <w:rFonts w:ascii="微软雅黑" w:eastAsia="微软雅黑" w:hAnsi="微软雅黑" w:hint="eastAsia"/>
          <w:sz w:val="24"/>
          <w:szCs w:val="24"/>
        </w:rPr>
        <w:t>U</w:t>
      </w:r>
      <w:r>
        <w:rPr>
          <w:rFonts w:ascii="微软雅黑" w:eastAsia="微软雅黑" w:hAnsi="微软雅黑"/>
          <w:sz w:val="24"/>
          <w:szCs w:val="24"/>
        </w:rPr>
        <w:t>DO</w:t>
      </w:r>
      <w:r w:rsidR="00642714" w:rsidRPr="00D516A8">
        <w:rPr>
          <w:rFonts w:ascii="微软雅黑" w:eastAsia="微软雅黑" w:hAnsi="微软雅黑"/>
          <w:sz w:val="24"/>
          <w:szCs w:val="24"/>
        </w:rPr>
        <w:t>系统上的节点分为联盟节点与其他节点。其中，联盟节点主要为央行、农业银行、农村信用社等政府监管部门或金融机构。</w:t>
      </w:r>
    </w:p>
    <w:p w:rsidR="00B31736" w:rsidRPr="00D516A8" w:rsidRDefault="00B31736" w:rsidP="009D49A7">
      <w:pPr>
        <w:rPr>
          <w:rFonts w:ascii="微软雅黑" w:eastAsia="微软雅黑" w:hAnsi="微软雅黑"/>
          <w:sz w:val="24"/>
          <w:szCs w:val="24"/>
        </w:rPr>
      </w:pPr>
    </w:p>
    <w:p w:rsidR="00642714" w:rsidRPr="00D516A8" w:rsidRDefault="00642714" w:rsidP="009D49A7">
      <w:pPr>
        <w:rPr>
          <w:rFonts w:ascii="微软雅黑" w:eastAsia="微软雅黑" w:hAnsi="微软雅黑"/>
          <w:sz w:val="24"/>
          <w:szCs w:val="24"/>
        </w:rPr>
      </w:pPr>
      <w:r w:rsidRPr="00D516A8">
        <w:rPr>
          <w:rFonts w:ascii="微软雅黑" w:eastAsia="微软雅黑" w:hAnsi="微软雅黑"/>
          <w:sz w:val="24"/>
          <w:szCs w:val="24"/>
        </w:rPr>
        <w:t>央行可导入目前已有的征信系统信息数据。金融机构在获取农村民众或企业信息并进行一定的核实之后，将信息数据引入</w:t>
      </w:r>
      <w:r w:rsidR="00B31736">
        <w:rPr>
          <w:rFonts w:ascii="微软雅黑" w:eastAsia="微软雅黑" w:hAnsi="微软雅黑" w:hint="eastAsia"/>
          <w:sz w:val="24"/>
          <w:szCs w:val="24"/>
        </w:rPr>
        <w:t>U</w:t>
      </w:r>
      <w:r w:rsidR="00B31736">
        <w:rPr>
          <w:rFonts w:ascii="微软雅黑" w:eastAsia="微软雅黑" w:hAnsi="微软雅黑"/>
          <w:sz w:val="24"/>
          <w:szCs w:val="24"/>
        </w:rPr>
        <w:t>DO</w:t>
      </w:r>
      <w:r w:rsidRPr="00D516A8">
        <w:rPr>
          <w:rFonts w:ascii="微软雅黑" w:eastAsia="微软雅黑" w:hAnsi="微软雅黑"/>
          <w:sz w:val="24"/>
          <w:szCs w:val="24"/>
        </w:rPr>
        <w:t>区块链。每一个联盟节点之间都实现直接对接，共享、交流数据，通过</w:t>
      </w:r>
      <w:r w:rsidR="00B31736">
        <w:rPr>
          <w:rFonts w:ascii="微软雅黑" w:eastAsia="微软雅黑" w:hAnsi="微软雅黑" w:hint="eastAsia"/>
          <w:sz w:val="24"/>
          <w:szCs w:val="24"/>
        </w:rPr>
        <w:t>U</w:t>
      </w:r>
      <w:r w:rsidR="00B31736">
        <w:rPr>
          <w:rFonts w:ascii="微软雅黑" w:eastAsia="微软雅黑" w:hAnsi="微软雅黑"/>
          <w:sz w:val="24"/>
          <w:szCs w:val="24"/>
        </w:rPr>
        <w:t>DO</w:t>
      </w:r>
      <w:r w:rsidRPr="00D516A8">
        <w:rPr>
          <w:rFonts w:ascii="微软雅黑" w:eastAsia="微软雅黑" w:hAnsi="微软雅黑"/>
          <w:sz w:val="24"/>
          <w:szCs w:val="24"/>
        </w:rPr>
        <w:t>系统自动运行的共识机制与智能合约功能，仅在该节点与其他节点的数据保持一致时，即确保信息可靠、非重复的情况下，才能够导入</w:t>
      </w:r>
      <w:r w:rsidR="00B31736">
        <w:rPr>
          <w:rFonts w:ascii="微软雅黑" w:eastAsia="微软雅黑" w:hAnsi="微软雅黑" w:hint="eastAsia"/>
          <w:sz w:val="24"/>
          <w:szCs w:val="24"/>
        </w:rPr>
        <w:t>U</w:t>
      </w:r>
      <w:r w:rsidR="00B31736">
        <w:rPr>
          <w:rFonts w:ascii="微软雅黑" w:eastAsia="微软雅黑" w:hAnsi="微软雅黑"/>
          <w:sz w:val="24"/>
          <w:szCs w:val="24"/>
        </w:rPr>
        <w:t>DO</w:t>
      </w:r>
      <w:r w:rsidRPr="00D516A8">
        <w:rPr>
          <w:rFonts w:ascii="微软雅黑" w:eastAsia="微软雅黑" w:hAnsi="微软雅黑"/>
          <w:sz w:val="24"/>
          <w:szCs w:val="24"/>
        </w:rPr>
        <w:t>储存系统，形成数据库。导入的数据通过密码学算法实现加密且不能篡改。当金融机构需要提取数据时，输入所设定的索引（如身份证信息等)即能进入数据库导出相应信息数据。</w:t>
      </w:r>
    </w:p>
    <w:p w:rsidR="00642714" w:rsidRPr="00D516A8" w:rsidRDefault="00642714" w:rsidP="009D49A7">
      <w:pPr>
        <w:rPr>
          <w:rFonts w:ascii="微软雅黑" w:eastAsia="微软雅黑" w:hAnsi="微软雅黑"/>
          <w:sz w:val="24"/>
          <w:szCs w:val="24"/>
        </w:rPr>
      </w:pPr>
    </w:p>
    <w:p w:rsidR="00642714" w:rsidRPr="00D516A8" w:rsidRDefault="00642714" w:rsidP="009D49A7">
      <w:pPr>
        <w:rPr>
          <w:rFonts w:ascii="微软雅黑" w:eastAsia="微软雅黑" w:hAnsi="微软雅黑"/>
          <w:sz w:val="24"/>
          <w:szCs w:val="24"/>
        </w:rPr>
      </w:pPr>
      <w:r w:rsidRPr="00D516A8">
        <w:rPr>
          <w:rFonts w:ascii="微软雅黑" w:eastAsia="微软雅黑" w:hAnsi="微软雅黑"/>
          <w:sz w:val="24"/>
          <w:szCs w:val="24"/>
        </w:rPr>
        <w:t>其他节点上主要为农村民众、企业等普通用户，在得到金融机构等授权之后能够读取个人在数据库中的金融信息数据。参与</w:t>
      </w:r>
      <w:r w:rsidR="00B31736">
        <w:rPr>
          <w:rFonts w:ascii="微软雅黑" w:eastAsia="微软雅黑" w:hAnsi="微软雅黑" w:hint="eastAsia"/>
          <w:sz w:val="24"/>
          <w:szCs w:val="24"/>
        </w:rPr>
        <w:t>U</w:t>
      </w:r>
      <w:r w:rsidR="00B31736">
        <w:rPr>
          <w:rFonts w:ascii="微软雅黑" w:eastAsia="微软雅黑" w:hAnsi="微软雅黑"/>
          <w:sz w:val="24"/>
          <w:szCs w:val="24"/>
        </w:rPr>
        <w:t>DO</w:t>
      </w:r>
      <w:r w:rsidRPr="00D516A8">
        <w:rPr>
          <w:rFonts w:ascii="微软雅黑" w:eastAsia="微软雅黑" w:hAnsi="微软雅黑"/>
          <w:sz w:val="24"/>
          <w:szCs w:val="24"/>
        </w:rPr>
        <w:t>系统的节点越多，数据库的可靠性以及安全性就越强，在</w:t>
      </w:r>
      <w:r w:rsidR="00B31736">
        <w:rPr>
          <w:rFonts w:ascii="微软雅黑" w:eastAsia="微软雅黑" w:hAnsi="微软雅黑" w:hint="eastAsia"/>
          <w:sz w:val="24"/>
          <w:szCs w:val="24"/>
        </w:rPr>
        <w:t>U</w:t>
      </w:r>
      <w:r w:rsidR="00B31736">
        <w:rPr>
          <w:rFonts w:ascii="微软雅黑" w:eastAsia="微软雅黑" w:hAnsi="微软雅黑"/>
          <w:sz w:val="24"/>
          <w:szCs w:val="24"/>
        </w:rPr>
        <w:t>DO</w:t>
      </w:r>
      <w:r w:rsidRPr="00D516A8">
        <w:rPr>
          <w:rFonts w:ascii="微软雅黑" w:eastAsia="微软雅黑" w:hAnsi="微软雅黑"/>
          <w:sz w:val="24"/>
          <w:szCs w:val="24"/>
        </w:rPr>
        <w:t>系统基础上，还可拓展设置权限、数据管理、信息反馈、信息更新等多种功能，从而建立一个较为完善的农村金融信息共享平台。</w:t>
      </w:r>
    </w:p>
    <w:p w:rsidR="007A58D8" w:rsidRPr="00D516A8" w:rsidRDefault="007A58D8" w:rsidP="009D49A7">
      <w:pPr>
        <w:rPr>
          <w:rFonts w:ascii="微软雅黑" w:eastAsia="微软雅黑" w:hAnsi="微软雅黑"/>
          <w:sz w:val="24"/>
          <w:szCs w:val="24"/>
        </w:rPr>
      </w:pPr>
    </w:p>
    <w:p w:rsidR="00B769DF" w:rsidRPr="00D516A8" w:rsidRDefault="00291504" w:rsidP="009D49A7">
      <w:pPr>
        <w:pStyle w:val="2"/>
        <w:rPr>
          <w:rFonts w:ascii="微软雅黑" w:eastAsia="微软雅黑" w:hAnsi="微软雅黑"/>
          <w:sz w:val="24"/>
          <w:szCs w:val="24"/>
        </w:rPr>
      </w:pPr>
      <w:bookmarkStart w:id="44" w:name="_Toc528166416"/>
      <w:bookmarkStart w:id="45" w:name="_Toc535485258"/>
      <w:r w:rsidRPr="00D516A8">
        <w:rPr>
          <w:rFonts w:ascii="微软雅黑" w:eastAsia="微软雅黑" w:hAnsi="微软雅黑" w:hint="eastAsia"/>
          <w:sz w:val="24"/>
          <w:szCs w:val="24"/>
        </w:rPr>
        <w:t>5</w:t>
      </w:r>
      <w:r w:rsidRPr="00D516A8">
        <w:rPr>
          <w:rFonts w:ascii="微软雅黑" w:eastAsia="微软雅黑" w:hAnsi="微软雅黑"/>
          <w:sz w:val="24"/>
          <w:szCs w:val="24"/>
        </w:rPr>
        <w:t>.</w:t>
      </w:r>
      <w:r w:rsidR="009B7E86" w:rsidRPr="00D516A8">
        <w:rPr>
          <w:rFonts w:ascii="微软雅黑" w:eastAsia="微软雅黑" w:hAnsi="微软雅黑"/>
          <w:sz w:val="24"/>
          <w:szCs w:val="24"/>
        </w:rPr>
        <w:t>8</w:t>
      </w:r>
      <w:bookmarkEnd w:id="44"/>
      <w:r w:rsidR="001955F1" w:rsidRPr="00D516A8">
        <w:rPr>
          <w:rFonts w:ascii="微软雅黑" w:eastAsia="微软雅黑" w:hAnsi="微软雅黑" w:hint="eastAsia"/>
          <w:sz w:val="24"/>
          <w:szCs w:val="24"/>
        </w:rPr>
        <w:t>区块链</w:t>
      </w:r>
      <w:r w:rsidR="001955F1" w:rsidRPr="00D516A8">
        <w:rPr>
          <w:rFonts w:ascii="微软雅黑" w:eastAsia="微软雅黑" w:hAnsi="微软雅黑"/>
          <w:sz w:val="24"/>
          <w:szCs w:val="24"/>
        </w:rPr>
        <w:t>在政务领域的</w:t>
      </w:r>
      <w:r w:rsidR="001955F1" w:rsidRPr="00D516A8">
        <w:rPr>
          <w:rFonts w:ascii="微软雅黑" w:eastAsia="微软雅黑" w:hAnsi="微软雅黑" w:hint="eastAsia"/>
          <w:sz w:val="24"/>
          <w:szCs w:val="24"/>
        </w:rPr>
        <w:t>应用</w:t>
      </w:r>
      <w:bookmarkEnd w:id="45"/>
    </w:p>
    <w:p w:rsidR="007A58D8" w:rsidRPr="00D516A8" w:rsidRDefault="00A46B88" w:rsidP="009D49A7">
      <w:pPr>
        <w:rPr>
          <w:rFonts w:ascii="微软雅黑" w:eastAsia="微软雅黑" w:hAnsi="微软雅黑"/>
          <w:sz w:val="24"/>
          <w:szCs w:val="24"/>
        </w:rPr>
      </w:pPr>
      <w:r w:rsidRPr="00D516A8">
        <w:rPr>
          <w:rFonts w:ascii="微软雅黑" w:eastAsia="微软雅黑" w:hAnsi="微软雅黑" w:hint="eastAsia"/>
          <w:sz w:val="24"/>
          <w:szCs w:val="24"/>
        </w:rPr>
        <w:t>区块链技术的分布式、透明性、可追溯性和公开性与政务“互联网＋”的理念相吻合，其在政务中的应用也将进一步推动政务“互联网＋”的建设，并对</w:t>
      </w:r>
      <w:r w:rsidRPr="00D516A8">
        <w:rPr>
          <w:rFonts w:ascii="微软雅黑" w:eastAsia="微软雅黑" w:hAnsi="微软雅黑"/>
          <w:sz w:val="24"/>
          <w:szCs w:val="24"/>
        </w:rPr>
        <w:t>政治、经济、社会发展过程中各类主体及制度、文化、态度、行为等都会产生重要影响</w:t>
      </w:r>
      <w:r w:rsidRPr="00D516A8">
        <w:rPr>
          <w:rFonts w:ascii="微软雅黑" w:eastAsia="微软雅黑" w:hAnsi="微软雅黑" w:hint="eastAsia"/>
          <w:sz w:val="24"/>
          <w:szCs w:val="24"/>
        </w:rPr>
        <w:t>。</w:t>
      </w:r>
    </w:p>
    <w:p w:rsidR="001955F1" w:rsidRPr="00D516A8" w:rsidRDefault="001955F1" w:rsidP="009D49A7">
      <w:pPr>
        <w:rPr>
          <w:rFonts w:ascii="微软雅黑" w:eastAsia="微软雅黑" w:hAnsi="微软雅黑"/>
          <w:sz w:val="24"/>
          <w:szCs w:val="24"/>
        </w:rPr>
      </w:pPr>
    </w:p>
    <w:p w:rsidR="001955F1" w:rsidRPr="00D516A8" w:rsidRDefault="001955F1" w:rsidP="009D49A7">
      <w:pPr>
        <w:rPr>
          <w:rFonts w:ascii="微软雅黑" w:eastAsia="微软雅黑" w:hAnsi="微软雅黑"/>
          <w:sz w:val="24"/>
          <w:szCs w:val="24"/>
        </w:rPr>
      </w:pPr>
      <w:r w:rsidRPr="00D516A8">
        <w:rPr>
          <w:rFonts w:ascii="微软雅黑" w:eastAsia="微软雅黑" w:hAnsi="微软雅黑"/>
          <w:sz w:val="24"/>
          <w:szCs w:val="24"/>
        </w:rPr>
        <w:t>区块链弃用原先的C/S架构模式，采用P2P对等节点模式，大幅降低了统一数</w:t>
      </w:r>
    </w:p>
    <w:p w:rsidR="001955F1" w:rsidRPr="00D516A8" w:rsidRDefault="001955F1" w:rsidP="009D49A7">
      <w:pPr>
        <w:rPr>
          <w:rFonts w:ascii="微软雅黑" w:eastAsia="微软雅黑" w:hAnsi="微软雅黑"/>
          <w:sz w:val="24"/>
          <w:szCs w:val="24"/>
        </w:rPr>
      </w:pPr>
      <w:r w:rsidRPr="00D516A8">
        <w:rPr>
          <w:rFonts w:ascii="微软雅黑" w:eastAsia="微软雅黑" w:hAnsi="微软雅黑"/>
          <w:sz w:val="24"/>
          <w:szCs w:val="24"/>
        </w:rPr>
        <w:t>据平台技术研发的难度，另一方面提高了专用数据的处理能力，对等节点中，每个节点都享有同样的存储信息，独立作业并互相监督。通过引入共识协议使得系统在面对新的业务、数据模型时，仅需通过软件部署共识协议即可实现，无需再次构建现有的数据存储结构及接口数据结构，提高了系统的可扩展性。</w:t>
      </w:r>
    </w:p>
    <w:p w:rsidR="001955F1" w:rsidRPr="00D516A8" w:rsidRDefault="00AD6EE0" w:rsidP="000F258D">
      <w:pPr>
        <w:jc w:val="center"/>
        <w:rPr>
          <w:rFonts w:ascii="微软雅黑" w:eastAsia="微软雅黑" w:hAnsi="微软雅黑"/>
          <w:sz w:val="24"/>
          <w:szCs w:val="24"/>
        </w:rPr>
      </w:pPr>
      <w:r w:rsidRPr="00AD6EE0">
        <w:rPr>
          <w:rFonts w:ascii="微软雅黑" w:eastAsia="微软雅黑" w:hAnsi="微软雅黑"/>
          <w:noProof/>
          <w:sz w:val="24"/>
          <w:szCs w:val="24"/>
        </w:rPr>
        <w:lastRenderedPageBreak/>
        <w:drawing>
          <wp:inline distT="0" distB="0" distL="0" distR="0">
            <wp:extent cx="4349791" cy="2979623"/>
            <wp:effectExtent l="0" t="0" r="0" b="0"/>
            <wp:docPr id="23" name="图片 23" descr="C:\Users\Administrator\Desktop\水印\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水印\1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3221" cy="2988823"/>
                    </a:xfrm>
                    <a:prstGeom prst="rect">
                      <a:avLst/>
                    </a:prstGeom>
                    <a:noFill/>
                    <a:ln>
                      <a:noFill/>
                    </a:ln>
                  </pic:spPr>
                </pic:pic>
              </a:graphicData>
            </a:graphic>
          </wp:inline>
        </w:drawing>
      </w:r>
    </w:p>
    <w:p w:rsidR="001955F1" w:rsidRPr="00D516A8" w:rsidRDefault="001955F1" w:rsidP="000F258D">
      <w:pPr>
        <w:jc w:val="center"/>
        <w:rPr>
          <w:rFonts w:ascii="微软雅黑" w:eastAsia="微软雅黑" w:hAnsi="微软雅黑"/>
          <w:sz w:val="24"/>
          <w:szCs w:val="24"/>
        </w:rPr>
      </w:pPr>
      <w:r w:rsidRPr="00D516A8">
        <w:rPr>
          <w:rFonts w:ascii="微软雅黑" w:eastAsia="微软雅黑" w:hAnsi="微软雅黑" w:hint="eastAsia"/>
          <w:sz w:val="24"/>
          <w:szCs w:val="24"/>
        </w:rPr>
        <w:t>（政务大数据平台结构）</w:t>
      </w:r>
    </w:p>
    <w:p w:rsidR="00F50373" w:rsidRPr="000F258D" w:rsidRDefault="00F5037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1.</w:t>
      </w:r>
      <w:r w:rsidRPr="000F258D">
        <w:rPr>
          <w:rFonts w:ascii="微软雅黑" w:eastAsia="微软雅黑" w:hAnsi="微软雅黑" w:hint="eastAsia"/>
          <w:b/>
          <w:color w:val="4472C4" w:themeColor="accent5"/>
          <w:sz w:val="24"/>
          <w:szCs w:val="24"/>
        </w:rPr>
        <w:t>审计部门：降低成本、提高效率</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区块链显著增加了造假的成本，为审计、审查工作提供了便利。传统审计工作会消耗大量资源在收集信息、分析数据、判断问题严重性以及形成客观公正的结论上，而时间滞后性和覆盖范围的局限性容易影响审计结果的准确性。区块链以时间戳的形式在特定时间点固化凭证，在确保信息真实、完整方面能节省大量的工作资源，并且智能合约能自动化执行部分审计流程，提高审计工作效率。</w:t>
      </w:r>
    </w:p>
    <w:p w:rsidR="00F50373" w:rsidRPr="00D516A8" w:rsidRDefault="00F50373" w:rsidP="009D49A7">
      <w:pPr>
        <w:rPr>
          <w:rFonts w:ascii="微软雅黑" w:eastAsia="微软雅黑" w:hAnsi="微软雅黑"/>
          <w:sz w:val="24"/>
          <w:szCs w:val="24"/>
        </w:rPr>
      </w:pPr>
    </w:p>
    <w:p w:rsidR="00F50373" w:rsidRPr="000F258D" w:rsidRDefault="00F5037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2.</w:t>
      </w:r>
      <w:r w:rsidRPr="000F258D">
        <w:rPr>
          <w:rFonts w:ascii="微软雅黑" w:eastAsia="微软雅黑" w:hAnsi="微软雅黑" w:hint="eastAsia"/>
          <w:b/>
          <w:color w:val="4472C4" w:themeColor="accent5"/>
          <w:sz w:val="24"/>
          <w:szCs w:val="24"/>
        </w:rPr>
        <w:t>法制部门：提升司法效率</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sz w:val="24"/>
          <w:szCs w:val="24"/>
        </w:rPr>
        <w:t>9月7日，最高人民法院《关于互联网法院审理案件若干问题的规定》开始施行，提出了区块链技术在司法当中的应用，通过电子签名、可信时间戳、哈希值校验、区块链等证据收集、固定和防篡改的技术手段或者通过电子取证存证平台认证，能够证明其真实性的，互联网法院应当确认。将“区块链+司法”作为底层技术，让电子数据变成电子证据，规范数字经济中的产权认定等问题，这将会极大地提</w:t>
      </w:r>
      <w:r w:rsidRPr="00D516A8">
        <w:rPr>
          <w:rFonts w:ascii="微软雅黑" w:eastAsia="微软雅黑" w:hAnsi="微软雅黑"/>
          <w:sz w:val="24"/>
          <w:szCs w:val="24"/>
        </w:rPr>
        <w:lastRenderedPageBreak/>
        <w:t>升司法效率，更是区块链技术应用落地的一个重要里程碑。</w:t>
      </w:r>
    </w:p>
    <w:p w:rsidR="00F50373" w:rsidRPr="00D516A8" w:rsidRDefault="00F50373" w:rsidP="009D49A7">
      <w:pPr>
        <w:rPr>
          <w:rFonts w:ascii="微软雅黑" w:eastAsia="微软雅黑" w:hAnsi="微软雅黑"/>
          <w:sz w:val="24"/>
          <w:szCs w:val="24"/>
        </w:rPr>
      </w:pPr>
    </w:p>
    <w:p w:rsidR="00F50373" w:rsidRPr="000F258D" w:rsidRDefault="00F50373" w:rsidP="009D49A7">
      <w:pPr>
        <w:rPr>
          <w:rFonts w:ascii="微软雅黑" w:eastAsia="微软雅黑" w:hAnsi="微软雅黑"/>
          <w:b/>
          <w:sz w:val="24"/>
          <w:szCs w:val="24"/>
        </w:rPr>
      </w:pPr>
      <w:r w:rsidRPr="000F258D">
        <w:rPr>
          <w:rFonts w:ascii="微软雅黑" w:eastAsia="微软雅黑" w:hAnsi="微软雅黑" w:hint="eastAsia"/>
          <w:b/>
          <w:color w:val="4472C4" w:themeColor="accent5"/>
          <w:sz w:val="24"/>
          <w:szCs w:val="24"/>
        </w:rPr>
        <w:t>3</w:t>
      </w:r>
      <w:r w:rsidRPr="000F258D">
        <w:rPr>
          <w:rFonts w:ascii="微软雅黑" w:eastAsia="微软雅黑" w:hAnsi="微软雅黑"/>
          <w:b/>
          <w:color w:val="4472C4" w:themeColor="accent5"/>
          <w:sz w:val="24"/>
          <w:szCs w:val="24"/>
        </w:rPr>
        <w:t>.</w:t>
      </w:r>
      <w:r w:rsidRPr="000F258D">
        <w:rPr>
          <w:rFonts w:ascii="微软雅黑" w:eastAsia="微软雅黑" w:hAnsi="微软雅黑" w:hint="eastAsia"/>
          <w:b/>
          <w:color w:val="4472C4" w:themeColor="accent5"/>
          <w:sz w:val="24"/>
          <w:szCs w:val="24"/>
        </w:rPr>
        <w:t>教育部门：学历信息、学术成果存证</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利用区块链技术，解决现有的学生信用体系不完整、数据维度局限、缺乏验证手段等问题，简化流程和提高运营效率，并能及时规避信息不透明和容易被篡改的问题。在区块链中记录跨地域、跨院校的学生信息，追踪学生在校园时期的行为记录，构建良性的信用生态体系。此外，通过区块链为学术成果提供不可篡改的数字化证明，可为学术纠纷提供举证依据，降低纠纷事件消耗的人力与时间成本。</w:t>
      </w:r>
    </w:p>
    <w:p w:rsidR="00F50373" w:rsidRPr="00D516A8" w:rsidRDefault="00F50373" w:rsidP="009D49A7">
      <w:pPr>
        <w:rPr>
          <w:rFonts w:ascii="微软雅黑" w:eastAsia="微软雅黑" w:hAnsi="微软雅黑"/>
          <w:sz w:val="24"/>
          <w:szCs w:val="24"/>
        </w:rPr>
      </w:pPr>
    </w:p>
    <w:p w:rsidR="00F50373" w:rsidRPr="000F258D" w:rsidRDefault="00F5037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4</w:t>
      </w:r>
      <w:r w:rsidRPr="000F258D">
        <w:rPr>
          <w:rFonts w:ascii="微软雅黑" w:eastAsia="微软雅黑" w:hAnsi="微软雅黑" w:hint="eastAsia"/>
          <w:b/>
          <w:color w:val="4472C4" w:themeColor="accent5"/>
          <w:sz w:val="24"/>
          <w:szCs w:val="24"/>
        </w:rPr>
        <w:t>.房管部门：产权登记</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目前，房地产交易市场在交易期间和交易后的流程中，存在缺乏透明度、手续繁琐、欺诈风险、公共记录出错等问题。区块链技术的应用可实现对土地所有权、</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房契、留置权等信息的记录和追踪，并确保相关文件的准确性和可核查性。此外，可借助区块链技术实现无纸化和实时交易。杭州已有利用区块链进行房产登记的业务上线，从具体的操作上看，区块链技术在房屋产权保护上的应用，可以减少产权搜索时间，实现产权信息共享，避免房产交易过程中的欺诈行为，提高房地产行业的运行效率。</w:t>
      </w:r>
    </w:p>
    <w:p w:rsidR="00F50373" w:rsidRPr="00D516A8" w:rsidRDefault="00F50373" w:rsidP="009D49A7">
      <w:pPr>
        <w:rPr>
          <w:rFonts w:ascii="微软雅黑" w:eastAsia="微软雅黑" w:hAnsi="微软雅黑"/>
          <w:sz w:val="24"/>
          <w:szCs w:val="24"/>
        </w:rPr>
      </w:pPr>
    </w:p>
    <w:p w:rsidR="00F50373" w:rsidRPr="000F258D" w:rsidRDefault="00F5037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5.</w:t>
      </w:r>
      <w:r w:rsidRPr="000F258D">
        <w:rPr>
          <w:rFonts w:ascii="微软雅黑" w:eastAsia="微软雅黑" w:hAnsi="微软雅黑" w:hint="eastAsia"/>
          <w:b/>
          <w:color w:val="4472C4" w:themeColor="accent5"/>
          <w:sz w:val="24"/>
          <w:szCs w:val="24"/>
        </w:rPr>
        <w:t>交通部门：智能理赔、自动维护</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通过区块链智能合约可将每辆接入车联网的汽车都变成可以自我维护调节的独立网络节点，这些节点可在事先规定或植入的规则基础上执行与其他节点交换信息、核实身份、路桥费支付以及无人驾驶汽车的自主维修保养等功能。</w:t>
      </w:r>
      <w:r w:rsidRPr="00D516A8">
        <w:rPr>
          <w:rFonts w:ascii="微软雅黑" w:eastAsia="微软雅黑" w:hAnsi="微软雅黑" w:hint="eastAsia"/>
          <w:sz w:val="24"/>
          <w:szCs w:val="24"/>
        </w:rPr>
        <w:br/>
      </w:r>
      <w:r w:rsidRPr="00D516A8">
        <w:rPr>
          <w:rFonts w:ascii="微软雅黑" w:eastAsia="微软雅黑" w:hAnsi="微软雅黑" w:hint="eastAsia"/>
          <w:sz w:val="24"/>
          <w:szCs w:val="24"/>
        </w:rPr>
        <w:lastRenderedPageBreak/>
        <w:br/>
        <w:t>同时区块链的智能合约还能显著提升目前交通理赔的智能化水平并创新汽车保险市场。智能合约可以记录相关政策、驾驶记录和驾驶员报告，允许车辆在发生事故后依据事先嵌入的规则自动执行处理相关索赔流程并获得赔付，大大节省目前的赔付时间。</w:t>
      </w:r>
      <w:r w:rsidRPr="00D516A8">
        <w:rPr>
          <w:rFonts w:ascii="微软雅黑" w:eastAsia="微软雅黑" w:hAnsi="微软雅黑" w:hint="eastAsia"/>
          <w:sz w:val="24"/>
          <w:szCs w:val="24"/>
        </w:rPr>
        <w:br/>
      </w:r>
    </w:p>
    <w:p w:rsidR="00F50373" w:rsidRPr="000F258D" w:rsidRDefault="00F5037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6</w:t>
      </w:r>
      <w:r w:rsidRPr="000F258D">
        <w:rPr>
          <w:rFonts w:ascii="微软雅黑" w:eastAsia="微软雅黑" w:hAnsi="微软雅黑" w:hint="eastAsia"/>
          <w:b/>
          <w:color w:val="4472C4" w:themeColor="accent5"/>
          <w:sz w:val="24"/>
          <w:szCs w:val="24"/>
        </w:rPr>
        <w:t>.文化部门：知识产权保护</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传统的版权登记流程至少需要一个半月时间，与数字内容创作和流通短平快的特性不相匹配。利用区块链技术，将文化产业链条中的各环节加以整合，加速流</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通，能够有效缩短价值创造周期。通过区块链技术，对作品进行鉴权，证明文字、视频、音频等作品的存在，保证权属的真实、唯一性。作品在区块链上被确权，后续交易都会进行实时记录，实现文娱产业全生命周期管理，也可作为司法取证中的技术性保障。</w:t>
      </w:r>
    </w:p>
    <w:p w:rsidR="00F50373" w:rsidRPr="00D516A8" w:rsidRDefault="00F50373" w:rsidP="009D49A7">
      <w:pPr>
        <w:rPr>
          <w:rFonts w:ascii="微软雅黑" w:eastAsia="微软雅黑" w:hAnsi="微软雅黑"/>
          <w:sz w:val="24"/>
          <w:szCs w:val="24"/>
        </w:rPr>
      </w:pPr>
    </w:p>
    <w:p w:rsidR="00F50373" w:rsidRPr="000F258D" w:rsidRDefault="00F5037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7</w:t>
      </w:r>
      <w:r w:rsidRPr="000F258D">
        <w:rPr>
          <w:rFonts w:ascii="微软雅黑" w:eastAsia="微软雅黑" w:hAnsi="微软雅黑" w:hint="eastAsia"/>
          <w:b/>
          <w:color w:val="4472C4" w:themeColor="accent5"/>
          <w:sz w:val="24"/>
          <w:szCs w:val="24"/>
        </w:rPr>
        <w:t>.税务部门：纳税证明支持贷款</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一段时间内的税务信用等级、销售收入、利润、增值税、企业所得税等关键指标能够反映企业的信用状况和盈利能力，适用于作为银行评估中小微企业贷款能力</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的一个指标与凭证。为了确保企业纳税凭证的真实有效，税银贷款业务通常以纸质材料形式办理。将区块链技术应用于在线税银贷业务，由贷款企业授权银行查</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询纳税数据后，银行根据内部风控模型给予企业授信额度，以此快速实现税、银、企三方数据对接。采用区块链技术，不仅能够实现电子纳税凭证的鉴真，而且智能合约可保证数据使用授权执行、控制操作权限，并存证全流程应对争议。</w:t>
      </w:r>
    </w:p>
    <w:p w:rsidR="00F50373" w:rsidRPr="00D516A8" w:rsidRDefault="00F50373" w:rsidP="009D49A7">
      <w:pPr>
        <w:rPr>
          <w:rFonts w:ascii="微软雅黑" w:eastAsia="微软雅黑" w:hAnsi="微软雅黑"/>
          <w:sz w:val="24"/>
          <w:szCs w:val="24"/>
        </w:rPr>
      </w:pPr>
    </w:p>
    <w:p w:rsidR="00F50373" w:rsidRPr="000F258D" w:rsidRDefault="00F5037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8.</w:t>
      </w:r>
      <w:r w:rsidRPr="000F258D">
        <w:rPr>
          <w:rFonts w:ascii="微软雅黑" w:eastAsia="微软雅黑" w:hAnsi="微软雅黑" w:hint="eastAsia"/>
          <w:b/>
          <w:color w:val="4472C4" w:themeColor="accent5"/>
          <w:sz w:val="24"/>
          <w:szCs w:val="24"/>
        </w:rPr>
        <w:t>卫生部门：推动电子病历存证</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我国早在多年前就主张推行电子病历，但由于患者隐私信息易泄露和电子病历易被篡改两大安全顾虑阻力重重。医患争议发生时，电子病历也难以被法庭采纳为关键证据。电子签名是将医疗责任落实到人的证据指向，而区块链存证提供了不可篡改的电子证据验真记录。也只有充分保障数据流通的可信和安全，才能实现</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电子病历的方便流转。</w:t>
      </w:r>
    </w:p>
    <w:p w:rsidR="00F50373" w:rsidRPr="00D516A8" w:rsidRDefault="00F50373" w:rsidP="009D49A7">
      <w:pPr>
        <w:rPr>
          <w:rFonts w:ascii="微软雅黑" w:eastAsia="微软雅黑" w:hAnsi="微软雅黑"/>
          <w:sz w:val="24"/>
          <w:szCs w:val="24"/>
        </w:rPr>
      </w:pPr>
    </w:p>
    <w:p w:rsidR="00F50373" w:rsidRPr="000F258D" w:rsidRDefault="00F5037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9</w:t>
      </w:r>
      <w:r w:rsidRPr="000F258D">
        <w:rPr>
          <w:rFonts w:ascii="微软雅黑" w:eastAsia="微软雅黑" w:hAnsi="微软雅黑" w:hint="eastAsia"/>
          <w:b/>
          <w:color w:val="4472C4" w:themeColor="accent5"/>
          <w:sz w:val="24"/>
          <w:szCs w:val="24"/>
        </w:rPr>
        <w:t>.档案系统：方便查询、不可篡改</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sz w:val="24"/>
          <w:szCs w:val="24"/>
        </w:rPr>
        <w:t>各单位都有档案室，都建有档案管理系统，能够方便查到</w:t>
      </w:r>
      <w:r w:rsidRPr="00D516A8">
        <w:rPr>
          <w:rFonts w:ascii="微软雅黑" w:eastAsia="微软雅黑" w:hAnsi="微软雅黑" w:hint="eastAsia"/>
          <w:sz w:val="24"/>
          <w:szCs w:val="24"/>
        </w:rPr>
        <w:t>公民</w:t>
      </w:r>
      <w:r w:rsidRPr="00D516A8">
        <w:rPr>
          <w:rFonts w:ascii="微软雅黑" w:eastAsia="微软雅黑" w:hAnsi="微软雅黑"/>
          <w:sz w:val="24"/>
          <w:szCs w:val="24"/>
        </w:rPr>
        <w:t>的出生、籍贯、工作履历等综合信息。但违法更改个人人事档案的事件屡有发生，如修改个人出生日期、修改工作经历、修改民族、修改学历等问题。由于个人年龄等和个人的职业发展密切相关，目前的个人人事档案管理手段也存在漏洞，现有人事档案管理方式不能完全杜绝人事档案修改作假。应用区块链技术后，通过区块链记录每个</w:t>
      </w:r>
      <w:r w:rsidRPr="00D516A8">
        <w:rPr>
          <w:rFonts w:ascii="微软雅黑" w:eastAsia="微软雅黑" w:hAnsi="微软雅黑" w:hint="eastAsia"/>
          <w:sz w:val="24"/>
          <w:szCs w:val="24"/>
        </w:rPr>
        <w:t>公民</w:t>
      </w:r>
      <w:r w:rsidRPr="00D516A8">
        <w:rPr>
          <w:rFonts w:ascii="微软雅黑" w:eastAsia="微软雅黑" w:hAnsi="微软雅黑"/>
          <w:sz w:val="24"/>
          <w:szCs w:val="24"/>
        </w:rPr>
        <w:t>的出生日期、任职履历等基础信息，形成无法篡改的个人电子档案，从技术上彻底解决传统档案管理中存在的问题和积弊。一旦档案信息经过验证并添加至区块链后，就会永久的存储起来，区块链的数据稳定性和可靠性极高，为</w:t>
      </w:r>
      <w:r w:rsidRPr="00D516A8">
        <w:rPr>
          <w:rFonts w:ascii="微软雅黑" w:eastAsia="微软雅黑" w:hAnsi="微软雅黑" w:hint="eastAsia"/>
          <w:sz w:val="24"/>
          <w:szCs w:val="24"/>
        </w:rPr>
        <w:t>公民</w:t>
      </w:r>
      <w:r w:rsidRPr="00D516A8">
        <w:rPr>
          <w:rFonts w:ascii="微软雅黑" w:eastAsia="微软雅黑" w:hAnsi="微软雅黑"/>
          <w:sz w:val="24"/>
          <w:szCs w:val="24"/>
        </w:rPr>
        <w:t>人事档案的准确、完整提供了技术保障。</w:t>
      </w:r>
    </w:p>
    <w:p w:rsidR="00F50373" w:rsidRPr="00D516A8" w:rsidRDefault="00F50373" w:rsidP="009D49A7">
      <w:pPr>
        <w:rPr>
          <w:rFonts w:ascii="微软雅黑" w:eastAsia="微软雅黑" w:hAnsi="微软雅黑"/>
          <w:sz w:val="24"/>
          <w:szCs w:val="24"/>
        </w:rPr>
      </w:pPr>
    </w:p>
    <w:p w:rsidR="00F50373" w:rsidRPr="000F258D" w:rsidRDefault="00F5037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10</w:t>
      </w:r>
      <w:r w:rsidRPr="000F258D">
        <w:rPr>
          <w:rFonts w:ascii="微软雅黑" w:eastAsia="微软雅黑" w:hAnsi="微软雅黑" w:hint="eastAsia"/>
          <w:b/>
          <w:color w:val="4472C4" w:themeColor="accent5"/>
          <w:sz w:val="24"/>
          <w:szCs w:val="24"/>
        </w:rPr>
        <w:t>.信访部门：政务信息公开落实</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sz w:val="24"/>
          <w:szCs w:val="24"/>
        </w:rPr>
        <w:t>政府的主要职能在于经济管理、市场监管、社会管理和公共服务。而电子政务就是要将这四大职能电子化、网络化，利用信息技术对政府进行信息化改造。通过</w:t>
      </w:r>
      <w:r w:rsidRPr="00D516A8">
        <w:rPr>
          <w:rFonts w:ascii="微软雅黑" w:eastAsia="微软雅黑" w:hAnsi="微软雅黑"/>
          <w:sz w:val="24"/>
          <w:szCs w:val="24"/>
        </w:rPr>
        <w:lastRenderedPageBreak/>
        <w:t>电子政务，政府可以将社会公众关注的事项及时公开，接受社会公众的监督。由于区块链技术能够保证信息的透明性和不可更改性，有助于社会公众对政府公开信息的信任，对政府信息公开的落实有很大的作用。如在土地登记方面，使用区块链记录将能保证完整的土地流转信息，包括登记土地的位置、大小、权属、交易记录等。</w:t>
      </w:r>
    </w:p>
    <w:p w:rsidR="00F50373" w:rsidRPr="00D516A8" w:rsidRDefault="00F50373" w:rsidP="009D49A7">
      <w:pPr>
        <w:rPr>
          <w:rFonts w:ascii="微软雅黑" w:eastAsia="微软雅黑" w:hAnsi="微软雅黑"/>
          <w:sz w:val="24"/>
          <w:szCs w:val="24"/>
        </w:rPr>
      </w:pPr>
    </w:p>
    <w:p w:rsidR="00F50373" w:rsidRPr="000F258D" w:rsidRDefault="00F5037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11.</w:t>
      </w:r>
      <w:r w:rsidRPr="000F258D">
        <w:rPr>
          <w:rFonts w:ascii="微软雅黑" w:eastAsia="微软雅黑" w:hAnsi="微软雅黑" w:hint="eastAsia"/>
          <w:b/>
          <w:color w:val="4472C4" w:themeColor="accent5"/>
          <w:sz w:val="24"/>
          <w:szCs w:val="24"/>
        </w:rPr>
        <w:t>民政部门：公益慈善项目监督</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区块链上存储的数据，高可靠且不可篡改，天然适合用在社会公益场景。公益流程中的相关信息，如捐赠项目、募集明细、资金流向、受助人反馈等，均可以存放于区块链上，在满足项目参与者隐私保护及其他相关法律法规要求的前提下，有条件地进行公开公示，方便公众和社会监督，助力社会公益的健康发展。例</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如</w:t>
      </w:r>
      <w:r w:rsidRPr="00D516A8">
        <w:rPr>
          <w:rFonts w:ascii="微软雅黑" w:eastAsia="微软雅黑" w:hAnsi="微软雅黑"/>
          <w:sz w:val="24"/>
          <w:szCs w:val="24"/>
        </w:rPr>
        <w:t>BitGive建设的捐赠平台。BitGive是一家非营利性电子</w:t>
      </w:r>
      <w:r w:rsidRPr="00D516A8">
        <w:rPr>
          <w:rFonts w:ascii="微软雅黑" w:eastAsia="微软雅黑" w:hAnsi="微软雅黑" w:hint="eastAsia"/>
          <w:sz w:val="24"/>
          <w:szCs w:val="24"/>
        </w:rPr>
        <w:t>货币慈善基金会，致力于将比特币及相关技术应用于慈善和人道主义工作中，促进慈善事业发展。</w:t>
      </w:r>
      <w:r w:rsidRPr="00D516A8">
        <w:rPr>
          <w:rFonts w:ascii="微软雅黑" w:eastAsia="微软雅黑" w:hAnsi="微软雅黑"/>
          <w:sz w:val="24"/>
          <w:szCs w:val="24"/>
        </w:rPr>
        <w:t>2015年，BitGive公布慈善2.0计划，应用区块链技术建立公开透</w:t>
      </w:r>
      <w:r w:rsidRPr="00D516A8">
        <w:rPr>
          <w:rFonts w:ascii="微软雅黑" w:eastAsia="微软雅黑" w:hAnsi="微软雅黑" w:hint="eastAsia"/>
          <w:sz w:val="24"/>
          <w:szCs w:val="24"/>
        </w:rPr>
        <w:t>明的捐赠平台，平台上的捐款的使用和去向都会面向捐助方和社会公众完全开放。</w:t>
      </w:r>
    </w:p>
    <w:p w:rsidR="00F50373" w:rsidRPr="00D516A8" w:rsidRDefault="00F50373" w:rsidP="009D49A7">
      <w:pPr>
        <w:rPr>
          <w:rFonts w:ascii="微软雅黑" w:eastAsia="微软雅黑" w:hAnsi="微软雅黑"/>
          <w:sz w:val="24"/>
          <w:szCs w:val="24"/>
        </w:rPr>
      </w:pPr>
    </w:p>
    <w:p w:rsidR="00F50373" w:rsidRPr="000F258D" w:rsidRDefault="00F5037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12.</w:t>
      </w:r>
      <w:r w:rsidRPr="000F258D">
        <w:rPr>
          <w:rFonts w:ascii="微软雅黑" w:eastAsia="微软雅黑" w:hAnsi="微软雅黑" w:hint="eastAsia"/>
          <w:b/>
          <w:color w:val="4472C4" w:themeColor="accent5"/>
          <w:sz w:val="24"/>
          <w:szCs w:val="24"/>
        </w:rPr>
        <w:t>食品药品监管部门：产品防伪溯源</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区块链技术可以用于产品防伪。数据不可篡改与交易可追溯两大特性相结合，可根除供应链内产品流转过程中的假冒伪劣问题。基于区块链的酒类</w:t>
      </w:r>
      <w:r w:rsidRPr="00D516A8">
        <w:rPr>
          <w:rFonts w:ascii="微软雅黑" w:eastAsia="微软雅黑" w:hAnsi="微软雅黑"/>
          <w:sz w:val="24"/>
          <w:szCs w:val="24"/>
        </w:rPr>
        <w:t>/奶粉防伪溯</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源体系有效结合传统二维码、分布式数据库与区块链技术，定制信息录入设备、手持扫码设备、编码机器等硬件，通过软硬件结合来实现方案。</w:t>
      </w:r>
    </w:p>
    <w:p w:rsidR="00F50373" w:rsidRPr="00D516A8" w:rsidRDefault="00F50373" w:rsidP="009D49A7">
      <w:pPr>
        <w:rPr>
          <w:rFonts w:ascii="微软雅黑" w:eastAsia="微软雅黑" w:hAnsi="微软雅黑"/>
          <w:sz w:val="24"/>
          <w:szCs w:val="24"/>
        </w:rPr>
      </w:pPr>
    </w:p>
    <w:p w:rsidR="00F50373" w:rsidRPr="000F258D" w:rsidRDefault="00F5037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lastRenderedPageBreak/>
        <w:t>13</w:t>
      </w:r>
      <w:r w:rsidRPr="000F258D">
        <w:rPr>
          <w:rFonts w:ascii="微软雅黑" w:eastAsia="微软雅黑" w:hAnsi="微软雅黑" w:hint="eastAsia"/>
          <w:b/>
          <w:color w:val="4472C4" w:themeColor="accent5"/>
          <w:sz w:val="24"/>
          <w:szCs w:val="24"/>
        </w:rPr>
        <w:t>.财税部门：电子票据打假验真</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在票据方面，基于区块链技术架构建立新型数字票据业务模式，借助分布式高容错性和非对称加密算法，可实现票据价值的去中心化传递，降低对传统业务模式</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中票据交易中心的依赖程度，降低系统中心化带来的运营和操作风险。通过区块链的可编程性，有效控制中介市场中的资产错配，借助数据透明特性促进市场交易价格反映资金需求的真实性，控制市场风险。区块链技术不可篡改的时间戳和全网公开的特性，能有效防范“一票多卖”“打款背书不同步”等问题。</w:t>
      </w:r>
    </w:p>
    <w:p w:rsidR="00F50373" w:rsidRPr="00D516A8" w:rsidRDefault="00F50373" w:rsidP="009D49A7">
      <w:pPr>
        <w:rPr>
          <w:rFonts w:ascii="微软雅黑" w:eastAsia="微软雅黑" w:hAnsi="微软雅黑"/>
          <w:sz w:val="24"/>
          <w:szCs w:val="24"/>
        </w:rPr>
      </w:pPr>
    </w:p>
    <w:p w:rsidR="00F50373" w:rsidRPr="000F258D" w:rsidRDefault="00F50373" w:rsidP="009D49A7">
      <w:pPr>
        <w:rPr>
          <w:rFonts w:ascii="微软雅黑" w:eastAsia="微软雅黑" w:hAnsi="微软雅黑"/>
          <w:b/>
          <w:color w:val="4472C4" w:themeColor="accent5"/>
          <w:sz w:val="24"/>
          <w:szCs w:val="24"/>
        </w:rPr>
      </w:pPr>
      <w:r w:rsidRPr="000F258D">
        <w:rPr>
          <w:rFonts w:ascii="微软雅黑" w:eastAsia="微软雅黑" w:hAnsi="微软雅黑"/>
          <w:b/>
          <w:color w:val="4472C4" w:themeColor="accent5"/>
          <w:sz w:val="24"/>
          <w:szCs w:val="24"/>
        </w:rPr>
        <w:t>14.</w:t>
      </w:r>
      <w:r w:rsidRPr="000F258D">
        <w:rPr>
          <w:rFonts w:ascii="微软雅黑" w:eastAsia="微软雅黑" w:hAnsi="微软雅黑" w:hint="eastAsia"/>
          <w:b/>
          <w:color w:val="4472C4" w:themeColor="accent5"/>
          <w:sz w:val="24"/>
          <w:szCs w:val="24"/>
        </w:rPr>
        <w:t>金融监管部门：风险防控事前监管</w:t>
      </w:r>
    </w:p>
    <w:p w:rsidR="00F50373" w:rsidRPr="00D516A8"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在各类互联网金融创新的繁荣下，也逐渐隐藏着各类由于风险防控手段不足所构成的信用风险以及事后监管所面临的证据缺失等问题。</w:t>
      </w:r>
    </w:p>
    <w:p w:rsidR="00F50373" w:rsidRPr="00D516A8" w:rsidRDefault="00F50373" w:rsidP="009D49A7">
      <w:pPr>
        <w:rPr>
          <w:rFonts w:ascii="微软雅黑" w:eastAsia="微软雅黑" w:hAnsi="微软雅黑"/>
          <w:sz w:val="24"/>
          <w:szCs w:val="24"/>
        </w:rPr>
      </w:pPr>
    </w:p>
    <w:p w:rsidR="009B7E86" w:rsidRDefault="00F50373" w:rsidP="009D49A7">
      <w:pPr>
        <w:rPr>
          <w:rFonts w:ascii="微软雅黑" w:eastAsia="微软雅黑" w:hAnsi="微软雅黑"/>
          <w:sz w:val="24"/>
          <w:szCs w:val="24"/>
        </w:rPr>
      </w:pPr>
      <w:r w:rsidRPr="00D516A8">
        <w:rPr>
          <w:rFonts w:ascii="微软雅黑" w:eastAsia="微软雅黑" w:hAnsi="微软雅黑" w:hint="eastAsia"/>
          <w:sz w:val="24"/>
          <w:szCs w:val="24"/>
        </w:rPr>
        <w:t>政府金融监管部门通过引入基于区块链的点对点数据授权共享机制，能够为广大互联网金融从业企业提供更为完整的可信数据分析产品，从更为完整的数据维度对线上信贷客户进行风险评测与风险定价，从而有效防控系统性风险的产生并维持社会稳定。另一方面，针对于穿透式监管在互联网金融领域的创新实施，通过将区块链存证系统接口前置接入各互联网金融业务平台，将业务操作流程记录经过哈希后实时向政务区块链进行锚定同步，能够有效地实现在保护业务隐私的前提下对互联网金融业务进行事前监管。一旦出现违规经营，链上完整、不可篡改的数据记录将作为监管审计调查的有效证据链条。</w:t>
      </w:r>
    </w:p>
    <w:p w:rsidR="00343639" w:rsidRDefault="00343639" w:rsidP="009D49A7">
      <w:pPr>
        <w:rPr>
          <w:rFonts w:ascii="微软雅黑" w:eastAsia="微软雅黑" w:hAnsi="微软雅黑"/>
          <w:sz w:val="24"/>
          <w:szCs w:val="24"/>
        </w:rPr>
      </w:pPr>
    </w:p>
    <w:p w:rsidR="00905D16" w:rsidRDefault="00905D16" w:rsidP="009D49A7">
      <w:pPr>
        <w:rPr>
          <w:rFonts w:ascii="微软雅黑" w:eastAsia="微软雅黑" w:hAnsi="微软雅黑"/>
          <w:sz w:val="24"/>
          <w:szCs w:val="24"/>
        </w:rPr>
      </w:pPr>
    </w:p>
    <w:p w:rsidR="00343639" w:rsidRDefault="00343639" w:rsidP="009D49A7">
      <w:pPr>
        <w:rPr>
          <w:rFonts w:ascii="微软雅黑" w:eastAsia="微软雅黑" w:hAnsi="微软雅黑"/>
          <w:sz w:val="24"/>
          <w:szCs w:val="24"/>
        </w:rPr>
      </w:pPr>
      <w:r>
        <w:rPr>
          <w:rFonts w:ascii="微软雅黑" w:eastAsia="微软雅黑" w:hAnsi="微软雅黑"/>
          <w:sz w:val="24"/>
          <w:szCs w:val="24"/>
        </w:rPr>
        <w:lastRenderedPageBreak/>
        <w:t>参考引用文献</w:t>
      </w:r>
    </w:p>
    <w:p w:rsidR="00A21B50" w:rsidRDefault="00DE323D" w:rsidP="00F30CA9">
      <w:pPr>
        <w:pStyle w:val="a3"/>
        <w:numPr>
          <w:ilvl w:val="0"/>
          <w:numId w:val="20"/>
        </w:numPr>
        <w:ind w:firstLineChars="0"/>
      </w:pPr>
      <w:r>
        <w:t>Ethereum</w:t>
      </w:r>
      <w:r w:rsidRPr="00DE323D">
        <w:t xml:space="preserve"> </w:t>
      </w:r>
      <w:r>
        <w:t>whitepaper</w:t>
      </w:r>
      <w:r w:rsidR="00A21B50">
        <w:t>:</w:t>
      </w:r>
      <w:r w:rsidR="00A21B50" w:rsidRPr="00A21B50">
        <w:t xml:space="preserve"> </w:t>
      </w:r>
      <w:hyperlink r:id="rId24" w:history="1">
        <w:r w:rsidR="00A21B50" w:rsidRPr="008276ED">
          <w:rPr>
            <w:rStyle w:val="a7"/>
          </w:rPr>
          <w:t>https://whitepaperdatabase.com/ethereum-eth-whitepaper/</w:t>
        </w:r>
      </w:hyperlink>
    </w:p>
    <w:p w:rsidR="00F30CA9" w:rsidRDefault="00F30CA9" w:rsidP="00F30CA9">
      <w:pPr>
        <w:pStyle w:val="a3"/>
        <w:numPr>
          <w:ilvl w:val="0"/>
          <w:numId w:val="20"/>
        </w:numPr>
        <w:ind w:firstLineChars="0"/>
      </w:pPr>
      <w:r>
        <w:t>Smart contracts</w:t>
      </w:r>
      <w:r w:rsidRPr="00B51D02">
        <w:t xml:space="preserve"> </w:t>
      </w:r>
      <w:hyperlink r:id="rId25" w:history="1">
        <w:r w:rsidRPr="00532D58">
          <w:rPr>
            <w:rStyle w:val="a7"/>
          </w:rPr>
          <w:t>https://en.wikipedia.org/wiki/Smart_contract</w:t>
        </w:r>
      </w:hyperlink>
    </w:p>
    <w:p w:rsidR="00F30CA9" w:rsidRDefault="00F30CA9" w:rsidP="00F30CA9">
      <w:pPr>
        <w:pStyle w:val="a3"/>
        <w:numPr>
          <w:ilvl w:val="0"/>
          <w:numId w:val="20"/>
        </w:numPr>
        <w:ind w:firstLineChars="0"/>
      </w:pPr>
      <w:r>
        <w:t>PPCoin: Peer-to-Peer Crypto-Currency with Proof-of-Stake</w:t>
      </w:r>
    </w:p>
    <w:p w:rsidR="00F30CA9" w:rsidRPr="00974153" w:rsidRDefault="00367764" w:rsidP="00F30CA9">
      <w:pPr>
        <w:pStyle w:val="a3"/>
        <w:ind w:left="360" w:firstLineChars="0" w:firstLine="0"/>
      </w:pPr>
      <w:hyperlink r:id="rId26" w:history="1">
        <w:r w:rsidR="00F30CA9" w:rsidRPr="00532D58">
          <w:rPr>
            <w:rStyle w:val="a7"/>
          </w:rPr>
          <w:t>https://pdfs.semanticscholar.org/0db3/8d32069f3341d34c35085dc009a85ba13c13.pdf</w:t>
        </w:r>
      </w:hyperlink>
    </w:p>
    <w:p w:rsidR="00F30CA9" w:rsidRPr="00F30CA9" w:rsidRDefault="00DE323D" w:rsidP="00F30CA9">
      <w:pPr>
        <w:pStyle w:val="a3"/>
        <w:numPr>
          <w:ilvl w:val="0"/>
          <w:numId w:val="20"/>
        </w:numPr>
        <w:ind w:firstLineChars="0"/>
        <w:rPr>
          <w:rStyle w:val="a7"/>
          <w:color w:val="auto"/>
          <w:u w:val="none"/>
        </w:rPr>
      </w:pPr>
      <w:r>
        <w:t xml:space="preserve">Bitcoin whitepaper: </w:t>
      </w:r>
      <w:hyperlink r:id="rId27" w:history="1">
        <w:r w:rsidRPr="008276ED">
          <w:rPr>
            <w:rStyle w:val="a7"/>
          </w:rPr>
          <w:t>http://bitcoin.org/bitcoin.pdf</w:t>
        </w:r>
      </w:hyperlink>
    </w:p>
    <w:p w:rsidR="00F30CA9" w:rsidRDefault="00F30CA9" w:rsidP="00F30CA9">
      <w:pPr>
        <w:pStyle w:val="a3"/>
        <w:numPr>
          <w:ilvl w:val="0"/>
          <w:numId w:val="20"/>
        </w:numPr>
        <w:ind w:firstLineChars="0"/>
      </w:pPr>
      <w:r>
        <w:t xml:space="preserve">Bancor </w:t>
      </w:r>
      <w:r w:rsidRPr="00F30CA9">
        <w:t>Protocol</w:t>
      </w:r>
      <w:r w:rsidR="00A21B50">
        <w:t xml:space="preserve"> </w:t>
      </w:r>
      <w:r>
        <w:t>:</w:t>
      </w:r>
    </w:p>
    <w:p w:rsidR="00F30CA9" w:rsidRDefault="00367764" w:rsidP="00F30CA9">
      <w:pPr>
        <w:pStyle w:val="a3"/>
        <w:ind w:left="360" w:firstLineChars="0" w:firstLine="0"/>
        <w:rPr>
          <w:rStyle w:val="a7"/>
        </w:rPr>
      </w:pPr>
      <w:hyperlink r:id="rId28" w:history="1">
        <w:r w:rsidR="00A21B50" w:rsidRPr="008276ED">
          <w:rPr>
            <w:rStyle w:val="a7"/>
          </w:rPr>
          <w:t>https://storage.googleapis.com/website-bancor/2018/04/01ba8253-bancor_protocol_whitepaper_en.pdf</w:t>
        </w:r>
      </w:hyperlink>
    </w:p>
    <w:p w:rsidR="00F30CA9" w:rsidRDefault="00F30CA9" w:rsidP="00F30CA9">
      <w:pPr>
        <w:pStyle w:val="a3"/>
        <w:numPr>
          <w:ilvl w:val="0"/>
          <w:numId w:val="20"/>
        </w:numPr>
        <w:ind w:firstLineChars="0"/>
      </w:pPr>
      <w:r w:rsidRPr="00941888">
        <w:t>Bitcoin and Beyond: A Technical Survey on Decentralized Digital Currencies</w:t>
      </w:r>
    </w:p>
    <w:p w:rsidR="00F30CA9" w:rsidRDefault="00367764" w:rsidP="00F30CA9">
      <w:pPr>
        <w:pStyle w:val="a3"/>
        <w:ind w:left="360" w:firstLineChars="0" w:firstLine="0"/>
      </w:pPr>
      <w:hyperlink r:id="rId29" w:history="1">
        <w:r w:rsidR="00F30CA9" w:rsidRPr="00532D58">
          <w:rPr>
            <w:rStyle w:val="a7"/>
          </w:rPr>
          <w:t>https://ieeexplore.ieee.org/abstract/document/7423672</w:t>
        </w:r>
      </w:hyperlink>
    </w:p>
    <w:p w:rsidR="00974153" w:rsidRDefault="00F30CA9" w:rsidP="00974153">
      <w:r>
        <w:t>7</w:t>
      </w:r>
      <w:r w:rsidR="00974153">
        <w:t xml:space="preserve">. </w:t>
      </w:r>
      <w:r>
        <w:t xml:space="preserve"> </w:t>
      </w:r>
      <w:r w:rsidR="00974153" w:rsidRPr="00974153">
        <w:t>EOS</w:t>
      </w:r>
      <w:r w:rsidR="00974153">
        <w:t xml:space="preserve"> </w:t>
      </w:r>
      <w:r w:rsidR="00974153" w:rsidRPr="00974153">
        <w:t xml:space="preserve"> </w:t>
      </w:r>
      <w:r w:rsidR="00974153">
        <w:t>w</w:t>
      </w:r>
      <w:r w:rsidR="00974153" w:rsidRPr="00974153">
        <w:t xml:space="preserve">hitepaper </w:t>
      </w:r>
      <w:r w:rsidR="00974153">
        <w:t xml:space="preserve">:  </w:t>
      </w:r>
      <w:hyperlink r:id="rId30" w:history="1">
        <w:r w:rsidR="00974153" w:rsidRPr="008276ED">
          <w:rPr>
            <w:rStyle w:val="a7"/>
          </w:rPr>
          <w:t>https://whitepaperdatabase.com/eos-whitepaper/</w:t>
        </w:r>
      </w:hyperlink>
    </w:p>
    <w:p w:rsidR="00B51D02" w:rsidRPr="00B51D02" w:rsidRDefault="00F30CA9" w:rsidP="00B51D02">
      <w:r>
        <w:t>8</w:t>
      </w:r>
      <w:r w:rsidR="00B51D02">
        <w:t>.</w:t>
      </w:r>
      <w:r>
        <w:t xml:space="preserve">  </w:t>
      </w:r>
      <w:r w:rsidR="00B51D02" w:rsidRPr="00F30CA9">
        <w:t>Blueprint for a New Economy</w:t>
      </w:r>
      <w:r w:rsidR="00B51D02" w:rsidRPr="00B51D02">
        <w:t xml:space="preserve"> </w:t>
      </w:r>
    </w:p>
    <w:p w:rsidR="00DE323D" w:rsidRDefault="00F30CA9" w:rsidP="00F30CA9">
      <w:r>
        <w:rPr>
          <w:rFonts w:hint="eastAsia"/>
        </w:rPr>
        <w:t>9</w:t>
      </w:r>
      <w:r>
        <w:t xml:space="preserve">.  </w:t>
      </w:r>
      <w:r w:rsidR="00E34E80">
        <w:t>In Search of an Understandable Consensus Algorithm</w:t>
      </w:r>
    </w:p>
    <w:p w:rsidR="00E34E80" w:rsidRDefault="00367764" w:rsidP="00E34E80">
      <w:pPr>
        <w:ind w:firstLine="420"/>
      </w:pPr>
      <w:hyperlink r:id="rId31" w:history="1">
        <w:r w:rsidR="00E34E80" w:rsidRPr="00532D58">
          <w:rPr>
            <w:rStyle w:val="a7"/>
          </w:rPr>
          <w:t>https://www.usenix.org/system/files/conference/atc14/atc14-paper-ongaro.pdf</w:t>
        </w:r>
      </w:hyperlink>
    </w:p>
    <w:p w:rsidR="00E34E80" w:rsidRDefault="00E34E80" w:rsidP="00E34E80">
      <w:r>
        <w:t>10.  Tendermint: Consensus without Mining</w:t>
      </w:r>
    </w:p>
    <w:p w:rsidR="00E34E80" w:rsidRDefault="00367764" w:rsidP="00E34E80">
      <w:pPr>
        <w:ind w:firstLine="420"/>
      </w:pPr>
      <w:hyperlink r:id="rId32" w:history="1">
        <w:r w:rsidR="00E34E80" w:rsidRPr="00532D58">
          <w:rPr>
            <w:rStyle w:val="a7"/>
          </w:rPr>
          <w:t>https://cdn.relayto.com/media/files/LPgoWO18TCeMIggJVakt_tendermint.pdf</w:t>
        </w:r>
      </w:hyperlink>
    </w:p>
    <w:p w:rsidR="00E34E80" w:rsidRPr="00DE323D" w:rsidRDefault="00E34E80" w:rsidP="00E34E80">
      <w:pPr>
        <w:ind w:firstLine="420"/>
      </w:pPr>
    </w:p>
    <w:sectPr w:rsidR="00E34E80" w:rsidRPr="00DE323D" w:rsidSect="00CA543F">
      <w:headerReference w:type="even" r:id="rId33"/>
      <w:headerReference w:type="default" r:id="rId34"/>
      <w:footerReference w:type="default" r:id="rId35"/>
      <w:headerReference w:type="first" r:id="rId36"/>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764" w:rsidRDefault="00367764" w:rsidP="00F93A0B">
      <w:r>
        <w:separator/>
      </w:r>
    </w:p>
  </w:endnote>
  <w:endnote w:type="continuationSeparator" w:id="0">
    <w:p w:rsidR="00367764" w:rsidRDefault="00367764" w:rsidP="00F93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95494"/>
      <w:docPartObj>
        <w:docPartGallery w:val="Page Numbers (Bottom of Page)"/>
        <w:docPartUnique/>
      </w:docPartObj>
    </w:sdtPr>
    <w:sdtEndPr/>
    <w:sdtContent>
      <w:p w:rsidR="00B443D6" w:rsidRDefault="00B443D6">
        <w:pPr>
          <w:pStyle w:val="a6"/>
          <w:jc w:val="center"/>
        </w:pPr>
        <w:r>
          <w:fldChar w:fldCharType="begin"/>
        </w:r>
        <w:r>
          <w:instrText>PAGE   \* MERGEFORMAT</w:instrText>
        </w:r>
        <w:r>
          <w:fldChar w:fldCharType="separate"/>
        </w:r>
        <w:r w:rsidR="003C0303" w:rsidRPr="003C0303">
          <w:rPr>
            <w:noProof/>
            <w:lang w:val="zh-CN"/>
          </w:rPr>
          <w:t>24</w:t>
        </w:r>
        <w:r>
          <w:fldChar w:fldCharType="end"/>
        </w:r>
      </w:p>
    </w:sdtContent>
  </w:sdt>
  <w:p w:rsidR="00B443D6" w:rsidRDefault="00B443D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764" w:rsidRDefault="00367764" w:rsidP="00F93A0B">
      <w:r>
        <w:separator/>
      </w:r>
    </w:p>
  </w:footnote>
  <w:footnote w:type="continuationSeparator" w:id="0">
    <w:p w:rsidR="00367764" w:rsidRDefault="00367764" w:rsidP="00F93A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3D6" w:rsidRDefault="00367764">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6474391" o:spid="_x0000_s2065" type="#_x0000_t75" style="position:absolute;left:0;text-align:left;margin-left:0;margin-top:0;width:414.2pt;height:585.8pt;z-index:-251657216;mso-position-horizontal:center;mso-position-horizontal-relative:margin;mso-position-vertical:center;mso-position-vertical-relative:margin" o:allowincell="f">
          <v:imagedata r:id="rId1" o:title="文档水印"/>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3D6" w:rsidRDefault="00367764">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6474392" o:spid="_x0000_s2066" type="#_x0000_t75" style="position:absolute;left:0;text-align:left;margin-left:0;margin-top:0;width:414.2pt;height:585.8pt;z-index:-251656192;mso-position-horizontal:center;mso-position-horizontal-relative:margin;mso-position-vertical:center;mso-position-vertical-relative:margin" o:allowincell="f">
          <v:imagedata r:id="rId1" o:title="文档水印"/>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43D6" w:rsidRDefault="00367764">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6474390" o:spid="_x0000_s2064" type="#_x0000_t75" style="position:absolute;left:0;text-align:left;margin-left:0;margin-top:0;width:414.2pt;height:585.8pt;z-index:-251658240;mso-position-horizontal:center;mso-position-horizontal-relative:margin;mso-position-vertical:center;mso-position-vertical-relative:margin" o:allowincell="f">
          <v:imagedata r:id="rId1" o:title="文档水印"/>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D43A3"/>
    <w:multiLevelType w:val="hybridMultilevel"/>
    <w:tmpl w:val="6C187798"/>
    <w:lvl w:ilvl="0" w:tplc="AA5E5BC8">
      <w:start w:val="1"/>
      <w:numFmt w:val="decimal"/>
      <w:lvlText w:val="%1）"/>
      <w:lvlJc w:val="left"/>
      <w:pPr>
        <w:ind w:left="720" w:hanging="720"/>
      </w:pPr>
      <w:rPr>
        <w:rFonts w:hint="default"/>
        <w:b/>
        <w:color w:val="4472C4" w:themeColor="accent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6B6119"/>
    <w:multiLevelType w:val="hybridMultilevel"/>
    <w:tmpl w:val="AB52F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CA5D38"/>
    <w:multiLevelType w:val="hybridMultilevel"/>
    <w:tmpl w:val="D25488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1F4406"/>
    <w:multiLevelType w:val="multilevel"/>
    <w:tmpl w:val="C4462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8B3881"/>
    <w:multiLevelType w:val="hybridMultilevel"/>
    <w:tmpl w:val="FC863768"/>
    <w:lvl w:ilvl="0" w:tplc="16C6EFD2">
      <w:start w:val="1"/>
      <w:numFmt w:val="bullet"/>
      <w:lvlText w:val="•"/>
      <w:lvlJc w:val="left"/>
      <w:pPr>
        <w:tabs>
          <w:tab w:val="num" w:pos="720"/>
        </w:tabs>
        <w:ind w:left="720" w:hanging="360"/>
      </w:pPr>
      <w:rPr>
        <w:rFonts w:ascii="Arial" w:hAnsi="Arial" w:hint="default"/>
      </w:rPr>
    </w:lvl>
    <w:lvl w:ilvl="1" w:tplc="DFB6C2B0" w:tentative="1">
      <w:start w:val="1"/>
      <w:numFmt w:val="bullet"/>
      <w:lvlText w:val="•"/>
      <w:lvlJc w:val="left"/>
      <w:pPr>
        <w:tabs>
          <w:tab w:val="num" w:pos="1440"/>
        </w:tabs>
        <w:ind w:left="1440" w:hanging="360"/>
      </w:pPr>
      <w:rPr>
        <w:rFonts w:ascii="Arial" w:hAnsi="Arial" w:hint="default"/>
      </w:rPr>
    </w:lvl>
    <w:lvl w:ilvl="2" w:tplc="5562F550" w:tentative="1">
      <w:start w:val="1"/>
      <w:numFmt w:val="bullet"/>
      <w:lvlText w:val="•"/>
      <w:lvlJc w:val="left"/>
      <w:pPr>
        <w:tabs>
          <w:tab w:val="num" w:pos="2160"/>
        </w:tabs>
        <w:ind w:left="2160" w:hanging="360"/>
      </w:pPr>
      <w:rPr>
        <w:rFonts w:ascii="Arial" w:hAnsi="Arial" w:hint="default"/>
      </w:rPr>
    </w:lvl>
    <w:lvl w:ilvl="3" w:tplc="9E049AB4" w:tentative="1">
      <w:start w:val="1"/>
      <w:numFmt w:val="bullet"/>
      <w:lvlText w:val="•"/>
      <w:lvlJc w:val="left"/>
      <w:pPr>
        <w:tabs>
          <w:tab w:val="num" w:pos="2880"/>
        </w:tabs>
        <w:ind w:left="2880" w:hanging="360"/>
      </w:pPr>
      <w:rPr>
        <w:rFonts w:ascii="Arial" w:hAnsi="Arial" w:hint="default"/>
      </w:rPr>
    </w:lvl>
    <w:lvl w:ilvl="4" w:tplc="874E3380" w:tentative="1">
      <w:start w:val="1"/>
      <w:numFmt w:val="bullet"/>
      <w:lvlText w:val="•"/>
      <w:lvlJc w:val="left"/>
      <w:pPr>
        <w:tabs>
          <w:tab w:val="num" w:pos="3600"/>
        </w:tabs>
        <w:ind w:left="3600" w:hanging="360"/>
      </w:pPr>
      <w:rPr>
        <w:rFonts w:ascii="Arial" w:hAnsi="Arial" w:hint="default"/>
      </w:rPr>
    </w:lvl>
    <w:lvl w:ilvl="5" w:tplc="1828070A" w:tentative="1">
      <w:start w:val="1"/>
      <w:numFmt w:val="bullet"/>
      <w:lvlText w:val="•"/>
      <w:lvlJc w:val="left"/>
      <w:pPr>
        <w:tabs>
          <w:tab w:val="num" w:pos="4320"/>
        </w:tabs>
        <w:ind w:left="4320" w:hanging="360"/>
      </w:pPr>
      <w:rPr>
        <w:rFonts w:ascii="Arial" w:hAnsi="Arial" w:hint="default"/>
      </w:rPr>
    </w:lvl>
    <w:lvl w:ilvl="6" w:tplc="43FEF78A" w:tentative="1">
      <w:start w:val="1"/>
      <w:numFmt w:val="bullet"/>
      <w:lvlText w:val="•"/>
      <w:lvlJc w:val="left"/>
      <w:pPr>
        <w:tabs>
          <w:tab w:val="num" w:pos="5040"/>
        </w:tabs>
        <w:ind w:left="5040" w:hanging="360"/>
      </w:pPr>
      <w:rPr>
        <w:rFonts w:ascii="Arial" w:hAnsi="Arial" w:hint="default"/>
      </w:rPr>
    </w:lvl>
    <w:lvl w:ilvl="7" w:tplc="E99A606C" w:tentative="1">
      <w:start w:val="1"/>
      <w:numFmt w:val="bullet"/>
      <w:lvlText w:val="•"/>
      <w:lvlJc w:val="left"/>
      <w:pPr>
        <w:tabs>
          <w:tab w:val="num" w:pos="5760"/>
        </w:tabs>
        <w:ind w:left="5760" w:hanging="360"/>
      </w:pPr>
      <w:rPr>
        <w:rFonts w:ascii="Arial" w:hAnsi="Arial" w:hint="default"/>
      </w:rPr>
    </w:lvl>
    <w:lvl w:ilvl="8" w:tplc="A078983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E8378F"/>
    <w:multiLevelType w:val="hybridMultilevel"/>
    <w:tmpl w:val="641CF3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A96295"/>
    <w:multiLevelType w:val="multilevel"/>
    <w:tmpl w:val="5618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7817F7"/>
    <w:multiLevelType w:val="multilevel"/>
    <w:tmpl w:val="209ECFAC"/>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440" w:hanging="1440"/>
      </w:pPr>
      <w:rPr>
        <w:rFonts w:hint="default"/>
      </w:rPr>
    </w:lvl>
  </w:abstractNum>
  <w:abstractNum w:abstractNumId="8" w15:restartNumberingAfterBreak="0">
    <w:nsid w:val="344D2B8B"/>
    <w:multiLevelType w:val="hybridMultilevel"/>
    <w:tmpl w:val="64D6E048"/>
    <w:lvl w:ilvl="0" w:tplc="66C61E9A">
      <w:start w:val="1"/>
      <w:numFmt w:val="decimal"/>
      <w:lvlText w:val="%1）"/>
      <w:lvlJc w:val="left"/>
      <w:pPr>
        <w:ind w:left="720" w:hanging="720"/>
      </w:pPr>
      <w:rPr>
        <w:rFonts w:hint="default"/>
        <w:b/>
        <w:color w:val="4472C4" w:themeColor="accent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8170AB"/>
    <w:multiLevelType w:val="hybridMultilevel"/>
    <w:tmpl w:val="5232A5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6A70FB"/>
    <w:multiLevelType w:val="hybridMultilevel"/>
    <w:tmpl w:val="2A767A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7FF5764"/>
    <w:multiLevelType w:val="hybridMultilevel"/>
    <w:tmpl w:val="A7981004"/>
    <w:lvl w:ilvl="0" w:tplc="C714C0A4">
      <w:start w:val="1"/>
      <w:numFmt w:val="bullet"/>
      <w:lvlText w:val="•"/>
      <w:lvlJc w:val="left"/>
      <w:pPr>
        <w:tabs>
          <w:tab w:val="num" w:pos="720"/>
        </w:tabs>
        <w:ind w:left="720" w:hanging="360"/>
      </w:pPr>
      <w:rPr>
        <w:rFonts w:ascii="Arial" w:hAnsi="Arial" w:hint="default"/>
      </w:rPr>
    </w:lvl>
    <w:lvl w:ilvl="1" w:tplc="E82800E4" w:tentative="1">
      <w:start w:val="1"/>
      <w:numFmt w:val="bullet"/>
      <w:lvlText w:val="•"/>
      <w:lvlJc w:val="left"/>
      <w:pPr>
        <w:tabs>
          <w:tab w:val="num" w:pos="1440"/>
        </w:tabs>
        <w:ind w:left="1440" w:hanging="360"/>
      </w:pPr>
      <w:rPr>
        <w:rFonts w:ascii="Arial" w:hAnsi="Arial" w:hint="default"/>
      </w:rPr>
    </w:lvl>
    <w:lvl w:ilvl="2" w:tplc="9E64139E" w:tentative="1">
      <w:start w:val="1"/>
      <w:numFmt w:val="bullet"/>
      <w:lvlText w:val="•"/>
      <w:lvlJc w:val="left"/>
      <w:pPr>
        <w:tabs>
          <w:tab w:val="num" w:pos="2160"/>
        </w:tabs>
        <w:ind w:left="2160" w:hanging="360"/>
      </w:pPr>
      <w:rPr>
        <w:rFonts w:ascii="Arial" w:hAnsi="Arial" w:hint="default"/>
      </w:rPr>
    </w:lvl>
    <w:lvl w:ilvl="3" w:tplc="FF2865DA" w:tentative="1">
      <w:start w:val="1"/>
      <w:numFmt w:val="bullet"/>
      <w:lvlText w:val="•"/>
      <w:lvlJc w:val="left"/>
      <w:pPr>
        <w:tabs>
          <w:tab w:val="num" w:pos="2880"/>
        </w:tabs>
        <w:ind w:left="2880" w:hanging="360"/>
      </w:pPr>
      <w:rPr>
        <w:rFonts w:ascii="Arial" w:hAnsi="Arial" w:hint="default"/>
      </w:rPr>
    </w:lvl>
    <w:lvl w:ilvl="4" w:tplc="E5269DAA" w:tentative="1">
      <w:start w:val="1"/>
      <w:numFmt w:val="bullet"/>
      <w:lvlText w:val="•"/>
      <w:lvlJc w:val="left"/>
      <w:pPr>
        <w:tabs>
          <w:tab w:val="num" w:pos="3600"/>
        </w:tabs>
        <w:ind w:left="3600" w:hanging="360"/>
      </w:pPr>
      <w:rPr>
        <w:rFonts w:ascii="Arial" w:hAnsi="Arial" w:hint="default"/>
      </w:rPr>
    </w:lvl>
    <w:lvl w:ilvl="5" w:tplc="0170704C" w:tentative="1">
      <w:start w:val="1"/>
      <w:numFmt w:val="bullet"/>
      <w:lvlText w:val="•"/>
      <w:lvlJc w:val="left"/>
      <w:pPr>
        <w:tabs>
          <w:tab w:val="num" w:pos="4320"/>
        </w:tabs>
        <w:ind w:left="4320" w:hanging="360"/>
      </w:pPr>
      <w:rPr>
        <w:rFonts w:ascii="Arial" w:hAnsi="Arial" w:hint="default"/>
      </w:rPr>
    </w:lvl>
    <w:lvl w:ilvl="6" w:tplc="7BF4DED4" w:tentative="1">
      <w:start w:val="1"/>
      <w:numFmt w:val="bullet"/>
      <w:lvlText w:val="•"/>
      <w:lvlJc w:val="left"/>
      <w:pPr>
        <w:tabs>
          <w:tab w:val="num" w:pos="5040"/>
        </w:tabs>
        <w:ind w:left="5040" w:hanging="360"/>
      </w:pPr>
      <w:rPr>
        <w:rFonts w:ascii="Arial" w:hAnsi="Arial" w:hint="default"/>
      </w:rPr>
    </w:lvl>
    <w:lvl w:ilvl="7" w:tplc="FAB226AA" w:tentative="1">
      <w:start w:val="1"/>
      <w:numFmt w:val="bullet"/>
      <w:lvlText w:val="•"/>
      <w:lvlJc w:val="left"/>
      <w:pPr>
        <w:tabs>
          <w:tab w:val="num" w:pos="5760"/>
        </w:tabs>
        <w:ind w:left="5760" w:hanging="360"/>
      </w:pPr>
      <w:rPr>
        <w:rFonts w:ascii="Arial" w:hAnsi="Arial" w:hint="default"/>
      </w:rPr>
    </w:lvl>
    <w:lvl w:ilvl="8" w:tplc="B0BEF9D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E3222DF"/>
    <w:multiLevelType w:val="hybridMultilevel"/>
    <w:tmpl w:val="F0EE6C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8557AD"/>
    <w:multiLevelType w:val="hybridMultilevel"/>
    <w:tmpl w:val="D602A74E"/>
    <w:lvl w:ilvl="0" w:tplc="F6862BDA">
      <w:start w:val="1"/>
      <w:numFmt w:val="decimal"/>
      <w:lvlText w:val="%1."/>
      <w:lvlJc w:val="left"/>
      <w:pPr>
        <w:ind w:left="360" w:hanging="360"/>
      </w:pPr>
      <w:rPr>
        <w:rFonts w:asciiTheme="minorHAnsi" w:eastAsiaTheme="minorEastAsia" w:hAnsiTheme="minorHAnsi" w:cstheme="minorBidi"/>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3132BC"/>
    <w:multiLevelType w:val="hybridMultilevel"/>
    <w:tmpl w:val="49F49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AEF5E5A"/>
    <w:multiLevelType w:val="multilevel"/>
    <w:tmpl w:val="BEB4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790A5C"/>
    <w:multiLevelType w:val="multilevel"/>
    <w:tmpl w:val="53E4E66A"/>
    <w:lvl w:ilvl="0">
      <w:start w:val="1"/>
      <w:numFmt w:val="bullet"/>
      <w:lvlText w:val=""/>
      <w:lvlJc w:val="left"/>
      <w:pPr>
        <w:tabs>
          <w:tab w:val="num" w:pos="720"/>
        </w:tabs>
        <w:ind w:left="720" w:hanging="360"/>
      </w:pPr>
      <w:rPr>
        <w:rFonts w:ascii="Symbol" w:hAnsi="Symbol" w:hint="default"/>
        <w:sz w:val="20"/>
      </w:rPr>
    </w:lvl>
    <w:lvl w:ilvl="1">
      <w:start w:val="5"/>
      <w:numFmt w:val="japaneseCounting"/>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682B0C"/>
    <w:multiLevelType w:val="hybridMultilevel"/>
    <w:tmpl w:val="676ABE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8F26780"/>
    <w:multiLevelType w:val="multilevel"/>
    <w:tmpl w:val="B530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9C05F3"/>
    <w:multiLevelType w:val="multilevel"/>
    <w:tmpl w:val="CBF4C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5"/>
  </w:num>
  <w:num w:numId="3">
    <w:abstractNumId w:val="6"/>
  </w:num>
  <w:num w:numId="4">
    <w:abstractNumId w:val="18"/>
  </w:num>
  <w:num w:numId="5">
    <w:abstractNumId w:val="17"/>
  </w:num>
  <w:num w:numId="6">
    <w:abstractNumId w:val="16"/>
  </w:num>
  <w:num w:numId="7">
    <w:abstractNumId w:val="14"/>
  </w:num>
  <w:num w:numId="8">
    <w:abstractNumId w:val="1"/>
  </w:num>
  <w:num w:numId="9">
    <w:abstractNumId w:val="3"/>
  </w:num>
  <w:num w:numId="10">
    <w:abstractNumId w:val="10"/>
  </w:num>
  <w:num w:numId="11">
    <w:abstractNumId w:val="12"/>
  </w:num>
  <w:num w:numId="12">
    <w:abstractNumId w:val="2"/>
  </w:num>
  <w:num w:numId="13">
    <w:abstractNumId w:val="5"/>
  </w:num>
  <w:num w:numId="14">
    <w:abstractNumId w:val="9"/>
  </w:num>
  <w:num w:numId="15">
    <w:abstractNumId w:val="8"/>
  </w:num>
  <w:num w:numId="16">
    <w:abstractNumId w:val="0"/>
  </w:num>
  <w:num w:numId="17">
    <w:abstractNumId w:val="11"/>
  </w:num>
  <w:num w:numId="18">
    <w:abstractNumId w:val="4"/>
  </w:num>
  <w:num w:numId="19">
    <w:abstractNumId w:val="1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DA0"/>
    <w:rsid w:val="000003CF"/>
    <w:rsid w:val="00002E1A"/>
    <w:rsid w:val="00003D72"/>
    <w:rsid w:val="0000615B"/>
    <w:rsid w:val="00010739"/>
    <w:rsid w:val="00013BEB"/>
    <w:rsid w:val="00025EFB"/>
    <w:rsid w:val="00033484"/>
    <w:rsid w:val="000607AC"/>
    <w:rsid w:val="00090BB4"/>
    <w:rsid w:val="00097442"/>
    <w:rsid w:val="000A3981"/>
    <w:rsid w:val="000A7C79"/>
    <w:rsid w:val="000C2373"/>
    <w:rsid w:val="000C2D60"/>
    <w:rsid w:val="000C53F0"/>
    <w:rsid w:val="000D18C3"/>
    <w:rsid w:val="000E6A61"/>
    <w:rsid w:val="000E787C"/>
    <w:rsid w:val="000F0791"/>
    <w:rsid w:val="000F258D"/>
    <w:rsid w:val="000F4762"/>
    <w:rsid w:val="00101B5F"/>
    <w:rsid w:val="00106758"/>
    <w:rsid w:val="00107DCD"/>
    <w:rsid w:val="001110D7"/>
    <w:rsid w:val="00113D0F"/>
    <w:rsid w:val="00114266"/>
    <w:rsid w:val="001265B4"/>
    <w:rsid w:val="00132B1A"/>
    <w:rsid w:val="00135BB9"/>
    <w:rsid w:val="001378A7"/>
    <w:rsid w:val="00141A53"/>
    <w:rsid w:val="00144819"/>
    <w:rsid w:val="00151BDD"/>
    <w:rsid w:val="00155C0E"/>
    <w:rsid w:val="00162311"/>
    <w:rsid w:val="001674C1"/>
    <w:rsid w:val="00174C29"/>
    <w:rsid w:val="00176CFC"/>
    <w:rsid w:val="0019072F"/>
    <w:rsid w:val="001907DB"/>
    <w:rsid w:val="001919D9"/>
    <w:rsid w:val="001952D3"/>
    <w:rsid w:val="001955F1"/>
    <w:rsid w:val="00196577"/>
    <w:rsid w:val="001A0DBB"/>
    <w:rsid w:val="001A14EA"/>
    <w:rsid w:val="001A1C06"/>
    <w:rsid w:val="001A4DD3"/>
    <w:rsid w:val="001B0115"/>
    <w:rsid w:val="001B3CBB"/>
    <w:rsid w:val="001C4E91"/>
    <w:rsid w:val="001C66A7"/>
    <w:rsid w:val="001D1E34"/>
    <w:rsid w:val="001D51B1"/>
    <w:rsid w:val="001E1E82"/>
    <w:rsid w:val="001E60FB"/>
    <w:rsid w:val="0020022F"/>
    <w:rsid w:val="0021528E"/>
    <w:rsid w:val="002164E9"/>
    <w:rsid w:val="00224333"/>
    <w:rsid w:val="00236215"/>
    <w:rsid w:val="002462ED"/>
    <w:rsid w:val="002472AC"/>
    <w:rsid w:val="00247798"/>
    <w:rsid w:val="0025073F"/>
    <w:rsid w:val="00252461"/>
    <w:rsid w:val="00256435"/>
    <w:rsid w:val="0026344D"/>
    <w:rsid w:val="00264EA6"/>
    <w:rsid w:val="00265B1C"/>
    <w:rsid w:val="00266807"/>
    <w:rsid w:val="00280E96"/>
    <w:rsid w:val="00281471"/>
    <w:rsid w:val="00281C8E"/>
    <w:rsid w:val="00284336"/>
    <w:rsid w:val="00291504"/>
    <w:rsid w:val="002928B2"/>
    <w:rsid w:val="002A26C9"/>
    <w:rsid w:val="002A281E"/>
    <w:rsid w:val="002A3131"/>
    <w:rsid w:val="002B2550"/>
    <w:rsid w:val="002B3BF3"/>
    <w:rsid w:val="002B7955"/>
    <w:rsid w:val="002C1D44"/>
    <w:rsid w:val="002D3ED9"/>
    <w:rsid w:val="002D4F5E"/>
    <w:rsid w:val="002D5B37"/>
    <w:rsid w:val="002E0304"/>
    <w:rsid w:val="002F38A9"/>
    <w:rsid w:val="002F5FC9"/>
    <w:rsid w:val="002F7559"/>
    <w:rsid w:val="00303A03"/>
    <w:rsid w:val="003056C2"/>
    <w:rsid w:val="003204B4"/>
    <w:rsid w:val="0032109B"/>
    <w:rsid w:val="0033297B"/>
    <w:rsid w:val="003340B9"/>
    <w:rsid w:val="00336D7F"/>
    <w:rsid w:val="00343639"/>
    <w:rsid w:val="00345404"/>
    <w:rsid w:val="0034665E"/>
    <w:rsid w:val="00347DDB"/>
    <w:rsid w:val="00361D2C"/>
    <w:rsid w:val="00367764"/>
    <w:rsid w:val="00375B78"/>
    <w:rsid w:val="00376FE4"/>
    <w:rsid w:val="003818BE"/>
    <w:rsid w:val="003848D6"/>
    <w:rsid w:val="00384D81"/>
    <w:rsid w:val="00384E27"/>
    <w:rsid w:val="003959A2"/>
    <w:rsid w:val="00397F49"/>
    <w:rsid w:val="003B73D5"/>
    <w:rsid w:val="003C0303"/>
    <w:rsid w:val="003D45A5"/>
    <w:rsid w:val="003E1BE3"/>
    <w:rsid w:val="003E352E"/>
    <w:rsid w:val="003E41F7"/>
    <w:rsid w:val="003E5007"/>
    <w:rsid w:val="003E7066"/>
    <w:rsid w:val="003F1549"/>
    <w:rsid w:val="003F45A1"/>
    <w:rsid w:val="004006B6"/>
    <w:rsid w:val="00402FEA"/>
    <w:rsid w:val="004035D1"/>
    <w:rsid w:val="00405C1A"/>
    <w:rsid w:val="00414971"/>
    <w:rsid w:val="00414BBB"/>
    <w:rsid w:val="00415484"/>
    <w:rsid w:val="00417D3F"/>
    <w:rsid w:val="00420DA0"/>
    <w:rsid w:val="004257C2"/>
    <w:rsid w:val="00431AB3"/>
    <w:rsid w:val="004340C0"/>
    <w:rsid w:val="00434CAD"/>
    <w:rsid w:val="004355F2"/>
    <w:rsid w:val="004541D8"/>
    <w:rsid w:val="00455D2A"/>
    <w:rsid w:val="00457E01"/>
    <w:rsid w:val="00461746"/>
    <w:rsid w:val="00472EDE"/>
    <w:rsid w:val="00476FB1"/>
    <w:rsid w:val="00481033"/>
    <w:rsid w:val="004815FA"/>
    <w:rsid w:val="0049206C"/>
    <w:rsid w:val="004A44C1"/>
    <w:rsid w:val="004A703D"/>
    <w:rsid w:val="004B1C2E"/>
    <w:rsid w:val="004B2051"/>
    <w:rsid w:val="004B5193"/>
    <w:rsid w:val="004B7217"/>
    <w:rsid w:val="004C0596"/>
    <w:rsid w:val="004C5DC1"/>
    <w:rsid w:val="004C73C8"/>
    <w:rsid w:val="004D2A37"/>
    <w:rsid w:val="004E003C"/>
    <w:rsid w:val="004E5B6D"/>
    <w:rsid w:val="004E6E1B"/>
    <w:rsid w:val="004E7641"/>
    <w:rsid w:val="004F2BE3"/>
    <w:rsid w:val="005177E5"/>
    <w:rsid w:val="0052015D"/>
    <w:rsid w:val="005230DC"/>
    <w:rsid w:val="0052485F"/>
    <w:rsid w:val="0053544F"/>
    <w:rsid w:val="00535525"/>
    <w:rsid w:val="005365A1"/>
    <w:rsid w:val="005367AE"/>
    <w:rsid w:val="00553940"/>
    <w:rsid w:val="00553A37"/>
    <w:rsid w:val="00555DDC"/>
    <w:rsid w:val="00563086"/>
    <w:rsid w:val="00565D7F"/>
    <w:rsid w:val="005679A0"/>
    <w:rsid w:val="005729D0"/>
    <w:rsid w:val="00574766"/>
    <w:rsid w:val="00577447"/>
    <w:rsid w:val="00586711"/>
    <w:rsid w:val="005928AC"/>
    <w:rsid w:val="005A3055"/>
    <w:rsid w:val="005A4998"/>
    <w:rsid w:val="005B2B80"/>
    <w:rsid w:val="005B345E"/>
    <w:rsid w:val="005B620A"/>
    <w:rsid w:val="005C6D6D"/>
    <w:rsid w:val="005D3755"/>
    <w:rsid w:val="005D6460"/>
    <w:rsid w:val="005E24C0"/>
    <w:rsid w:val="005E4003"/>
    <w:rsid w:val="005E4388"/>
    <w:rsid w:val="005F0DC6"/>
    <w:rsid w:val="005F1E85"/>
    <w:rsid w:val="005F4917"/>
    <w:rsid w:val="00601C6C"/>
    <w:rsid w:val="00603164"/>
    <w:rsid w:val="0061110A"/>
    <w:rsid w:val="00621A28"/>
    <w:rsid w:val="00627439"/>
    <w:rsid w:val="00630943"/>
    <w:rsid w:val="00642714"/>
    <w:rsid w:val="00657155"/>
    <w:rsid w:val="006637B9"/>
    <w:rsid w:val="0067101D"/>
    <w:rsid w:val="0067601F"/>
    <w:rsid w:val="00681914"/>
    <w:rsid w:val="00683165"/>
    <w:rsid w:val="00690A6E"/>
    <w:rsid w:val="00694C0D"/>
    <w:rsid w:val="00695B22"/>
    <w:rsid w:val="006A2D34"/>
    <w:rsid w:val="006A5E9F"/>
    <w:rsid w:val="006A5ED4"/>
    <w:rsid w:val="006A7038"/>
    <w:rsid w:val="006B080F"/>
    <w:rsid w:val="006B2BE6"/>
    <w:rsid w:val="006B3828"/>
    <w:rsid w:val="006B645F"/>
    <w:rsid w:val="006B6A6B"/>
    <w:rsid w:val="006C19CD"/>
    <w:rsid w:val="006C2270"/>
    <w:rsid w:val="006C4741"/>
    <w:rsid w:val="006C58E6"/>
    <w:rsid w:val="006D3006"/>
    <w:rsid w:val="006D4063"/>
    <w:rsid w:val="006D48A5"/>
    <w:rsid w:val="006F3529"/>
    <w:rsid w:val="006F3BBC"/>
    <w:rsid w:val="006F67FE"/>
    <w:rsid w:val="00706983"/>
    <w:rsid w:val="007212E5"/>
    <w:rsid w:val="007238AA"/>
    <w:rsid w:val="00725824"/>
    <w:rsid w:val="00725DF8"/>
    <w:rsid w:val="00725F25"/>
    <w:rsid w:val="00725FA8"/>
    <w:rsid w:val="00726DF0"/>
    <w:rsid w:val="0074781D"/>
    <w:rsid w:val="0074798B"/>
    <w:rsid w:val="00750F8D"/>
    <w:rsid w:val="007525D9"/>
    <w:rsid w:val="0075308E"/>
    <w:rsid w:val="007540D7"/>
    <w:rsid w:val="00771140"/>
    <w:rsid w:val="0077248A"/>
    <w:rsid w:val="0077279F"/>
    <w:rsid w:val="00777B57"/>
    <w:rsid w:val="007806BC"/>
    <w:rsid w:val="00791853"/>
    <w:rsid w:val="00795D3A"/>
    <w:rsid w:val="007974A6"/>
    <w:rsid w:val="007A070E"/>
    <w:rsid w:val="007A58D8"/>
    <w:rsid w:val="007A5CFB"/>
    <w:rsid w:val="007A753E"/>
    <w:rsid w:val="007B10E2"/>
    <w:rsid w:val="007B1642"/>
    <w:rsid w:val="007B29B3"/>
    <w:rsid w:val="007B3B1F"/>
    <w:rsid w:val="007B7A8A"/>
    <w:rsid w:val="007C6A20"/>
    <w:rsid w:val="007F32E6"/>
    <w:rsid w:val="007F3FE8"/>
    <w:rsid w:val="007F7D3A"/>
    <w:rsid w:val="008014DE"/>
    <w:rsid w:val="00801A62"/>
    <w:rsid w:val="008021C0"/>
    <w:rsid w:val="00806FCA"/>
    <w:rsid w:val="008125EF"/>
    <w:rsid w:val="0081513D"/>
    <w:rsid w:val="008170A6"/>
    <w:rsid w:val="00821037"/>
    <w:rsid w:val="00826FC9"/>
    <w:rsid w:val="008342FB"/>
    <w:rsid w:val="00837D5E"/>
    <w:rsid w:val="00842DAB"/>
    <w:rsid w:val="00843469"/>
    <w:rsid w:val="0084575F"/>
    <w:rsid w:val="00847C78"/>
    <w:rsid w:val="00850407"/>
    <w:rsid w:val="00851702"/>
    <w:rsid w:val="008737F8"/>
    <w:rsid w:val="00875B13"/>
    <w:rsid w:val="00877B3C"/>
    <w:rsid w:val="00885207"/>
    <w:rsid w:val="0089094D"/>
    <w:rsid w:val="00891F82"/>
    <w:rsid w:val="0089731A"/>
    <w:rsid w:val="00897CDA"/>
    <w:rsid w:val="008A2AE9"/>
    <w:rsid w:val="008A3A71"/>
    <w:rsid w:val="008A4CC0"/>
    <w:rsid w:val="008B1521"/>
    <w:rsid w:val="008B5F8E"/>
    <w:rsid w:val="008B6A11"/>
    <w:rsid w:val="008C3349"/>
    <w:rsid w:val="008C3507"/>
    <w:rsid w:val="008C6460"/>
    <w:rsid w:val="008D193A"/>
    <w:rsid w:val="008D302A"/>
    <w:rsid w:val="008D4158"/>
    <w:rsid w:val="008E1AEF"/>
    <w:rsid w:val="008E564B"/>
    <w:rsid w:val="008F263E"/>
    <w:rsid w:val="008F35C2"/>
    <w:rsid w:val="008F4C2F"/>
    <w:rsid w:val="008F713F"/>
    <w:rsid w:val="008F7233"/>
    <w:rsid w:val="00900F4A"/>
    <w:rsid w:val="0090142C"/>
    <w:rsid w:val="00901A84"/>
    <w:rsid w:val="00905D16"/>
    <w:rsid w:val="00911A1D"/>
    <w:rsid w:val="009131EB"/>
    <w:rsid w:val="0091798E"/>
    <w:rsid w:val="00926A9A"/>
    <w:rsid w:val="009328F1"/>
    <w:rsid w:val="00934AFF"/>
    <w:rsid w:val="00941888"/>
    <w:rsid w:val="0094785A"/>
    <w:rsid w:val="00950AB0"/>
    <w:rsid w:val="00954EE7"/>
    <w:rsid w:val="00954EF4"/>
    <w:rsid w:val="009556BE"/>
    <w:rsid w:val="0096561B"/>
    <w:rsid w:val="00965C70"/>
    <w:rsid w:val="00974153"/>
    <w:rsid w:val="00976597"/>
    <w:rsid w:val="00981D2C"/>
    <w:rsid w:val="00992D6D"/>
    <w:rsid w:val="00997B5E"/>
    <w:rsid w:val="009A28B4"/>
    <w:rsid w:val="009A77E9"/>
    <w:rsid w:val="009A7B68"/>
    <w:rsid w:val="009B64C9"/>
    <w:rsid w:val="009B7E86"/>
    <w:rsid w:val="009C0154"/>
    <w:rsid w:val="009C5255"/>
    <w:rsid w:val="009D3563"/>
    <w:rsid w:val="009D49A7"/>
    <w:rsid w:val="009E4A3C"/>
    <w:rsid w:val="009F5D20"/>
    <w:rsid w:val="00A03226"/>
    <w:rsid w:val="00A10BDD"/>
    <w:rsid w:val="00A13412"/>
    <w:rsid w:val="00A20DF7"/>
    <w:rsid w:val="00A21B50"/>
    <w:rsid w:val="00A2492F"/>
    <w:rsid w:val="00A25240"/>
    <w:rsid w:val="00A26C40"/>
    <w:rsid w:val="00A3197A"/>
    <w:rsid w:val="00A338FB"/>
    <w:rsid w:val="00A354FB"/>
    <w:rsid w:val="00A40038"/>
    <w:rsid w:val="00A41176"/>
    <w:rsid w:val="00A46B88"/>
    <w:rsid w:val="00A514CA"/>
    <w:rsid w:val="00A535D6"/>
    <w:rsid w:val="00A544B5"/>
    <w:rsid w:val="00A54E3C"/>
    <w:rsid w:val="00A63064"/>
    <w:rsid w:val="00A6687B"/>
    <w:rsid w:val="00A7616C"/>
    <w:rsid w:val="00A80924"/>
    <w:rsid w:val="00A83150"/>
    <w:rsid w:val="00A85012"/>
    <w:rsid w:val="00A902F9"/>
    <w:rsid w:val="00A92A61"/>
    <w:rsid w:val="00A9677D"/>
    <w:rsid w:val="00AB7280"/>
    <w:rsid w:val="00AC7D09"/>
    <w:rsid w:val="00AD2FF7"/>
    <w:rsid w:val="00AD6411"/>
    <w:rsid w:val="00AD6EE0"/>
    <w:rsid w:val="00AF4668"/>
    <w:rsid w:val="00B02C4E"/>
    <w:rsid w:val="00B07388"/>
    <w:rsid w:val="00B15A14"/>
    <w:rsid w:val="00B17259"/>
    <w:rsid w:val="00B21564"/>
    <w:rsid w:val="00B24565"/>
    <w:rsid w:val="00B26EB1"/>
    <w:rsid w:val="00B3133C"/>
    <w:rsid w:val="00B31736"/>
    <w:rsid w:val="00B37D69"/>
    <w:rsid w:val="00B41CE6"/>
    <w:rsid w:val="00B443D6"/>
    <w:rsid w:val="00B51D02"/>
    <w:rsid w:val="00B63DBA"/>
    <w:rsid w:val="00B64291"/>
    <w:rsid w:val="00B6663D"/>
    <w:rsid w:val="00B66E2B"/>
    <w:rsid w:val="00B7204B"/>
    <w:rsid w:val="00B74F74"/>
    <w:rsid w:val="00B769DF"/>
    <w:rsid w:val="00B82095"/>
    <w:rsid w:val="00B8756B"/>
    <w:rsid w:val="00B92B70"/>
    <w:rsid w:val="00B959C2"/>
    <w:rsid w:val="00B9746F"/>
    <w:rsid w:val="00B97B03"/>
    <w:rsid w:val="00BA2179"/>
    <w:rsid w:val="00BA5B00"/>
    <w:rsid w:val="00BA5D54"/>
    <w:rsid w:val="00BB4806"/>
    <w:rsid w:val="00BB67C8"/>
    <w:rsid w:val="00BC32C1"/>
    <w:rsid w:val="00BC7B3E"/>
    <w:rsid w:val="00BD77E9"/>
    <w:rsid w:val="00C01B10"/>
    <w:rsid w:val="00C055F7"/>
    <w:rsid w:val="00C119A4"/>
    <w:rsid w:val="00C20C8B"/>
    <w:rsid w:val="00C218CE"/>
    <w:rsid w:val="00C312F5"/>
    <w:rsid w:val="00C37B90"/>
    <w:rsid w:val="00C4175D"/>
    <w:rsid w:val="00C54105"/>
    <w:rsid w:val="00C6627B"/>
    <w:rsid w:val="00C76F19"/>
    <w:rsid w:val="00C832FD"/>
    <w:rsid w:val="00C97F7C"/>
    <w:rsid w:val="00CA10E7"/>
    <w:rsid w:val="00CA35C3"/>
    <w:rsid w:val="00CA543F"/>
    <w:rsid w:val="00CA6E2D"/>
    <w:rsid w:val="00CB6830"/>
    <w:rsid w:val="00CC34C3"/>
    <w:rsid w:val="00CD7CCF"/>
    <w:rsid w:val="00CE183C"/>
    <w:rsid w:val="00CE40BF"/>
    <w:rsid w:val="00CF6EC4"/>
    <w:rsid w:val="00D00743"/>
    <w:rsid w:val="00D037BE"/>
    <w:rsid w:val="00D06B2A"/>
    <w:rsid w:val="00D113A3"/>
    <w:rsid w:val="00D15A2A"/>
    <w:rsid w:val="00D16169"/>
    <w:rsid w:val="00D2341A"/>
    <w:rsid w:val="00D24740"/>
    <w:rsid w:val="00D24E08"/>
    <w:rsid w:val="00D25BE7"/>
    <w:rsid w:val="00D33BC2"/>
    <w:rsid w:val="00D508BB"/>
    <w:rsid w:val="00D50E57"/>
    <w:rsid w:val="00D516A8"/>
    <w:rsid w:val="00D51C89"/>
    <w:rsid w:val="00D52B92"/>
    <w:rsid w:val="00D547DD"/>
    <w:rsid w:val="00D61264"/>
    <w:rsid w:val="00D76F33"/>
    <w:rsid w:val="00D803C0"/>
    <w:rsid w:val="00D80F3B"/>
    <w:rsid w:val="00D84A03"/>
    <w:rsid w:val="00D85E62"/>
    <w:rsid w:val="00D87E00"/>
    <w:rsid w:val="00D90F1E"/>
    <w:rsid w:val="00D91AC4"/>
    <w:rsid w:val="00D93B2C"/>
    <w:rsid w:val="00DA2917"/>
    <w:rsid w:val="00DB1C69"/>
    <w:rsid w:val="00DB291B"/>
    <w:rsid w:val="00DB4DB0"/>
    <w:rsid w:val="00DB665A"/>
    <w:rsid w:val="00DB7C50"/>
    <w:rsid w:val="00DC1408"/>
    <w:rsid w:val="00DD50BF"/>
    <w:rsid w:val="00DD6A21"/>
    <w:rsid w:val="00DD7F10"/>
    <w:rsid w:val="00DE323D"/>
    <w:rsid w:val="00DE3374"/>
    <w:rsid w:val="00DE369B"/>
    <w:rsid w:val="00DE45E7"/>
    <w:rsid w:val="00DE5F28"/>
    <w:rsid w:val="00DE6C8F"/>
    <w:rsid w:val="00DE7DFD"/>
    <w:rsid w:val="00DF6FB2"/>
    <w:rsid w:val="00E10646"/>
    <w:rsid w:val="00E12647"/>
    <w:rsid w:val="00E171B0"/>
    <w:rsid w:val="00E17599"/>
    <w:rsid w:val="00E20C4D"/>
    <w:rsid w:val="00E256B2"/>
    <w:rsid w:val="00E25966"/>
    <w:rsid w:val="00E32558"/>
    <w:rsid w:val="00E34E80"/>
    <w:rsid w:val="00E37FC8"/>
    <w:rsid w:val="00E40C88"/>
    <w:rsid w:val="00E440C6"/>
    <w:rsid w:val="00E534E1"/>
    <w:rsid w:val="00E54A3C"/>
    <w:rsid w:val="00E64BA1"/>
    <w:rsid w:val="00E64DA6"/>
    <w:rsid w:val="00E65DEA"/>
    <w:rsid w:val="00E671FA"/>
    <w:rsid w:val="00E71355"/>
    <w:rsid w:val="00E7188D"/>
    <w:rsid w:val="00E72FAD"/>
    <w:rsid w:val="00E736EC"/>
    <w:rsid w:val="00E75FE0"/>
    <w:rsid w:val="00E768D5"/>
    <w:rsid w:val="00E828A5"/>
    <w:rsid w:val="00EA1C2E"/>
    <w:rsid w:val="00EA5EBC"/>
    <w:rsid w:val="00EA6C95"/>
    <w:rsid w:val="00EB0F03"/>
    <w:rsid w:val="00EC1010"/>
    <w:rsid w:val="00EC1E76"/>
    <w:rsid w:val="00ED1790"/>
    <w:rsid w:val="00EE181A"/>
    <w:rsid w:val="00EF0478"/>
    <w:rsid w:val="00EF3537"/>
    <w:rsid w:val="00F054E8"/>
    <w:rsid w:val="00F128A2"/>
    <w:rsid w:val="00F13022"/>
    <w:rsid w:val="00F22899"/>
    <w:rsid w:val="00F30CA9"/>
    <w:rsid w:val="00F406F5"/>
    <w:rsid w:val="00F50373"/>
    <w:rsid w:val="00F61F18"/>
    <w:rsid w:val="00F63AE0"/>
    <w:rsid w:val="00F871DA"/>
    <w:rsid w:val="00F87638"/>
    <w:rsid w:val="00F919E7"/>
    <w:rsid w:val="00F93A0B"/>
    <w:rsid w:val="00FB47C6"/>
    <w:rsid w:val="00FC416E"/>
    <w:rsid w:val="00FC560B"/>
    <w:rsid w:val="00FC61D2"/>
    <w:rsid w:val="00FD1067"/>
    <w:rsid w:val="00FD5649"/>
    <w:rsid w:val="00FE2D83"/>
    <w:rsid w:val="00FE738E"/>
    <w:rsid w:val="00FF19D7"/>
    <w:rsid w:val="00FF4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5:chartTrackingRefBased/>
  <w15:docId w15:val="{E4E35A8D-98B1-4FE8-8408-A30E90503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32558"/>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E3255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D25B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28B2"/>
    <w:pPr>
      <w:ind w:firstLineChars="200" w:firstLine="420"/>
    </w:pPr>
  </w:style>
  <w:style w:type="paragraph" w:styleId="a4">
    <w:name w:val="Normal (Web)"/>
    <w:basedOn w:val="a"/>
    <w:uiPriority w:val="99"/>
    <w:unhideWhenUsed/>
    <w:rsid w:val="002928B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Char"/>
    <w:uiPriority w:val="99"/>
    <w:unhideWhenUsed/>
    <w:rsid w:val="00F93A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93A0B"/>
    <w:rPr>
      <w:sz w:val="18"/>
      <w:szCs w:val="18"/>
    </w:rPr>
  </w:style>
  <w:style w:type="paragraph" w:styleId="a6">
    <w:name w:val="footer"/>
    <w:basedOn w:val="a"/>
    <w:link w:val="Char0"/>
    <w:uiPriority w:val="99"/>
    <w:unhideWhenUsed/>
    <w:rsid w:val="00F93A0B"/>
    <w:pPr>
      <w:tabs>
        <w:tab w:val="center" w:pos="4153"/>
        <w:tab w:val="right" w:pos="8306"/>
      </w:tabs>
      <w:snapToGrid w:val="0"/>
      <w:jc w:val="left"/>
    </w:pPr>
    <w:rPr>
      <w:sz w:val="18"/>
      <w:szCs w:val="18"/>
    </w:rPr>
  </w:style>
  <w:style w:type="character" w:customStyle="1" w:styleId="Char0">
    <w:name w:val="页脚 Char"/>
    <w:basedOn w:val="a0"/>
    <w:link w:val="a6"/>
    <w:uiPriority w:val="99"/>
    <w:rsid w:val="00F93A0B"/>
    <w:rPr>
      <w:sz w:val="18"/>
      <w:szCs w:val="18"/>
    </w:rPr>
  </w:style>
  <w:style w:type="character" w:styleId="a7">
    <w:name w:val="Hyperlink"/>
    <w:basedOn w:val="a0"/>
    <w:uiPriority w:val="99"/>
    <w:unhideWhenUsed/>
    <w:rsid w:val="00AB7280"/>
    <w:rPr>
      <w:color w:val="0563C1" w:themeColor="hyperlink"/>
      <w:u w:val="single"/>
    </w:rPr>
  </w:style>
  <w:style w:type="character" w:customStyle="1" w:styleId="1Char">
    <w:name w:val="标题 1 Char"/>
    <w:basedOn w:val="a0"/>
    <w:link w:val="1"/>
    <w:uiPriority w:val="9"/>
    <w:rsid w:val="00E32558"/>
    <w:rPr>
      <w:b/>
      <w:bCs/>
      <w:kern w:val="44"/>
      <w:sz w:val="44"/>
      <w:szCs w:val="44"/>
    </w:rPr>
  </w:style>
  <w:style w:type="character" w:customStyle="1" w:styleId="2Char">
    <w:name w:val="标题 2 Char"/>
    <w:basedOn w:val="a0"/>
    <w:link w:val="2"/>
    <w:uiPriority w:val="9"/>
    <w:rsid w:val="00E32558"/>
    <w:rPr>
      <w:rFonts w:ascii="宋体" w:eastAsia="宋体" w:hAnsi="宋体" w:cs="宋体"/>
      <w:b/>
      <w:bCs/>
      <w:kern w:val="0"/>
      <w:sz w:val="36"/>
      <w:szCs w:val="36"/>
    </w:rPr>
  </w:style>
  <w:style w:type="character" w:customStyle="1" w:styleId="3Char">
    <w:name w:val="标题 3 Char"/>
    <w:basedOn w:val="a0"/>
    <w:link w:val="3"/>
    <w:uiPriority w:val="9"/>
    <w:rsid w:val="00D25BE7"/>
    <w:rPr>
      <w:b/>
      <w:bCs/>
      <w:sz w:val="32"/>
      <w:szCs w:val="32"/>
    </w:rPr>
  </w:style>
  <w:style w:type="paragraph" w:styleId="TOC">
    <w:name w:val="TOC Heading"/>
    <w:basedOn w:val="1"/>
    <w:next w:val="a"/>
    <w:uiPriority w:val="39"/>
    <w:unhideWhenUsed/>
    <w:qFormat/>
    <w:rsid w:val="007A58D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A58D8"/>
  </w:style>
  <w:style w:type="paragraph" w:styleId="20">
    <w:name w:val="toc 2"/>
    <w:basedOn w:val="a"/>
    <w:next w:val="a"/>
    <w:autoRedefine/>
    <w:uiPriority w:val="39"/>
    <w:unhideWhenUsed/>
    <w:rsid w:val="007A58D8"/>
    <w:pPr>
      <w:ind w:leftChars="200" w:left="420"/>
    </w:pPr>
  </w:style>
  <w:style w:type="paragraph" w:styleId="30">
    <w:name w:val="toc 3"/>
    <w:basedOn w:val="a"/>
    <w:next w:val="a"/>
    <w:autoRedefine/>
    <w:uiPriority w:val="39"/>
    <w:unhideWhenUsed/>
    <w:rsid w:val="007A58D8"/>
    <w:pPr>
      <w:ind w:leftChars="400" w:left="840"/>
    </w:pPr>
  </w:style>
  <w:style w:type="character" w:customStyle="1" w:styleId="ql-author-12711026">
    <w:name w:val="ql-author-12711026"/>
    <w:basedOn w:val="a0"/>
    <w:rsid w:val="00A25240"/>
  </w:style>
  <w:style w:type="character" w:customStyle="1" w:styleId="ft41">
    <w:name w:val="ft41"/>
    <w:basedOn w:val="a0"/>
    <w:rsid w:val="00850407"/>
  </w:style>
  <w:style w:type="character" w:customStyle="1" w:styleId="ft3">
    <w:name w:val="ft3"/>
    <w:basedOn w:val="a0"/>
    <w:rsid w:val="00850407"/>
  </w:style>
  <w:style w:type="character" w:customStyle="1" w:styleId="ft2">
    <w:name w:val="ft2"/>
    <w:basedOn w:val="a0"/>
    <w:rsid w:val="00850407"/>
  </w:style>
  <w:style w:type="character" w:customStyle="1" w:styleId="ft42">
    <w:name w:val="ft42"/>
    <w:basedOn w:val="a0"/>
    <w:rsid w:val="00850407"/>
  </w:style>
  <w:style w:type="character" w:customStyle="1" w:styleId="ft45">
    <w:name w:val="ft45"/>
    <w:basedOn w:val="a0"/>
    <w:rsid w:val="00850407"/>
  </w:style>
  <w:style w:type="character" w:customStyle="1" w:styleId="ft48">
    <w:name w:val="ft48"/>
    <w:basedOn w:val="a0"/>
    <w:rsid w:val="00850407"/>
  </w:style>
  <w:style w:type="character" w:customStyle="1" w:styleId="ft51">
    <w:name w:val="ft51"/>
    <w:basedOn w:val="a0"/>
    <w:rsid w:val="00850407"/>
  </w:style>
  <w:style w:type="character" w:customStyle="1" w:styleId="ft57">
    <w:name w:val="ft57"/>
    <w:basedOn w:val="a0"/>
    <w:rsid w:val="00850407"/>
  </w:style>
  <w:style w:type="character" w:customStyle="1" w:styleId="ft58">
    <w:name w:val="ft58"/>
    <w:basedOn w:val="a0"/>
    <w:rsid w:val="00850407"/>
  </w:style>
  <w:style w:type="character" w:customStyle="1" w:styleId="ft66">
    <w:name w:val="ft66"/>
    <w:basedOn w:val="a0"/>
    <w:rsid w:val="00850407"/>
  </w:style>
  <w:style w:type="character" w:customStyle="1" w:styleId="ft71">
    <w:name w:val="ft71"/>
    <w:basedOn w:val="a0"/>
    <w:rsid w:val="00850407"/>
  </w:style>
  <w:style w:type="character" w:customStyle="1" w:styleId="ft73">
    <w:name w:val="ft73"/>
    <w:basedOn w:val="a0"/>
    <w:rsid w:val="00850407"/>
  </w:style>
  <w:style w:type="character" w:customStyle="1" w:styleId="ft24">
    <w:name w:val="ft24"/>
    <w:basedOn w:val="a0"/>
    <w:rsid w:val="00837D5E"/>
  </w:style>
  <w:style w:type="character" w:styleId="a8">
    <w:name w:val="Strong"/>
    <w:basedOn w:val="a0"/>
    <w:uiPriority w:val="22"/>
    <w:qFormat/>
    <w:rsid w:val="003204B4"/>
    <w:rPr>
      <w:b/>
      <w:bCs/>
    </w:rPr>
  </w:style>
  <w:style w:type="character" w:styleId="a9">
    <w:name w:val="Emphasis"/>
    <w:basedOn w:val="a0"/>
    <w:uiPriority w:val="20"/>
    <w:qFormat/>
    <w:rsid w:val="008F35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593573">
      <w:bodyDiv w:val="1"/>
      <w:marLeft w:val="0"/>
      <w:marRight w:val="0"/>
      <w:marTop w:val="0"/>
      <w:marBottom w:val="0"/>
      <w:divBdr>
        <w:top w:val="none" w:sz="0" w:space="0" w:color="auto"/>
        <w:left w:val="none" w:sz="0" w:space="0" w:color="auto"/>
        <w:bottom w:val="none" w:sz="0" w:space="0" w:color="auto"/>
        <w:right w:val="none" w:sz="0" w:space="0" w:color="auto"/>
      </w:divBdr>
    </w:div>
    <w:div w:id="321394921">
      <w:bodyDiv w:val="1"/>
      <w:marLeft w:val="0"/>
      <w:marRight w:val="0"/>
      <w:marTop w:val="0"/>
      <w:marBottom w:val="0"/>
      <w:divBdr>
        <w:top w:val="none" w:sz="0" w:space="0" w:color="auto"/>
        <w:left w:val="none" w:sz="0" w:space="0" w:color="auto"/>
        <w:bottom w:val="none" w:sz="0" w:space="0" w:color="auto"/>
        <w:right w:val="none" w:sz="0" w:space="0" w:color="auto"/>
      </w:divBdr>
      <w:divsChild>
        <w:div w:id="108474858">
          <w:marLeft w:val="0"/>
          <w:marRight w:val="0"/>
          <w:marTop w:val="0"/>
          <w:marBottom w:val="0"/>
          <w:divBdr>
            <w:top w:val="none" w:sz="0" w:space="0" w:color="auto"/>
            <w:left w:val="none" w:sz="0" w:space="0" w:color="auto"/>
            <w:bottom w:val="none" w:sz="0" w:space="0" w:color="auto"/>
            <w:right w:val="none" w:sz="0" w:space="0" w:color="auto"/>
          </w:divBdr>
        </w:div>
        <w:div w:id="144207210">
          <w:marLeft w:val="0"/>
          <w:marRight w:val="0"/>
          <w:marTop w:val="0"/>
          <w:marBottom w:val="0"/>
          <w:divBdr>
            <w:top w:val="none" w:sz="0" w:space="0" w:color="auto"/>
            <w:left w:val="none" w:sz="0" w:space="0" w:color="auto"/>
            <w:bottom w:val="none" w:sz="0" w:space="0" w:color="auto"/>
            <w:right w:val="none" w:sz="0" w:space="0" w:color="auto"/>
          </w:divBdr>
        </w:div>
        <w:div w:id="388115798">
          <w:marLeft w:val="0"/>
          <w:marRight w:val="0"/>
          <w:marTop w:val="0"/>
          <w:marBottom w:val="0"/>
          <w:divBdr>
            <w:top w:val="none" w:sz="0" w:space="0" w:color="auto"/>
            <w:left w:val="none" w:sz="0" w:space="0" w:color="auto"/>
            <w:bottom w:val="none" w:sz="0" w:space="0" w:color="auto"/>
            <w:right w:val="none" w:sz="0" w:space="0" w:color="auto"/>
          </w:divBdr>
        </w:div>
        <w:div w:id="416630645">
          <w:marLeft w:val="0"/>
          <w:marRight w:val="0"/>
          <w:marTop w:val="0"/>
          <w:marBottom w:val="0"/>
          <w:divBdr>
            <w:top w:val="none" w:sz="0" w:space="0" w:color="auto"/>
            <w:left w:val="none" w:sz="0" w:space="0" w:color="auto"/>
            <w:bottom w:val="none" w:sz="0" w:space="0" w:color="auto"/>
            <w:right w:val="none" w:sz="0" w:space="0" w:color="auto"/>
          </w:divBdr>
        </w:div>
        <w:div w:id="589630997">
          <w:marLeft w:val="0"/>
          <w:marRight w:val="0"/>
          <w:marTop w:val="0"/>
          <w:marBottom w:val="0"/>
          <w:divBdr>
            <w:top w:val="none" w:sz="0" w:space="0" w:color="auto"/>
            <w:left w:val="none" w:sz="0" w:space="0" w:color="auto"/>
            <w:bottom w:val="none" w:sz="0" w:space="0" w:color="auto"/>
            <w:right w:val="none" w:sz="0" w:space="0" w:color="auto"/>
          </w:divBdr>
        </w:div>
        <w:div w:id="700012134">
          <w:marLeft w:val="0"/>
          <w:marRight w:val="0"/>
          <w:marTop w:val="0"/>
          <w:marBottom w:val="0"/>
          <w:divBdr>
            <w:top w:val="none" w:sz="0" w:space="0" w:color="auto"/>
            <w:left w:val="none" w:sz="0" w:space="0" w:color="auto"/>
            <w:bottom w:val="none" w:sz="0" w:space="0" w:color="auto"/>
            <w:right w:val="none" w:sz="0" w:space="0" w:color="auto"/>
          </w:divBdr>
        </w:div>
        <w:div w:id="1294873931">
          <w:marLeft w:val="0"/>
          <w:marRight w:val="0"/>
          <w:marTop w:val="0"/>
          <w:marBottom w:val="0"/>
          <w:divBdr>
            <w:top w:val="none" w:sz="0" w:space="0" w:color="auto"/>
            <w:left w:val="none" w:sz="0" w:space="0" w:color="auto"/>
            <w:bottom w:val="none" w:sz="0" w:space="0" w:color="auto"/>
            <w:right w:val="none" w:sz="0" w:space="0" w:color="auto"/>
          </w:divBdr>
        </w:div>
        <w:div w:id="1300916375">
          <w:marLeft w:val="0"/>
          <w:marRight w:val="0"/>
          <w:marTop w:val="0"/>
          <w:marBottom w:val="0"/>
          <w:divBdr>
            <w:top w:val="none" w:sz="0" w:space="0" w:color="auto"/>
            <w:left w:val="none" w:sz="0" w:space="0" w:color="auto"/>
            <w:bottom w:val="none" w:sz="0" w:space="0" w:color="auto"/>
            <w:right w:val="none" w:sz="0" w:space="0" w:color="auto"/>
          </w:divBdr>
        </w:div>
        <w:div w:id="1386880418">
          <w:marLeft w:val="0"/>
          <w:marRight w:val="0"/>
          <w:marTop w:val="0"/>
          <w:marBottom w:val="0"/>
          <w:divBdr>
            <w:top w:val="none" w:sz="0" w:space="0" w:color="auto"/>
            <w:left w:val="none" w:sz="0" w:space="0" w:color="auto"/>
            <w:bottom w:val="none" w:sz="0" w:space="0" w:color="auto"/>
            <w:right w:val="none" w:sz="0" w:space="0" w:color="auto"/>
          </w:divBdr>
        </w:div>
        <w:div w:id="1652368223">
          <w:marLeft w:val="0"/>
          <w:marRight w:val="0"/>
          <w:marTop w:val="0"/>
          <w:marBottom w:val="0"/>
          <w:divBdr>
            <w:top w:val="none" w:sz="0" w:space="0" w:color="auto"/>
            <w:left w:val="none" w:sz="0" w:space="0" w:color="auto"/>
            <w:bottom w:val="none" w:sz="0" w:space="0" w:color="auto"/>
            <w:right w:val="none" w:sz="0" w:space="0" w:color="auto"/>
          </w:divBdr>
        </w:div>
        <w:div w:id="1920022901">
          <w:marLeft w:val="0"/>
          <w:marRight w:val="0"/>
          <w:marTop w:val="0"/>
          <w:marBottom w:val="0"/>
          <w:divBdr>
            <w:top w:val="none" w:sz="0" w:space="0" w:color="auto"/>
            <w:left w:val="none" w:sz="0" w:space="0" w:color="auto"/>
            <w:bottom w:val="none" w:sz="0" w:space="0" w:color="auto"/>
            <w:right w:val="none" w:sz="0" w:space="0" w:color="auto"/>
          </w:divBdr>
        </w:div>
        <w:div w:id="2080056560">
          <w:marLeft w:val="0"/>
          <w:marRight w:val="0"/>
          <w:marTop w:val="0"/>
          <w:marBottom w:val="0"/>
          <w:divBdr>
            <w:top w:val="none" w:sz="0" w:space="0" w:color="auto"/>
            <w:left w:val="none" w:sz="0" w:space="0" w:color="auto"/>
            <w:bottom w:val="none" w:sz="0" w:space="0" w:color="auto"/>
            <w:right w:val="none" w:sz="0" w:space="0" w:color="auto"/>
          </w:divBdr>
        </w:div>
      </w:divsChild>
    </w:div>
    <w:div w:id="346979282">
      <w:bodyDiv w:val="1"/>
      <w:marLeft w:val="0"/>
      <w:marRight w:val="0"/>
      <w:marTop w:val="0"/>
      <w:marBottom w:val="0"/>
      <w:divBdr>
        <w:top w:val="none" w:sz="0" w:space="0" w:color="auto"/>
        <w:left w:val="none" w:sz="0" w:space="0" w:color="auto"/>
        <w:bottom w:val="none" w:sz="0" w:space="0" w:color="auto"/>
        <w:right w:val="none" w:sz="0" w:space="0" w:color="auto"/>
      </w:divBdr>
    </w:div>
    <w:div w:id="350686265">
      <w:bodyDiv w:val="1"/>
      <w:marLeft w:val="0"/>
      <w:marRight w:val="0"/>
      <w:marTop w:val="0"/>
      <w:marBottom w:val="0"/>
      <w:divBdr>
        <w:top w:val="none" w:sz="0" w:space="0" w:color="auto"/>
        <w:left w:val="none" w:sz="0" w:space="0" w:color="auto"/>
        <w:bottom w:val="none" w:sz="0" w:space="0" w:color="auto"/>
        <w:right w:val="none" w:sz="0" w:space="0" w:color="auto"/>
      </w:divBdr>
    </w:div>
    <w:div w:id="844980592">
      <w:bodyDiv w:val="1"/>
      <w:marLeft w:val="0"/>
      <w:marRight w:val="0"/>
      <w:marTop w:val="0"/>
      <w:marBottom w:val="0"/>
      <w:divBdr>
        <w:top w:val="none" w:sz="0" w:space="0" w:color="auto"/>
        <w:left w:val="none" w:sz="0" w:space="0" w:color="auto"/>
        <w:bottom w:val="none" w:sz="0" w:space="0" w:color="auto"/>
        <w:right w:val="none" w:sz="0" w:space="0" w:color="auto"/>
      </w:divBdr>
      <w:divsChild>
        <w:div w:id="1175731265">
          <w:marLeft w:val="720"/>
          <w:marRight w:val="0"/>
          <w:marTop w:val="182"/>
          <w:marBottom w:val="0"/>
          <w:divBdr>
            <w:top w:val="none" w:sz="0" w:space="0" w:color="auto"/>
            <w:left w:val="none" w:sz="0" w:space="0" w:color="auto"/>
            <w:bottom w:val="none" w:sz="0" w:space="0" w:color="auto"/>
            <w:right w:val="none" w:sz="0" w:space="0" w:color="auto"/>
          </w:divBdr>
        </w:div>
      </w:divsChild>
    </w:div>
    <w:div w:id="847908161">
      <w:bodyDiv w:val="1"/>
      <w:marLeft w:val="0"/>
      <w:marRight w:val="0"/>
      <w:marTop w:val="0"/>
      <w:marBottom w:val="0"/>
      <w:divBdr>
        <w:top w:val="none" w:sz="0" w:space="0" w:color="auto"/>
        <w:left w:val="none" w:sz="0" w:space="0" w:color="auto"/>
        <w:bottom w:val="none" w:sz="0" w:space="0" w:color="auto"/>
        <w:right w:val="none" w:sz="0" w:space="0" w:color="auto"/>
      </w:divBdr>
    </w:div>
    <w:div w:id="1082415571">
      <w:bodyDiv w:val="1"/>
      <w:marLeft w:val="0"/>
      <w:marRight w:val="0"/>
      <w:marTop w:val="0"/>
      <w:marBottom w:val="0"/>
      <w:divBdr>
        <w:top w:val="none" w:sz="0" w:space="0" w:color="auto"/>
        <w:left w:val="none" w:sz="0" w:space="0" w:color="auto"/>
        <w:bottom w:val="none" w:sz="0" w:space="0" w:color="auto"/>
        <w:right w:val="none" w:sz="0" w:space="0" w:color="auto"/>
      </w:divBdr>
    </w:div>
    <w:div w:id="1160463947">
      <w:bodyDiv w:val="1"/>
      <w:marLeft w:val="0"/>
      <w:marRight w:val="0"/>
      <w:marTop w:val="0"/>
      <w:marBottom w:val="0"/>
      <w:divBdr>
        <w:top w:val="none" w:sz="0" w:space="0" w:color="auto"/>
        <w:left w:val="none" w:sz="0" w:space="0" w:color="auto"/>
        <w:bottom w:val="none" w:sz="0" w:space="0" w:color="auto"/>
        <w:right w:val="none" w:sz="0" w:space="0" w:color="auto"/>
      </w:divBdr>
    </w:div>
    <w:div w:id="1330407865">
      <w:bodyDiv w:val="1"/>
      <w:marLeft w:val="0"/>
      <w:marRight w:val="0"/>
      <w:marTop w:val="0"/>
      <w:marBottom w:val="0"/>
      <w:divBdr>
        <w:top w:val="none" w:sz="0" w:space="0" w:color="auto"/>
        <w:left w:val="none" w:sz="0" w:space="0" w:color="auto"/>
        <w:bottom w:val="none" w:sz="0" w:space="0" w:color="auto"/>
        <w:right w:val="none" w:sz="0" w:space="0" w:color="auto"/>
      </w:divBdr>
    </w:div>
    <w:div w:id="1375541154">
      <w:bodyDiv w:val="1"/>
      <w:marLeft w:val="0"/>
      <w:marRight w:val="0"/>
      <w:marTop w:val="0"/>
      <w:marBottom w:val="0"/>
      <w:divBdr>
        <w:top w:val="none" w:sz="0" w:space="0" w:color="auto"/>
        <w:left w:val="none" w:sz="0" w:space="0" w:color="auto"/>
        <w:bottom w:val="none" w:sz="0" w:space="0" w:color="auto"/>
        <w:right w:val="none" w:sz="0" w:space="0" w:color="auto"/>
      </w:divBdr>
    </w:div>
    <w:div w:id="1473254649">
      <w:bodyDiv w:val="1"/>
      <w:marLeft w:val="0"/>
      <w:marRight w:val="0"/>
      <w:marTop w:val="0"/>
      <w:marBottom w:val="0"/>
      <w:divBdr>
        <w:top w:val="none" w:sz="0" w:space="0" w:color="auto"/>
        <w:left w:val="none" w:sz="0" w:space="0" w:color="auto"/>
        <w:bottom w:val="none" w:sz="0" w:space="0" w:color="auto"/>
        <w:right w:val="none" w:sz="0" w:space="0" w:color="auto"/>
      </w:divBdr>
      <w:divsChild>
        <w:div w:id="1415318722">
          <w:marLeft w:val="0"/>
          <w:marRight w:val="0"/>
          <w:marTop w:val="0"/>
          <w:marBottom w:val="0"/>
          <w:divBdr>
            <w:top w:val="none" w:sz="0" w:space="0" w:color="auto"/>
            <w:left w:val="none" w:sz="0" w:space="0" w:color="auto"/>
            <w:bottom w:val="none" w:sz="0" w:space="0" w:color="auto"/>
            <w:right w:val="none" w:sz="0" w:space="0" w:color="auto"/>
          </w:divBdr>
        </w:div>
        <w:div w:id="1599950055">
          <w:marLeft w:val="0"/>
          <w:marRight w:val="0"/>
          <w:marTop w:val="0"/>
          <w:marBottom w:val="0"/>
          <w:divBdr>
            <w:top w:val="none" w:sz="0" w:space="0" w:color="auto"/>
            <w:left w:val="none" w:sz="0" w:space="0" w:color="auto"/>
            <w:bottom w:val="none" w:sz="0" w:space="0" w:color="auto"/>
            <w:right w:val="none" w:sz="0" w:space="0" w:color="auto"/>
          </w:divBdr>
        </w:div>
        <w:div w:id="1895847404">
          <w:marLeft w:val="0"/>
          <w:marRight w:val="0"/>
          <w:marTop w:val="0"/>
          <w:marBottom w:val="0"/>
          <w:divBdr>
            <w:top w:val="none" w:sz="0" w:space="0" w:color="auto"/>
            <w:left w:val="none" w:sz="0" w:space="0" w:color="auto"/>
            <w:bottom w:val="none" w:sz="0" w:space="0" w:color="auto"/>
            <w:right w:val="none" w:sz="0" w:space="0" w:color="auto"/>
          </w:divBdr>
        </w:div>
      </w:divsChild>
    </w:div>
    <w:div w:id="1501462090">
      <w:bodyDiv w:val="1"/>
      <w:marLeft w:val="0"/>
      <w:marRight w:val="0"/>
      <w:marTop w:val="0"/>
      <w:marBottom w:val="0"/>
      <w:divBdr>
        <w:top w:val="none" w:sz="0" w:space="0" w:color="auto"/>
        <w:left w:val="none" w:sz="0" w:space="0" w:color="auto"/>
        <w:bottom w:val="none" w:sz="0" w:space="0" w:color="auto"/>
        <w:right w:val="none" w:sz="0" w:space="0" w:color="auto"/>
      </w:divBdr>
    </w:div>
    <w:div w:id="1519781763">
      <w:bodyDiv w:val="1"/>
      <w:marLeft w:val="0"/>
      <w:marRight w:val="0"/>
      <w:marTop w:val="0"/>
      <w:marBottom w:val="0"/>
      <w:divBdr>
        <w:top w:val="none" w:sz="0" w:space="0" w:color="auto"/>
        <w:left w:val="none" w:sz="0" w:space="0" w:color="auto"/>
        <w:bottom w:val="none" w:sz="0" w:space="0" w:color="auto"/>
        <w:right w:val="none" w:sz="0" w:space="0" w:color="auto"/>
      </w:divBdr>
    </w:div>
    <w:div w:id="1614097543">
      <w:bodyDiv w:val="1"/>
      <w:marLeft w:val="0"/>
      <w:marRight w:val="0"/>
      <w:marTop w:val="0"/>
      <w:marBottom w:val="0"/>
      <w:divBdr>
        <w:top w:val="none" w:sz="0" w:space="0" w:color="auto"/>
        <w:left w:val="none" w:sz="0" w:space="0" w:color="auto"/>
        <w:bottom w:val="none" w:sz="0" w:space="0" w:color="auto"/>
        <w:right w:val="none" w:sz="0" w:space="0" w:color="auto"/>
      </w:divBdr>
    </w:div>
    <w:div w:id="1638800482">
      <w:bodyDiv w:val="1"/>
      <w:marLeft w:val="0"/>
      <w:marRight w:val="0"/>
      <w:marTop w:val="0"/>
      <w:marBottom w:val="0"/>
      <w:divBdr>
        <w:top w:val="none" w:sz="0" w:space="0" w:color="auto"/>
        <w:left w:val="none" w:sz="0" w:space="0" w:color="auto"/>
        <w:bottom w:val="none" w:sz="0" w:space="0" w:color="auto"/>
        <w:right w:val="none" w:sz="0" w:space="0" w:color="auto"/>
      </w:divBdr>
    </w:div>
    <w:div w:id="1679843306">
      <w:bodyDiv w:val="1"/>
      <w:marLeft w:val="0"/>
      <w:marRight w:val="0"/>
      <w:marTop w:val="0"/>
      <w:marBottom w:val="0"/>
      <w:divBdr>
        <w:top w:val="none" w:sz="0" w:space="0" w:color="auto"/>
        <w:left w:val="none" w:sz="0" w:space="0" w:color="auto"/>
        <w:bottom w:val="none" w:sz="0" w:space="0" w:color="auto"/>
        <w:right w:val="none" w:sz="0" w:space="0" w:color="auto"/>
      </w:divBdr>
    </w:div>
    <w:div w:id="1785881168">
      <w:bodyDiv w:val="1"/>
      <w:marLeft w:val="0"/>
      <w:marRight w:val="0"/>
      <w:marTop w:val="0"/>
      <w:marBottom w:val="0"/>
      <w:divBdr>
        <w:top w:val="none" w:sz="0" w:space="0" w:color="auto"/>
        <w:left w:val="none" w:sz="0" w:space="0" w:color="auto"/>
        <w:bottom w:val="none" w:sz="0" w:space="0" w:color="auto"/>
        <w:right w:val="none" w:sz="0" w:space="0" w:color="auto"/>
      </w:divBdr>
      <w:divsChild>
        <w:div w:id="1990354827">
          <w:marLeft w:val="720"/>
          <w:marRight w:val="0"/>
          <w:marTop w:val="182"/>
          <w:marBottom w:val="0"/>
          <w:divBdr>
            <w:top w:val="none" w:sz="0" w:space="0" w:color="auto"/>
            <w:left w:val="none" w:sz="0" w:space="0" w:color="auto"/>
            <w:bottom w:val="none" w:sz="0" w:space="0" w:color="auto"/>
            <w:right w:val="none" w:sz="0" w:space="0" w:color="auto"/>
          </w:divBdr>
        </w:div>
      </w:divsChild>
    </w:div>
    <w:div w:id="1936937453">
      <w:bodyDiv w:val="1"/>
      <w:marLeft w:val="0"/>
      <w:marRight w:val="0"/>
      <w:marTop w:val="0"/>
      <w:marBottom w:val="0"/>
      <w:divBdr>
        <w:top w:val="none" w:sz="0" w:space="0" w:color="auto"/>
        <w:left w:val="none" w:sz="0" w:space="0" w:color="auto"/>
        <w:bottom w:val="none" w:sz="0" w:space="0" w:color="auto"/>
        <w:right w:val="none" w:sz="0" w:space="0" w:color="auto"/>
      </w:divBdr>
    </w:div>
    <w:div w:id="196091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dfs.semanticscholar.org/0db3/8d32069f3341d34c35085dc009a85ba13c13.pdf"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en.wikipedia.org/wiki/Smart_contract"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eeexplore.ieee.org/abstract/document/74236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hitepaperdatabase.com/ethereum-eth-whitepaper/" TargetMode="External"/><Relationship Id="rId32" Type="http://schemas.openxmlformats.org/officeDocument/2006/relationships/hyperlink" Target="https://cdn.relayto.com/media/files/LPgoWO18TCeMIggJVakt_tendermint.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storage.googleapis.com/website-bancor/2018/04/01ba8253-bancor_protocol_whitepaper_en.pdf" TargetMode="External"/><Relationship Id="rId36"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usenix.org/system/files/conference/atc14/atc14-paper-ongaro.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itcoin.org/bitcoin.pdf" TargetMode="External"/><Relationship Id="rId30" Type="http://schemas.openxmlformats.org/officeDocument/2006/relationships/hyperlink" Target="https://whitepaperdatabase.com/eos-whitepaper/"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61E0A-282B-42A1-A195-FED5893A5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6420</TotalTime>
  <Pages>43</Pages>
  <Words>3101</Words>
  <Characters>17681</Characters>
  <Application>Microsoft Office Word</Application>
  <DocSecurity>0</DocSecurity>
  <Lines>147</Lines>
  <Paragraphs>41</Paragraphs>
  <ScaleCrop>false</ScaleCrop>
  <Company>微软中国</Company>
  <LinksUpToDate>false</LinksUpToDate>
  <CharactersWithSpaces>20741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338</cp:revision>
  <cp:lastPrinted>2019-01-10T07:22:00Z</cp:lastPrinted>
  <dcterms:created xsi:type="dcterms:W3CDTF">2018-10-16T09:07:00Z</dcterms:created>
  <dcterms:modified xsi:type="dcterms:W3CDTF">2019-01-22T07:44:00Z</dcterms:modified>
</cp:coreProperties>
</file>