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09B" w:rsidRPr="00AF57E0" w:rsidRDefault="009D5F89" w:rsidP="00AF57E0">
      <w:pPr>
        <w:jc w:val="center"/>
        <w:rPr>
          <w:rFonts w:ascii="Times New Roman" w:hAnsi="Times New Roman" w:cs="Times New Roman"/>
          <w:b/>
          <w:bCs/>
          <w:sz w:val="36"/>
          <w:szCs w:val="36"/>
        </w:rPr>
      </w:pPr>
      <w:r w:rsidRPr="00AF57E0">
        <w:rPr>
          <w:rFonts w:ascii="Times New Roman" w:hAnsi="Times New Roman" w:cs="Times New Roman"/>
          <w:b/>
          <w:bCs/>
          <w:sz w:val="36"/>
          <w:szCs w:val="36"/>
        </w:rPr>
        <w:t>Introduction</w:t>
      </w:r>
    </w:p>
    <w:p w:rsidR="009D5F89" w:rsidRDefault="009D5F89"/>
    <w:p w:rsidR="009D5F89" w:rsidRPr="006527CE" w:rsidRDefault="009D5F89" w:rsidP="006527CE">
      <w:pPr>
        <w:spacing w:line="480" w:lineRule="auto"/>
        <w:jc w:val="both"/>
        <w:rPr>
          <w:rFonts w:ascii="Times New Roman" w:hAnsi="Times New Roman" w:cs="Times New Roman"/>
        </w:rPr>
      </w:pPr>
      <w:r w:rsidRPr="006527CE">
        <w:rPr>
          <w:rFonts w:ascii="Times New Roman" w:hAnsi="Times New Roman" w:cs="Times New Roman"/>
        </w:rPr>
        <w:t xml:space="preserve">Permanent magnet motors </w:t>
      </w:r>
      <w:r w:rsidR="00C555EF" w:rsidRPr="006527CE">
        <w:rPr>
          <w:rFonts w:ascii="Times New Roman" w:hAnsi="Times New Roman" w:cs="Times New Roman"/>
        </w:rPr>
        <w:t>have</w:t>
      </w:r>
      <w:r w:rsidRPr="006527CE">
        <w:rPr>
          <w:rFonts w:ascii="Times New Roman" w:hAnsi="Times New Roman" w:cs="Times New Roman"/>
        </w:rPr>
        <w:t xml:space="preserve"> extraordinary benefits of high efficiency and effectivity as it is used widely in many industrial applications and household appliance</w:t>
      </w:r>
      <w:r w:rsidR="00C555EF" w:rsidRPr="006527CE">
        <w:rPr>
          <w:rFonts w:ascii="Times New Roman" w:hAnsi="Times New Roman" w:cs="Times New Roman"/>
        </w:rPr>
        <w:t xml:space="preserve">. </w:t>
      </w:r>
      <w:r w:rsidR="00C555EF" w:rsidRPr="006527CE">
        <w:rPr>
          <w:rFonts w:ascii="Times New Roman" w:hAnsi="Times New Roman" w:cs="Times New Roman"/>
        </w:rPr>
        <w:tab/>
        <w:t xml:space="preserve">PM motors deals with a variety application fields, from wrist watches, through industrial drives for machine tools to large PM </w:t>
      </w:r>
      <w:r w:rsidR="003A19C7" w:rsidRPr="006527CE">
        <w:rPr>
          <w:rFonts w:ascii="Times New Roman" w:hAnsi="Times New Roman" w:cs="Times New Roman"/>
        </w:rPr>
        <w:t xml:space="preserve">synchronous motors for ship propulsion. </w:t>
      </w:r>
      <w:r w:rsidR="003A19C7" w:rsidRPr="006527CE">
        <w:rPr>
          <w:rFonts w:ascii="Times New Roman" w:hAnsi="Times New Roman" w:cs="Times New Roman"/>
        </w:rPr>
        <w:t>The most effective motors for energizing from direct current sources, such as batteries, are permanent magnet motors, in which permanent magnets are positioned about the rotor and operate alongside electromagnets spaced about the stator. In these motors, the electromagnets are powered at high current rates to attract and/or repel the permanent magnets in order to generate mechanical power. In response to the large currents, heat is produced as well as large resistive losses. It is crucial to achieve a high level of effectiveness in the ratio of mechanical power output to electrical power input, especially when the motor is to be battery-powered, as in electrically powered cars. It would be extremely valuable to have a permanent magnet generator with greater performance.</w:t>
      </w:r>
      <w:r w:rsidR="003A19C7" w:rsidRPr="006527CE">
        <w:rPr>
          <w:rFonts w:ascii="Times New Roman" w:hAnsi="Times New Roman" w:cs="Times New Roman"/>
        </w:rPr>
        <w:t xml:space="preserve"> Global market should prioritize this kind of source of energy considering </w:t>
      </w:r>
      <w:r w:rsidR="006527CE" w:rsidRPr="006527CE">
        <w:rPr>
          <w:rFonts w:ascii="Times New Roman" w:hAnsi="Times New Roman" w:cs="Times New Roman"/>
        </w:rPr>
        <w:t>the concern for our environment pollution. It is proven that electric propulsion and energy savings have an enormous influence on the reduction of carbon emission causing a global temperature to rise.</w:t>
      </w:r>
      <w:r w:rsidR="00242350">
        <w:rPr>
          <w:rFonts w:ascii="Times New Roman" w:hAnsi="Times New Roman" w:cs="Times New Roman"/>
        </w:rPr>
        <w:t xml:space="preserve"> This concept of producing more permanent magnet motors can </w:t>
      </w:r>
      <w:r w:rsidR="00B46C61">
        <w:rPr>
          <w:rFonts w:ascii="Times New Roman" w:hAnsi="Times New Roman" w:cs="Times New Roman"/>
        </w:rPr>
        <w:t>boost</w:t>
      </w:r>
      <w:r w:rsidR="00242350">
        <w:rPr>
          <w:rFonts w:ascii="Times New Roman" w:hAnsi="Times New Roman" w:cs="Times New Roman"/>
        </w:rPr>
        <w:t xml:space="preserve"> the efficiency</w:t>
      </w:r>
      <w:r w:rsidR="00B46C61">
        <w:rPr>
          <w:rFonts w:ascii="Times New Roman" w:hAnsi="Times New Roman" w:cs="Times New Roman"/>
        </w:rPr>
        <w:t xml:space="preserve"> of having a clean energy which can stabilize the productivity of the material mainly because there are more positive aspects of it. Electrical energy has a potential to become the alternative source of energy and somehow, we could generate enough application of it t</w:t>
      </w:r>
      <w:r w:rsidR="00AF57E0">
        <w:rPr>
          <w:rFonts w:ascii="Times New Roman" w:hAnsi="Times New Roman" w:cs="Times New Roman"/>
        </w:rPr>
        <w:t xml:space="preserve">hat can be impactful in all technologies. </w:t>
      </w:r>
    </w:p>
    <w:sectPr w:rsidR="009D5F89" w:rsidRPr="006527CE" w:rsidSect="008E3E75">
      <w:pgSz w:w="11906" w:h="16838" w:code="9"/>
      <w:pgMar w:top="1134"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89"/>
    <w:rsid w:val="00242350"/>
    <w:rsid w:val="003A19C7"/>
    <w:rsid w:val="006527CE"/>
    <w:rsid w:val="006C1565"/>
    <w:rsid w:val="007B009B"/>
    <w:rsid w:val="008E3E75"/>
    <w:rsid w:val="009D5F89"/>
    <w:rsid w:val="00AF57E0"/>
    <w:rsid w:val="00B46C61"/>
    <w:rsid w:val="00C555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785E"/>
  <w15:chartTrackingRefBased/>
  <w15:docId w15:val="{01EF865E-3636-41A4-9042-2A162303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 GARGARITA</dc:creator>
  <cp:keywords/>
  <dc:description/>
  <cp:lastModifiedBy>GAB GARGARITA</cp:lastModifiedBy>
  <cp:revision>1</cp:revision>
  <dcterms:created xsi:type="dcterms:W3CDTF">2023-09-18T14:23:00Z</dcterms:created>
  <dcterms:modified xsi:type="dcterms:W3CDTF">2023-09-18T15:29:00Z</dcterms:modified>
</cp:coreProperties>
</file>