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8D1D" w14:textId="5E98A334" w:rsidR="00D72FFB" w:rsidRDefault="00D72FFB" w:rsidP="00D72FFB">
      <w:pPr>
        <w:rPr>
          <w:rFonts w:hint="eastAsia"/>
        </w:rPr>
      </w:pPr>
      <w:r>
        <w:rPr>
          <w:rFonts w:hint="eastAsia"/>
        </w:rPr>
        <w:t>마우스</w:t>
      </w:r>
      <w:r>
        <w:t xml:space="preserve"> 우클릭하여 검사 창을 열고 "Toggle Device Toolbar" 옵션을 선택하면 모바일 환경에서의 화면을 시뮬레이션할 수 있</w:t>
      </w:r>
      <w:r>
        <w:t>다.</w:t>
      </w:r>
    </w:p>
    <w:p w14:paraId="2C836E5F" w14:textId="77777777" w:rsidR="00D72FFB" w:rsidRDefault="00D72FFB" w:rsidP="00D72FFB"/>
    <w:p w14:paraId="492E0E60" w14:textId="19CDD5A0" w:rsidR="00D72FFB" w:rsidRDefault="00D72FFB" w:rsidP="00D72FFB">
      <w:pPr>
        <w:rPr>
          <w:rFonts w:hint="eastAsia"/>
        </w:rPr>
      </w:pPr>
      <w:r>
        <w:t>`&lt;meta name="viewport" content="width=device-width, initial-scale=1.0"&gt;`는 웹 페이지의 뷰포트 설정을 나타내는 메타 태그</w:t>
      </w:r>
      <w:r>
        <w:rPr>
          <w:rFonts w:hint="eastAsia"/>
        </w:rPr>
        <w:t>임</w:t>
      </w:r>
      <w:r>
        <w:t>. 이 태그를 사용하면 각 디바이스에 최적화된 형태로 화면이 표시</w:t>
      </w:r>
      <w:r>
        <w:rPr>
          <w:rFonts w:hint="eastAsia"/>
        </w:rPr>
        <w:t>됨.</w:t>
      </w:r>
    </w:p>
    <w:p w14:paraId="06EA46E1" w14:textId="77777777" w:rsidR="00D72FFB" w:rsidRDefault="00D72FFB" w:rsidP="00D72FFB"/>
    <w:p w14:paraId="64ADDC95" w14:textId="2E717A53" w:rsidR="00D72FFB" w:rsidRDefault="00D72FFB" w:rsidP="00D72FFB">
      <w:r>
        <w:t>`width=device-width`는 뷰포트의 너비를 디바이스의 실제 너비로 설정한다는 의미. 이를 통해 화면이 디바이스의 가로 너비에 맞게 조정.</w:t>
      </w:r>
    </w:p>
    <w:p w14:paraId="7CF43ED4" w14:textId="77777777" w:rsidR="00D72FFB" w:rsidRPr="00D72FFB" w:rsidRDefault="00D72FFB" w:rsidP="00D72FFB"/>
    <w:p w14:paraId="411B5123" w14:textId="0DC96468" w:rsidR="00D72FFB" w:rsidRDefault="00D72FFB" w:rsidP="00D72FFB">
      <w:r>
        <w:t>`initial-scale=1.0`은 페이지가 초기로드될 때 화면의 배율이 1.0으로 설정되어 확대 또는 축소되지 않은 기본 상태를 나타</w:t>
      </w:r>
      <w:r>
        <w:rPr>
          <w:rFonts w:hint="eastAsia"/>
        </w:rPr>
        <w:t>냄</w:t>
      </w:r>
      <w:r>
        <w:t>.</w:t>
      </w:r>
    </w:p>
    <w:p w14:paraId="50048AF3" w14:textId="77777777" w:rsidR="00D72FFB" w:rsidRDefault="00D72FFB" w:rsidP="00D72FFB"/>
    <w:p w14:paraId="02468638" w14:textId="76C37FF0" w:rsidR="00056820" w:rsidRPr="00D72FFB" w:rsidRDefault="00D72FFB" w:rsidP="00D72FFB">
      <w:pPr>
        <w:rPr>
          <w:rFonts w:hint="eastAsia"/>
        </w:rPr>
      </w:pPr>
      <w:r>
        <w:rPr>
          <w:rFonts w:hint="eastAsia"/>
        </w:rPr>
        <w:t>이렇게</w:t>
      </w:r>
      <w:r>
        <w:t xml:space="preserve"> 설정된 `&lt;meta&gt;` 태그를 사용하면 모바일 디바이스에서 웹 페이지가 올바르게 표시되고 사용자가 확대 또는 축소 없이 최적의 화면을 볼 수 있</w:t>
      </w:r>
      <w:r>
        <w:rPr>
          <w:rFonts w:hint="eastAsia"/>
        </w:rPr>
        <w:t>다.</w:t>
      </w:r>
    </w:p>
    <w:sectPr w:rsidR="00056820" w:rsidRPr="00D72FFB" w:rsidSect="00D72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AB"/>
    <w:rsid w:val="00056820"/>
    <w:rsid w:val="00113A00"/>
    <w:rsid w:val="004834AB"/>
    <w:rsid w:val="00816AC2"/>
    <w:rsid w:val="00B654E8"/>
    <w:rsid w:val="00D7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EB84"/>
  <w15:chartTrackingRefBased/>
  <w15:docId w15:val="{19068CEC-73B1-4612-B315-2B2731BA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5</cp:revision>
  <dcterms:created xsi:type="dcterms:W3CDTF">2023-05-30T00:43:00Z</dcterms:created>
  <dcterms:modified xsi:type="dcterms:W3CDTF">2023-05-30T09:19:00Z</dcterms:modified>
</cp:coreProperties>
</file>