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B95715">
      <w:pPr>
        <w:rPr>
          <w:sz w:val="18"/>
        </w:rPr>
      </w:pPr>
      <w:proofErr w:type="spellStart"/>
      <w:r>
        <w:rPr>
          <w:rFonts w:hint="eastAsia"/>
          <w:sz w:val="18"/>
        </w:rPr>
        <w:t>i</w:t>
      </w:r>
      <w:r>
        <w:rPr>
          <w:sz w:val="18"/>
        </w:rPr>
        <w:t>mg</w:t>
      </w:r>
      <w:proofErr w:type="spellEnd"/>
      <w:r>
        <w:rPr>
          <w:sz w:val="18"/>
        </w:rPr>
        <w:t xml:space="preserve">: </w:t>
      </w:r>
      <w:r>
        <w:rPr>
          <w:rFonts w:hint="eastAsia"/>
          <w:sz w:val="18"/>
        </w:rPr>
        <w:t xml:space="preserve">이미지 </w:t>
      </w:r>
      <w:r>
        <w:rPr>
          <w:sz w:val="18"/>
        </w:rPr>
        <w:t>tag</w:t>
      </w:r>
    </w:p>
    <w:p w:rsidR="00B95715" w:rsidRDefault="00B95715">
      <w:pPr>
        <w:rPr>
          <w:sz w:val="18"/>
        </w:rPr>
      </w:pPr>
      <w:r>
        <w:rPr>
          <w:rFonts w:hint="eastAsia"/>
          <w:sz w:val="18"/>
        </w:rPr>
        <w:t>&lt;</w:t>
      </w:r>
      <w:proofErr w:type="spellStart"/>
      <w:r>
        <w:rPr>
          <w:sz w:val="18"/>
        </w:rPr>
        <w:t>img</w:t>
      </w:r>
      <w:proofErr w:type="spellEnd"/>
      <w:r>
        <w:rPr>
          <w:sz w:val="18"/>
        </w:rPr>
        <w:t>&gt;</w:t>
      </w:r>
    </w:p>
    <w:p w:rsidR="009D2F1D" w:rsidRDefault="009D2F1D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Attribute</w:t>
      </w:r>
    </w:p>
    <w:p w:rsidR="009D2F1D" w:rsidRDefault="00B95715">
      <w:pPr>
        <w:rPr>
          <w:sz w:val="18"/>
        </w:rPr>
      </w:pPr>
      <w:r>
        <w:rPr>
          <w:rFonts w:hint="eastAsia"/>
          <w:sz w:val="18"/>
        </w:rPr>
        <w:t xml:space="preserve"> </w:t>
      </w:r>
      <w:r w:rsidR="009D2F1D">
        <w:rPr>
          <w:sz w:val="18"/>
        </w:rPr>
        <w:t xml:space="preserve">- </w:t>
      </w:r>
      <w:proofErr w:type="spellStart"/>
      <w:r w:rsidR="009D2F1D">
        <w:rPr>
          <w:sz w:val="18"/>
        </w:rPr>
        <w:t>src</w:t>
      </w:r>
      <w:proofErr w:type="spellEnd"/>
      <w:r w:rsidR="009D2F1D">
        <w:rPr>
          <w:sz w:val="18"/>
        </w:rPr>
        <w:t>=””:</w:t>
      </w:r>
      <w:bookmarkStart w:id="0" w:name="_GoBack"/>
      <w:bookmarkEnd w:id="0"/>
      <w:r w:rsidR="009D2F1D">
        <w:rPr>
          <w:sz w:val="18"/>
        </w:rPr>
        <w:t xml:space="preserve"> image source</w:t>
      </w:r>
    </w:p>
    <w:p w:rsidR="00B95715" w:rsidRDefault="00B95715" w:rsidP="009D2F1D">
      <w:pPr>
        <w:ind w:firstLineChars="50" w:firstLine="9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a</w:t>
      </w:r>
      <w:r>
        <w:rPr>
          <w:sz w:val="18"/>
        </w:rPr>
        <w:t>lt</w:t>
      </w:r>
      <w:r w:rsidR="009D2F1D">
        <w:rPr>
          <w:sz w:val="18"/>
        </w:rPr>
        <w:t>=””</w:t>
      </w:r>
      <w:r>
        <w:rPr>
          <w:sz w:val="18"/>
        </w:rPr>
        <w:t xml:space="preserve">: alternative text; </w:t>
      </w:r>
      <w:r>
        <w:rPr>
          <w:rFonts w:hint="eastAsia"/>
          <w:sz w:val="18"/>
        </w:rPr>
        <w:t>이미지 깨지거나 사용할 수 없을 경우,</w:t>
      </w:r>
      <w:r>
        <w:rPr>
          <w:sz w:val="18"/>
        </w:rPr>
        <w:t xml:space="preserve"> </w:t>
      </w:r>
      <w:r>
        <w:rPr>
          <w:rFonts w:hint="eastAsia"/>
          <w:sz w:val="18"/>
        </w:rPr>
        <w:t>대안으로 사용</w:t>
      </w:r>
      <w:r w:rsidR="009D2F1D">
        <w:rPr>
          <w:sz w:val="18"/>
        </w:rPr>
        <w:t xml:space="preserve">. </w:t>
      </w:r>
      <w:r w:rsidR="009D2F1D">
        <w:rPr>
          <w:rFonts w:hint="eastAsia"/>
          <w:sz w:val="18"/>
        </w:rPr>
        <w:t>시각 장애인</w:t>
      </w:r>
    </w:p>
    <w:p w:rsidR="009D2F1D" w:rsidRDefault="009D2F1D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title=””: </w:t>
      </w:r>
      <w:r>
        <w:rPr>
          <w:rFonts w:hint="eastAsia"/>
          <w:sz w:val="18"/>
        </w:rPr>
        <w:t>도움말</w:t>
      </w:r>
    </w:p>
    <w:p w:rsidR="00B95715" w:rsidRDefault="00B95715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width</w:t>
      </w:r>
      <w:r w:rsidR="009D2F1D">
        <w:rPr>
          <w:sz w:val="18"/>
        </w:rPr>
        <w:t>=””</w:t>
      </w:r>
      <w:r>
        <w:rPr>
          <w:sz w:val="18"/>
        </w:rPr>
        <w:t xml:space="preserve">: </w:t>
      </w:r>
      <w:r>
        <w:rPr>
          <w:rFonts w:hint="eastAsia"/>
          <w:sz w:val="18"/>
        </w:rPr>
        <w:t>폭</w:t>
      </w:r>
      <w:r>
        <w:rPr>
          <w:sz w:val="18"/>
        </w:rPr>
        <w:t xml:space="preserve"> </w:t>
      </w:r>
      <w:r>
        <w:rPr>
          <w:rFonts w:hint="eastAsia"/>
          <w:sz w:val="18"/>
        </w:rPr>
        <w:t>변경</w:t>
      </w:r>
      <w:r>
        <w:rPr>
          <w:sz w:val="18"/>
        </w:rPr>
        <w:t xml:space="preserve">, pixel </w:t>
      </w:r>
      <w:r>
        <w:rPr>
          <w:rFonts w:hint="eastAsia"/>
          <w:sz w:val="18"/>
        </w:rPr>
        <w:t>단위</w:t>
      </w:r>
    </w:p>
    <w:p w:rsidR="00B95715" w:rsidRDefault="00B95715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height</w:t>
      </w:r>
      <w:r w:rsidR="009D2F1D">
        <w:rPr>
          <w:sz w:val="18"/>
        </w:rPr>
        <w:t>=””</w:t>
      </w:r>
      <w:r>
        <w:rPr>
          <w:sz w:val="18"/>
        </w:rPr>
        <w:t xml:space="preserve">: </w:t>
      </w:r>
      <w:r>
        <w:rPr>
          <w:rFonts w:hint="eastAsia"/>
          <w:sz w:val="18"/>
        </w:rPr>
        <w:t>높이 변경,</w:t>
      </w:r>
      <w:r>
        <w:rPr>
          <w:sz w:val="18"/>
        </w:rPr>
        <w:t xml:space="preserve"> pixel </w:t>
      </w:r>
      <w:r>
        <w:rPr>
          <w:rFonts w:hint="eastAsia"/>
          <w:sz w:val="18"/>
        </w:rPr>
        <w:t>단위</w:t>
      </w:r>
    </w:p>
    <w:p w:rsidR="00B95715" w:rsidRDefault="00B95715">
      <w:pPr>
        <w:rPr>
          <w:sz w:val="18"/>
        </w:rPr>
      </w:pPr>
      <w:r>
        <w:rPr>
          <w:rFonts w:hint="eastAsia"/>
          <w:sz w:val="18"/>
        </w:rPr>
        <w:t xml:space="preserve"> </w:t>
      </w:r>
      <w:r w:rsidRPr="00B95715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rPr>
          <w:rFonts w:hint="eastAsia"/>
          <w:sz w:val="18"/>
        </w:rPr>
        <w:t>비율이 왜곡</w:t>
      </w:r>
    </w:p>
    <w:p w:rsidR="00B95715" w:rsidRPr="00B95715" w:rsidRDefault="00B95715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 w:rsidRPr="00B95715">
        <w:rPr>
          <w:sz w:val="18"/>
        </w:rPr>
        <w:sym w:font="Wingdings" w:char="F0E0"/>
      </w:r>
      <w:r>
        <w:rPr>
          <w:sz w:val="18"/>
        </w:rPr>
        <w:t xml:space="preserve"> width, height </w:t>
      </w:r>
      <w:r>
        <w:rPr>
          <w:rFonts w:hint="eastAsia"/>
          <w:sz w:val="18"/>
        </w:rPr>
        <w:t>중 하나만 지정 시 자동으로</w:t>
      </w:r>
      <w:r>
        <w:rPr>
          <w:sz w:val="18"/>
        </w:rPr>
        <w:t xml:space="preserve"> </w:t>
      </w:r>
      <w:r>
        <w:rPr>
          <w:rFonts w:hint="eastAsia"/>
          <w:sz w:val="18"/>
        </w:rPr>
        <w:t>비율 지정</w:t>
      </w:r>
    </w:p>
    <w:sectPr w:rsidR="00B95715" w:rsidRPr="00B95715" w:rsidSect="00B957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37"/>
    <w:rsid w:val="00113A00"/>
    <w:rsid w:val="00816AC2"/>
    <w:rsid w:val="009D2F1D"/>
    <w:rsid w:val="00B95715"/>
    <w:rsid w:val="00E5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6FBA"/>
  <w15:chartTrackingRefBased/>
  <w15:docId w15:val="{B8C4A923-35F8-4D3B-93E6-F1615420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3</cp:revision>
  <dcterms:created xsi:type="dcterms:W3CDTF">2023-05-02T07:33:00Z</dcterms:created>
  <dcterms:modified xsi:type="dcterms:W3CDTF">2023-05-02T07:42:00Z</dcterms:modified>
</cp:coreProperties>
</file>