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괄호 검사</w:t>
      </w:r>
    </w:p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괄호검사를 위해 스택을 사용합니다.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스택안에는 오직 괄호만 들어가며 비교대상도 괄호만 해당합니다.</w:t>
      </w:r>
    </w:p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우선 여는 괄호를 만나면 </w:t>
      </w:r>
      <w:r>
        <w:rPr>
          <w:rFonts w:ascii="돋움체" w:eastAsia="돋움체" w:cs="돋움체"/>
          <w:kern w:val="0"/>
          <w:sz w:val="19"/>
          <w:szCs w:val="19"/>
        </w:rPr>
        <w:t xml:space="preserve">stack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안에 순서대로 </w:t>
      </w:r>
      <w:r>
        <w:rPr>
          <w:rFonts w:ascii="돋움체" w:eastAsia="돋움체" w:cs="돋움체"/>
          <w:kern w:val="0"/>
          <w:sz w:val="19"/>
          <w:szCs w:val="19"/>
        </w:rPr>
        <w:t>push</w:t>
      </w:r>
      <w:r>
        <w:rPr>
          <w:rFonts w:ascii="돋움체" w:eastAsia="돋움체" w:cs="돋움체" w:hint="eastAsia"/>
          <w:kern w:val="0"/>
          <w:sz w:val="19"/>
          <w:szCs w:val="19"/>
        </w:rPr>
        <w:t>를 이용해 계속 넣습니다.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그러다 닫는 괄호가 나온다면 </w:t>
      </w:r>
      <w:r>
        <w:rPr>
          <w:rFonts w:ascii="돋움체" w:eastAsia="돋움체" w:cs="돋움체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kern w:val="0"/>
          <w:sz w:val="19"/>
          <w:szCs w:val="19"/>
        </w:rPr>
        <w:t>을 이용하여 r</w:t>
      </w:r>
      <w:r>
        <w:rPr>
          <w:rFonts w:ascii="돋움체" w:eastAsia="돋움체" w:cs="돋움체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kern w:val="0"/>
          <w:sz w:val="19"/>
          <w:szCs w:val="19"/>
        </w:rPr>
        <w:t>되는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괄호가 짝이 맞을 경우 계속 진행하고 짝이 맞지 않는다면 괄호가 잘못되어 있는것이기에 실패를 출력합니다.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여기서 기본적인 가정은 왼쪽괄호와 오른쪽 괄호의 개수가 맞아야하며 왼쪽 괄호가 무조건 오른쪽 괄호보다 먼저 나와야 한다는 것 입니다. 다만 여기서 일반적인 수학적 연산 규칙인 소괄호,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중괄호,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대괄호 순서로 계산되어야 하는 사실은 고려할 필요가 없습니다.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즉 모양만 맞추면 되지 우선순위를 정해줄 필요는 없는 것입니다.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539D2">
        <w:rPr>
          <w:rFonts w:ascii="돋움체" w:eastAsia="돋움체" w:cs="돋움체" w:hint="eastAsia"/>
          <w:kern w:val="0"/>
          <w:sz w:val="19"/>
          <w:szCs w:val="19"/>
        </w:rPr>
        <w:t>이것을 간단하게 정리하자면 다음과 같습니다.</w:t>
      </w:r>
    </w:p>
    <w:p w:rsidR="00E539D2" w:rsidRDefault="00E539D2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1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>, {, [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같이 여는 괄호가 나온다면 모두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>push</w:t>
      </w:r>
      <w:r>
        <w:rPr>
          <w:rFonts w:ascii="돋움체" w:eastAsia="돋움체" w:cs="돋움체" w:hint="eastAsia"/>
          <w:kern w:val="0"/>
          <w:sz w:val="19"/>
          <w:szCs w:val="19"/>
        </w:rPr>
        <w:t>하기</w:t>
      </w:r>
    </w:p>
    <w:p w:rsidR="00E539D2" w:rsidRDefault="00E539D2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kern w:val="0"/>
          <w:sz w:val="19"/>
          <w:szCs w:val="19"/>
        </w:rPr>
        <w:t>닫는 괄호가 나온다면</w:t>
      </w:r>
    </w:p>
    <w:p w:rsidR="00E539D2" w:rsidRDefault="00E539D2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  1) </w:t>
      </w: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 비어있는 상태라면 닫는괄호가 먼저 나왔으니 </w:t>
      </w:r>
      <w:r>
        <w:rPr>
          <w:rFonts w:ascii="돋움체" w:eastAsia="돋움체" w:cs="돋움체"/>
          <w:kern w:val="0"/>
          <w:sz w:val="19"/>
          <w:szCs w:val="19"/>
        </w:rPr>
        <w:t>erro</w:t>
      </w:r>
      <w:r>
        <w:rPr>
          <w:rFonts w:ascii="돋움체" w:eastAsia="돋움체" w:cs="돋움체" w:hint="eastAsia"/>
          <w:kern w:val="0"/>
          <w:sz w:val="19"/>
          <w:szCs w:val="19"/>
        </w:rPr>
        <w:t>r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  2) </w:t>
      </w:r>
      <w:r>
        <w:rPr>
          <w:rFonts w:ascii="돋움체" w:eastAsia="돋움체" w:cs="돋움체" w:hint="eastAsia"/>
          <w:kern w:val="0"/>
          <w:sz w:val="19"/>
          <w:szCs w:val="19"/>
        </w:rPr>
        <w:t>바로 이전 괄호와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짝이 맞는지 확인하여 짝이 맞다면 </w:t>
      </w:r>
      <w:r>
        <w:rPr>
          <w:rFonts w:ascii="돋움체" w:eastAsia="돋움체" w:cs="돋움체"/>
          <w:kern w:val="0"/>
          <w:sz w:val="19"/>
          <w:szCs w:val="19"/>
        </w:rPr>
        <w:t>po</w:t>
      </w:r>
      <w:r>
        <w:rPr>
          <w:rFonts w:ascii="돋움체" w:eastAsia="돋움체" w:cs="돋움체" w:hint="eastAsia"/>
          <w:kern w:val="0"/>
          <w:sz w:val="19"/>
          <w:szCs w:val="19"/>
        </w:rPr>
        <w:t>p으로 삭제하여 다음 단계로 넘어가고 짝이 다르다면 실패를 출력한다.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     How ? =&gt;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결국 </w:t>
      </w:r>
      <w:r>
        <w:rPr>
          <w:rFonts w:ascii="돋움체" w:eastAsia="돋움체" w:cs="돋움체"/>
          <w:kern w:val="0"/>
          <w:sz w:val="19"/>
          <w:szCs w:val="19"/>
        </w:rPr>
        <w:t>po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p해서 </w:t>
      </w:r>
      <w:r>
        <w:rPr>
          <w:rFonts w:ascii="돋움체" w:eastAsia="돋움체" w:cs="돋움체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kern w:val="0"/>
          <w:sz w:val="19"/>
          <w:szCs w:val="19"/>
        </w:rPr>
        <w:t>되는 값(이전 괄호)과 현재 괄호가 짝이 맞는지 확인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같다면 이미 </w:t>
      </w:r>
      <w:r>
        <w:rPr>
          <w:rFonts w:ascii="돋움체" w:eastAsia="돋움체" w:cs="돋움체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kern w:val="0"/>
          <w:sz w:val="19"/>
          <w:szCs w:val="19"/>
        </w:rPr>
        <w:t>으로 이전 여는 괄호는 삭제됐으므로 바로 넘어가면 됨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kern w:val="0"/>
          <w:sz w:val="19"/>
          <w:szCs w:val="19"/>
        </w:rPr>
        <w:t>괄호검사가 끝난 뒤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>반복문이 끝난 뒤)</w:t>
      </w:r>
      <w:r>
        <w:rPr>
          <w:rFonts w:ascii="돋움체" w:eastAsia="돋움체" w:cs="돋움체"/>
          <w:kern w:val="0"/>
          <w:sz w:val="19"/>
          <w:szCs w:val="19"/>
        </w:rPr>
        <w:t xml:space="preserve"> is_empty</w:t>
      </w:r>
      <w:r>
        <w:rPr>
          <w:rFonts w:ascii="돋움체" w:eastAsia="돋움체" w:cs="돋움체" w:hint="eastAsia"/>
          <w:kern w:val="0"/>
          <w:sz w:val="19"/>
          <w:szCs w:val="19"/>
        </w:rPr>
        <w:t>가 참이면 성공,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참이 아니라면(괄호가 남았다면)</w:t>
      </w:r>
      <w:r>
        <w:rPr>
          <w:rFonts w:ascii="돋움체" w:eastAsia="돋움체" w:cs="돋움체"/>
          <w:kern w:val="0"/>
          <w:sz w:val="19"/>
          <w:szCs w:val="19"/>
        </w:rPr>
        <w:t xml:space="preserve"> error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위의 과정을 코드로 나타내면 다음과 같</w:t>
      </w:r>
      <w:r w:rsidR="00391EF3">
        <w:rPr>
          <w:rFonts w:ascii="돋움체" w:eastAsia="돋움체" w:cs="돋움체" w:hint="eastAsia"/>
          <w:kern w:val="0"/>
          <w:sz w:val="19"/>
          <w:szCs w:val="19"/>
        </w:rPr>
        <w:t>습니다</w:t>
      </w:r>
      <w:r w:rsidR="00391EF3">
        <w:rPr>
          <w:rFonts w:ascii="돋움체" w:eastAsia="돋움체" w:cs="돋움체"/>
          <w:kern w:val="0"/>
          <w:sz w:val="19"/>
          <w:szCs w:val="19"/>
        </w:rPr>
        <w:t>.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우선 기본적인 </w:t>
      </w:r>
      <w:r>
        <w:rPr>
          <w:rFonts w:ascii="돋움체" w:eastAsia="돋움체" w:cs="돋움체"/>
          <w:kern w:val="0"/>
          <w:sz w:val="19"/>
          <w:szCs w:val="19"/>
        </w:rPr>
        <w:t xml:space="preserve">stack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구조체 선언과 </w:t>
      </w:r>
      <w:r>
        <w:rPr>
          <w:rFonts w:ascii="돋움체" w:eastAsia="돋움체" w:cs="돋움체"/>
          <w:kern w:val="0"/>
          <w:sz w:val="19"/>
          <w:szCs w:val="19"/>
        </w:rPr>
        <w:t>init, is_empty, is_full, push, pop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함수는 기존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구현하는 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방법과 동일</w:t>
      </w:r>
      <w:r w:rsidR="00391EF3">
        <w:rPr>
          <w:rFonts w:ascii="돋움체" w:eastAsia="돋움체" w:cs="돋움체" w:hint="eastAsia"/>
          <w:kern w:val="0"/>
          <w:sz w:val="19"/>
          <w:szCs w:val="19"/>
        </w:rPr>
        <w:t>합니</w:t>
      </w:r>
      <w:r>
        <w:rPr>
          <w:rFonts w:ascii="돋움체" w:eastAsia="돋움체" w:cs="돋움체" w:hint="eastAsia"/>
          <w:kern w:val="0"/>
          <w:sz w:val="19"/>
          <w:szCs w:val="19"/>
        </w:rPr>
        <w:t>다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다만 </w:t>
      </w:r>
      <w:r>
        <w:rPr>
          <w:rFonts w:ascii="돋움체" w:eastAsia="돋움체" w:cs="돋움체"/>
          <w:kern w:val="0"/>
          <w:sz w:val="19"/>
          <w:szCs w:val="19"/>
        </w:rPr>
        <w:t>po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p에서 </w:t>
      </w:r>
      <w:r>
        <w:rPr>
          <w:rFonts w:ascii="돋움체" w:eastAsia="돋움체" w:cs="돋움체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값은 괄호 </w:t>
      </w:r>
      <w:r>
        <w:rPr>
          <w:rFonts w:ascii="돋움체" w:eastAsia="돋움체" w:cs="돋움체"/>
          <w:kern w:val="0"/>
          <w:sz w:val="19"/>
          <w:szCs w:val="19"/>
        </w:rPr>
        <w:t xml:space="preserve">(, {, [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중 하나이므로 </w:t>
      </w:r>
      <w:r>
        <w:rPr>
          <w:rFonts w:ascii="돋움체" w:eastAsia="돋움체" w:cs="돋움체"/>
          <w:kern w:val="0"/>
          <w:sz w:val="19"/>
          <w:szCs w:val="19"/>
        </w:rPr>
        <w:t>char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형을 </w:t>
      </w:r>
      <w:r>
        <w:rPr>
          <w:rFonts w:ascii="돋움체" w:eastAsia="돋움체" w:cs="돋움체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형으로 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정해</w:t>
      </w:r>
      <w:r w:rsidR="00391EF3">
        <w:rPr>
          <w:rFonts w:ascii="돋움체" w:eastAsia="돋움체" w:cs="돋움체" w:hint="eastAsia"/>
          <w:kern w:val="0"/>
          <w:sz w:val="19"/>
          <w:szCs w:val="19"/>
        </w:rPr>
        <w:t>줍니</w:t>
      </w:r>
      <w:r>
        <w:rPr>
          <w:rFonts w:ascii="돋움체" w:eastAsia="돋움체" w:cs="돋움체" w:hint="eastAsia"/>
          <w:kern w:val="0"/>
          <w:sz w:val="19"/>
          <w:szCs w:val="19"/>
        </w:rPr>
        <w:t>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E539D2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1EF3" w:rsidRDefault="00E539D2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가장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91EF3">
        <w:rPr>
          <w:rFonts w:ascii="돋움체" w:eastAsia="돋움체" w:cs="돋움체" w:hint="eastAsia"/>
          <w:kern w:val="0"/>
          <w:sz w:val="19"/>
          <w:szCs w:val="19"/>
        </w:rPr>
        <w:t>주 기능을 담당하는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check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함수는 괄호를 검사하는 함수이며 </w:t>
      </w:r>
      <w:r w:rsidR="00391EF3">
        <w:rPr>
          <w:rFonts w:ascii="돋움체" w:eastAsia="돋움체" w:cs="돋움체" w:hint="eastAsia"/>
          <w:kern w:val="0"/>
          <w:sz w:val="19"/>
          <w:szCs w:val="19"/>
        </w:rPr>
        <w:t xml:space="preserve">문자열 길이만큼 반복을 돌리기 위해 </w:t>
      </w:r>
    </w:p>
    <w:p w:rsidR="00391EF3" w:rsidRDefault="00391EF3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strlen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사용하여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>문을 취했고 그 후 코드의 간결화를 위해 i</w:t>
      </w:r>
      <w:r>
        <w:rPr>
          <w:rFonts w:ascii="돋움체" w:eastAsia="돋움체" w:cs="돋움체"/>
          <w:kern w:val="0"/>
          <w:sz w:val="19"/>
          <w:szCs w:val="19"/>
        </w:rPr>
        <w:t xml:space="preserve">f else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조건문 대신 </w:t>
      </w:r>
      <w:r>
        <w:rPr>
          <w:rFonts w:ascii="돋움체" w:eastAsia="돋움체" w:cs="돋움체"/>
          <w:kern w:val="0"/>
          <w:sz w:val="19"/>
          <w:szCs w:val="19"/>
        </w:rPr>
        <w:t>switch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문을 </w:t>
      </w:r>
    </w:p>
    <w:p w:rsidR="00391EF3" w:rsidRDefault="00391EF3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사용했습니다.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또한 </w:t>
      </w:r>
      <w:r>
        <w:rPr>
          <w:rFonts w:ascii="돋움체" w:eastAsia="돋움체" w:cs="돋움체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함수는 식을 입력받기 위해 </w:t>
      </w:r>
      <w:r>
        <w:rPr>
          <w:rFonts w:ascii="돋움체" w:eastAsia="돋움체" w:cs="돋움체"/>
          <w:kern w:val="0"/>
          <w:sz w:val="19"/>
          <w:szCs w:val="19"/>
        </w:rPr>
        <w:t>fgets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함수를 이용하여 </w:t>
      </w:r>
      <w:r>
        <w:rPr>
          <w:rFonts w:ascii="돋움체" w:eastAsia="돋움체" w:cs="돋움체"/>
          <w:kern w:val="0"/>
          <w:sz w:val="19"/>
          <w:szCs w:val="19"/>
        </w:rPr>
        <w:t>100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자까지만 입력받도록 </w:t>
      </w:r>
    </w:p>
    <w:p w:rsidR="00E539D2" w:rsidRPr="005E3FF0" w:rsidRDefault="00391EF3" w:rsidP="00E539D2">
      <w:pPr>
        <w:wordWrap/>
        <w:adjustRightInd w:val="0"/>
        <w:spacing w:after="0" w:line="240" w:lineRule="auto"/>
        <w:ind w:left="570" w:hangingChars="300" w:hanging="57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 w:hint="eastAsia"/>
          <w:kern w:val="0"/>
          <w:sz w:val="19"/>
          <w:szCs w:val="19"/>
        </w:rPr>
        <w:t>하였습니다.</w:t>
      </w:r>
    </w:p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:rsidR="005E3FF0" w:rsidRDefault="005E3FF0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stack{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stack[100];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top;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}StackType;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init(StackType*s){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s-&gt;top=-1;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is_empty(StackType*s){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(s-&gt;top==-1);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is_full(StackType*s){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>(s-&gt;top == 99);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push(StackType*s,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item){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(is_full(s)){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exit(1);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s-&gt;stack[++(s-&gt;top)]=item;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pop(StackType*s){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(is_empty(s)){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exit(1);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s-&gt;stack[(s-&gt;top)--];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check(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*input){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StackType s;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a, b;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i=0,n=strlen(input);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init(&amp;s);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(i=0;i&lt;n;i++){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돌면서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a=input[i];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kern w:val="0"/>
          <w:sz w:val="19"/>
          <w:szCs w:val="19"/>
        </w:rPr>
        <w:t>(a){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push(&amp;s,a);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(is_empty(&amp;s)){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비어있었다면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-1;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b=pop(&amp;s);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(b==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kern w:val="0"/>
          <w:sz w:val="19"/>
          <w:szCs w:val="19"/>
        </w:rPr>
        <w:t xml:space="preserve"> &amp;&amp; a!=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kern w:val="0"/>
          <w:sz w:val="19"/>
          <w:szCs w:val="19"/>
        </w:rPr>
        <w:t xml:space="preserve"> || b==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kern w:val="0"/>
          <w:sz w:val="19"/>
          <w:szCs w:val="19"/>
        </w:rPr>
        <w:t xml:space="preserve"> &amp;&amp; a!=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kern w:val="0"/>
          <w:sz w:val="19"/>
          <w:szCs w:val="19"/>
        </w:rPr>
        <w:t xml:space="preserve"> || b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kern w:val="0"/>
          <w:sz w:val="19"/>
          <w:szCs w:val="19"/>
        </w:rPr>
        <w:t xml:space="preserve"> &amp;&amp; a!=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닫는괄호가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이전괄호와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안맞으면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-1;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(is_empty(&amp;s))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-1;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input[100]={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fgets(input,100,stdin);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(check(input)==0)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적절함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적절하지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05B49" w:rsidRDefault="00105B49" w:rsidP="00105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1766A" w:rsidRDefault="0011766A"/>
    <w:sectPr w:rsidR="0011766A" w:rsidSect="00002C3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82B" w:rsidRDefault="0052082B" w:rsidP="00391EF3">
      <w:pPr>
        <w:spacing w:after="0" w:line="240" w:lineRule="auto"/>
      </w:pPr>
      <w:r>
        <w:separator/>
      </w:r>
    </w:p>
  </w:endnote>
  <w:endnote w:type="continuationSeparator" w:id="0">
    <w:p w:rsidR="0052082B" w:rsidRDefault="0052082B" w:rsidP="0039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82B" w:rsidRDefault="0052082B" w:rsidP="00391EF3">
      <w:pPr>
        <w:spacing w:after="0" w:line="240" w:lineRule="auto"/>
      </w:pPr>
      <w:r>
        <w:separator/>
      </w:r>
    </w:p>
  </w:footnote>
  <w:footnote w:type="continuationSeparator" w:id="0">
    <w:p w:rsidR="0052082B" w:rsidRDefault="0052082B" w:rsidP="00391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49"/>
    <w:rsid w:val="00105B49"/>
    <w:rsid w:val="0011766A"/>
    <w:rsid w:val="00391EF3"/>
    <w:rsid w:val="0052082B"/>
    <w:rsid w:val="005E3FF0"/>
    <w:rsid w:val="00E539D2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FF50"/>
  <w15:chartTrackingRefBased/>
  <w15:docId w15:val="{A9403E58-9C37-498B-B3EA-ED6AEA9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EF3"/>
  </w:style>
  <w:style w:type="paragraph" w:styleId="a4">
    <w:name w:val="footer"/>
    <w:basedOn w:val="a"/>
    <w:link w:val="Char0"/>
    <w:uiPriority w:val="99"/>
    <w:unhideWhenUsed/>
    <w:rsid w:val="00391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</cp:revision>
  <dcterms:created xsi:type="dcterms:W3CDTF">2018-05-03T14:35:00Z</dcterms:created>
  <dcterms:modified xsi:type="dcterms:W3CDTF">2018-05-03T15:13:00Z</dcterms:modified>
</cp:coreProperties>
</file>