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Pr>
          <w:rFonts w:hint="eastAsia"/>
          <w:b/>
          <w:sz w:val="28"/>
          <w:szCs w:val="28"/>
          <w:lang w:eastAsia="ko-KR"/>
        </w:rPr>
        <w:t xml:space="preserve">2023110399</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4E113E">
        <w:rPr>
          <w:rFonts w:hint="eastAsia"/>
          <w:b/>
          <w:sz w:val="28"/>
          <w:szCs w:val="28"/>
          <w:lang w:eastAsia="ko-KR"/>
        </w:rPr>
        <w:t xml:space="preserve">전우진</w:t>
      </w:r>
    </w:p>
    <w:p w14:paraId="10C7EF1C" w14:textId="40D26907" w:rsidR="00AE1E97" w:rsidRPr="00AE1E97" w:rsidRDefault="00AE1E97" w:rsidP="00AC214F">
      <w:pPr>
        <w:pStyle w:val="aff8"/>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cantSplit/>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w:t>
            </w:r>
          </w:p>
        </w:tc>
      </w:tr>
      <w:tr>
        <w:trPr>
          <w:cantSplit/>
        </w:trPr>
        <w:tc>
          <w:tcPr>
            <w:tcW w:w="9245" w:type="dxa"/>
            <w:gridSpan w:val="7"/>
            <w:tcMar>
              <w:top w:w="85" w:type="dxa"/>
              <w:left w:w="113" w:type="dxa"/>
              <w:bottom w:w="85" w:type="dxa"/>
              <w:right w:w="113" w:type="dxa"/>
            </w:tcMar>
          </w:tcPr>
          <w:p>
            <w:pPr>
              <w:keepNext w:val="0"/>
              <w:snapToGrid w:val="0"/>
              <w:spacing w:before="0" w:after="40" w:line="312" w:lineRule="auto"/>
              <w:ind w:firstLine="0" w:left="0"/>
              <w:jc w:val="left"/>
            </w:pPr>
            <w:r>
              <w:rPr>
                <w:b/>
                <w:sz w:val="18"/>
              </w:rPr>
              <w:t>[ID 1] 수행 내용</w:t>
            </w:r>
          </w:p>
          <w:p>
            <w:pPr>
              <w:keepNext w:val="0"/>
              <w:snapToGrid w:val="0"/>
              <w:spacing w:before="0" w:after="60" w:line="312" w:lineRule="auto"/>
              <w:ind w:firstLine="0" w:left="0"/>
              <w:jc w:val="both"/>
            </w:pPr>
            <w:r>
              <w:rPr>
                <w:b w:val="0"/>
                <w:sz w:val="18"/>
              </w:rPr>
              <w:t>레포지토리 루트(photoblog)에 서버 폴더 PhotoBlogServer, 안드로이드 앱 폴더 PhotoViewer, 이 보고서 파일을 두었다. 루트 README.md에는 전체 구조와 폴더별 README 링크를 적어 두었다.</w:t>
            </w:r>
          </w:p>
        </w:tc>
      </w:tr>
      <w:tr w:rsidR="00980059" w:rsidRPr="00AC214F" w14:paraId="3342E960" w14:textId="77777777" w:rsidTr="00980059">
        <w:trPr>
          <w:cantSplit/>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아래 URL</w:t>
            </w:r>
          </w:p>
        </w:tc>
      </w:tr>
      <w:tr>
        <w:trPr>
          <w:cantSplit/>
        </w:trPr>
        <w:tc>
          <w:tcPr>
            <w:tcW w:w="9245" w:type="dxa"/>
            <w:gridSpan w:val="7"/>
            <w:tcMar>
              <w:top w:w="85" w:type="dxa"/>
              <w:left w:w="113" w:type="dxa"/>
              <w:bottom w:w="85" w:type="dxa"/>
              <w:right w:w="113" w:type="dxa"/>
            </w:tcMar>
          </w:tcPr>
          <w:p>
            <w:pPr>
              <w:keepNext w:val="0"/>
              <w:snapToGrid w:val="0"/>
              <w:spacing w:before="0" w:after="40" w:line="312" w:lineRule="auto"/>
              <w:ind w:firstLine="0" w:left="0"/>
              <w:jc w:val="left"/>
            </w:pPr>
            <w:r>
              <w:rPr>
                <w:b/>
                <w:sz w:val="18"/>
              </w:rPr>
              <w:t>[ID 2] 수행 내용</w:t>
            </w:r>
          </w:p>
          <w:p>
            <w:pPr>
              <w:keepNext w:val="0"/>
              <w:snapToGrid w:val="0"/>
              <w:spacing w:before="0" w:after="60" w:line="312" w:lineRule="auto"/>
              <w:ind w:firstLine="0" w:left="0"/>
              <w:jc w:val="both"/>
            </w:pPr>
            <w:r>
              <w:rPr>
                <w:b w:val="0"/>
                <w:sz w:val="18"/>
              </w:rPr>
              <w:t>GitHub 주소 : https://github.com/JeonWooJin-sw/photoblog</w:t>
            </w:r>
          </w:p>
          <w:p>
            <w:pPr>
              <w:keepNext w:val="0"/>
              <w:snapToGrid w:val="0"/>
              <w:spacing w:before="0" w:after="60" w:line="312" w:lineRule="auto"/>
              <w:ind w:firstLine="0" w:left="0"/>
              <w:jc w:val="both"/>
            </w:pPr>
            <w:r>
              <w:rPr>
                <w:b w:val="0"/>
                <w:sz w:val="18"/>
              </w:rPr>
              <w:t>실습과제03의 web_blog를 가져온 것부터 서버 수정, 테스트와 검증 엔진, 앱 구현, Android 17 대응 순서로 나눠서 커밋했다.</w:t>
            </w:r>
          </w:p>
        </w:tc>
      </w:tr>
      <w:tr w:rsidR="00980059" w:rsidRPr="00AC214F" w14:paraId="20570B2B" w14:textId="77777777" w:rsidTr="00980059">
        <w:trPr>
          <w:cantSplit/>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2</w:t>
            </w:r>
          </w:p>
          <w:p>
            <w:pPr>
              <w:jc w:val="center"/>
              <w:rPr>
                <w:rFonts w:cs="Times New Roman"/>
                <w:color w:val="auto"/>
                <w:kern w:val="2"/>
                <w:sz w:val="12"/>
                <w:szCs w:val="12"/>
              </w:rPr>
            </w:pPr>
            <w:r>
              <w:rPr>
                <w:rFonts w:hint="eastAsia"/>
                <w:sz w:val="12"/>
                <w:szCs w:val="12"/>
              </w:rPr>
              <w:t xml:space="preserve">그림 3</w:t>
            </w:r>
          </w:p>
        </w:tc>
      </w:tr>
      <w:tr>
        <w:trPr>
          <w:cantSplit/>
        </w:trPr>
        <w:tc>
          <w:tcPr>
            <w:tcW w:w="9245" w:type="dxa"/>
            <w:gridSpan w:val="7"/>
            <w:tcMar>
              <w:top w:w="85" w:type="dxa"/>
              <w:left w:w="113" w:type="dxa"/>
              <w:bottom w:w="85" w:type="dxa"/>
              <w:right w:w="113" w:type="dxa"/>
            </w:tcMar>
          </w:tcPr>
          <w:p>
            <w:pPr>
              <w:keepNext w:val="0"/>
              <w:snapToGrid w:val="0"/>
              <w:spacing w:before="0" w:after="40" w:line="312" w:lineRule="auto"/>
              <w:ind w:firstLine="0" w:left="0"/>
              <w:jc w:val="left"/>
            </w:pPr>
            <w:r>
              <w:rPr>
                <w:b/>
                <w:sz w:val="18"/>
              </w:rPr>
              <w:t>[ID 3] 수행 내용</w:t>
            </w:r>
          </w:p>
          <w:p>
            <w:pPr>
              <w:keepNext w:val="0"/>
              <w:snapToGrid w:val="0"/>
              <w:spacing w:before="0" w:after="60" w:line="312" w:lineRule="auto"/>
              <w:ind w:firstLine="0" w:left="0"/>
              <w:jc w:val="both"/>
            </w:pPr>
            <w:r>
              <w:rPr>
                <w:b w:val="0"/>
                <w:sz w:val="18"/>
              </w:rPr>
              <w:t>실습과제03에서 만든 web_blog 서버를 가져와서 강의자료처럼 뷰셋 이름을 BlogImages로 바꾸고 /api_root/Post/ 에 연결했다. Browsable API에서 글을 쓰려면 로그인을 해야 하는데 로그인 링크가 없어서 urls.py에 /api-auth/ 를 추가했다. 오른쪽 위 Log in으로 로그인한 다음 아래 HTML form에 제목, 내용, 사진을 넣고 POST를 눌렀고(그림 2), HTTP 201 Created와 함께 5번 글이 만들어졌다(그림 3).</w:t>
            </w:r>
          </w:p>
          <w:p>
            <w:pPr>
              <w:keepNext w:val="0"/>
              <w:snapToGrid w:val="0"/>
              <w:spacing w:before="0" w:after="60" w:line="312" w:lineRule="auto"/>
              <w:ind w:firstLine="0" w:left="0"/>
              <w:jc w:val="both"/>
            </w:pPr>
            <w:r>
              <w:rPr>
                <w:b w:val="0"/>
                <w:sz w:val="18"/>
              </w:rPr>
              <w:t>수업 예제는 글을 쓸 때 author를 직접 보내야 했는데, 로그인한 사용자로 자동 저장되게 바꿔서 폼에 author 칸이 없다. published_date를 비워서 올리면 웹 메인 화면에 글이 안 나오는 문제도 있어서, 비워 두면 올린 시각으로 채워지게 했다.</w:t>
            </w:r>
          </w:p>
        </w:tc>
      </w:tr>
      <w:tr>
        <w:trPr>
          <w:cantSplit/>
        </w:trPr>
        <w:tc>
          <w:tcPr>
            <w:tcW w:w="9245" w:type="dxa"/>
            <w:gridSpan w:val="7"/>
            <w:tcMar>
              <w:top w:w="85" w:type="dxa"/>
              <w:left w:w="113" w:type="dxa"/>
              <w:bottom w:w="85" w:type="dxa"/>
              <w:right w:w="113" w:type="dxa"/>
            </w:tcMar>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5688000" cy="3699633"/>
                  <wp:docPr id="1" name="Picture 1"/>
                  <wp:cNvGraphicFramePr>
                    <a:graphicFrameLocks noChangeAspect="1"/>
                  </wp:cNvGraphicFramePr>
                  <a:graphic>
                    <a:graphicData uri="http://schemas.openxmlformats.org/drawingml/2006/picture">
                      <pic:pic>
                        <pic:nvPicPr>
                          <pic:cNvPr id="0" name="f02.png"/>
                          <pic:cNvPicPr/>
                        </pic:nvPicPr>
                        <pic:blipFill>
                          <a:blip r:embed="rId14"/>
                          <a:stretch>
                            <a:fillRect/>
                          </a:stretch>
                        </pic:blipFill>
                        <pic:spPr>
                          <a:xfrm>
                            <a:off x="0" y="0"/>
                            <a:ext cx="5688000" cy="3699633"/>
                          </a:xfrm>
                          <a:prstGeom prst="rect"/>
                        </pic:spPr>
                      </pic:pic>
                    </a:graphicData>
                  </a:graphic>
                </wp:inline>
              </w:drawing>
            </w:r>
            <w:r>
              <w:br/>
            </w:r>
            <w:r>
              <w:rPr>
                <w:sz w:val="16"/>
              </w:rPr>
              <w:t>그림 2. Browsable API의 HTML form에 제목, 내용, 사진을 입력한 화면 (POST 전)</w:t>
            </w:r>
          </w:p>
        </w:tc>
      </w:tr>
      <w:tr>
        <w:trPr>
          <w:cantSplit/>
        </w:trPr>
        <w:tc>
          <w:tcPr>
            <w:tcW w:w="9245" w:type="dxa"/>
            <w:gridSpan w:val="7"/>
            <w:tcMar>
              <w:top w:w="85" w:type="dxa"/>
              <w:left w:w="113" w:type="dxa"/>
              <w:bottom w:w="85" w:type="dxa"/>
              <w:right w:w="113" w:type="dxa"/>
            </w:tcMar>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5688000" cy="3699633"/>
                  <wp:docPr id="1" name="Picture 1"/>
                  <wp:cNvGraphicFramePr>
                    <a:graphicFrameLocks noChangeAspect="1"/>
                  </wp:cNvGraphicFramePr>
                  <a:graphic>
                    <a:graphicData uri="http://schemas.openxmlformats.org/drawingml/2006/picture">
                      <pic:pic>
                        <pic:nvPicPr>
                          <pic:cNvPr id="0" name="f03.png"/>
                          <pic:cNvPicPr/>
                        </pic:nvPicPr>
                        <pic:blipFill>
                          <a:blip r:embed="rId15"/>
                          <a:stretch>
                            <a:fillRect/>
                          </a:stretch>
                        </pic:blipFill>
                        <pic:spPr>
                          <a:xfrm>
                            <a:off x="0" y="0"/>
                            <a:ext cx="5688000" cy="3699633"/>
                          </a:xfrm>
                          <a:prstGeom prst="rect"/>
                        </pic:spPr>
                      </pic:pic>
                    </a:graphicData>
                  </a:graphic>
                </wp:inline>
              </w:drawing>
            </w:r>
            <w:r>
              <w:br/>
            </w:r>
            <w:r>
              <w:rPr>
                <w:sz w:val="16"/>
              </w:rPr>
              <w:t>그림 3. POST 후 게시 완료 화면 (HTTP 201 Created, id 5)</w:t>
            </w:r>
          </w:p>
        </w:tc>
      </w:tr>
      <w:tr w:rsidR="00806F2F" w:rsidRPr="00AC214F" w14:paraId="275757BA" w14:textId="77777777" w:rsidTr="00EB3497">
        <w:trPr>
          <w:cantSplit/>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4</w:t>
            </w:r>
          </w:p>
        </w:tc>
      </w:tr>
      <w:tr>
        <w:trPr>
          <w:cantSplit/>
        </w:trPr>
        <w:tc>
          <w:tcPr>
            <w:tcW w:w="9245" w:type="dxa"/>
            <w:gridSpan w:val="7"/>
            <w:tcMar>
              <w:top w:w="85" w:type="dxa"/>
              <w:left w:w="113" w:type="dxa"/>
              <w:bottom w:w="85" w:type="dxa"/>
              <w:right w:w="113" w:type="dxa"/>
            </w:tcMar>
          </w:tcPr>
          <w:p>
            <w:pPr>
              <w:keepNext w:val="0"/>
              <w:snapToGrid w:val="0"/>
              <w:spacing w:before="0" w:after="40" w:line="312" w:lineRule="auto"/>
              <w:ind w:firstLine="0" w:left="0"/>
              <w:jc w:val="left"/>
            </w:pPr>
            <w:r>
              <w:rPr>
                <w:b/>
                <w:sz w:val="18"/>
              </w:rPr>
              <w:t>[ID 4] 수행 내용</w:t>
            </w:r>
          </w:p>
          <w:p>
            <w:pPr>
              <w:keepNext w:val="0"/>
              <w:snapToGrid w:val="0"/>
              <w:spacing w:before="0" w:after="60" w:line="312" w:lineRule="auto"/>
              <w:ind w:firstLine="0" w:left="0"/>
              <w:jc w:val="both"/>
            </w:pPr>
            <w:r>
              <w:rPr>
                <w:b w:val="0"/>
                <w:sz w:val="18"/>
              </w:rPr>
              <w:t>서버를 켜 둔 상태에서 터미널에서 telnet 127.0.0.1 8000 으로 접속하고, 강의자료 9페이지의 요청 메시지(GET /api_root/Post/ HTTP/1.1, Authorization: Token, Host: 10.0.2.2:8000 등)를 그대로 입력한 뒤 빈 줄을 보냈다. 서버가 HTTP/1.1 200 OK, Content-Type: application/json 헤더와 함께 게시물 4개가 담긴 JSON 배열을 돌려주는 것을 확인했다(그림 4). Host 헤더를 10.0.2.2:8000으로 보냈기 때문에 응답의 image 주소도 10.0.2.2로 시작한다.</w:t>
            </w:r>
          </w:p>
        </w:tc>
      </w:tr>
      <w:tr>
        <w:trPr>
          <w:cantSplit/>
        </w:trPr>
        <w:tc>
          <w:tcPr>
            <w:tcW w:w="9245" w:type="dxa"/>
            <w:gridSpan w:val="7"/>
            <w:tcMar>
              <w:top w:w="85" w:type="dxa"/>
              <w:left w:w="113" w:type="dxa"/>
              <w:bottom w:w="85" w:type="dxa"/>
              <w:right w:w="113" w:type="dxa"/>
            </w:tcMar>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5605227" cy="4319999"/>
                  <wp:docPr id="2" name="Picture 2"/>
                  <wp:cNvGraphicFramePr>
                    <a:graphicFrameLocks noChangeAspect="1"/>
                  </wp:cNvGraphicFramePr>
                  <a:graphic>
                    <a:graphicData uri="http://schemas.openxmlformats.org/drawingml/2006/picture">
                      <pic:pic>
                        <pic:nvPicPr>
                          <pic:cNvPr id="0" name="f04.png"/>
                          <pic:cNvPicPr/>
                        </pic:nvPicPr>
                        <pic:blipFill>
                          <a:blip r:embed="rId16"/>
                          <a:stretch>
                            <a:fillRect/>
                          </a:stretch>
                        </pic:blipFill>
                        <pic:spPr>
                          <a:xfrm>
                            <a:off x="0" y="0"/>
                            <a:ext cx="5605227" cy="4319999"/>
                          </a:xfrm>
                          <a:prstGeom prst="rect"/>
                        </pic:spPr>
                      </pic:pic>
                    </a:graphicData>
                  </a:graphic>
                </wp:inline>
              </w:drawing>
            </w:r>
            <w:r>
              <w:br/>
            </w:r>
            <w:r>
              <w:rPr>
                <w:sz w:val="16"/>
              </w:rPr>
              <w:t>그림 4. telnet으로 보낸 GET 요청과 서버 응답 (200 OK, JSON)</w:t>
            </w:r>
          </w:p>
        </w:tc>
      </w:tr>
      <w:tr w:rsidR="00806F2F" w:rsidRPr="00AC214F" w14:paraId="4072217F" w14:textId="77777777" w:rsidTr="00EB3497">
        <w:trPr>
          <w:cantSplit/>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5</w:t>
            </w:r>
          </w:p>
          <w:p>
            <w:pPr>
              <w:jc w:val="center"/>
              <w:rPr>
                <w:rFonts w:cs="Times New Roman"/>
                <w:color w:val="auto"/>
                <w:kern w:val="2"/>
                <w:sz w:val="12"/>
                <w:szCs w:val="12"/>
              </w:rPr>
            </w:pPr>
            <w:r>
              <w:rPr>
                <w:rFonts w:hint="eastAsia"/>
                <w:sz w:val="12"/>
                <w:szCs w:val="12"/>
              </w:rPr>
              <w:t xml:space="preserve">그림 6</w:t>
            </w:r>
          </w:p>
        </w:tc>
      </w:tr>
      <w:tr>
        <w:trPr>
          <w:cantSplit/>
        </w:trPr>
        <w:tc>
          <w:tcPr>
            <w:tcW w:w="9245" w:type="dxa"/>
            <w:gridSpan w:val="7"/>
            <w:tcMar>
              <w:top w:w="85" w:type="dxa"/>
              <w:left w:w="113" w:type="dxa"/>
              <w:bottom w:w="85" w:type="dxa"/>
              <w:right w:w="113" w:type="dxa"/>
            </w:tcMar>
          </w:tcPr>
          <w:p>
            <w:pPr>
              <w:keepNext w:val="0"/>
              <w:snapToGrid w:val="0"/>
              <w:spacing w:before="0" w:after="40" w:line="312" w:lineRule="auto"/>
              <w:ind w:firstLine="0" w:left="0"/>
              <w:jc w:val="left"/>
            </w:pPr>
            <w:r>
              <w:rPr>
                <w:b/>
                <w:sz w:val="18"/>
              </w:rPr>
              <w:t>[ID 5] 수행 내용</w:t>
            </w:r>
          </w:p>
          <w:p>
            <w:pPr>
              <w:keepNext w:val="0"/>
              <w:snapToGrid w:val="0"/>
              <w:spacing w:before="0" w:after="60" w:line="312" w:lineRule="auto"/>
              <w:ind w:firstLine="0" w:left="0"/>
              <w:jc w:val="both"/>
            </w:pPr>
            <w:r>
              <w:rPr>
                <w:b w:val="0"/>
                <w:sz w:val="18"/>
              </w:rPr>
              <w:t>4번과 같은 요청을 curl로 보내서 받은 JSON을 pbcopy로 복사한 뒤 codebeautify JSON Viewer 왼쪽 칸에 붙여넣었다. Beautify를 누르면 오른쪽에 들여쓰기된 JSON이 나오고(그림 5), Tree Viewer로 보면 배열 안에 게시물 4개가 있고 각 게시물이 id, author, title, text, created_date, published_date, image 7개 항목으로 되어 있다(그림 6). 앱의 Post 클래스도 이 형식에 맞춰서 만들었다.</w:t>
            </w:r>
          </w:p>
        </w:tc>
      </w:tr>
      <w:tr>
        <w:trPr>
          <w:cantSplit/>
        </w:trPr>
        <w:tc>
          <w:tcPr>
            <w:tcW w:w="9245" w:type="dxa"/>
            <w:gridSpan w:val="7"/>
            <w:tcMar>
              <w:top w:w="85" w:type="dxa"/>
              <w:left w:w="113" w:type="dxa"/>
              <w:bottom w:w="85" w:type="dxa"/>
              <w:right w:w="113" w:type="dxa"/>
            </w:tcMar>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5688000" cy="2911714"/>
                  <wp:docPr id="3" name="Picture 3"/>
                  <wp:cNvGraphicFramePr>
                    <a:graphicFrameLocks noChangeAspect="1"/>
                  </wp:cNvGraphicFramePr>
                  <a:graphic>
                    <a:graphicData uri="http://schemas.openxmlformats.org/drawingml/2006/picture">
                      <pic:pic>
                        <pic:nvPicPr>
                          <pic:cNvPr id="0" name="f05.png"/>
                          <pic:cNvPicPr/>
                        </pic:nvPicPr>
                        <pic:blipFill>
                          <a:blip r:embed="rId17"/>
                          <a:stretch>
                            <a:fillRect/>
                          </a:stretch>
                        </pic:blipFill>
                        <pic:spPr>
                          <a:xfrm>
                            <a:off x="0" y="0"/>
                            <a:ext cx="5688000" cy="2911714"/>
                          </a:xfrm>
                          <a:prstGeom prst="rect"/>
                        </pic:spPr>
                      </pic:pic>
                    </a:graphicData>
                  </a:graphic>
                </wp:inline>
              </w:drawing>
            </w:r>
            <w:r>
              <w:br/>
            </w:r>
            <w:r>
              <w:rPr>
                <w:sz w:val="16"/>
              </w:rPr>
              <w:t>그림 5. codebeautify JSON Viewer - Beautify 결과</w:t>
            </w:r>
          </w:p>
        </w:tc>
      </w:tr>
      <w:tr>
        <w:trPr>
          <w:cantSplit/>
        </w:trPr>
        <w:tc>
          <w:tcPr>
            <w:tcW w:w="9245" w:type="dxa"/>
            <w:gridSpan w:val="7"/>
            <w:tcMar>
              <w:top w:w="85" w:type="dxa"/>
              <w:left w:w="113" w:type="dxa"/>
              <w:bottom w:w="85" w:type="dxa"/>
              <w:right w:w="113" w:type="dxa"/>
            </w:tcMar>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5688000" cy="2941810"/>
                  <wp:docPr id="3" name="Picture 3"/>
                  <wp:cNvGraphicFramePr>
                    <a:graphicFrameLocks noChangeAspect="1"/>
                  </wp:cNvGraphicFramePr>
                  <a:graphic>
                    <a:graphicData uri="http://schemas.openxmlformats.org/drawingml/2006/picture">
                      <pic:pic>
                        <pic:nvPicPr>
                          <pic:cNvPr id="0" name="f06.png"/>
                          <pic:cNvPicPr/>
                        </pic:nvPicPr>
                        <pic:blipFill>
                          <a:blip r:embed="rId18"/>
                          <a:stretch>
                            <a:fillRect/>
                          </a:stretch>
                        </pic:blipFill>
                        <pic:spPr>
                          <a:xfrm>
                            <a:off x="0" y="0"/>
                            <a:ext cx="5688000" cy="2941810"/>
                          </a:xfrm>
                          <a:prstGeom prst="rect"/>
                        </pic:spPr>
                      </pic:pic>
                    </a:graphicData>
                  </a:graphic>
                </wp:inline>
              </w:drawing>
            </w:r>
            <w:r>
              <w:br/>
            </w:r>
            <w:r>
              <w:rPr>
                <w:sz w:val="16"/>
              </w:rPr>
              <w:t>그림 6. codebeautify JSON Viewer - Tree Viewer 결과 (array [4], 항목 7개)</w:t>
            </w:r>
          </w:p>
        </w:tc>
      </w:tr>
      <w:tr w:rsidR="00971B3F" w:rsidRPr="00AC214F" w14:paraId="45FF16D0" w14:textId="77777777" w:rsidTr="00EB3497">
        <w:trPr>
          <w:cantSplit/>
          <w:trHeight w:val="210"/>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7</w:t>
            </w:r>
          </w:p>
          <w:p>
            <w:pPr>
              <w:jc w:val="center"/>
              <w:rPr>
                <w:rFonts w:cs="Times New Roman"/>
                <w:color w:val="auto"/>
                <w:kern w:val="2"/>
                <w:sz w:val="12"/>
                <w:szCs w:val="12"/>
              </w:rPr>
            </w:pPr>
            <w:r>
              <w:rPr>
                <w:rFonts w:hint="eastAsia"/>
                <w:sz w:val="12"/>
                <w:szCs w:val="12"/>
              </w:rPr>
              <w:t xml:space="preserve">그림 8</w:t>
            </w:r>
          </w:p>
        </w:tc>
      </w:tr>
      <w:tr>
        <w:trPr>
          <w:cantSplit/>
        </w:trPr>
        <w:tc>
          <w:tcPr>
            <w:tcW w:w="9245" w:type="dxa"/>
            <w:gridSpan w:val="7"/>
            <w:tcMar>
              <w:top w:w="85" w:type="dxa"/>
              <w:left w:w="113" w:type="dxa"/>
              <w:bottom w:w="85" w:type="dxa"/>
              <w:right w:w="113" w:type="dxa"/>
            </w:tcMar>
          </w:tcPr>
          <w:p>
            <w:pPr>
              <w:keepNext w:val="0"/>
              <w:snapToGrid w:val="0"/>
              <w:spacing w:before="0" w:after="40" w:line="312" w:lineRule="auto"/>
              <w:ind w:firstLine="0" w:left="0"/>
              <w:jc w:val="left"/>
            </w:pPr>
            <w:r>
              <w:rPr>
                <w:b/>
                <w:sz w:val="18"/>
              </w:rPr>
              <w:t>[ID 6] 수행 내용</w:t>
            </w:r>
          </w:p>
          <w:p>
            <w:pPr>
              <w:keepNext w:val="0"/>
              <w:snapToGrid w:val="0"/>
              <w:spacing w:before="0" w:after="60" w:line="312" w:lineRule="auto"/>
              <w:ind w:firstLine="0" w:left="0"/>
              <w:jc w:val="both"/>
            </w:pPr>
            <w:r>
              <w:rPr>
                <w:b w:val="0"/>
                <w:sz w:val="18"/>
              </w:rPr>
              <w:t>강의자료(2)의 coverage 사용법과 ch03의 test_api.py(requests로 토큰을 받고 글을 올리는 예제)를 참고해서 API 검증 엔진 api_checker를 Python으로 만들었다. python -m api_checker &lt;서버 주소&gt; -u &lt;아이디&gt; -i &lt;사진&gt; 으로 실행하면 목록 조회, 응답 필드 형식, 이미지 접근, 인증 없는 글쓰기 차단(401), 토큰 발급, 업로드, 목록 반영, 업로드 이미지 접근, 테스트 글 삭제까지 9단계를 차례로 검사하고 PASS / FAIL / SKIP으로 보여준다. 주소만 바꾸면 PythonAnywhere 서버도 같은 방법으로 검사할 수 있다.</w:t>
            </w:r>
          </w:p>
          <w:p>
            <w:pPr>
              <w:keepNext w:val="0"/>
              <w:snapToGrid w:val="0"/>
              <w:spacing w:before="0" w:after="60" w:line="312" w:lineRule="auto"/>
              <w:ind w:firstLine="0" w:left="0"/>
              <w:jc w:val="both"/>
            </w:pPr>
            <w:r>
              <w:rPr>
                <w:b w:val="0"/>
                <w:sz w:val="18"/>
              </w:rPr>
              <w:t>테스트 코드는 blog/tests.py(모델, 웹 화면, REST API 인증·업로드·입력 검증·삭제 권한 38개)와 api_checker/tests.py(엔진 30개)로 나눴다. 엔진 테스트는 LiveServerTestCase로 실제 테스트 서버를 띄워서 확인하고, 서버가 에러를 주거나 JSON이 아닌 응답을 주는 것처럼 직접 만들기 어려운 경우는 가짜 응답 객체로 확인했다. coverage run manage.py test 로 68개 테스트가 모두 통과했고(그림 7), coverage html 리포트에서 문장 842개, 분기 98개가 모두 실행되어 100%가 나왔다(그림 8). .coveragerc에 branch = True를 넣고 migrations 폴더는 측정에서 뺐다.</w:t>
            </w:r>
          </w:p>
        </w:tc>
      </w:tr>
      <w:tr>
        <w:trPr>
          <w:cantSplit/>
        </w:trPr>
        <w:tc>
          <w:tcPr>
            <w:tcW w:w="9245" w:type="dxa"/>
            <w:gridSpan w:val="7"/>
            <w:tcMar>
              <w:top w:w="85" w:type="dxa"/>
              <w:left w:w="113" w:type="dxa"/>
              <w:bottom w:w="85" w:type="dxa"/>
              <w:right w:w="113" w:type="dxa"/>
            </w:tcMar>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5287007" cy="4320000"/>
                  <wp:docPr id="4" name="Picture 4"/>
                  <wp:cNvGraphicFramePr>
                    <a:graphicFrameLocks noChangeAspect="1"/>
                  </wp:cNvGraphicFramePr>
                  <a:graphic>
                    <a:graphicData uri="http://schemas.openxmlformats.org/drawingml/2006/picture">
                      <pic:pic>
                        <pic:nvPicPr>
                          <pic:cNvPr id="0" name="f07.png"/>
                          <pic:cNvPicPr/>
                        </pic:nvPicPr>
                        <pic:blipFill>
                          <a:blip r:embed="rId19"/>
                          <a:stretch>
                            <a:fillRect/>
                          </a:stretch>
                        </pic:blipFill>
                        <pic:spPr>
                          <a:xfrm>
                            <a:off x="0" y="0"/>
                            <a:ext cx="5287007" cy="4320000"/>
                          </a:xfrm>
                          <a:prstGeom prst="rect"/>
                        </pic:spPr>
                      </pic:pic>
                    </a:graphicData>
                  </a:graphic>
                </wp:inline>
              </w:drawing>
            </w:r>
            <w:r>
              <w:br/>
            </w:r>
            <w:r>
              <w:rPr>
                <w:sz w:val="16"/>
              </w:rPr>
              <w:t>그림 7. coverage run manage.py test / coverage report 결과 (68개 통과, TOTAL 100%)</w:t>
            </w:r>
          </w:p>
        </w:tc>
      </w:tr>
      <w:tr>
        <w:trPr>
          <w:cantSplit/>
        </w:trPr>
        <w:tc>
          <w:tcPr>
            <w:tcW w:w="9245" w:type="dxa"/>
            <w:gridSpan w:val="7"/>
            <w:tcMar>
              <w:top w:w="85" w:type="dxa"/>
              <w:left w:w="113" w:type="dxa"/>
              <w:bottom w:w="85" w:type="dxa"/>
              <w:right w:w="113" w:type="dxa"/>
            </w:tcMar>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5138698" cy="4319999"/>
                  <wp:docPr id="4" name="Picture 4"/>
                  <wp:cNvGraphicFramePr>
                    <a:graphicFrameLocks noChangeAspect="1"/>
                  </wp:cNvGraphicFramePr>
                  <a:graphic>
                    <a:graphicData uri="http://schemas.openxmlformats.org/drawingml/2006/picture">
                      <pic:pic>
                        <pic:nvPicPr>
                          <pic:cNvPr id="0" name="f08.png"/>
                          <pic:cNvPicPr/>
                        </pic:nvPicPr>
                        <pic:blipFill>
                          <a:blip r:embed="rId20"/>
                          <a:stretch>
                            <a:fillRect/>
                          </a:stretch>
                        </pic:blipFill>
                        <pic:spPr>
                          <a:xfrm>
                            <a:off x="0" y="0"/>
                            <a:ext cx="5138698" cy="4319999"/>
                          </a:xfrm>
                          <a:prstGeom prst="rect"/>
                        </pic:spPr>
                      </pic:pic>
                    </a:graphicData>
                  </a:graphic>
                </wp:inline>
              </w:drawing>
            </w:r>
            <w:r>
              <w:br/>
            </w:r>
            <w:r>
              <w:rPr>
                <w:sz w:val="16"/>
              </w:rPr>
              <w:t>그림 8. Code Coverage HTML 리포트 (htmlcov/index.html)</w:t>
            </w:r>
          </w:p>
        </w:tc>
      </w:tr>
      <w:tr w:rsidR="00971B3F" w:rsidRPr="00AC214F" w14:paraId="7BD42C16" w14:textId="77777777" w:rsidTr="00705C37">
        <w:trPr>
          <w:cantSplit/>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9</w:t>
            </w:r>
          </w:p>
        </w:tc>
      </w:tr>
      <w:tr>
        <w:trPr>
          <w:cantSplit/>
        </w:trPr>
        <w:tc>
          <w:tcPr>
            <w:tcW w:w="9245" w:type="dxa"/>
            <w:gridSpan w:val="7"/>
            <w:tcMar>
              <w:top w:w="85" w:type="dxa"/>
              <w:left w:w="113" w:type="dxa"/>
              <w:bottom w:w="85" w:type="dxa"/>
              <w:right w:w="113" w:type="dxa"/>
            </w:tcMar>
          </w:tcPr>
          <w:p>
            <w:pPr>
              <w:keepNext w:val="0"/>
              <w:snapToGrid w:val="0"/>
              <w:spacing w:before="0" w:after="40" w:line="312" w:lineRule="auto"/>
              <w:ind w:firstLine="0" w:left="0"/>
              <w:jc w:val="left"/>
            </w:pPr>
            <w:r>
              <w:rPr>
                <w:b/>
                <w:sz w:val="18"/>
              </w:rPr>
              <w:t>[ID 7] 수행 내용</w:t>
            </w:r>
          </w:p>
          <w:p>
            <w:pPr>
              <w:keepNext w:val="0"/>
              <w:snapToGrid w:val="0"/>
              <w:spacing w:before="0" w:after="60" w:line="312" w:lineRule="auto"/>
              <w:ind w:firstLine="0" w:left="0"/>
              <w:jc w:val="both"/>
            </w:pPr>
            <w:r>
              <w:rPr>
                <w:b w:val="0"/>
                <w:sz w:val="18"/>
              </w:rPr>
              <w:t>강의자료 24페이지처럼 Django 서버를 끄고, 실습과제04에서 만든 소켓 서버(server.py)를 같은 127.0.0.1:8000으로 실행한 다음 앱에서 동기화를 눌렀다. 소켓 서버는 받은 요청을 request 폴더에 받은 시각 이름의 .bin 파일로 저장한다. VSCode로 열어 보니 앱이 보낸 요청 라인(GET /api_root/Post/ HTTP/1.1)과 Accept, Authorization: Token, User-Agent(Dalvik, Android 17), Host: 10.0.2.2:8000 헤더가 그대로 들어 있었다(그림 9). 4번에서 telnet으로 직접 입력한 요청과 같은 형식이다.</w:t>
            </w:r>
          </w:p>
          <w:p>
            <w:pPr>
              <w:keepNext w:val="0"/>
              <w:snapToGrid w:val="0"/>
              <w:spacing w:before="0" w:after="60" w:line="312" w:lineRule="auto"/>
              <w:ind w:firstLine="0" w:left="0"/>
              <w:jc w:val="both"/>
            </w:pPr>
            <w:r>
              <w:rPr>
                <w:b w:val="0"/>
                <w:sz w:val="18"/>
              </w:rPr>
              <w:t>업로드할 때도 소켓 서버가 본문을 끝까지 받을 수 있도록 앱에서 Content-Length를 정해서 보내게 했다(setFixedLengthStreamingMode).</w:t>
            </w:r>
          </w:p>
        </w:tc>
      </w:tr>
      <w:tr>
        <w:trPr>
          <w:cantSplit/>
        </w:trPr>
        <w:tc>
          <w:tcPr>
            <w:tcW w:w="9245" w:type="dxa"/>
            <w:gridSpan w:val="7"/>
            <w:tcMar>
              <w:top w:w="85" w:type="dxa"/>
              <w:left w:w="113" w:type="dxa"/>
              <w:bottom w:w="85" w:type="dxa"/>
              <w:right w:w="113" w:type="dxa"/>
            </w:tcMar>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5688000" cy="1642212"/>
                  <wp:docPr id="5" name="Picture 5"/>
                  <wp:cNvGraphicFramePr>
                    <a:graphicFrameLocks noChangeAspect="1"/>
                  </wp:cNvGraphicFramePr>
                  <a:graphic>
                    <a:graphicData uri="http://schemas.openxmlformats.org/drawingml/2006/picture">
                      <pic:pic>
                        <pic:nvPicPr>
                          <pic:cNvPr id="0" name="f09.png"/>
                          <pic:cNvPicPr/>
                        </pic:nvPicPr>
                        <pic:blipFill>
                          <a:blip r:embed="rId21"/>
                          <a:stretch>
                            <a:fillRect/>
                          </a:stretch>
                        </pic:blipFill>
                        <pic:spPr>
                          <a:xfrm>
                            <a:off x="0" y="0"/>
                            <a:ext cx="5688000" cy="1642212"/>
                          </a:xfrm>
                          <a:prstGeom prst="rect"/>
                        </pic:spPr>
                      </pic:pic>
                    </a:graphicData>
                  </a:graphic>
                </wp:inline>
              </w:drawing>
            </w:r>
            <w:r>
              <w:br/>
            </w:r>
            <w:r>
              <w:rPr>
                <w:sz w:val="16"/>
              </w:rPr>
              <w:t>그림 9. 소켓 서버가 저장한 요청 파일(.bin)을 VSCode로 연 화면</w:t>
            </w:r>
          </w:p>
        </w:tc>
      </w:tr>
      <w:tr w:rsidR="00971B3F" w:rsidRPr="00AC214F" w14:paraId="782B06EF" w14:textId="77777777" w:rsidTr="00980059">
        <w:trPr>
          <w:cantSplit/>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10</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5499"/>
              <w:gridCol w:w="3520"/>
            </w:tblGrid>
            <w:tr>
              <w:tc>
                <w:tcPr>
                  <w:tcW w:type="dxa" w:w="5499"/>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3240000" cy="4722300"/>
                        <wp:docPr id="6" name="Picture 6"/>
                        <wp:cNvGraphicFramePr>
                          <a:graphicFrameLocks noChangeAspect="1"/>
                        </wp:cNvGraphicFramePr>
                        <a:graphic>
                          <a:graphicData uri="http://schemas.openxmlformats.org/drawingml/2006/picture">
                            <pic:pic>
                              <pic:nvPicPr>
                                <pic:cNvPr id="0" name="f10.png"/>
                                <pic:cNvPicPr/>
                              </pic:nvPicPr>
                              <pic:blipFill>
                                <a:blip r:embed="rId22"/>
                                <a:stretch>
                                  <a:fillRect/>
                                </a:stretch>
                              </pic:blipFill>
                              <pic:spPr>
                                <a:xfrm>
                                  <a:off x="0" y="0"/>
                                  <a:ext cx="3240000" cy="4722300"/>
                                </a:xfrm>
                                <a:prstGeom prst="rect"/>
                              </pic:spPr>
                            </pic:pic>
                          </a:graphicData>
                        </a:graphic>
                      </wp:inline>
                    </w:drawing>
                  </w:r>
                  <w:r>
                    <w:br/>
                  </w:r>
                  <w:r>
                    <w:rPr>
                      <w:sz w:val="16"/>
                    </w:rPr>
                    <w:t>그림 10. localhost:8000 포토블로그 메인 화면</w:t>
                  </w:r>
                </w:p>
              </w:tc>
              <w:tc>
                <w:tcPr>
                  <w:tcW w:type="dxa" w:w="3520"/>
                </w:tcPr>
                <w:p>
                  <w:pPr>
                    <w:keepNext w:val="0"/>
                    <w:snapToGrid w:val="0"/>
                    <w:spacing w:before="0" w:after="40" w:line="312" w:lineRule="auto"/>
                    <w:ind w:firstLine="0" w:left="0"/>
                    <w:jc w:val="left"/>
                  </w:pPr>
                  <w:r>
                    <w:rPr>
                      <w:b/>
                      <w:sz w:val="18"/>
                    </w:rPr>
                    <w:t>[ID 8] 수행 내용</w:t>
                  </w:r>
                </w:p>
                <w:p>
                  <w:pPr>
                    <w:keepNext w:val="0"/>
                    <w:snapToGrid w:val="0"/>
                    <w:spacing w:before="0" w:after="60" w:line="312" w:lineRule="auto"/>
                    <w:ind w:firstLine="0" w:left="0"/>
                    <w:jc w:val="left"/>
                  </w:pPr>
                  <w:r>
                    <w:rPr>
                      <w:b w:val="0"/>
                      <w:sz w:val="18"/>
                    </w:rPr>
                    <w:t>소켓 서버를 끄고 Django 서버를 다시 켠 뒤 브라우저로 http://localhost:8000 에 접속한 화면이다(그림 10). 앱에서 올린 글 3개와 3번에서 웹 폼으로 올린 글이 최신순으로 사진과 함께 나온다. 처음에는 localhost로 접속하면 400 에러가 나서 ALLOWED_HOSTS에 localhost를 추가했고, 웹 글쓰기 폼에서도 사진을 올릴 수 있게 하고 상세 페이지에 사진이 보이도록 고쳤다.</w:t>
                  </w:r>
                </w:p>
              </w:tc>
            </w:tr>
          </w:tbl>
          <w:p>
            <w:pPr>
              <w:keepNext w:val="0"/>
              <w:snapToGrid w:val="0"/>
              <w:spacing w:before="0" w:after="0" w:line="240" w:lineRule="auto"/>
              <w:ind w:firstLine="0" w:left="0"/>
              <w:rPr>
                <w:sz w:val="2"/>
              </w:rPr>
            </w:pPr>
          </w:p>
        </w:tc>
      </w:tr>
      <w:tr w:rsidR="00971B3F" w:rsidRPr="00AC214F" w14:paraId="6653A4EE" w14:textId="77777777" w:rsidTr="00980059">
        <w:trPr>
          <w:cantSplit/>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11</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4932"/>
              <w:gridCol w:w="4087"/>
            </w:tblGrid>
            <w:tr>
              <w:tc>
                <w:tcPr>
                  <w:tcW w:type="dxa" w:w="4932"/>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2880000" cy="6400000"/>
                        <wp:docPr id="7" name="Picture 7"/>
                        <wp:cNvGraphicFramePr>
                          <a:graphicFrameLocks noChangeAspect="1"/>
                        </wp:cNvGraphicFramePr>
                        <a:graphic>
                          <a:graphicData uri="http://schemas.openxmlformats.org/drawingml/2006/picture">
                            <pic:pic>
                              <pic:nvPicPr>
                                <pic:cNvPr id="0" name="f11.png"/>
                                <pic:cNvPicPr/>
                              </pic:nvPicPr>
                              <pic:blipFill>
                                <a:blip r:embed="rId23"/>
                                <a:stretch>
                                  <a:fillRect/>
                                </a:stretch>
                              </pic:blipFill>
                              <pic:spPr>
                                <a:xfrm>
                                  <a:off x="0" y="0"/>
                                  <a:ext cx="2880000" cy="6400000"/>
                                </a:xfrm>
                                <a:prstGeom prst="rect"/>
                              </pic:spPr>
                            </pic:pic>
                          </a:graphicData>
                        </a:graphic>
                      </wp:inline>
                    </w:drawing>
                  </w:r>
                  <w:r>
                    <w:br/>
                  </w:r>
                  <w:r>
                    <w:rPr>
                      <w:sz w:val="16"/>
                    </w:rPr>
                    <w:t>그림 11. 앱 시작 화면</w:t>
                  </w:r>
                </w:p>
              </w:tc>
              <w:tc>
                <w:tcPr>
                  <w:tcW w:type="dxa" w:w="4087"/>
                </w:tcPr>
                <w:p>
                  <w:pPr>
                    <w:keepNext w:val="0"/>
                    <w:snapToGrid w:val="0"/>
                    <w:spacing w:before="0" w:after="40" w:line="312" w:lineRule="auto"/>
                    <w:ind w:firstLine="0" w:left="0"/>
                    <w:jc w:val="left"/>
                  </w:pPr>
                  <w:r>
                    <w:rPr>
                      <w:b/>
                      <w:sz w:val="18"/>
                    </w:rPr>
                    <w:t>[ID 9] 수행 내용</w:t>
                  </w:r>
                </w:p>
                <w:p>
                  <w:pPr>
                    <w:keepNext w:val="0"/>
                    <w:snapToGrid w:val="0"/>
                    <w:spacing w:before="0" w:after="60" w:line="312" w:lineRule="auto"/>
                    <w:ind w:firstLine="0" w:left="0"/>
                    <w:jc w:val="left"/>
                  </w:pPr>
                  <w:r>
                    <w:rPr>
                      <w:b w:val="0"/>
                      <w:sz w:val="18"/>
                    </w:rPr>
                    <w:t>Java로 만든 PhotoViewer 앱을 에뮬레이터(Medium Phone, API 37)에서 처음 실행한 화면이다(그림 11). 강의자료 화면처럼 위쪽에 동기화, 새로운 이미지 게시 버튼과 상태 문구를 두었다. 툴바 아래에는 연결된 서버 주소(10.0.2.2:8000)와 로그인 상태를 표시해서 지금 어느 서버에 붙어 있는지 바로 알 수 있게 했다.</w:t>
                  </w:r>
                </w:p>
              </w:tc>
            </w:tr>
          </w:tbl>
          <w:p>
            <w:pPr>
              <w:keepNext w:val="0"/>
              <w:snapToGrid w:val="0"/>
              <w:spacing w:before="0" w:after="0" w:line="240" w:lineRule="auto"/>
              <w:ind w:firstLine="0" w:left="0"/>
              <w:rPr>
                <w:sz w:val="2"/>
              </w:rPr>
            </w:pPr>
          </w:p>
        </w:tc>
      </w:tr>
      <w:tr w:rsidR="00971B3F" w:rsidRPr="00AC214F" w14:paraId="02F929B3" w14:textId="77777777" w:rsidTr="00980059">
        <w:trPr>
          <w:cantSplit/>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12</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4932"/>
              <w:gridCol w:w="4087"/>
            </w:tblGrid>
            <w:tr>
              <w:tc>
                <w:tcPr>
                  <w:tcW w:type="dxa" w:w="4932"/>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2880000" cy="6400000"/>
                        <wp:docPr id="8" name="Picture 8"/>
                        <wp:cNvGraphicFramePr>
                          <a:graphicFrameLocks noChangeAspect="1"/>
                        </wp:cNvGraphicFramePr>
                        <a:graphic>
                          <a:graphicData uri="http://schemas.openxmlformats.org/drawingml/2006/picture">
                            <pic:pic>
                              <pic:nvPicPr>
                                <pic:cNvPr id="0" name="f12.png"/>
                                <pic:cNvPicPr/>
                              </pic:nvPicPr>
                              <pic:blipFill>
                                <a:blip r:embed="rId24"/>
                                <a:stretch>
                                  <a:fillRect/>
                                </a:stretch>
                              </pic:blipFill>
                              <pic:spPr>
                                <a:xfrm>
                                  <a:off x="0" y="0"/>
                                  <a:ext cx="2880000" cy="6400000"/>
                                </a:xfrm>
                                <a:prstGeom prst="rect"/>
                              </pic:spPr>
                            </pic:pic>
                          </a:graphicData>
                        </a:graphic>
                      </wp:inline>
                    </w:drawing>
                  </w:r>
                  <w:r>
                    <w:br/>
                  </w:r>
                  <w:r>
                    <w:rPr>
                      <w:sz w:val="16"/>
                    </w:rPr>
                    <w:t>그림 12. 로컬 서버(10.0.2.2:8000) 동기화 완료 화면</w:t>
                  </w:r>
                </w:p>
              </w:tc>
              <w:tc>
                <w:tcPr>
                  <w:tcW w:type="dxa" w:w="4087"/>
                </w:tcPr>
                <w:p>
                  <w:pPr>
                    <w:keepNext w:val="0"/>
                    <w:snapToGrid w:val="0"/>
                    <w:spacing w:before="0" w:after="40" w:line="312" w:lineRule="auto"/>
                    <w:ind w:firstLine="0" w:left="0"/>
                    <w:jc w:val="left"/>
                  </w:pPr>
                  <w:r>
                    <w:rPr>
                      <w:b/>
                      <w:sz w:val="18"/>
                    </w:rPr>
                    <w:t>[ID 10] 수행 내용</w:t>
                  </w:r>
                </w:p>
                <w:p>
                  <w:pPr>
                    <w:keepNext w:val="0"/>
                    <w:snapToGrid w:val="0"/>
                    <w:spacing w:before="0" w:after="60" w:line="312" w:lineRule="auto"/>
                    <w:ind w:firstLine="0" w:left="0"/>
                    <w:jc w:val="left"/>
                  </w:pPr>
                  <w:r>
                    <w:rPr>
                      <w:b w:val="0"/>
                      <w:sz w:val="18"/>
                    </w:rPr>
                    <w:t>동기화를 누르면 GET /api_root/Post/ 로 게시물 목록(JSON 배열)을 받고, 각 글의 image 주소로 사진을 내려받아 RecyclerView에 사진, 제목, 날짜, 내용 순으로 보여준다. 다 받으면 강의자료와 같이 '이미지 로드 성공!' 문구가 나온다(그림 12). 강의자료의 AsyncTask는 API 30부터 deprecated라서 같은 모양(doInBackground / onPostExecute)으로 ExecutorService와 Handler를 쓰는 BackgroundTask 클래스를 만들어 썼다. 사진 하나를 못 받아도 나머지 글은 보이게 했고, 큰 사진은 화면 폭에 맞춰 줄여서 디코딩한다.</w:t>
                  </w:r>
                </w:p>
                <w:p>
                  <w:pPr>
                    <w:keepNext w:val="0"/>
                    <w:snapToGrid w:val="0"/>
                    <w:spacing w:before="0" w:after="60" w:line="312" w:lineRule="auto"/>
                    <w:ind w:firstLine="0" w:left="0"/>
                    <w:jc w:val="left"/>
                  </w:pPr>
                  <w:r>
                    <w:rPr>
                      <w:b w:val="0"/>
                      <w:sz w:val="18"/>
                    </w:rPr>
                    <w:t>처음 실행했을 때 에뮬레이터에서 10.0.2.2로 로그인과 동기화가 안 됐는데, 확인해 보니 Android 17(API 37)부터 로컬 네트워크 주소에 접속하려면 ACCESS_LOCAL_NETWORK 권한이 필요했다. 매니페스트에 권한을 추가하고 실행 중에 권한을 요청하도록 고쳐서 해결했다. 이 화면을 찍은 뒤에 3번의 웹 폼 글을 올려서 8번 화면에는 글이 4개다.</w:t>
                  </w:r>
                </w:p>
              </w:tc>
            </w:tr>
          </w:tbl>
          <w:p>
            <w:pPr>
              <w:keepNext w:val="0"/>
              <w:snapToGrid w:val="0"/>
              <w:spacing w:before="0" w:after="0" w:line="240" w:lineRule="auto"/>
              <w:ind w:firstLine="0" w:left="0"/>
              <w:rPr>
                <w:sz w:val="2"/>
              </w:rPr>
            </w:pPr>
          </w:p>
        </w:tc>
      </w:tr>
      <w:tr w:rsidR="00971B3F" w:rsidRPr="00AC214F" w14:paraId="2939BC45" w14:textId="77777777" w:rsidTr="00980059">
        <w:trPr>
          <w:cantSplit/>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N/A</w:t>
            </w:r>
          </w:p>
        </w:tc>
        <w:tc>
          <w:tcPr>
            <w:tcW w:w="2173" w:type="dxa"/>
            <w:vAlign w:val="center"/>
          </w:tcPr>
          <w:p>
            <w:pPr>
              <w:jc w:val="center"/>
              <w:rPr>
                <w:rFonts w:cs="Times New Roman"/>
                <w:color w:val="auto"/>
                <w:kern w:val="2"/>
                <w:sz w:val="12"/>
                <w:szCs w:val="12"/>
              </w:rPr>
            </w:pPr>
            <w:r>
              <w:rPr>
                <w:rFonts w:hint="eastAsia"/>
                <w:sz w:val="12"/>
                <w:szCs w:val="12"/>
              </w:rPr>
              <w:t xml:space="preserve">2번 방식으로 구현</w:t>
            </w:r>
          </w:p>
        </w:tc>
      </w:tr>
      <w:tr w:rsidR="00971B3F" w:rsidRPr="00AC214F" w14:paraId="59B6A5B7" w14:textId="77777777" w:rsidTr="003C17FB">
        <w:trPr>
          <w:cantSplit/>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13</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4932"/>
              <w:gridCol w:w="4087"/>
            </w:tblGrid>
            <w:tr>
              <w:tc>
                <w:tcPr>
                  <w:tcW w:type="dxa" w:w="4932"/>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2880000" cy="6400000"/>
                        <wp:docPr id="9" name="Picture 9"/>
                        <wp:cNvGraphicFramePr>
                          <a:graphicFrameLocks noChangeAspect="1"/>
                        </wp:cNvGraphicFramePr>
                        <a:graphic>
                          <a:graphicData uri="http://schemas.openxmlformats.org/drawingml/2006/picture">
                            <pic:pic>
                              <pic:nvPicPr>
                                <pic:cNvPr id="0" name="f13.png"/>
                                <pic:cNvPicPr/>
                              </pic:nvPicPr>
                              <pic:blipFill>
                                <a:blip r:embed="rId25"/>
                                <a:stretch>
                                  <a:fillRect/>
                                </a:stretch>
                              </pic:blipFill>
                              <pic:spPr>
                                <a:xfrm>
                                  <a:off x="0" y="0"/>
                                  <a:ext cx="2880000" cy="6400000"/>
                                </a:xfrm>
                                <a:prstGeom prst="rect"/>
                              </pic:spPr>
                            </pic:pic>
                          </a:graphicData>
                        </a:graphic>
                      </wp:inline>
                    </w:drawing>
                  </w:r>
                  <w:r>
                    <w:br/>
                  </w:r>
                  <w:r>
                    <w:rPr>
                      <w:sz w:val="16"/>
                    </w:rPr>
                    <w:t>그림 13. 새로운 이미지 게시 창 (사진 선택 후)</w:t>
                  </w:r>
                </w:p>
              </w:tc>
              <w:tc>
                <w:tcPr>
                  <w:tcW w:type="dxa" w:w="4087"/>
                </w:tcPr>
                <w:p>
                  <w:pPr>
                    <w:keepNext w:val="0"/>
                    <w:snapToGrid w:val="0"/>
                    <w:spacing w:before="0" w:after="40" w:line="312" w:lineRule="auto"/>
                    <w:ind w:firstLine="0" w:left="0"/>
                    <w:jc w:val="left"/>
                  </w:pPr>
                  <w:r>
                    <w:rPr>
                      <w:b/>
                      <w:sz w:val="18"/>
                    </w:rPr>
                    <w:t>[ID 11] 수행 내용</w:t>
                  </w:r>
                </w:p>
                <w:p>
                  <w:pPr>
                    <w:keepNext w:val="0"/>
                    <w:snapToGrid w:val="0"/>
                    <w:spacing w:before="0" w:after="60" w:line="312" w:lineRule="auto"/>
                    <w:ind w:firstLine="0" w:left="0"/>
                    <w:jc w:val="left"/>
                  </w:pPr>
                  <w:r>
                    <w:rPr>
                      <w:b w:val="0"/>
                      <w:sz w:val="18"/>
                    </w:rPr>
                    <w:t>강의자료 19페이지의 PutPost(업로드)를 구현하면서 제목, 내용, 사진을 코드에 고정하지 않고 화면에서 입력받게 만들었다. '새로운 이미지 게시'를 누르면 제목, 내용 입력칸과 사진 선택 버튼이 있는 창이 뜨고, 갤러리(Photo Picker)에서 사진을 고르면 미리보기와 업로드될 크기(736 × 1104, 189KB)가 나온다(그림 13). '게시'를 누르면 multipart/form-data로 POST /api_root/Post/ 를 보내고, 성공하면 목록을 자동으로 다시 불러온다. 이때 올린 글이 그림 12 맨 아래 글이고, 웹 화면(그림 10)에서는 '맑은 하늘과 숲'으로 보인다.</w:t>
                  </w:r>
                </w:p>
                <w:p>
                  <w:pPr>
                    <w:keepNext w:val="0"/>
                    <w:snapToGrid w:val="0"/>
                    <w:spacing w:before="0" w:after="60" w:line="312" w:lineRule="auto"/>
                    <w:ind w:firstLine="0" w:left="0"/>
                    <w:jc w:val="left"/>
                  </w:pPr>
                  <w:r>
                    <w:rPr>
                      <w:b w:val="0"/>
                      <w:sz w:val="18"/>
                    </w:rPr>
                    <w:t>제목이나 내용이 비어 있거나 사진을 고르지 않으면 보내지 않고 안내를 띄우고, 보내는 중에는 게시 버튼을 막아서 같은 글이 두 번 올라가지 않게 했다. 사진은 JPEG로 바꾸고 긴 변이 1920px보다 크면 줄여서 보낸다. Photo Picker를 써서 저장공간 권한은 따로 요청하지 않는다. 토큰은 코드에 넣지 않고 로그인(14-2)으로 받는다.</w:t>
                  </w:r>
                </w:p>
              </w:tc>
            </w:tr>
          </w:tbl>
          <w:p>
            <w:pPr>
              <w:keepNext w:val="0"/>
              <w:snapToGrid w:val="0"/>
              <w:spacing w:before="0" w:after="0" w:line="240" w:lineRule="auto"/>
              <w:ind w:firstLine="0" w:left="0"/>
              <w:rPr>
                <w:sz w:val="2"/>
              </w:rPr>
            </w:pPr>
          </w:p>
        </w:tc>
      </w:tr>
      <w:tr w:rsidR="00971B3F" w:rsidRPr="00AC214F" w14:paraId="5B58E64B" w14:textId="77777777" w:rsidTr="003C17FB">
        <w:trPr>
          <w:cantSplit/>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14</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5499"/>
              <w:gridCol w:w="3520"/>
            </w:tblGrid>
            <w:tr>
              <w:tc>
                <w:tcPr>
                  <w:tcW w:type="dxa" w:w="5499"/>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3240000" cy="4722300"/>
                        <wp:docPr id="10" name="Picture 10"/>
                        <wp:cNvGraphicFramePr>
                          <a:graphicFrameLocks noChangeAspect="1"/>
                        </wp:cNvGraphicFramePr>
                        <a:graphic>
                          <a:graphicData uri="http://schemas.openxmlformats.org/drawingml/2006/picture">
                            <pic:pic>
                              <pic:nvPicPr>
                                <pic:cNvPr id="0" name="f14.png"/>
                                <pic:cNvPicPr/>
                              </pic:nvPicPr>
                              <pic:blipFill>
                                <a:blip r:embed="rId26"/>
                                <a:stretch>
                                  <a:fillRect/>
                                </a:stretch>
                              </pic:blipFill>
                              <pic:spPr>
                                <a:xfrm>
                                  <a:off x="0" y="0"/>
                                  <a:ext cx="3240000" cy="4722300"/>
                                </a:xfrm>
                                <a:prstGeom prst="rect"/>
                              </pic:spPr>
                            </pic:pic>
                          </a:graphicData>
                        </a:graphic>
                      </wp:inline>
                    </w:drawing>
                  </w:r>
                  <w:r>
                    <w:br/>
                  </w:r>
                  <w:r>
                    <w:rPr>
                      <w:sz w:val="16"/>
                    </w:rPr>
                    <w:t>그림 14. PythonAnywhere 서버 메인 화면 (woojin123123.pythonanywhere.com)</w:t>
                  </w:r>
                </w:p>
              </w:tc>
              <w:tc>
                <w:tcPr>
                  <w:tcW w:type="dxa" w:w="3520"/>
                </w:tcPr>
                <w:p>
                  <w:pPr>
                    <w:keepNext w:val="0"/>
                    <w:snapToGrid w:val="0"/>
                    <w:spacing w:before="0" w:after="40" w:line="312" w:lineRule="auto"/>
                    <w:ind w:firstLine="0" w:left="0"/>
                    <w:jc w:val="left"/>
                  </w:pPr>
                  <w:r>
                    <w:rPr>
                      <w:b/>
                      <w:sz w:val="18"/>
                    </w:rPr>
                    <w:t>[ID 12] 수행 내용</w:t>
                  </w:r>
                </w:p>
                <w:p>
                  <w:pPr>
                    <w:keepNext w:val="0"/>
                    <w:snapToGrid w:val="0"/>
                    <w:spacing w:before="0" w:after="60" w:line="312" w:lineRule="auto"/>
                    <w:ind w:firstLine="0" w:left="0"/>
                    <w:jc w:val="left"/>
                  </w:pPr>
                  <w:r>
                    <w:rPr>
                      <w:b w:val="0"/>
                      <w:sz w:val="18"/>
                    </w:rPr>
                    <w:t>GitHub 레포를 PythonAnywhere Bash 콘솔에서 clone 하고, 기존 가상환경(web_blog)에 requirements.txt 설치, migrate, createsuperuser, collectstatic 순서로 준비했다. Web 탭에서 WSGI 파일의 경로와 /static/, /media/ 경로를 새 폴더로 바꾸고 Reload 했다. https://woojin123123.pythonanywhere.com 에 접속하면 앱에서 클라우드 서버로 올린 글 3개가 사진과 함께 나온다(그림 14). 로컬 서버와 클라우드 서버는 DB가 따로라서 로컬에 올린 글은 여기에 없다.</w:t>
                  </w:r>
                </w:p>
              </w:tc>
            </w:tr>
          </w:tbl>
          <w:p>
            <w:pPr>
              <w:keepNext w:val="0"/>
              <w:snapToGrid w:val="0"/>
              <w:spacing w:before="0" w:after="0" w:line="240" w:lineRule="auto"/>
              <w:ind w:firstLine="0" w:left="0"/>
              <w:rPr>
                <w:sz w:val="2"/>
              </w:rPr>
            </w:pPr>
          </w:p>
        </w:tc>
      </w:tr>
      <w:tr w:rsidR="00971B3F" w:rsidRPr="00AC214F" w14:paraId="111B6E69" w14:textId="77777777" w:rsidTr="003C17FB">
        <w:trPr>
          <w:cantSplit/>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15</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4932"/>
              <w:gridCol w:w="4087"/>
            </w:tblGrid>
            <w:tr>
              <w:tc>
                <w:tcPr>
                  <w:tcW w:type="dxa" w:w="4932"/>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2880000" cy="6400000"/>
                        <wp:docPr id="11" name="Picture 11"/>
                        <wp:cNvGraphicFramePr>
                          <a:graphicFrameLocks noChangeAspect="1"/>
                        </wp:cNvGraphicFramePr>
                        <a:graphic>
                          <a:graphicData uri="http://schemas.openxmlformats.org/drawingml/2006/picture">
                            <pic:pic>
                              <pic:nvPicPr>
                                <pic:cNvPr id="0" name="f15.png"/>
                                <pic:cNvPicPr/>
                              </pic:nvPicPr>
                              <pic:blipFill>
                                <a:blip r:embed="rId27"/>
                                <a:stretch>
                                  <a:fillRect/>
                                </a:stretch>
                              </pic:blipFill>
                              <pic:spPr>
                                <a:xfrm>
                                  <a:off x="0" y="0"/>
                                  <a:ext cx="2880000" cy="6400000"/>
                                </a:xfrm>
                                <a:prstGeom prst="rect"/>
                              </pic:spPr>
                            </pic:pic>
                          </a:graphicData>
                        </a:graphic>
                      </wp:inline>
                    </w:drawing>
                  </w:r>
                  <w:r>
                    <w:br/>
                  </w:r>
                  <w:r>
                    <w:rPr>
                      <w:sz w:val="16"/>
                    </w:rPr>
                    <w:t>그림 15. 클라우드 서버(PythonAnywhere) 동기화 완료 화면</w:t>
                  </w:r>
                </w:p>
              </w:tc>
              <w:tc>
                <w:tcPr>
                  <w:tcW w:type="dxa" w:w="4087"/>
                </w:tcPr>
                <w:p>
                  <w:pPr>
                    <w:keepNext w:val="0"/>
                    <w:snapToGrid w:val="0"/>
                    <w:spacing w:before="0" w:after="40" w:line="312" w:lineRule="auto"/>
                    <w:ind w:firstLine="0" w:left="0"/>
                    <w:jc w:val="left"/>
                  </w:pPr>
                  <w:r>
                    <w:rPr>
                      <w:b/>
                      <w:sz w:val="18"/>
                    </w:rPr>
                    <w:t>[ID 13] 수행 내용</w:t>
                  </w:r>
                </w:p>
                <w:p>
                  <w:pPr>
                    <w:keepNext w:val="0"/>
                    <w:snapToGrid w:val="0"/>
                    <w:spacing w:before="0" w:after="60" w:line="312" w:lineRule="auto"/>
                    <w:ind w:firstLine="0" w:left="0"/>
                    <w:jc w:val="left"/>
                  </w:pPr>
                  <w:r>
                    <w:rPr>
                      <w:b w:val="0"/>
                      <w:sz w:val="18"/>
                    </w:rPr>
                    <w:t>앱 메뉴의 서버 주소 변경(14-1)에서 PythonAnywhere를 고르고 클라우드 서버 계정으로 로그인(14-2)한 뒤, 사진 3장을 올리고 동기화한 화면이다(그림 15). 툴바 아래에 'PythonAnywhere · jin21060'이 표시되고, 12번 브라우저 화면과 같은 글 3개가 같은 순서로 나온다. 앱 코드는 로컬 서버를 쓸 때와 같고 서버 주소만 바뀐다.</w:t>
                  </w:r>
                </w:p>
              </w:tc>
            </w:tr>
          </w:tbl>
          <w:p>
            <w:pPr>
              <w:keepNext w:val="0"/>
              <w:snapToGrid w:val="0"/>
              <w:spacing w:before="0" w:after="0" w:line="240" w:lineRule="auto"/>
              <w:ind w:firstLine="0" w:left="0"/>
              <w:rPr>
                <w:sz w:val="2"/>
              </w:rPr>
            </w:pPr>
          </w:p>
        </w:tc>
      </w:tr>
      <w:tr w:rsidR="00971B3F" w:rsidRPr="00AC214F" w14:paraId="5CD91974" w14:textId="77777777" w:rsidTr="00980059">
        <w:trPr>
          <w:cantSplit/>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14-1 ~ 14-5</w:t>
            </w:r>
          </w:p>
        </w:tc>
      </w:tr>
      <w:tr w:rsidR="00971B3F" w:rsidRPr="00AC214F" w14:paraId="463DE81F" w14:textId="77777777" w:rsidTr="00980059">
        <w:trPr>
          <w:cantSplit/>
          <w:trHeight w:val="655"/>
        </w:trPr>
        <w:tc>
          <w:tcPr>
            <w:tcW w:w="595" w:type="dxa"/>
            <w:vAlign w:val="center"/>
          </w:tcPr>
          <w:p>
            <w:pPr>
              <w:jc w:val="center"/>
              <w:rPr>
                <w:sz w:val="12"/>
                <w:szCs w:val="12"/>
              </w:rPr>
            </w:pPr>
            <w:r>
              <w:rPr>
                <w:rFonts w:hint="eastAsia"/>
                <w:sz w:val="12"/>
                <w:szCs w:val="12"/>
              </w:rPr>
              <w:t xml:space="preserve">14-1</w:t>
            </w:r>
          </w:p>
        </w:tc>
        <w:tc>
          <w:tcPr>
            <w:tcW w:w="603" w:type="dxa"/>
            <w:vAlign w:val="center"/>
          </w:tcPr>
          <w:p w14:paraId="2BDA0BCF" w14:textId="77777777" w:rsidR="00971B3F" w:rsidRDefault="00971B3F" w:rsidP="00971B3F">
            <w:pPr>
              <w:jc w:val="center"/>
              <w:rPr>
                <w:sz w:val="12"/>
                <w:szCs w:val="12"/>
              </w:rPr>
            </w:pPr>
          </w:p>
        </w:tc>
        <w:tc>
          <w:tcPr>
            <w:tcW w:w="1382" w:type="dxa"/>
          </w:tcPr>
          <w:p>
            <w:pPr>
              <w:jc w:val="left"/>
              <w:rPr>
                <w:sz w:val="12"/>
                <w:szCs w:val="12"/>
              </w:rPr>
            </w:pPr>
            <w:r>
              <w:rPr>
                <w:rFonts w:hint="eastAsia"/>
                <w:sz w:val="12"/>
                <w:szCs w:val="12"/>
              </w:rPr>
              <w:t xml:space="preserve">서버 주소 변경</w:t>
            </w:r>
          </w:p>
        </w:tc>
        <w:tc>
          <w:tcPr>
            <w:tcW w:w="3582" w:type="dxa"/>
          </w:tcPr>
          <w:p>
            <w:pPr>
              <w:jc w:val="left"/>
              <w:rPr>
                <w:sz w:val="12"/>
                <w:szCs w:val="12"/>
              </w:rPr>
            </w:pPr>
            <w:r>
              <w:rPr>
                <w:rFonts w:hint="eastAsia"/>
                <w:sz w:val="12"/>
                <w:szCs w:val="12"/>
              </w:rPr>
              <w:t xml:space="preserve">메뉴에서 연결할 서버를 골라서 바꾸는 기능</w:t>
            </w:r>
          </w:p>
          <w:p>
            <w:pPr>
              <w:jc w:val="left"/>
              <w:rPr>
                <w:sz w:val="12"/>
                <w:szCs w:val="12"/>
              </w:rPr>
            </w:pPr>
            <w:r>
              <w:rPr>
                <w:rFonts w:hint="eastAsia"/>
                <w:sz w:val="12"/>
                <w:szCs w:val="12"/>
              </w:rPr>
              <w:t xml:space="preserve">(로컬 서버 / PythonAnywhere / 직접 입력)</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16</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4932"/>
              <w:gridCol w:w="4087"/>
            </w:tblGrid>
            <w:tr>
              <w:tc>
                <w:tcPr>
                  <w:tcW w:type="dxa" w:w="4932"/>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2880000" cy="6400000"/>
                        <wp:docPr id="12" name="Picture 12"/>
                        <wp:cNvGraphicFramePr>
                          <a:graphicFrameLocks noChangeAspect="1"/>
                        </wp:cNvGraphicFramePr>
                        <a:graphic>
                          <a:graphicData uri="http://schemas.openxmlformats.org/drawingml/2006/picture">
                            <pic:pic>
                              <pic:nvPicPr>
                                <pic:cNvPr id="0" name="f16.png"/>
                                <pic:cNvPicPr/>
                              </pic:nvPicPr>
                              <pic:blipFill>
                                <a:blip r:embed="rId28"/>
                                <a:stretch>
                                  <a:fillRect/>
                                </a:stretch>
                              </pic:blipFill>
                              <pic:spPr>
                                <a:xfrm>
                                  <a:off x="0" y="0"/>
                                  <a:ext cx="2880000" cy="6400000"/>
                                </a:xfrm>
                                <a:prstGeom prst="rect"/>
                              </pic:spPr>
                            </pic:pic>
                          </a:graphicData>
                        </a:graphic>
                      </wp:inline>
                    </w:drawing>
                  </w:r>
                  <w:r>
                    <w:br/>
                  </w:r>
                  <w:r>
                    <w:rPr>
                      <w:sz w:val="16"/>
                    </w:rPr>
                    <w:t>그림 16. 서버 주소 변경 메뉴</w:t>
                  </w:r>
                </w:p>
              </w:tc>
              <w:tc>
                <w:tcPr>
                  <w:tcW w:type="dxa" w:w="4087"/>
                </w:tcPr>
                <w:p>
                  <w:pPr>
                    <w:keepNext w:val="0"/>
                    <w:snapToGrid w:val="0"/>
                    <w:spacing w:before="0" w:after="40" w:line="312" w:lineRule="auto"/>
                    <w:ind w:firstLine="0" w:left="0"/>
                    <w:jc w:val="left"/>
                  </w:pPr>
                  <w:r>
                    <w:rPr>
                      <w:b/>
                      <w:sz w:val="18"/>
                    </w:rPr>
                    <w:t>[ID 14-1] 수행 내용</w:t>
                  </w:r>
                </w:p>
                <w:p>
                  <w:pPr>
                    <w:keepNext w:val="0"/>
                    <w:snapToGrid w:val="0"/>
                    <w:spacing w:before="0" w:after="60" w:line="312" w:lineRule="auto"/>
                    <w:ind w:firstLine="0" w:left="0"/>
                    <w:jc w:val="left"/>
                  </w:pPr>
                  <w:r>
                    <w:rPr>
                      <w:b w:val="0"/>
                      <w:sz w:val="18"/>
                    </w:rPr>
                    <w:t>로컬 서버와 PythonAnywhere를 번갈아 테스트해야 하는데, 서버 주소가 코드에 고정돼 있으면 바꿀 때마다 다시 빌드해야 해서 만든 기능이다. 툴바 ⋮ 메뉴의 '서버 주소 변경'을 누르면 로컬 서버(10.0.2.2:8000), PythonAnywhere, 직접 입력 중에서 고를 수 있다(그림 16). 고른 주소는 SharedPreferences에 저장돼서 앱을 다시 켜도 유지되고, 직접 입력은 http:// 또는 https:// 로 시작해야 받는다. 서버를 바꾸면 다른 서버의 글이 섞이지 않게 목록을 비우고 툴바 아래 표시도 바로 바뀐다.</w:t>
                  </w:r>
                </w:p>
              </w:tc>
            </w:tr>
          </w:tbl>
          <w:p>
            <w:pPr>
              <w:keepNext w:val="0"/>
              <w:snapToGrid w:val="0"/>
              <w:spacing w:before="0" w:after="0" w:line="240" w:lineRule="auto"/>
              <w:ind w:firstLine="0" w:left="0"/>
              <w:rPr>
                <w:sz w:val="2"/>
              </w:rPr>
            </w:pPr>
          </w:p>
        </w:tc>
      </w:tr>
      <w:tr w:rsidR="00971B3F" w:rsidRPr="00AC214F" w14:paraId="69C2EAC6" w14:textId="77777777" w:rsidTr="00980059">
        <w:trPr>
          <w:cantSplit/>
          <w:trHeight w:val="655"/>
        </w:trPr>
        <w:tc>
          <w:tcPr>
            <w:tcW w:w="595" w:type="dxa"/>
            <w:vAlign w:val="center"/>
          </w:tcPr>
          <w:p>
            <w:pPr>
              <w:jc w:val="center"/>
              <w:rPr>
                <w:sz w:val="12"/>
                <w:szCs w:val="12"/>
              </w:rPr>
            </w:pPr>
            <w:r>
              <w:rPr>
                <w:rFonts w:hint="eastAsia"/>
                <w:sz w:val="12"/>
                <w:szCs w:val="12"/>
              </w:rPr>
              <w:t xml:space="preserve">14-2</w:t>
            </w:r>
          </w:p>
        </w:tc>
        <w:tc>
          <w:tcPr>
            <w:tcW w:w="603" w:type="dxa"/>
            <w:vAlign w:val="center"/>
          </w:tcPr>
          <w:p w14:paraId="456B97EF" w14:textId="77777777" w:rsidR="00971B3F" w:rsidRDefault="00971B3F" w:rsidP="00971B3F">
            <w:pPr>
              <w:jc w:val="center"/>
              <w:rPr>
                <w:sz w:val="12"/>
                <w:szCs w:val="12"/>
              </w:rPr>
            </w:pPr>
          </w:p>
        </w:tc>
        <w:tc>
          <w:tcPr>
            <w:tcW w:w="1382" w:type="dxa"/>
          </w:tcPr>
          <w:p>
            <w:pPr>
              <w:jc w:val="left"/>
              <w:rPr>
                <w:sz w:val="12"/>
                <w:szCs w:val="12"/>
              </w:rPr>
            </w:pPr>
            <w:r>
              <w:rPr>
                <w:rFonts w:hint="eastAsia"/>
                <w:sz w:val="12"/>
                <w:szCs w:val="12"/>
              </w:rPr>
              <w:t xml:space="preserve">로그인 (토큰 발급)</w:t>
            </w:r>
          </w:p>
        </w:tc>
        <w:tc>
          <w:tcPr>
            <w:tcW w:w="3582" w:type="dxa"/>
          </w:tcPr>
          <w:p>
            <w:pPr>
              <w:jc w:val="left"/>
              <w:rPr>
                <w:sz w:val="12"/>
                <w:szCs w:val="12"/>
              </w:rPr>
            </w:pPr>
            <w:r>
              <w:rPr>
                <w:rFonts w:hint="eastAsia"/>
                <w:sz w:val="12"/>
                <w:szCs w:val="12"/>
              </w:rPr>
              <w:t xml:space="preserve">아이디, 비밀번호로 서버에서 토큰을 받아서 글쓰기와 삭제에 사용</w:t>
            </w:r>
          </w:p>
          <w:p>
            <w:pPr>
              <w:jc w:val="left"/>
              <w:rPr>
                <w:sz w:val="12"/>
                <w:szCs w:val="12"/>
              </w:rPr>
            </w:pPr>
            <w:r>
              <w:rPr>
                <w:rFonts w:hint="eastAsia"/>
                <w:sz w:val="12"/>
                <w:szCs w:val="12"/>
              </w:rPr>
              <w:t xml:space="preserve">서버 : /api-token-auth/ 토큰 발급, JWT 키워드 인증 추가</w:t>
            </w:r>
          </w:p>
          <w:p>
            <w:pPr>
              <w:jc w:val="left"/>
              <w:rPr>
                <w:sz w:val="12"/>
                <w:szCs w:val="12"/>
              </w:rPr>
            </w:pPr>
            <w:r>
              <w:rPr>
                <w:rFonts w:hint="eastAsia"/>
                <w:sz w:val="12"/>
                <w:szCs w:val="12"/>
              </w:rPr>
              <w:t xml:space="preserve">클라이언트 : 로그인 / 로그아웃 메뉴, 서버별 토큰 저장</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17</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4932"/>
              <w:gridCol w:w="4087"/>
            </w:tblGrid>
            <w:tr>
              <w:tc>
                <w:tcPr>
                  <w:tcW w:type="dxa" w:w="4932"/>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2880000" cy="6400000"/>
                        <wp:docPr id="13" name="Picture 13"/>
                        <wp:cNvGraphicFramePr>
                          <a:graphicFrameLocks noChangeAspect="1"/>
                        </wp:cNvGraphicFramePr>
                        <a:graphic>
                          <a:graphicData uri="http://schemas.openxmlformats.org/drawingml/2006/picture">
                            <pic:pic>
                              <pic:nvPicPr>
                                <pic:cNvPr id="0" name="f17.png"/>
                                <pic:cNvPicPr/>
                              </pic:nvPicPr>
                              <pic:blipFill>
                                <a:blip r:embed="rId29"/>
                                <a:stretch>
                                  <a:fillRect/>
                                </a:stretch>
                              </pic:blipFill>
                              <pic:spPr>
                                <a:xfrm>
                                  <a:off x="0" y="0"/>
                                  <a:ext cx="2880000" cy="6400000"/>
                                </a:xfrm>
                                <a:prstGeom prst="rect"/>
                              </pic:spPr>
                            </pic:pic>
                          </a:graphicData>
                        </a:graphic>
                      </wp:inline>
                    </w:drawing>
                  </w:r>
                  <w:r>
                    <w:br/>
                  </w:r>
                  <w:r>
                    <w:rPr>
                      <w:sz w:val="16"/>
                    </w:rPr>
                    <w:t>그림 17. 로그인 창 (PythonAnywhere 계정)</w:t>
                  </w:r>
                </w:p>
              </w:tc>
              <w:tc>
                <w:tcPr>
                  <w:tcW w:type="dxa" w:w="4087"/>
                </w:tcPr>
                <w:p>
                  <w:pPr>
                    <w:keepNext w:val="0"/>
                    <w:snapToGrid w:val="0"/>
                    <w:spacing w:before="0" w:after="40" w:line="312" w:lineRule="auto"/>
                    <w:ind w:firstLine="0" w:left="0"/>
                    <w:jc w:val="left"/>
                  </w:pPr>
                  <w:r>
                    <w:rPr>
                      <w:b/>
                      <w:sz w:val="18"/>
                    </w:rPr>
                    <w:t>[ID 14-2] 수행 내용</w:t>
                  </w:r>
                </w:p>
                <w:p>
                  <w:pPr>
                    <w:keepNext w:val="0"/>
                    <w:snapToGrid w:val="0"/>
                    <w:spacing w:before="0" w:after="60" w:line="312" w:lineRule="auto"/>
                    <w:ind w:firstLine="0" w:left="0"/>
                    <w:jc w:val="left"/>
                  </w:pPr>
                  <w:r>
                    <w:rPr>
                      <w:b w:val="0"/>
                      <w:sz w:val="18"/>
                    </w:rPr>
                    <w:t>강의자료 코드처럼 토큰을 소스에 직접 적어 두면 서버를 바꾸거나 DB를 새로 만들 때마다 토큰을 다시 넣고 빌드해야 한다. 그래서 ⋮ 메뉴의 '로그인'에서 아이디와 비밀번호를 입력하면 서버의 /api-token-auth/ 에서 토큰을 받아오게 했다(그림 17). 토큰은 서버 주소별로 따로 저장해서 로컬 계정과 클라우드 계정이 섞이지 않고, 로그인하면 툴바 아래에 아이디가 나오고 메뉴가 '로그아웃'으로 바뀐다.</w:t>
                  </w:r>
                </w:p>
                <w:p>
                  <w:pPr>
                    <w:keepNext w:val="0"/>
                    <w:snapToGrid w:val="0"/>
                    <w:spacing w:before="0" w:after="60" w:line="312" w:lineRule="auto"/>
                    <w:ind w:firstLine="0" w:left="0"/>
                    <w:jc w:val="left"/>
                  </w:pPr>
                  <w:r>
                    <w:rPr>
                      <w:b w:val="0"/>
                      <w:sz w:val="18"/>
                    </w:rPr>
                    <w:t>비밀번호가 틀리면 창 안에 '아이디 또는 비밀번호가 틀렸습니다.'를 보여주고, 저장해 둔 토큰이 서버에서 없어진 경우(401)에는 토큰을 지우고 다시 로그인하라고 알려준다. 서버에는 수업 자료처럼 'Authorization: JWT &lt;토큰&gt;' 헤더로 보내도 인증되도록 인증 클래스를 추가했다.</w:t>
                  </w:r>
                </w:p>
              </w:tc>
            </w:tr>
          </w:tbl>
          <w:p>
            <w:pPr>
              <w:keepNext w:val="0"/>
              <w:snapToGrid w:val="0"/>
              <w:spacing w:before="0" w:after="0" w:line="240" w:lineRule="auto"/>
              <w:ind w:firstLine="0" w:left="0"/>
              <w:rPr>
                <w:sz w:val="2"/>
              </w:rPr>
            </w:pPr>
          </w:p>
        </w:tc>
      </w:tr>
      <w:tr w:rsidR="00971B3F" w:rsidRPr="00AC214F" w14:paraId="20B0E7FE" w14:textId="77777777" w:rsidTr="00980059">
        <w:trPr>
          <w:cantSplit/>
          <w:trHeight w:val="655"/>
        </w:trPr>
        <w:tc>
          <w:tcPr>
            <w:tcW w:w="595" w:type="dxa"/>
            <w:vAlign w:val="center"/>
          </w:tcPr>
          <w:p>
            <w:pPr>
              <w:jc w:val="center"/>
              <w:rPr>
                <w:sz w:val="12"/>
                <w:szCs w:val="12"/>
              </w:rPr>
            </w:pPr>
            <w:r>
              <w:rPr>
                <w:rFonts w:hint="eastAsia"/>
                <w:sz w:val="12"/>
                <w:szCs w:val="12"/>
              </w:rPr>
              <w:t xml:space="preserve">14-3</w:t>
            </w:r>
          </w:p>
        </w:tc>
        <w:tc>
          <w:tcPr>
            <w:tcW w:w="603" w:type="dxa"/>
            <w:vAlign w:val="center"/>
          </w:tcPr>
          <w:p w14:paraId="089DAD7C" w14:textId="77777777" w:rsidR="00971B3F" w:rsidRDefault="00971B3F" w:rsidP="00971B3F">
            <w:pPr>
              <w:jc w:val="center"/>
              <w:rPr>
                <w:sz w:val="12"/>
                <w:szCs w:val="12"/>
              </w:rPr>
            </w:pPr>
          </w:p>
        </w:tc>
        <w:tc>
          <w:tcPr>
            <w:tcW w:w="1382" w:type="dxa"/>
          </w:tcPr>
          <w:p>
            <w:pPr>
              <w:jc w:val="left"/>
              <w:rPr>
                <w:sz w:val="12"/>
                <w:szCs w:val="12"/>
              </w:rPr>
            </w:pPr>
            <w:r>
              <w:rPr>
                <w:rFonts w:hint="eastAsia"/>
                <w:sz w:val="12"/>
                <w:szCs w:val="12"/>
              </w:rPr>
              <w:t xml:space="preserve">게시물 상세 보기 / 삭제</w:t>
            </w:r>
          </w:p>
        </w:tc>
        <w:tc>
          <w:tcPr>
            <w:tcW w:w="3582" w:type="dxa"/>
          </w:tcPr>
          <w:p>
            <w:pPr>
              <w:jc w:val="left"/>
              <w:rPr>
                <w:sz w:val="12"/>
                <w:szCs w:val="12"/>
              </w:rPr>
            </w:pPr>
            <w:r>
              <w:rPr>
                <w:rFonts w:hint="eastAsia"/>
                <w:sz w:val="12"/>
                <w:szCs w:val="12"/>
              </w:rPr>
              <w:t xml:space="preserve">게시물을 누르면 사진 전체와 내용을 크게 보여주고, 로그인 상태면 삭제 가능</w:t>
            </w:r>
          </w:p>
          <w:p>
            <w:pPr>
              <w:jc w:val="left"/>
              <w:rPr>
                <w:sz w:val="12"/>
                <w:szCs w:val="12"/>
              </w:rPr>
            </w:pPr>
            <w:r>
              <w:rPr>
                <w:rFonts w:hint="eastAsia"/>
                <w:sz w:val="12"/>
                <w:szCs w:val="12"/>
              </w:rPr>
              <w:t xml:space="preserve">서버 : 작성자(관리자)만 수정/삭제 가능, 삭제 시 사진 파일도 삭제</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18</w:t>
            </w:r>
          </w:p>
          <w:p>
            <w:pPr>
              <w:jc w:val="center"/>
              <w:rPr>
                <w:rFonts w:cs="Times New Roman"/>
                <w:color w:val="auto"/>
                <w:kern w:val="2"/>
                <w:sz w:val="12"/>
                <w:szCs w:val="12"/>
              </w:rPr>
            </w:pPr>
            <w:r>
              <w:rPr>
                <w:rFonts w:hint="eastAsia"/>
                <w:sz w:val="12"/>
                <w:szCs w:val="12"/>
              </w:rPr>
              <w:t xml:space="preserve">그림 19</w:t>
            </w:r>
          </w:p>
        </w:tc>
      </w:tr>
      <w:tr>
        <w:trPr>
          <w:cantSplit/>
        </w:trPr>
        <w:tc>
          <w:tcPr>
            <w:tcW w:w="9245" w:type="dxa"/>
            <w:gridSpan w:val="7"/>
            <w:tcMar>
              <w:top w:w="85" w:type="dxa"/>
              <w:left w:w="113" w:type="dxa"/>
              <w:bottom w:w="85" w:type="dxa"/>
              <w:right w:w="113" w:type="dxa"/>
            </w:tcMar>
          </w:tcPr>
          <w:p>
            <w:pPr>
              <w:keepNext w:val="0"/>
              <w:snapToGrid w:val="0"/>
              <w:spacing w:before="0" w:after="40" w:line="312" w:lineRule="auto"/>
              <w:ind w:firstLine="0" w:left="0"/>
              <w:jc w:val="left"/>
            </w:pPr>
            <w:r>
              <w:rPr>
                <w:b/>
                <w:sz w:val="18"/>
              </w:rPr>
              <w:t>[ID 14-3] 수행 내용</w:t>
            </w:r>
          </w:p>
          <w:p>
            <w:pPr>
              <w:keepNext w:val="0"/>
              <w:snapToGrid w:val="0"/>
              <w:spacing w:before="0" w:after="60" w:line="312" w:lineRule="auto"/>
              <w:ind w:firstLine="0" w:left="0"/>
              <w:jc w:val="both"/>
            </w:pPr>
            <w:r>
              <w:rPr>
                <w:b w:val="0"/>
                <w:sz w:val="18"/>
              </w:rPr>
              <w:t>목록에서는 사진이 카드 크기에 맞게 잘려서, 게시물을 누르면 사진 전체와 제목, 날짜, 내용을 크게 보여주는 창을 띄운다(그림 18). 로그인한 상태에서만 '삭제' 버튼이 보이고, 누르면 실수로 지우지 않도록 한 번 더 확인한 뒤(그림 19) DELETE /api_root/Post/&lt;id&gt;/ 요청을 보낸다. 삭제가 끝나면 목록을 다시 불러온다.</w:t>
            </w:r>
          </w:p>
          <w:p>
            <w:pPr>
              <w:keepNext w:val="0"/>
              <w:snapToGrid w:val="0"/>
              <w:spacing w:before="0" w:after="60" w:line="312" w:lineRule="auto"/>
              <w:ind w:firstLine="0" w:left="0"/>
              <w:jc w:val="both"/>
            </w:pPr>
            <w:r>
              <w:rPr>
                <w:b w:val="0"/>
                <w:sz w:val="18"/>
              </w:rPr>
              <w:t>서버 쪽은 수업 예제의 권한 설정이 비어 있어서 누구나 남의 글을 지울 수 있었기 때문에, 작성자와 관리자만 수정·삭제할 수 있게 권한 클래스(IsAuthorOrReadOnly)를 추가했다. 다른 사람이 지우려고 하면 403이 오고 앱에서는 '본인이 쓴 글만 수정/삭제할 수 있습니다.'라고 보여준다. 글을 지우면 media 폴더의 사진 파일도 같이 지워진다.</w:t>
            </w:r>
          </w:p>
        </w:tc>
      </w:tr>
      <w:tr>
        <w:trPr>
          <w:cantSplit/>
        </w:trPr>
        <w:tc>
          <w:tcPr>
            <w:tcW w:w="9245" w:type="dxa"/>
            <w:gridSpan w:val="7"/>
            <w:tcMar>
              <w:top w:w="85" w:type="dxa"/>
              <w:left w:w="113" w:type="dxa"/>
              <w:bottom w:w="85" w:type="dxa"/>
              <w:right w:w="113" w:type="dxa"/>
            </w:tcMar>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2376000" cy="5280000"/>
                  <wp:docPr id="14" name="Picture 14"/>
                  <wp:cNvGraphicFramePr>
                    <a:graphicFrameLocks noChangeAspect="1"/>
                  </wp:cNvGraphicFramePr>
                  <a:graphic>
                    <a:graphicData uri="http://schemas.openxmlformats.org/drawingml/2006/picture">
                      <pic:pic>
                        <pic:nvPicPr>
                          <pic:cNvPr id="0" name="f18.png"/>
                          <pic:cNvPicPr/>
                        </pic:nvPicPr>
                        <pic:blipFill>
                          <a:blip r:embed="rId30"/>
                          <a:stretch>
                            <a:fillRect/>
                          </a:stretch>
                        </pic:blipFill>
                        <pic:spPr>
                          <a:xfrm>
                            <a:off x="0" y="0"/>
                            <a:ext cx="2376000" cy="5280000"/>
                          </a:xfrm>
                          <a:prstGeom prst="rect"/>
                        </pic:spPr>
                      </pic:pic>
                    </a:graphicData>
                  </a:graphic>
                </wp:inline>
              </w:drawing>
            </w:r>
            <w:r>
              <w:t xml:space="preserve">    </w:t>
            </w:r>
            <w:r>
              <w:drawing>
                <wp:inline xmlns:a="http://schemas.openxmlformats.org/drawingml/2006/main" xmlns:pic="http://schemas.openxmlformats.org/drawingml/2006/picture">
                  <wp:extent cx="2376000" cy="5280000"/>
                  <wp:docPr id="14" name="Picture 14"/>
                  <wp:cNvGraphicFramePr>
                    <a:graphicFrameLocks noChangeAspect="1"/>
                  </wp:cNvGraphicFramePr>
                  <a:graphic>
                    <a:graphicData uri="http://schemas.openxmlformats.org/drawingml/2006/picture">
                      <pic:pic>
                        <pic:nvPicPr>
                          <pic:cNvPr id="0" name="f19.png"/>
                          <pic:cNvPicPr/>
                        </pic:nvPicPr>
                        <pic:blipFill>
                          <a:blip r:embed="rId31"/>
                          <a:stretch>
                            <a:fillRect/>
                          </a:stretch>
                        </pic:blipFill>
                        <pic:spPr>
                          <a:xfrm>
                            <a:off x="0" y="0"/>
                            <a:ext cx="2376000" cy="5280000"/>
                          </a:xfrm>
                          <a:prstGeom prst="rect"/>
                        </pic:spPr>
                      </pic:pic>
                    </a:graphicData>
                  </a:graphic>
                </wp:inline>
              </w:drawing>
            </w:r>
            <w:r>
              <w:br/>
            </w:r>
            <w:r>
              <w:rPr>
                <w:sz w:val="16"/>
              </w:rPr>
              <w:t>그림 18. 상세 보기        그림 19. 삭제 확인</w:t>
            </w:r>
          </w:p>
        </w:tc>
      </w:tr>
      <w:tr w:rsidR="00971B3F" w:rsidRPr="00AC214F" w14:paraId="4CF13212" w14:textId="77777777" w:rsidTr="00980059">
        <w:trPr>
          <w:cantSplit/>
          <w:trHeight w:val="655"/>
        </w:trPr>
        <w:tc>
          <w:tcPr>
            <w:tcW w:w="595" w:type="dxa"/>
            <w:vAlign w:val="center"/>
          </w:tcPr>
          <w:p>
            <w:pPr>
              <w:jc w:val="center"/>
              <w:rPr>
                <w:sz w:val="12"/>
                <w:szCs w:val="12"/>
              </w:rPr>
            </w:pPr>
            <w:r>
              <w:rPr>
                <w:rFonts w:hint="eastAsia"/>
                <w:sz w:val="12"/>
                <w:szCs w:val="12"/>
              </w:rPr>
              <w:t xml:space="preserve">14-4</w:t>
            </w:r>
          </w:p>
        </w:tc>
        <w:tc>
          <w:tcPr>
            <w:tcW w:w="603" w:type="dxa"/>
            <w:vAlign w:val="center"/>
          </w:tcPr>
          <w:p w14:paraId="5866BDFA" w14:textId="77777777" w:rsidR="00971B3F" w:rsidRDefault="00971B3F" w:rsidP="00971B3F">
            <w:pPr>
              <w:jc w:val="center"/>
              <w:rPr>
                <w:sz w:val="12"/>
                <w:szCs w:val="12"/>
              </w:rPr>
            </w:pPr>
          </w:p>
        </w:tc>
        <w:tc>
          <w:tcPr>
            <w:tcW w:w="1382" w:type="dxa"/>
          </w:tcPr>
          <w:p>
            <w:pPr>
              <w:jc w:val="left"/>
              <w:rPr>
                <w:sz w:val="12"/>
                <w:szCs w:val="12"/>
              </w:rPr>
            </w:pPr>
            <w:r>
              <w:rPr>
                <w:rFonts w:hint="eastAsia"/>
                <w:sz w:val="12"/>
                <w:szCs w:val="12"/>
              </w:rPr>
              <w:t xml:space="preserve">게시물 검색</w:t>
            </w:r>
          </w:p>
        </w:tc>
        <w:tc>
          <w:tcPr>
            <w:tcW w:w="3582" w:type="dxa"/>
          </w:tcPr>
          <w:p>
            <w:pPr>
              <w:jc w:val="left"/>
              <w:rPr>
                <w:sz w:val="12"/>
                <w:szCs w:val="12"/>
              </w:rPr>
            </w:pPr>
            <w:r>
              <w:rPr>
                <w:rFonts w:hint="eastAsia"/>
                <w:sz w:val="12"/>
                <w:szCs w:val="12"/>
              </w:rPr>
              <w:t xml:space="preserve">툴바 돋보기에 입력한 글자가 제목이나 내용에 들어간 게시물만 표시</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20</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4932"/>
              <w:gridCol w:w="4087"/>
            </w:tblGrid>
            <w:tr>
              <w:tc>
                <w:tcPr>
                  <w:tcW w:type="dxa" w:w="4932"/>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2880000" cy="6400000"/>
                        <wp:docPr id="15" name="Picture 15"/>
                        <wp:cNvGraphicFramePr>
                          <a:graphicFrameLocks noChangeAspect="1"/>
                        </wp:cNvGraphicFramePr>
                        <a:graphic>
                          <a:graphicData uri="http://schemas.openxmlformats.org/drawingml/2006/picture">
                            <pic:pic>
                              <pic:nvPicPr>
                                <pic:cNvPr id="0" name="f20.png"/>
                                <pic:cNvPicPr/>
                              </pic:nvPicPr>
                              <pic:blipFill>
                                <a:blip r:embed="rId32"/>
                                <a:stretch>
                                  <a:fillRect/>
                                </a:stretch>
                              </pic:blipFill>
                              <pic:spPr>
                                <a:xfrm>
                                  <a:off x="0" y="0"/>
                                  <a:ext cx="2880000" cy="6400000"/>
                                </a:xfrm>
                                <a:prstGeom prst="rect"/>
                              </pic:spPr>
                            </pic:pic>
                          </a:graphicData>
                        </a:graphic>
                      </wp:inline>
                    </w:drawing>
                  </w:r>
                  <w:r>
                    <w:br/>
                  </w:r>
                  <w:r>
                    <w:rPr>
                      <w:sz w:val="16"/>
                    </w:rPr>
                    <w:t>그림 20. '강가'로 검색한 결과</w:t>
                  </w:r>
                </w:p>
              </w:tc>
              <w:tc>
                <w:tcPr>
                  <w:tcW w:type="dxa" w:w="4087"/>
                </w:tcPr>
                <w:p>
                  <w:pPr>
                    <w:keepNext w:val="0"/>
                    <w:snapToGrid w:val="0"/>
                    <w:spacing w:before="0" w:after="40" w:line="312" w:lineRule="auto"/>
                    <w:ind w:firstLine="0" w:left="0"/>
                    <w:jc w:val="left"/>
                  </w:pPr>
                  <w:r>
                    <w:rPr>
                      <w:b/>
                      <w:sz w:val="18"/>
                    </w:rPr>
                    <w:t>[ID 14-4] 수행 내용</w:t>
                  </w:r>
                </w:p>
                <w:p>
                  <w:pPr>
                    <w:keepNext w:val="0"/>
                    <w:snapToGrid w:val="0"/>
                    <w:spacing w:before="0" w:after="60" w:line="312" w:lineRule="auto"/>
                    <w:ind w:firstLine="0" w:left="0"/>
                    <w:jc w:val="left"/>
                  </w:pPr>
                  <w:r>
                    <w:rPr>
                      <w:b w:val="0"/>
                      <w:sz w:val="18"/>
                    </w:rPr>
                    <w:t>글이 많아지면 스크롤해서 찾기 번거로워서 툴바에 검색을 넣었다. 돋보기를 누르고 글자를 입력하면 칠 때마다 제목이나 내용에 그 글자가 들어간 글만 남고, 상태 문구에 '검색 결과 1개 / 전체 3개'처럼 개수가 나온다(그림 20). 이미 받아 둔 목록 안에서 거르는 방식이라 서버에 다시 요청하지 않고, 영어는 대소문자를 구분하지 않는다. 왼쪽 ←를 누르면 전체 목록으로 돌아온다.</w:t>
                  </w:r>
                </w:p>
              </w:tc>
            </w:tr>
          </w:tbl>
          <w:p>
            <w:pPr>
              <w:keepNext w:val="0"/>
              <w:snapToGrid w:val="0"/>
              <w:spacing w:before="0" w:after="0" w:line="240" w:lineRule="auto"/>
              <w:ind w:firstLine="0" w:left="0"/>
              <w:rPr>
                <w:sz w:val="2"/>
              </w:rPr>
            </w:pPr>
          </w:p>
        </w:tc>
      </w:tr>
      <w:tr w:rsidR="00971B3F" w:rsidRPr="00AC214F" w14:paraId="4CF13212" w14:textId="77777777" w:rsidTr="00980059">
        <w:trPr>
          <w:cantSplit/>
          <w:trHeight w:val="655"/>
        </w:trPr>
        <w:tc>
          <w:tcPr>
            <w:tcW w:w="595" w:type="dxa"/>
            <w:vAlign w:val="center"/>
          </w:tcPr>
          <w:p>
            <w:pPr>
              <w:jc w:val="center"/>
              <w:rPr>
                <w:sz w:val="12"/>
                <w:szCs w:val="12"/>
              </w:rPr>
            </w:pPr>
            <w:r>
              <w:rPr>
                <w:rFonts w:hint="eastAsia"/>
                <w:sz w:val="12"/>
                <w:szCs w:val="12"/>
              </w:rPr>
              <w:t xml:space="preserve">14-5</w:t>
            </w:r>
          </w:p>
        </w:tc>
        <w:tc>
          <w:tcPr>
            <w:tcW w:w="603" w:type="dxa"/>
            <w:vAlign w:val="center"/>
          </w:tcPr>
          <w:p w14:paraId="5866BDFA" w14:textId="77777777" w:rsidR="00971B3F" w:rsidRDefault="00971B3F" w:rsidP="00971B3F">
            <w:pPr>
              <w:jc w:val="center"/>
              <w:rPr>
                <w:sz w:val="12"/>
                <w:szCs w:val="12"/>
              </w:rPr>
            </w:pPr>
          </w:p>
        </w:tc>
        <w:tc>
          <w:tcPr>
            <w:tcW w:w="1382" w:type="dxa"/>
          </w:tcPr>
          <w:p>
            <w:pPr>
              <w:jc w:val="left"/>
              <w:rPr>
                <w:sz w:val="12"/>
                <w:szCs w:val="12"/>
              </w:rPr>
            </w:pPr>
            <w:r>
              <w:rPr>
                <w:rFonts w:hint="eastAsia"/>
                <w:sz w:val="12"/>
                <w:szCs w:val="12"/>
              </w:rPr>
              <w:t xml:space="preserve">당겨서 새로고침</w:t>
            </w:r>
          </w:p>
        </w:tc>
        <w:tc>
          <w:tcPr>
            <w:tcW w:w="3582" w:type="dxa"/>
          </w:tcPr>
          <w:p>
            <w:pPr>
              <w:jc w:val="left"/>
              <w:rPr>
                <w:sz w:val="12"/>
                <w:szCs w:val="12"/>
              </w:rPr>
            </w:pPr>
            <w:r>
              <w:rPr>
                <w:rFonts w:hint="eastAsia"/>
                <w:sz w:val="12"/>
                <w:szCs w:val="12"/>
              </w:rPr>
              <w:t xml:space="preserve">목록을 아래로 당기면 다시 동기화 (SwipeRefreshLayout)</w:t>
            </w:r>
          </w:p>
        </w:tc>
        <w:tc>
          <w:tcPr>
            <w:tcW w:w="484" w:type="dxa"/>
            <w:vAlign w:val="center"/>
          </w:tcPr>
          <w:p>
            <w:pPr>
              <w:jc w:val="center"/>
              <w:rPr>
                <w:sz w:val="12"/>
                <w:szCs w:val="12"/>
              </w:rPr>
            </w:pPr>
            <w:r>
              <w:rPr>
                <w:rFonts w:hint="eastAsia"/>
                <w:sz w:val="12"/>
                <w:szCs w:val="12"/>
              </w:rPr>
              <w:t xml:space="preserve">○</w:t>
            </w:r>
          </w:p>
        </w:tc>
        <w:tc>
          <w:tcPr>
            <w:tcW w:w="426" w:type="dxa"/>
            <w:vAlign w:val="center"/>
          </w:tcPr>
          <w:p>
            <w:pPr>
              <w:jc w:val="center"/>
              <w:rPr>
                <w:sz w:val="12"/>
                <w:szCs w:val="12"/>
              </w:rPr>
            </w:pPr>
            <w:r>
              <w:rPr>
                <w:rFonts w:hint="eastAsia"/>
                <w:sz w:val="12"/>
                <w:szCs w:val="12"/>
              </w:rPr>
              <w:t xml:space="preserve">○</w:t>
            </w:r>
          </w:p>
        </w:tc>
        <w:tc>
          <w:tcPr>
            <w:tcW w:w="2173" w:type="dxa"/>
            <w:vAlign w:val="center"/>
          </w:tcPr>
          <w:p>
            <w:pPr>
              <w:jc w:val="center"/>
              <w:rPr>
                <w:rFonts w:cs="Times New Roman"/>
                <w:color w:val="auto"/>
                <w:kern w:val="2"/>
                <w:sz w:val="12"/>
                <w:szCs w:val="12"/>
              </w:rPr>
            </w:pPr>
            <w:r>
              <w:rPr>
                <w:rFonts w:hint="eastAsia"/>
                <w:sz w:val="12"/>
                <w:szCs w:val="12"/>
              </w:rPr>
              <w:t xml:space="preserve">그림 21</w:t>
            </w:r>
          </w:p>
        </w:tc>
      </w:tr>
      <w:tr>
        <w:trPr>
          <w:cantSplit/>
        </w:trPr>
        <w:tc>
          <w:tcPr>
            <w:tcW w:w="9245" w:type="dxa"/>
            <w:gridSpan w:val="7"/>
            <w:tcMar>
              <w:top w:w="85" w:type="dxa"/>
              <w:left w:w="113" w:type="dxa"/>
              <w:bottom w:w="85" w:type="dxa"/>
              <w:right w:w="113" w:type="dxa"/>
            </w:tcMar>
          </w:tcPr>
          <w:tbl>
            <w:tblPr>
              <w:tblW w:w="9019" w:type="dxa"/>
              <w:tblBorders>
                <w:top w:val="nil"/>
                <w:left w:val="nil"/>
                <w:bottom w:val="nil"/>
                <w:right w:val="nil"/>
                <w:insideH w:val="nil"/>
                <w:insideV w:val="nil"/>
              </w:tblBorders>
              <w:tblLayout w:type="fixed"/>
              <w:tblCellMar>
                <w:left w:w="57" w:type="dxa"/>
                <w:right w:w="57" w:type="dxa"/>
              </w:tblCellMar>
              <w:tblLook w:firstColumn="1" w:firstRow="1" w:lastColumn="0" w:lastRow="0" w:noHBand="0" w:noVBand="1" w:val="04A0"/>
            </w:tblPr>
            <w:tblGrid>
              <w:gridCol w:w="4932"/>
              <w:gridCol w:w="4087"/>
            </w:tblGrid>
            <w:tr>
              <w:tc>
                <w:tcPr>
                  <w:tcW w:type="dxa" w:w="4932"/>
                </w:tcPr>
                <w:p>
                  <w:pPr>
                    <w:keepNext w:val="0"/>
                    <w:snapToGrid w:val="0"/>
                    <w:spacing w:before="80" w:after="80" w:line="240" w:lineRule="auto"/>
                    <w:ind w:firstLine="0" w:left="0"/>
                    <w:jc w:val="center"/>
                  </w:pPr>
                  <w:r>
                    <w:drawing>
                      <wp:inline xmlns:a="http://schemas.openxmlformats.org/drawingml/2006/main" xmlns:pic="http://schemas.openxmlformats.org/drawingml/2006/picture">
                        <wp:extent cx="2880000" cy="6400000"/>
                        <wp:docPr id="16" name="Picture 16"/>
                        <wp:cNvGraphicFramePr>
                          <a:graphicFrameLocks noChangeAspect="1"/>
                        </wp:cNvGraphicFramePr>
                        <a:graphic>
                          <a:graphicData uri="http://schemas.openxmlformats.org/drawingml/2006/picture">
                            <pic:pic>
                              <pic:nvPicPr>
                                <pic:cNvPr id="0" name="f21.png"/>
                                <pic:cNvPicPr/>
                              </pic:nvPicPr>
                              <pic:blipFill>
                                <a:blip r:embed="rId33"/>
                                <a:stretch>
                                  <a:fillRect/>
                                </a:stretch>
                              </pic:blipFill>
                              <pic:spPr>
                                <a:xfrm>
                                  <a:off x="0" y="0"/>
                                  <a:ext cx="2880000" cy="6400000"/>
                                </a:xfrm>
                                <a:prstGeom prst="rect"/>
                              </pic:spPr>
                            </pic:pic>
                          </a:graphicData>
                        </a:graphic>
                      </wp:inline>
                    </w:drawing>
                  </w:r>
                  <w:r>
                    <w:br/>
                  </w:r>
                  <w:r>
                    <w:rPr>
                      <w:sz w:val="16"/>
                    </w:rPr>
                    <w:t>그림 21. 목록을 당겨서 새로고침하는 중</w:t>
                  </w:r>
                </w:p>
              </w:tc>
              <w:tc>
                <w:tcPr>
                  <w:tcW w:type="dxa" w:w="4087"/>
                </w:tcPr>
                <w:p>
                  <w:pPr>
                    <w:keepNext w:val="0"/>
                    <w:snapToGrid w:val="0"/>
                    <w:spacing w:before="0" w:after="40" w:line="312" w:lineRule="auto"/>
                    <w:ind w:firstLine="0" w:left="0"/>
                    <w:jc w:val="left"/>
                  </w:pPr>
                  <w:r>
                    <w:rPr>
                      <w:b/>
                      <w:sz w:val="18"/>
                    </w:rPr>
                    <w:t>[ID 14-5] 수행 내용</w:t>
                  </w:r>
                </w:p>
                <w:p>
                  <w:pPr>
                    <w:keepNext w:val="0"/>
                    <w:snapToGrid w:val="0"/>
                    <w:spacing w:before="0" w:after="60" w:line="312" w:lineRule="auto"/>
                    <w:ind w:firstLine="0" w:left="0"/>
                    <w:jc w:val="left"/>
                  </w:pPr>
                  <w:r>
                    <w:rPr>
                      <w:b w:val="0"/>
                      <w:sz w:val="18"/>
                    </w:rPr>
                    <w:t>새 글을 확인할 때마다 위쪽 동기화 버튼을 누르는 게 불편해서, 목록 맨 위에서 아래로 당기면 동기화가 되게 했다(그림 21). 받는 동안 위쪽에 동그란 표시가 돌고 상태 문구가 '게시물을 불러오는 중…'으로 바뀌며, 다 받으면 표시가 사라진다. 동기화 버튼과 같은 코드를 쓰고, 받는 중에 다시 당기면 이전 작업을 취소하고 새로 받아서 요청이 겹치지 않는다.</w:t>
                  </w:r>
                </w:p>
              </w:tc>
            </w:tr>
          </w:tbl>
          <w:p>
            <w:pPr>
              <w:keepNext w:val="0"/>
              <w:snapToGrid w:val="0"/>
              <w:spacing w:before="0" w:after="0" w:line="240" w:lineRule="auto"/>
              <w:ind w:firstLine="0" w:left="0"/>
              <w:rPr>
                <w:sz w:val="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전우진</cp:lastModifiedBy>
  <cp:revision>9</cp:revision>
  <cp:lastPrinted>2015-10-29T09:28:00Z</cp:lastPrinted>
  <dcterms:created xsi:type="dcterms:W3CDTF">2021-01-17T12:01:00Z</dcterms:created>
  <dcterms:modified xsi:type="dcterms:W3CDTF">2026-10-17T09:17:31Z</dcterms:modified>
  <cp:category/>
</cp:coreProperties>
</file>