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3A2" w:rsidRPr="007C4CCB" w:rsidRDefault="00B563A2" w:rsidP="00B563A2">
      <w:pPr>
        <w:pStyle w:val="a3"/>
        <w:rPr>
          <w:sz w:val="28"/>
          <w:szCs w:val="28"/>
        </w:rPr>
      </w:pPr>
      <w:r w:rsidRPr="007C4CCB">
        <w:rPr>
          <w:rFonts w:ascii="08서울남산체 M" w:eastAsia="08서울남산체 M" w:hAnsi="08서울남산체 M" w:hint="eastAsia"/>
          <w:b/>
          <w:bCs/>
          <w:sz w:val="28"/>
          <w:szCs w:val="28"/>
        </w:rPr>
        <w:t>데이터 전처리 - 인코딩과 스케일링</w:t>
      </w:r>
    </w:p>
    <w:p w:rsidR="00B563A2" w:rsidRDefault="00B563A2" w:rsidP="00B563A2">
      <w:pPr>
        <w:pStyle w:val="a3"/>
      </w:pPr>
      <w:r>
        <w:rPr>
          <w:rFonts w:ascii="08서울남산체 M" w:eastAsia="08서울남산체 M" w:hAnsi="08서울남산체 M" w:hint="eastAsia"/>
          <w:sz w:val="26"/>
          <w:szCs w:val="26"/>
        </w:rPr>
        <w:t>[데이터 전처리(Preprocessing)]</w:t>
      </w:r>
      <w:bookmarkStart w:id="0" w:name="_GoBack"/>
      <w:bookmarkEnd w:id="0"/>
    </w:p>
    <w:p w:rsidR="00B563A2" w:rsidRDefault="00B563A2" w:rsidP="00B563A2">
      <w:pPr>
        <w:pStyle w:val="a3"/>
        <w:numPr>
          <w:ilvl w:val="0"/>
          <w:numId w:val="2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데이터 클린징</w:t>
      </w:r>
    </w:p>
    <w:p w:rsidR="00B563A2" w:rsidRDefault="00B563A2" w:rsidP="00B563A2">
      <w:pPr>
        <w:pStyle w:val="a3"/>
        <w:numPr>
          <w:ilvl w:val="0"/>
          <w:numId w:val="2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결손값 처리(</w:t>
      </w:r>
      <w:r>
        <w:rPr>
          <w:rFonts w:ascii="08서울남산체 M" w:eastAsia="08서울남산체 M" w:hAnsi="08서울남산체 M"/>
          <w:sz w:val="26"/>
          <w:szCs w:val="26"/>
        </w:rPr>
        <w:t xml:space="preserve">Null/NaN </w:t>
      </w:r>
      <w:r>
        <w:rPr>
          <w:rFonts w:ascii="08서울남산체 M" w:eastAsia="08서울남산체 M" w:hAnsi="08서울남산체 M" w:hint="eastAsia"/>
          <w:sz w:val="26"/>
          <w:szCs w:val="26"/>
        </w:rPr>
        <w:t>처리</w:t>
      </w:r>
      <w:r>
        <w:rPr>
          <w:rFonts w:ascii="08서울남산체 M" w:eastAsia="08서울남산체 M" w:hAnsi="08서울남산체 M"/>
          <w:sz w:val="26"/>
          <w:szCs w:val="26"/>
        </w:rPr>
        <w:t>)</w:t>
      </w:r>
    </w:p>
    <w:p w:rsidR="00B563A2" w:rsidRDefault="00B563A2" w:rsidP="00B563A2">
      <w:pPr>
        <w:pStyle w:val="a3"/>
        <w:numPr>
          <w:ilvl w:val="0"/>
          <w:numId w:val="2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데이터 인코딩(레이블,</w:t>
      </w:r>
      <w:r>
        <w:rPr>
          <w:rFonts w:ascii="08서울남산체 M" w:eastAsia="08서울남산체 M" w:hAnsi="08서울남산체 M"/>
          <w:sz w:val="26"/>
          <w:szCs w:val="26"/>
        </w:rPr>
        <w:t xml:space="preserve"> </w:t>
      </w:r>
      <w:r>
        <w:rPr>
          <w:rFonts w:ascii="08서울남산체 M" w:eastAsia="08서울남산체 M" w:hAnsi="08서울남산체 M" w:hint="eastAsia"/>
          <w:sz w:val="26"/>
          <w:szCs w:val="26"/>
        </w:rPr>
        <w:t>원-핫 인코딩</w:t>
      </w:r>
      <w:r>
        <w:rPr>
          <w:rFonts w:ascii="08서울남산체 M" w:eastAsia="08서울남산체 M" w:hAnsi="08서울남산체 M"/>
          <w:sz w:val="26"/>
          <w:szCs w:val="26"/>
        </w:rPr>
        <w:t>)</w:t>
      </w:r>
    </w:p>
    <w:p w:rsidR="00B563A2" w:rsidRDefault="00B563A2" w:rsidP="00B563A2">
      <w:pPr>
        <w:pStyle w:val="a3"/>
        <w:numPr>
          <w:ilvl w:val="0"/>
          <w:numId w:val="2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데이터 스케일링</w:t>
      </w:r>
    </w:p>
    <w:p w:rsidR="00B563A2" w:rsidRDefault="00B563A2" w:rsidP="00B563A2">
      <w:pPr>
        <w:pStyle w:val="a3"/>
        <w:numPr>
          <w:ilvl w:val="0"/>
          <w:numId w:val="2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이상치 제거</w:t>
      </w:r>
    </w:p>
    <w:p w:rsidR="00B563A2" w:rsidRDefault="00B563A2" w:rsidP="00B563A2">
      <w:pPr>
        <w:pStyle w:val="a3"/>
        <w:numPr>
          <w:ilvl w:val="0"/>
          <w:numId w:val="2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F</w:t>
      </w:r>
      <w:r>
        <w:rPr>
          <w:rFonts w:ascii="08서울남산체 M" w:eastAsia="08서울남산체 M" w:hAnsi="08서울남산체 M"/>
          <w:sz w:val="26"/>
          <w:szCs w:val="26"/>
        </w:rPr>
        <w:t xml:space="preserve">eature </w:t>
      </w:r>
      <w:r>
        <w:rPr>
          <w:rFonts w:ascii="08서울남산체 M" w:eastAsia="08서울남산체 M" w:hAnsi="08서울남산체 M" w:hint="eastAsia"/>
          <w:sz w:val="26"/>
          <w:szCs w:val="26"/>
        </w:rPr>
        <w:t>선택,</w:t>
      </w:r>
      <w:r>
        <w:rPr>
          <w:rFonts w:ascii="08서울남산체 M" w:eastAsia="08서울남산체 M" w:hAnsi="08서울남산체 M"/>
          <w:sz w:val="26"/>
          <w:szCs w:val="26"/>
        </w:rPr>
        <w:t xml:space="preserve"> </w:t>
      </w:r>
      <w:r>
        <w:rPr>
          <w:rFonts w:ascii="08서울남산체 M" w:eastAsia="08서울남산체 M" w:hAnsi="08서울남산체 M" w:hint="eastAsia"/>
          <w:sz w:val="26"/>
          <w:szCs w:val="26"/>
        </w:rPr>
        <w:t>추출 및 가공</w:t>
      </w:r>
    </w:p>
    <w:p w:rsidR="00B563A2" w:rsidRDefault="00B563A2" w:rsidP="00B563A2">
      <w:pPr>
        <w:pStyle w:val="a3"/>
        <w:rPr>
          <w:rFonts w:ascii="08서울남산체 M" w:eastAsia="08서울남산체 M" w:hAnsi="08서울남산체 M"/>
          <w:sz w:val="26"/>
          <w:szCs w:val="26"/>
        </w:rPr>
      </w:pPr>
    </w:p>
    <w:p w:rsidR="00B563A2" w:rsidRDefault="00B563A2" w:rsidP="00B563A2">
      <w:pPr>
        <w:pStyle w:val="a3"/>
      </w:pPr>
      <w:r>
        <w:rPr>
          <w:rFonts w:ascii="08서울남산체 M" w:eastAsia="08서울남산체 M" w:hAnsi="08서울남산체 M" w:hint="eastAsia"/>
          <w:sz w:val="26"/>
          <w:szCs w:val="26"/>
        </w:rPr>
        <w:t>[데이터 인코딩]</w:t>
      </w:r>
    </w:p>
    <w:p w:rsidR="00B563A2" w:rsidRDefault="00B563A2" w:rsidP="00B563A2">
      <w:pPr>
        <w:pStyle w:val="a3"/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머신러닝 알고리즘은 문자열 데이터 속성 입력 받지 않음.</w:t>
      </w:r>
      <w:r>
        <w:rPr>
          <w:rFonts w:ascii="08서울남산체 M" w:eastAsia="08서울남산체 M" w:hAnsi="08서울남산체 M"/>
          <w:sz w:val="26"/>
          <w:szCs w:val="26"/>
        </w:rPr>
        <w:t xml:space="preserve"> </w:t>
      </w:r>
      <w:r>
        <w:rPr>
          <w:rFonts w:ascii="08서울남산체 M" w:eastAsia="08서울남산체 M" w:hAnsi="08서울남산체 M" w:hint="eastAsia"/>
          <w:sz w:val="26"/>
          <w:szCs w:val="26"/>
        </w:rPr>
        <w:t>모든 데이터는 숫자형으로 표현되어야 함</w:t>
      </w:r>
      <w:r>
        <w:rPr>
          <w:rFonts w:ascii="08서울남산체 M" w:eastAsia="08서울남산체 M" w:hAnsi="08서울남산체 M"/>
          <w:sz w:val="26"/>
          <w:szCs w:val="26"/>
        </w:rPr>
        <w:t xml:space="preserve">. </w:t>
      </w:r>
      <w:r>
        <w:rPr>
          <w:rFonts w:ascii="08서울남산체 M" w:eastAsia="08서울남산체 M" w:hAnsi="08서울남산체 M" w:hint="eastAsia"/>
          <w:sz w:val="26"/>
          <w:szCs w:val="26"/>
        </w:rPr>
        <w:t>문자형 카테고리형 속성은 모두 숫자 값으로 변환/인코딩 되어야 함</w:t>
      </w:r>
      <w:r>
        <w:rPr>
          <w:rFonts w:ascii="08서울남산체 M" w:eastAsia="08서울남산체 M" w:hAnsi="08서울남산체 M"/>
          <w:sz w:val="26"/>
          <w:szCs w:val="26"/>
        </w:rPr>
        <w:t>.</w:t>
      </w:r>
    </w:p>
    <w:p w:rsidR="00B563A2" w:rsidRDefault="00B563A2" w:rsidP="00B563A2">
      <w:pPr>
        <w:pStyle w:val="a3"/>
        <w:numPr>
          <w:ilvl w:val="0"/>
          <w:numId w:val="3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레이블 인코딩</w:t>
      </w:r>
    </w:p>
    <w:p w:rsidR="00B563A2" w:rsidRDefault="00B563A2" w:rsidP="00B563A2">
      <w:pPr>
        <w:pStyle w:val="a3"/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/>
          <w:noProof/>
          <w:sz w:val="26"/>
          <w:szCs w:val="26"/>
        </w:rPr>
        <w:drawing>
          <wp:inline distT="0" distB="0" distL="0" distR="0" wp14:anchorId="76FBB827" wp14:editId="31D4A009">
            <wp:extent cx="3746500" cy="2163371"/>
            <wp:effectExtent l="0" t="0" r="635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415" cy="218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3A2" w:rsidRDefault="00B563A2" w:rsidP="00B563A2">
      <w:pPr>
        <w:pStyle w:val="a3"/>
        <w:numPr>
          <w:ilvl w:val="0"/>
          <w:numId w:val="3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원</w:t>
      </w:r>
      <w:r w:rsidRPr="00AC1481">
        <w:rPr>
          <w:rFonts w:ascii="08서울남산체 M" w:eastAsia="08서울남산체 M" w:hAnsi="08서울남산체 M"/>
          <w:sz w:val="26"/>
          <w:szCs w:val="26"/>
        </w:rPr>
        <w:t>-핫(One-Hot) 인코딩</w:t>
      </w:r>
    </w:p>
    <w:p w:rsidR="00B563A2" w:rsidRDefault="00B563A2" w:rsidP="00B563A2">
      <w:pPr>
        <w:pStyle w:val="a3"/>
        <w:numPr>
          <w:ilvl w:val="0"/>
          <w:numId w:val="1"/>
        </w:numPr>
        <w:rPr>
          <w:rFonts w:ascii="08서울남산체 M" w:eastAsia="08서울남산체 M" w:hAnsi="08서울남산체 M"/>
          <w:sz w:val="26"/>
          <w:szCs w:val="26"/>
        </w:rPr>
      </w:pPr>
      <w:r w:rsidRPr="00AC1481">
        <w:rPr>
          <w:rFonts w:ascii="08서울남산체 M" w:eastAsia="08서울남산체 M" w:hAnsi="08서울남산체 M" w:hint="eastAsia"/>
          <w:sz w:val="26"/>
          <w:szCs w:val="26"/>
        </w:rPr>
        <w:t>피처</w:t>
      </w:r>
      <w:r w:rsidRPr="00AC1481">
        <w:rPr>
          <w:rFonts w:ascii="08서울남산체 M" w:eastAsia="08서울남산체 M" w:hAnsi="08서울남산체 M"/>
          <w:sz w:val="26"/>
          <w:szCs w:val="26"/>
        </w:rPr>
        <w:t xml:space="preserve"> 값의 유형에 따라 새로운 피처를 추가해 고유값에 해당하는 컬럼에만 1을 표시하고 나머지 컬럼에는 0을 표시하는 방식</w:t>
      </w:r>
    </w:p>
    <w:p w:rsidR="00B563A2" w:rsidRDefault="00B563A2" w:rsidP="00B563A2">
      <w:pPr>
        <w:pStyle w:val="a3"/>
        <w:ind w:left="800"/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/>
          <w:noProof/>
          <w:sz w:val="26"/>
          <w:szCs w:val="26"/>
        </w:rPr>
        <w:drawing>
          <wp:inline distT="0" distB="0" distL="0" distR="0" wp14:anchorId="450C5A74" wp14:editId="05F6DE2C">
            <wp:extent cx="4908550" cy="1869476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546" cy="187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3A2" w:rsidRPr="00C27EE4" w:rsidRDefault="00B563A2" w:rsidP="00B563A2">
      <w:pPr>
        <w:pStyle w:val="a3"/>
        <w:rPr>
          <w:rFonts w:ascii="08서울남산체 M" w:eastAsia="08서울남산체 M" w:hAnsi="08서울남산체 M"/>
          <w:sz w:val="26"/>
          <w:szCs w:val="26"/>
        </w:rPr>
      </w:pPr>
      <w:r w:rsidRPr="00C27EE4">
        <w:rPr>
          <w:rFonts w:ascii="08서울남산체 M" w:eastAsia="08서울남산체 M" w:hAnsi="08서울남산체 M"/>
          <w:sz w:val="26"/>
          <w:szCs w:val="26"/>
        </w:rPr>
        <w:lastRenderedPageBreak/>
        <w:t>[사이킷런 - 원-핫 인코딩]</w:t>
      </w:r>
    </w:p>
    <w:p w:rsidR="00B563A2" w:rsidRPr="00C27EE4" w:rsidRDefault="00B563A2" w:rsidP="00B563A2">
      <w:pPr>
        <w:pStyle w:val="a3"/>
        <w:rPr>
          <w:rFonts w:ascii="08서울남산체 M" w:eastAsia="08서울남산체 M" w:hAnsi="08서울남산체 M"/>
          <w:sz w:val="26"/>
          <w:szCs w:val="26"/>
        </w:rPr>
      </w:pPr>
      <w:r w:rsidRPr="00C27EE4">
        <w:rPr>
          <w:rFonts w:ascii="08서울남산체 M" w:eastAsia="08서울남산체 M" w:hAnsi="08서울남산체 M" w:hint="eastAsia"/>
          <w:sz w:val="26"/>
          <w:szCs w:val="26"/>
        </w:rPr>
        <w:t>원본</w:t>
      </w:r>
      <w:r w:rsidRPr="00C27EE4">
        <w:rPr>
          <w:rFonts w:ascii="08서울남산체 M" w:eastAsia="08서울남산체 M" w:hAnsi="08서울남산체 M"/>
          <w:sz w:val="26"/>
          <w:szCs w:val="26"/>
        </w:rPr>
        <w:t xml:space="preserve"> 데이터 -&gt; 숫자로 인코딩 -&gt; 원-핫 인코딩</w:t>
      </w:r>
    </w:p>
    <w:p w:rsidR="00B563A2" w:rsidRPr="00C27EE4" w:rsidRDefault="00B563A2" w:rsidP="00B563A2">
      <w:pPr>
        <w:pStyle w:val="a3"/>
        <w:rPr>
          <w:rFonts w:ascii="08서울남산체 M" w:eastAsia="08서울남산체 M" w:hAnsi="08서울남산체 M"/>
          <w:sz w:val="26"/>
          <w:szCs w:val="26"/>
        </w:rPr>
      </w:pPr>
    </w:p>
    <w:p w:rsidR="00B563A2" w:rsidRPr="00C27EE4" w:rsidRDefault="00B563A2" w:rsidP="00B563A2">
      <w:pPr>
        <w:pStyle w:val="a3"/>
        <w:rPr>
          <w:rFonts w:ascii="08서울남산체 M" w:eastAsia="08서울남산체 M" w:hAnsi="08서울남산체 M"/>
          <w:sz w:val="26"/>
          <w:szCs w:val="26"/>
        </w:rPr>
      </w:pPr>
      <w:r w:rsidRPr="00C27EE4">
        <w:rPr>
          <w:rFonts w:ascii="08서울남산체 M" w:eastAsia="08서울남산체 M" w:hAnsi="08서울남산체 M"/>
          <w:sz w:val="26"/>
          <w:szCs w:val="26"/>
        </w:rPr>
        <w:t>[판다스 get_dummies()를 이용한 원-핫 인코딩]</w:t>
      </w:r>
    </w:p>
    <w:p w:rsidR="00B563A2" w:rsidRDefault="00B563A2" w:rsidP="00B563A2">
      <w:pPr>
        <w:pStyle w:val="a3"/>
        <w:rPr>
          <w:rFonts w:ascii="08서울남산체 M" w:eastAsia="08서울남산체 M" w:hAnsi="08서울남산체 M"/>
          <w:sz w:val="26"/>
          <w:szCs w:val="26"/>
        </w:rPr>
      </w:pPr>
      <w:r w:rsidRPr="00C27EE4">
        <w:rPr>
          <w:rFonts w:ascii="08서울남산체 M" w:eastAsia="08서울남산체 M" w:hAnsi="08서울남산체 M"/>
          <w:sz w:val="26"/>
          <w:szCs w:val="26"/>
        </w:rPr>
        <w:t>pd.get_</w:t>
      </w:r>
      <w:proofErr w:type="gramStart"/>
      <w:r w:rsidRPr="00C27EE4">
        <w:rPr>
          <w:rFonts w:ascii="08서울남산체 M" w:eastAsia="08서울남산체 M" w:hAnsi="08서울남산체 M"/>
          <w:sz w:val="26"/>
          <w:szCs w:val="26"/>
        </w:rPr>
        <w:t>dummies(</w:t>
      </w:r>
      <w:proofErr w:type="gramEnd"/>
      <w:r w:rsidRPr="00C27EE4">
        <w:rPr>
          <w:rFonts w:ascii="08서울남산체 M" w:eastAsia="08서울남산체 M" w:hAnsi="08서울남산체 M"/>
          <w:sz w:val="26"/>
          <w:szCs w:val="26"/>
        </w:rPr>
        <w:t>DataFrame)</w:t>
      </w:r>
    </w:p>
    <w:p w:rsidR="00B563A2" w:rsidRDefault="00B563A2" w:rsidP="00B563A2">
      <w:pPr>
        <w:pStyle w:val="a3"/>
        <w:rPr>
          <w:rFonts w:ascii="08서울남산체 M" w:eastAsia="08서울남산체 M" w:hAnsi="08서울남산체 M"/>
          <w:sz w:val="26"/>
          <w:szCs w:val="26"/>
        </w:rPr>
      </w:pPr>
    </w:p>
    <w:p w:rsidR="00B563A2" w:rsidRDefault="00B563A2" w:rsidP="00B563A2">
      <w:pPr>
        <w:pStyle w:val="a3"/>
      </w:pPr>
      <w:r>
        <w:rPr>
          <w:rFonts w:ascii="08서울남산체 M" w:eastAsia="08서울남산체 M" w:hAnsi="08서울남산체 M" w:hint="eastAsia"/>
          <w:sz w:val="26"/>
          <w:szCs w:val="26"/>
        </w:rPr>
        <w:t>[피처 스케일링]</w:t>
      </w:r>
    </w:p>
    <w:p w:rsidR="00B563A2" w:rsidRDefault="00B563A2" w:rsidP="00B563A2">
      <w:pPr>
        <w:pStyle w:val="a3"/>
        <w:numPr>
          <w:ilvl w:val="0"/>
          <w:numId w:val="3"/>
        </w:numPr>
        <w:rPr>
          <w:rFonts w:ascii="08서울남산체 M" w:eastAsia="08서울남산체 M" w:hAnsi="08서울남산체 M"/>
          <w:sz w:val="26"/>
          <w:szCs w:val="26"/>
        </w:rPr>
      </w:pPr>
      <w:r w:rsidRPr="009F4743">
        <w:rPr>
          <w:rFonts w:ascii="08서울남산체 M" w:eastAsia="08서울남산체 M" w:hAnsi="08서울남산체 M" w:hint="eastAsia"/>
          <w:sz w:val="26"/>
          <w:szCs w:val="26"/>
        </w:rPr>
        <w:t>표준화</w:t>
      </w:r>
    </w:p>
    <w:p w:rsidR="00B563A2" w:rsidRDefault="00B563A2" w:rsidP="00B563A2">
      <w:pPr>
        <w:pStyle w:val="a3"/>
        <w:numPr>
          <w:ilvl w:val="0"/>
          <w:numId w:val="1"/>
        </w:numPr>
        <w:rPr>
          <w:rFonts w:ascii="08서울남산체 M" w:eastAsia="08서울남산체 M" w:hAnsi="08서울남산체 M"/>
          <w:sz w:val="26"/>
          <w:szCs w:val="26"/>
        </w:rPr>
      </w:pPr>
      <w:r w:rsidRPr="009F4743">
        <w:rPr>
          <w:rFonts w:ascii="08서울남산체 M" w:eastAsia="08서울남산체 M" w:hAnsi="08서울남산체 M"/>
          <w:sz w:val="26"/>
          <w:szCs w:val="26"/>
        </w:rPr>
        <w:t>데이터의 피처 각각이 평균이 0</w:t>
      </w:r>
      <w:r>
        <w:rPr>
          <w:rFonts w:ascii="08서울남산체 M" w:eastAsia="08서울남산체 M" w:hAnsi="08서울남산체 M" w:hint="eastAsia"/>
          <w:sz w:val="26"/>
          <w:szCs w:val="26"/>
        </w:rPr>
        <w:t>,</w:t>
      </w:r>
      <w:r w:rsidRPr="009F4743">
        <w:rPr>
          <w:rFonts w:ascii="08서울남산체 M" w:eastAsia="08서울남산체 M" w:hAnsi="08서울남산체 M"/>
          <w:sz w:val="26"/>
          <w:szCs w:val="26"/>
        </w:rPr>
        <w:t xml:space="preserve"> 분산이 1인 가우시안 정규 분포를 가진 값으로 변환</w:t>
      </w:r>
    </w:p>
    <w:p w:rsidR="00B563A2" w:rsidRDefault="00B563A2" w:rsidP="00B563A2">
      <w:pPr>
        <w:pStyle w:val="a3"/>
        <w:numPr>
          <w:ilvl w:val="0"/>
          <w:numId w:val="3"/>
        </w:numPr>
        <w:rPr>
          <w:rFonts w:ascii="08서울남산체 M" w:eastAsia="08서울남산체 M" w:hAnsi="08서울남산체 M"/>
          <w:sz w:val="26"/>
          <w:szCs w:val="26"/>
        </w:rPr>
      </w:pPr>
      <w:r>
        <w:rPr>
          <w:rFonts w:ascii="08서울남산체 M" w:eastAsia="08서울남산체 M" w:hAnsi="08서울남산체 M" w:hint="eastAsia"/>
          <w:sz w:val="26"/>
          <w:szCs w:val="26"/>
        </w:rPr>
        <w:t>정규화</w:t>
      </w:r>
    </w:p>
    <w:p w:rsidR="00B563A2" w:rsidRPr="009F4743" w:rsidRDefault="00B563A2" w:rsidP="00B563A2">
      <w:pPr>
        <w:pStyle w:val="a4"/>
        <w:numPr>
          <w:ilvl w:val="0"/>
          <w:numId w:val="1"/>
        </w:numPr>
        <w:ind w:leftChars="0"/>
        <w:rPr>
          <w:rFonts w:ascii="08서울남산체 M" w:eastAsia="08서울남산체 M" w:hAnsi="08서울남산체 M" w:cs="굴림"/>
          <w:color w:val="000000"/>
          <w:kern w:val="0"/>
          <w:sz w:val="26"/>
          <w:szCs w:val="26"/>
        </w:rPr>
      </w:pPr>
      <w:r w:rsidRPr="009F4743">
        <w:rPr>
          <w:rFonts w:ascii="08서울남산체 M" w:eastAsia="08서울남산체 M" w:hAnsi="08서울남산체 M" w:cs="굴림" w:hint="eastAsia"/>
          <w:color w:val="000000"/>
          <w:kern w:val="0"/>
          <w:sz w:val="26"/>
          <w:szCs w:val="26"/>
        </w:rPr>
        <w:t>서로</w:t>
      </w:r>
      <w:r w:rsidRPr="009F4743">
        <w:rPr>
          <w:rFonts w:ascii="08서울남산체 M" w:eastAsia="08서울남산체 M" w:hAnsi="08서울남산체 M" w:cs="굴림"/>
          <w:color w:val="000000"/>
          <w:kern w:val="0"/>
          <w:sz w:val="26"/>
          <w:szCs w:val="26"/>
        </w:rPr>
        <w:t xml:space="preserve"> 다른 피처의 크기를 통일하기 위해 크기를 변환</w:t>
      </w:r>
    </w:p>
    <w:p w:rsidR="00B563A2" w:rsidRDefault="00B563A2" w:rsidP="00B563A2">
      <w:pPr>
        <w:pStyle w:val="a3"/>
        <w:rPr>
          <w:rFonts w:ascii="08서울남산체 M" w:eastAsia="08서울남산체 M" w:hAnsi="08서울남산체 M"/>
          <w:sz w:val="26"/>
          <w:szCs w:val="26"/>
        </w:rPr>
      </w:pPr>
    </w:p>
    <w:p w:rsidR="00B563A2" w:rsidRDefault="00B563A2" w:rsidP="00B563A2">
      <w:pPr>
        <w:pStyle w:val="a3"/>
      </w:pPr>
      <w:r>
        <w:rPr>
          <w:rFonts w:ascii="08서울남산체 M" w:eastAsia="08서울남산체 M" w:hAnsi="08서울남산체 M" w:hint="eastAsia"/>
          <w:sz w:val="26"/>
          <w:szCs w:val="26"/>
        </w:rPr>
        <w:t>[사이킷런 피처 스케일링 지원]</w:t>
      </w:r>
    </w:p>
    <w:p w:rsidR="00B563A2" w:rsidRDefault="00B563A2" w:rsidP="00B563A2">
      <w:pPr>
        <w:pStyle w:val="a3"/>
        <w:numPr>
          <w:ilvl w:val="0"/>
          <w:numId w:val="3"/>
        </w:numPr>
        <w:rPr>
          <w:rFonts w:ascii="08서울남산체 M" w:eastAsia="08서울남산체 M" w:hAnsi="08서울남산체 M"/>
          <w:sz w:val="26"/>
          <w:szCs w:val="26"/>
        </w:rPr>
      </w:pPr>
      <w:r w:rsidRPr="009F4743">
        <w:rPr>
          <w:rFonts w:ascii="08서울남산체 M" w:eastAsia="08서울남산체 M" w:hAnsi="08서울남산체 M"/>
          <w:sz w:val="26"/>
          <w:szCs w:val="26"/>
        </w:rPr>
        <w:t>StandardScaler</w:t>
      </w:r>
    </w:p>
    <w:p w:rsidR="00B563A2" w:rsidRDefault="00B563A2" w:rsidP="00B563A2">
      <w:pPr>
        <w:pStyle w:val="a3"/>
        <w:numPr>
          <w:ilvl w:val="0"/>
          <w:numId w:val="1"/>
        </w:numPr>
        <w:rPr>
          <w:rFonts w:ascii="08서울남산체 M" w:eastAsia="08서울남산체 M" w:hAnsi="08서울남산체 M"/>
          <w:sz w:val="26"/>
          <w:szCs w:val="26"/>
        </w:rPr>
      </w:pPr>
      <w:r w:rsidRPr="009F4743">
        <w:rPr>
          <w:rFonts w:ascii="08서울남산체 M" w:eastAsia="08서울남산체 M" w:hAnsi="08서울남산체 M" w:hint="eastAsia"/>
          <w:sz w:val="26"/>
          <w:szCs w:val="26"/>
        </w:rPr>
        <w:t>평균이</w:t>
      </w:r>
      <w:r w:rsidRPr="009F4743">
        <w:rPr>
          <w:rFonts w:ascii="08서울남산체 M" w:eastAsia="08서울남산체 M" w:hAnsi="08서울남산체 M"/>
          <w:sz w:val="26"/>
          <w:szCs w:val="26"/>
        </w:rPr>
        <w:t xml:space="preserve"> 0이고, 분산이 1인 정규 분포 형태로 변환</w:t>
      </w:r>
    </w:p>
    <w:p w:rsidR="00B563A2" w:rsidRDefault="00B563A2" w:rsidP="00B563A2">
      <w:pPr>
        <w:pStyle w:val="a3"/>
        <w:numPr>
          <w:ilvl w:val="0"/>
          <w:numId w:val="3"/>
        </w:numPr>
        <w:rPr>
          <w:rFonts w:ascii="08서울남산체 M" w:eastAsia="08서울남산체 M" w:hAnsi="08서울남산체 M"/>
          <w:sz w:val="26"/>
          <w:szCs w:val="26"/>
        </w:rPr>
      </w:pPr>
      <w:r w:rsidRPr="009F4743">
        <w:rPr>
          <w:rFonts w:ascii="08서울남산체 M" w:eastAsia="08서울남산체 M" w:hAnsi="08서울남산체 M"/>
          <w:sz w:val="26"/>
          <w:szCs w:val="26"/>
        </w:rPr>
        <w:t>MinMaxScaler</w:t>
      </w:r>
    </w:p>
    <w:p w:rsidR="00B563A2" w:rsidRDefault="00B563A2" w:rsidP="00B563A2">
      <w:pPr>
        <w:pStyle w:val="a3"/>
        <w:numPr>
          <w:ilvl w:val="0"/>
          <w:numId w:val="1"/>
        </w:numPr>
        <w:rPr>
          <w:rFonts w:ascii="08서울남산체 M" w:eastAsia="08서울남산체 M" w:hAnsi="08서울남산체 M"/>
          <w:sz w:val="26"/>
          <w:szCs w:val="26"/>
        </w:rPr>
      </w:pPr>
      <w:r w:rsidRPr="009F4743">
        <w:rPr>
          <w:rFonts w:ascii="08서울남산체 M" w:eastAsia="08서울남산체 M" w:hAnsi="08서울남산체 M" w:hint="eastAsia"/>
          <w:sz w:val="26"/>
          <w:szCs w:val="26"/>
        </w:rPr>
        <w:t>데이터값을</w:t>
      </w:r>
      <w:r w:rsidRPr="009F4743">
        <w:rPr>
          <w:rFonts w:ascii="08서울남산체 M" w:eastAsia="08서울남산체 M" w:hAnsi="08서울남산체 M"/>
          <w:sz w:val="26"/>
          <w:szCs w:val="26"/>
        </w:rPr>
        <w:t xml:space="preserve"> 0과 1 사이의 범위 값으로 변환(음수 값이 있으면 -1에서 1값으로 변환)</w:t>
      </w:r>
    </w:p>
    <w:p w:rsidR="004D2A78" w:rsidRPr="00B563A2" w:rsidRDefault="004D2A78"/>
    <w:sectPr w:rsidR="004D2A78" w:rsidRPr="00B563A2" w:rsidSect="00B563A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08서울남산체 M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67CB"/>
    <w:multiLevelType w:val="hybridMultilevel"/>
    <w:tmpl w:val="9D845222"/>
    <w:lvl w:ilvl="0" w:tplc="D520C84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B36AE4"/>
    <w:multiLevelType w:val="hybridMultilevel"/>
    <w:tmpl w:val="41D61EBE"/>
    <w:lvl w:ilvl="0" w:tplc="D520C84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52220C"/>
    <w:multiLevelType w:val="hybridMultilevel"/>
    <w:tmpl w:val="CC66FDB8"/>
    <w:lvl w:ilvl="0" w:tplc="1D12BF6A">
      <w:numFmt w:val="bullet"/>
      <w:lvlText w:val="-"/>
      <w:lvlJc w:val="left"/>
      <w:pPr>
        <w:ind w:left="1160" w:hanging="360"/>
      </w:pPr>
      <w:rPr>
        <w:rFonts w:ascii="08서울남산체 M" w:eastAsia="08서울남산체 M" w:hAnsi="08서울남산체 M" w:cs="굴림" w:hint="eastAsia"/>
        <w:sz w:val="26"/>
        <w:szCs w:val="2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A2"/>
    <w:rsid w:val="004D2A78"/>
    <w:rsid w:val="00B5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C7DBE-013D-40AD-8F24-D4B5F937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563A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B563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은혜</dc:creator>
  <cp:keywords/>
  <dc:description/>
  <cp:lastModifiedBy>정 은혜</cp:lastModifiedBy>
  <cp:revision>1</cp:revision>
  <dcterms:created xsi:type="dcterms:W3CDTF">2020-11-17T16:51:00Z</dcterms:created>
  <dcterms:modified xsi:type="dcterms:W3CDTF">2020-11-17T16:51:00Z</dcterms:modified>
</cp:coreProperties>
</file>