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6F7A8F"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 Scheduled action.</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Amazon Ec2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Auto Scaling group ith a maximum of two instances,then use an Application Load Balancer to balance the traffic</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D. Recreate the API using Amaozn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docs.aws.amazon.com/ko_kr/vpn/latest/clientvpn-admin/monitoring-overview.html</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설명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직감으로는</w:t>
      </w:r>
      <w:r>
        <w:rPr>
          <w:rFonts w:ascii="Arial" w:hAnsi="Arial" w:cs="Arial" w:hint="eastAsia"/>
          <w:color w:val="505050"/>
          <w:shd w:val="clear" w:color="auto" w:fill="FFFFFF"/>
        </w:rPr>
        <w:t xml:space="preserve"> </w:t>
      </w:r>
      <w:r>
        <w:rPr>
          <w:rFonts w:ascii="Arial" w:hAnsi="Arial" w:cs="Arial"/>
          <w:color w:val="505050"/>
          <w:shd w:val="clear" w:color="auto" w:fill="FFFFFF"/>
        </w:rPr>
        <w:t>A,C</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잘모르겠음</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A31C8" w:rsidRP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Classic load balancer</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default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public </w:t>
      </w:r>
      <w:r>
        <w:rPr>
          <w:rFonts w:ascii="Arial" w:hAnsi="Arial" w:cs="Arial" w:hint="eastAsia"/>
          <w:color w:val="505050"/>
          <w:shd w:val="clear" w:color="auto" w:fill="FFFFFF"/>
        </w:rPr>
        <w:t>DNS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그렇기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ELB-private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못하고</w:t>
      </w:r>
      <w:r>
        <w:rPr>
          <w:rFonts w:ascii="Arial" w:hAnsi="Arial" w:cs="Arial" w:hint="eastAsia"/>
          <w:color w:val="505050"/>
          <w:shd w:val="clear" w:color="auto" w:fill="FFFFFF"/>
        </w:rPr>
        <w:t xml:space="preserve"> </w:t>
      </w:r>
      <w:r>
        <w:rPr>
          <w:rFonts w:ascii="Arial" w:hAnsi="Arial" w:cs="Arial"/>
          <w:color w:val="505050"/>
          <w:shd w:val="clear" w:color="auto" w:fill="FFFFFF"/>
        </w:rPr>
        <w:t>ELB-public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hint="eastAsia"/>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hint="eastAsia"/>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hint="eastAsia"/>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hint="eastAsia"/>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hint="eastAsia"/>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hint="eastAsia"/>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hint="eastAsia"/>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hint="eastAsia"/>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hint="eastAsia"/>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hint="eastAsia"/>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hint="eastAsia"/>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6941CD">
      <w:pPr>
        <w:spacing w:after="0"/>
        <w:rPr>
          <w:rFonts w:ascii="Arial" w:hAnsi="Arial" w:cs="Arial" w:hint="eastAsia"/>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538E6">
        <w:rPr>
          <w:rFonts w:ascii="Arial" w:hAnsi="Arial" w:cs="Arial"/>
          <w:color w:val="505050"/>
          <w:shd w:val="clear" w:color="auto" w:fill="FFFFFF"/>
        </w:rPr>
        <w:t>??????</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hint="eastAsia"/>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538E6">
      <w:pPr>
        <w:spacing w:after="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hint="eastAsia"/>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hint="eastAsia"/>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hint="eastAsia"/>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hint="eastAsia"/>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hint="eastAsia"/>
          <w:color w:val="505050"/>
          <w:shd w:val="clear" w:color="auto" w:fill="FFFFFF"/>
        </w:rPr>
      </w:pPr>
      <w:bookmarkStart w:id="0" w:name="_GoBack"/>
      <w:bookmarkEnd w:id="0"/>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hint="eastAsia"/>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hint="eastAsia"/>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Pr="00B538E6" w:rsidRDefault="005C7DC3" w:rsidP="008440C2">
      <w:pPr>
        <w:spacing w:after="0"/>
        <w:rPr>
          <w:rFonts w:ascii="Arial" w:hAnsi="Arial" w:cs="Arial" w:hint="eastAsia"/>
          <w:color w:val="505050"/>
          <w:shd w:val="clear" w:color="auto" w:fill="FFFFFF"/>
        </w:rPr>
      </w:pPr>
      <w:r w:rsidRPr="005C7DC3">
        <w:rPr>
          <w:rFonts w:ascii="Arial" w:hAnsi="Arial" w:cs="Arial"/>
          <w:color w:val="505050"/>
          <w:shd w:val="clear" w:color="auto" w:fill="FFFFFF"/>
        </w:rPr>
        <w:t>docs.aws.amazon.com/ko_kr/cognito/latest/developerguide/what-is-amazon-cognito.html</w:t>
      </w:r>
    </w:p>
    <w:sectPr w:rsidR="005C7DC3" w:rsidRPr="00B538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1532"/>
    <w:rsid w:val="00093695"/>
    <w:rsid w:val="00096968"/>
    <w:rsid w:val="000A6D20"/>
    <w:rsid w:val="000E4967"/>
    <w:rsid w:val="00105B76"/>
    <w:rsid w:val="00113F49"/>
    <w:rsid w:val="001763A1"/>
    <w:rsid w:val="00187F26"/>
    <w:rsid w:val="001A51CC"/>
    <w:rsid w:val="00235EC4"/>
    <w:rsid w:val="00252AC2"/>
    <w:rsid w:val="00293486"/>
    <w:rsid w:val="002E29BE"/>
    <w:rsid w:val="002E4241"/>
    <w:rsid w:val="00304F7D"/>
    <w:rsid w:val="003203EE"/>
    <w:rsid w:val="00323717"/>
    <w:rsid w:val="003240F8"/>
    <w:rsid w:val="003427F7"/>
    <w:rsid w:val="00390856"/>
    <w:rsid w:val="003E3719"/>
    <w:rsid w:val="004303EA"/>
    <w:rsid w:val="00431B68"/>
    <w:rsid w:val="00447948"/>
    <w:rsid w:val="00474F1E"/>
    <w:rsid w:val="00475D2F"/>
    <w:rsid w:val="004B4647"/>
    <w:rsid w:val="004B748B"/>
    <w:rsid w:val="004D63DF"/>
    <w:rsid w:val="004E1B6B"/>
    <w:rsid w:val="004F35E3"/>
    <w:rsid w:val="005229E1"/>
    <w:rsid w:val="005957C3"/>
    <w:rsid w:val="005B5726"/>
    <w:rsid w:val="005C7DC3"/>
    <w:rsid w:val="006161DE"/>
    <w:rsid w:val="00630CE4"/>
    <w:rsid w:val="00660865"/>
    <w:rsid w:val="006935CD"/>
    <w:rsid w:val="006941CD"/>
    <w:rsid w:val="006A73F1"/>
    <w:rsid w:val="006C6631"/>
    <w:rsid w:val="006D254F"/>
    <w:rsid w:val="006F0059"/>
    <w:rsid w:val="006F7A8F"/>
    <w:rsid w:val="00750AA3"/>
    <w:rsid w:val="0076777D"/>
    <w:rsid w:val="007B3188"/>
    <w:rsid w:val="007D19A7"/>
    <w:rsid w:val="008440C2"/>
    <w:rsid w:val="00876A8A"/>
    <w:rsid w:val="008B3E56"/>
    <w:rsid w:val="0094688E"/>
    <w:rsid w:val="0094690C"/>
    <w:rsid w:val="00954DB9"/>
    <w:rsid w:val="00987FD7"/>
    <w:rsid w:val="009A31C8"/>
    <w:rsid w:val="009B392B"/>
    <w:rsid w:val="009E1121"/>
    <w:rsid w:val="009E466C"/>
    <w:rsid w:val="00A05B45"/>
    <w:rsid w:val="00A22C9B"/>
    <w:rsid w:val="00A60642"/>
    <w:rsid w:val="00AD5A66"/>
    <w:rsid w:val="00B13C3D"/>
    <w:rsid w:val="00B463F3"/>
    <w:rsid w:val="00B47588"/>
    <w:rsid w:val="00B538E6"/>
    <w:rsid w:val="00B701BE"/>
    <w:rsid w:val="00B855C4"/>
    <w:rsid w:val="00BC3DBB"/>
    <w:rsid w:val="00BD5DF6"/>
    <w:rsid w:val="00BE0B2D"/>
    <w:rsid w:val="00BE44E7"/>
    <w:rsid w:val="00C4293E"/>
    <w:rsid w:val="00C723E2"/>
    <w:rsid w:val="00CE2517"/>
    <w:rsid w:val="00CF3F5F"/>
    <w:rsid w:val="00D07E82"/>
    <w:rsid w:val="00D2521B"/>
    <w:rsid w:val="00D415B5"/>
    <w:rsid w:val="00D41855"/>
    <w:rsid w:val="00D62C18"/>
    <w:rsid w:val="00D90C6A"/>
    <w:rsid w:val="00DC23AE"/>
    <w:rsid w:val="00DE42F6"/>
    <w:rsid w:val="00E529F9"/>
    <w:rsid w:val="00E62B62"/>
    <w:rsid w:val="00E86BCE"/>
    <w:rsid w:val="00E966A4"/>
    <w:rsid w:val="00E975DB"/>
    <w:rsid w:val="00EE5301"/>
    <w:rsid w:val="00F6207C"/>
    <w:rsid w:val="00F94734"/>
    <w:rsid w:val="00FA576F"/>
    <w:rsid w:val="00FC2EF8"/>
    <w:rsid w:val="00FD0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430A"/>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327484151">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607584273">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26488802">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778405268">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12197626">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862938220">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179701433">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35</Pages>
  <Words>8441</Words>
  <Characters>48115</Characters>
  <Application>Microsoft Office Word</Application>
  <DocSecurity>0</DocSecurity>
  <Lines>400</Lines>
  <Paragraphs>112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41</cp:revision>
  <dcterms:created xsi:type="dcterms:W3CDTF">2019-08-26T01:48:00Z</dcterms:created>
  <dcterms:modified xsi:type="dcterms:W3CDTF">2019-08-29T09:04:00Z</dcterms:modified>
</cp:coreProperties>
</file>