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9350"/>
      </w:tblGrid>
      <w:tr>
        <w:trPr>
          <w:trHeight w:val="1695" w:hRule="auto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[514126] 컴퓨터네트워크</w:t>
            </w:r>
          </w:p>
        </w:tc>
      </w:tr>
      <w:tr>
        <w:trPr>
          <w:trHeight w:val="845" w:hRule="auto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8"/>
                <w:shd w:fill="FFFF00" w:val="clear"/>
              </w:rPr>
              <w:t xml:space="preserve">실습 #06</w:t>
            </w: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문제 및 보고서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tbl>
      <w:tblPr>
        <w:tblInd w:w="4390" w:type="dxa"/>
      </w:tblPr>
      <w:tblGrid>
        <w:gridCol w:w="1126"/>
        <w:gridCol w:w="3834"/>
      </w:tblGrid>
      <w:tr>
        <w:trPr>
          <w:trHeight w:val="907" w:hRule="auto"/>
          <w:jc w:val="left"/>
        </w:trPr>
        <w:tc>
          <w:tcPr>
            <w:tcW w:w="1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이름</w:t>
            </w:r>
          </w:p>
        </w:tc>
        <w:tc>
          <w:tcPr>
            <w:tcW w:w="3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정수현</w:t>
            </w:r>
          </w:p>
        </w:tc>
      </w:tr>
      <w:tr>
        <w:trPr>
          <w:trHeight w:val="907" w:hRule="auto"/>
          <w:jc w:val="left"/>
        </w:trPr>
        <w:tc>
          <w:tcPr>
            <w:tcW w:w="1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학번</w:t>
            </w:r>
          </w:p>
        </w:tc>
        <w:tc>
          <w:tcPr>
            <w:tcW w:w="3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20185290</w:t>
            </w:r>
          </w:p>
        </w:tc>
      </w:tr>
      <w:tr>
        <w:trPr>
          <w:trHeight w:val="907" w:hRule="auto"/>
          <w:jc w:val="left"/>
        </w:trPr>
        <w:tc>
          <w:tcPr>
            <w:tcW w:w="1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소속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학과/대학</w:t>
            </w:r>
          </w:p>
        </w:tc>
        <w:tc>
          <w:tcPr>
            <w:tcW w:w="3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전자공학과</w:t>
            </w:r>
          </w:p>
        </w:tc>
      </w:tr>
      <w:tr>
        <w:trPr>
          <w:trHeight w:val="907" w:hRule="auto"/>
          <w:jc w:val="left"/>
        </w:trPr>
        <w:tc>
          <w:tcPr>
            <w:tcW w:w="1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분반</w:t>
            </w:r>
          </w:p>
        </w:tc>
        <w:tc>
          <w:tcPr>
            <w:tcW w:w="3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FFFF00" w:val="clear"/>
              </w:rPr>
              <w:t xml:space="preserve">02 (담당교수: 박찬영)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  <w:r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  <w:t xml:space="preserve">&lt;주의사항&gt;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개별 과제 입니다. (팀으로 진행하는 과제가 아니며, 모든 학생이 보고서를 제출해야 함)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auto" w:val="clear"/>
        </w:rPr>
        <w:t xml:space="preserve">각각의 문제 바로 아래에 답을 작성 후 제출해 주세요.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소스코드/스크립트 등을 작성한 경우, 해당 파일의 이름도 적어주세요.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SmartLEAD 제출 데드라인: 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FFFF00" w:val="clear"/>
        </w:rPr>
        <w:t xml:space="preserve">다음 다음 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실습시간 전날  23:55까지 (</w:t>
      </w:r>
      <w:r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FFFF00" w:val="clear"/>
        </w:rPr>
        <w:t xml:space="preserve">2주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간 진행하는 과제 입니다)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데드라인을 지나서 제출하면 0점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주말/휴일/학교행사 등으로 인한 데드라인 연장 없음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부정행위 적발 시, 원본(보여준 사람)과 복사본(베낀 사람) 모두 0점 처리함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SmartLEAD 에 아래의 파일을 제출해 주세요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보고서(</w:t>
      </w:r>
      <w:r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FFFF00" w:val="clear"/>
        </w:rPr>
        <w:t xml:space="preserve">PDF 파일로 변환 후 제출을 권장하나, WORD로 제출해도 됨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)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보고서 파일명에 이름과 학번을 입력해 주세요.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소스코드, 스크립트, Makefile 등을 작성해야 하는 경우, 모든 파일 제출(또는 본 문서에 소스코드 화면 캡처해서 붙여넣기)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  <w:r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  <w:t xml:space="preserve">&lt;개요&gt;</w:t>
      </w:r>
    </w:p>
    <w:p>
      <w:pPr>
        <w:spacing w:before="0" w:after="160" w:line="259"/>
        <w:ind w:right="0" w:left="0" w:firstLine="0"/>
        <w:jc w:val="both"/>
        <w:rPr>
          <w:rFonts w:ascii="NanumGothic" w:hAnsi="NanumGothic" w:cs="NanumGothic" w:eastAsia="NanumGothic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이번 과제는 리눅스 프로그래밍 Part 2입니다. 다중 프로세스 및 다중 스레드를 생성하는 내용으로 구성되어 있습니다.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  <w:r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  <w:t xml:space="preserve">&lt;실습 과제&gt;</w:t>
      </w: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0] 요약 [배점: 10]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이번 과제에서 배운 내용 또는 과제 완성을 위해서 무엇을 했는지 2~3문장으로 요약하세요.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답변: fork()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의 쓰임과 다중 스레드를 사용하는 방법을 알았고 stop-and-wait 프로토콜을 직접 구현하여 프레임 오류가 없을 때와 있을 때 어떤 차이를 두어야 하는지에 대해 숙지했습니다.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1] 다중 프로세스 프로그램 [배점: 20]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아래의 코드를 실행하면 부모 프로세스는 하나의 자식 프로세스를 생성합니다. 코드에는 총 5번의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printf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구문이 사용되고 있습니다. 아래의 코드(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multiprocess.c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)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를 실행하고, 다음의 질문에 답하세요.</w:t>
            </w:r>
          </w:p>
          <w:tbl>
            <w:tblPr/>
            <w:tblGrid>
              <w:gridCol w:w="7146"/>
              <w:gridCol w:w="1978"/>
            </w:tblGrid>
            <w:tr>
              <w:trPr>
                <w:trHeight w:val="1" w:hRule="atLeast"/>
                <w:jc w:val="left"/>
              </w:trPr>
              <w:tc>
                <w:tcPr>
                  <w:tcW w:w="7146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d9d9d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color w:val="auto"/>
                      <w:spacing w:val="0"/>
                      <w:position w:val="0"/>
                    </w:rPr>
                  </w:pPr>
                  <w:r>
                    <w:rPr>
                      <w:rFonts w:ascii="NanumGothic" w:hAnsi="NanumGothic" w:cs="NanumGothic" w:eastAsia="NanumGothic"/>
                      <w:b/>
                      <w:color w:val="auto"/>
                      <w:spacing w:val="0"/>
                      <w:position w:val="0"/>
                      <w:sz w:val="16"/>
                      <w:shd w:fill="auto" w:val="clear"/>
                    </w:rPr>
                    <w:t xml:space="preserve">코드</w:t>
                  </w:r>
                </w:p>
              </w:tc>
              <w:tc>
                <w:tcPr>
                  <w:tcW w:w="197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d9d9d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color w:val="auto"/>
                      <w:spacing w:val="0"/>
                      <w:position w:val="0"/>
                    </w:rPr>
                  </w:pPr>
                  <w:r>
                    <w:rPr>
                      <w:rFonts w:ascii="NanumGothic" w:hAnsi="NanumGothic" w:cs="NanumGothic" w:eastAsia="NanumGothic"/>
                      <w:b/>
                      <w:color w:val="auto"/>
                      <w:spacing w:val="0"/>
                      <w:position w:val="0"/>
                      <w:sz w:val="16"/>
                      <w:shd w:fill="auto" w:val="clear"/>
                    </w:rPr>
                    <w:t xml:space="preserve">설명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7146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rFonts w:ascii="맑은 고딕" w:hAnsi="맑은 고딕" w:cs="맑은 고딕" w:eastAsia="맑은 고딕"/>
                      <w:color w:val="auto"/>
                      <w:spacing w:val="0"/>
                      <w:position w:val="0"/>
                      <w:sz w:val="20"/>
                      <w:shd w:fill="auto" w:val="clear"/>
                    </w:rPr>
                  </w:pPr>
                  <w:r>
                    <w:object w:dxaOrig="8422" w:dyaOrig="7511">
                      <v:rect xmlns:o="urn:schemas-microsoft-com:office:office" xmlns:v="urn:schemas-microsoft-com:vml" id="rectole0000000000" style="width:421.100000pt;height:375.550000pt" o:preferrelative="t" o:ole="">
                        <o:lock v:ext="edit"/>
                        <v:imagedata xmlns:r="http://schemas.openxmlformats.org/officeDocument/2006/relationships" r:id="docRId1" o:title=""/>
                      </v:rect>
      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      </w:object>
                  </w:r>
                </w:p>
              </w:tc>
              <w:tc>
                <w:tcPr>
                  <w:tcW w:w="197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16"/>
                      <w:shd w:fill="auto" w:val="clear"/>
                    </w:rPr>
                  </w:pP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16"/>
                      <w:shd w:fill="auto" w:val="clear"/>
                    </w:rPr>
                    <w:t xml:space="preserve">‘fork()’를 호출하는 순간 자식 프로세스가 생성됨.</w:t>
                  </w:r>
                </w:p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16"/>
                      <w:shd w:fill="auto" w:val="clear"/>
                    </w:rPr>
                  </w:pPr>
                </w:p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16"/>
                      <w:shd w:fill="auto" w:val="clear"/>
                    </w:rPr>
                  </w:pP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16"/>
                      <w:shd w:fill="auto" w:val="clear"/>
                    </w:rPr>
                    <w:t xml:space="preserve">생성된 자식 프로세스는 ‘fork()’를 호출하는 구문 직후부터 이어서 실행함.</w:t>
                  </w:r>
                </w:p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16"/>
                      <w:shd w:fill="auto" w:val="clear"/>
                    </w:rPr>
                  </w:pPr>
                </w:p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color w:val="auto"/>
                      <w:spacing w:val="0"/>
                      <w:position w:val="0"/>
                    </w:rPr>
                  </w:pP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16"/>
                      <w:shd w:fill="auto" w:val="clear"/>
                    </w:rPr>
                    <w:t xml:space="preserve">부모 프로세스와 자식 프로세스는 동일한 코드를 실행하지만, 각자 pid 변수에 저장하고 있는 값이 서로 다르기 때문에, switch-case 구문에 의해 서로 다른 코드를 실행하게 됨. 자식 프로세스는 pid 변수에 0을, 부모는 pid에 자식 프로세스 ID를 저장.</w:t>
                  </w:r>
                </w:p>
              </w:tc>
            </w:tr>
          </w:tbl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1) 자식 프로세스는 총 몇번의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printf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를 실행하나요?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2) 부모 프로세스는 총 몇번의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printf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를 실행하나요?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3) 각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printf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구문이 출력하는 문자열의 시작 부분에는 “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(C1)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”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,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“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(P1)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”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과 같은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prefix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가 있습니다. 위 프로그램을 실행하고, 어떤 순서로 문자열이 출력되는지 그 순서를 답하세요. 각 문자열 전체를 입력할 필요는 없고,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printf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로 출력되는 문자열의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prefix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만 답하면 됩니다.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1)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2번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2)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3번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3)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(P1) (C1) (C2) (P2) (P3)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3968" w:dyaOrig="1599">
          <v:rect xmlns:o="urn:schemas-microsoft-com:office:office" xmlns:v="urn:schemas-microsoft-com:vml" id="rectole0000000001" style="width:198.400000pt;height:79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2] thread create &amp; join 사용해서 다중 스레드 생성 및 자원 회수 [배점: 20]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아래의 코드를 실행하면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main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함수 내에서 하나의 스레드가 추가로 생성되고, 생성된 스레드는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start_routine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이라는 함수를 실행한 뒤 종료합니다. 코드를 실행하고, 아래의 문제에 답하세요.</w:t>
            </w:r>
          </w:p>
          <w:tbl>
            <w:tblPr/>
            <w:tblGrid>
              <w:gridCol w:w="6264"/>
              <w:gridCol w:w="2860"/>
            </w:tblGrid>
            <w:tr>
              <w:trPr>
                <w:trHeight w:val="1" w:hRule="atLeast"/>
                <w:jc w:val="left"/>
              </w:trPr>
              <w:tc>
                <w:tcPr>
                  <w:tcW w:w="6264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d9d9d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color w:val="auto"/>
                      <w:spacing w:val="0"/>
                      <w:position w:val="0"/>
                    </w:rPr>
                  </w:pPr>
                  <w:r>
                    <w:rPr>
                      <w:rFonts w:ascii="NanumGothic" w:hAnsi="NanumGothic" w:cs="NanumGothic" w:eastAsia="NanumGothic"/>
                      <w:b/>
                      <w:color w:val="auto"/>
                      <w:spacing w:val="0"/>
                      <w:position w:val="0"/>
                      <w:sz w:val="16"/>
                      <w:shd w:fill="auto" w:val="clear"/>
                    </w:rPr>
                    <w:t xml:space="preserve">코드</w:t>
                  </w:r>
                </w:p>
              </w:tc>
              <w:tc>
                <w:tcPr>
                  <w:tcW w:w="2860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d9d9d9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color w:val="auto"/>
                      <w:spacing w:val="0"/>
                      <w:position w:val="0"/>
                    </w:rPr>
                  </w:pPr>
                  <w:r>
                    <w:rPr>
                      <w:rFonts w:ascii="NanumGothic" w:hAnsi="NanumGothic" w:cs="NanumGothic" w:eastAsia="NanumGothic"/>
                      <w:b/>
                      <w:color w:val="auto"/>
                      <w:spacing w:val="0"/>
                      <w:position w:val="0"/>
                      <w:sz w:val="16"/>
                      <w:shd w:fill="auto" w:val="clear"/>
                    </w:rPr>
                    <w:t xml:space="preserve">설명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6264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360"/>
                    <w:ind w:right="0" w:left="0" w:firstLine="0"/>
                    <w:jc w:val="center"/>
                    <w:rPr>
                      <w:rFonts w:ascii="맑은 고딕" w:hAnsi="맑은 고딕" w:cs="맑은 고딕" w:eastAsia="맑은 고딕"/>
                      <w:color w:val="auto"/>
                      <w:spacing w:val="0"/>
                      <w:position w:val="0"/>
                      <w:sz w:val="20"/>
                      <w:shd w:fill="auto" w:val="clear"/>
                    </w:rPr>
                  </w:pPr>
                  <w:r>
                    <w:object w:dxaOrig="7329" w:dyaOrig="6033">
                      <v:rect xmlns:o="urn:schemas-microsoft-com:office:office" xmlns:v="urn:schemas-microsoft-com:vml" id="rectole0000000002" style="width:366.450000pt;height:301.650000pt" o:preferrelative="t" o:ole="">
                        <o:lock v:ext="edit"/>
                        <v:imagedata xmlns:r="http://schemas.openxmlformats.org/officeDocument/2006/relationships" r:id="docRId5" o:title=""/>
                      </v:rect>
      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      </w:object>
                  </w:r>
                </w:p>
              </w:tc>
              <w:tc>
                <w:tcPr>
                  <w:tcW w:w="2860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16"/>
                      <w:shd w:fill="auto" w:val="clear"/>
                    </w:rPr>
                  </w:pP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16"/>
                      <w:shd w:fill="auto" w:val="clear"/>
                    </w:rPr>
                    <w:t xml:space="preserve">‘main’ 함수에서 스레드를 생성할 때 start_routine을 실행하라고 지정하고 char* msg를 인자로 전달함</w:t>
                  </w:r>
                </w:p>
                <w:p>
                  <w:pPr>
                    <w:spacing w:before="0" w:after="0" w:line="360"/>
                    <w:ind w:right="0" w:left="0" w:firstLine="0"/>
                    <w:jc w:val="left"/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16"/>
                      <w:shd w:fill="auto" w:val="clear"/>
                    </w:rPr>
                  </w:pPr>
                </w:p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color w:val="auto"/>
                      <w:spacing w:val="0"/>
                      <w:position w:val="0"/>
                    </w:rPr>
                  </w:pP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16"/>
                      <w:shd w:fill="auto" w:val="clear"/>
                    </w:rPr>
                    <w:t xml:space="preserve">스레드가 생성될 때 실행하게 될 함수는 여기 예제에서 보이는 것과 동일한 형식으로 정의해야 함(즉,ca 리턴 타입, 입력 인자값 등을 동일하게 코딩해야 함. 단, 함수 이름은 변경 가능)</w:t>
                  </w:r>
                </w:p>
              </w:tc>
            </w:tr>
          </w:tbl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1) ‘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main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’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에서 ‘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pthread_create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’를 이용해 생성한 스레드는 총 몇번의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printf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를 실행하나요?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2) 각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printf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구문이 출력하는 문자열의 시작 부분에는 “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(MAIN 1)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”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,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“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(TH1)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”과 같은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prefix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가 있습니다. 위 프로그램을 실행하고, 어떤 순서로 문자열이 출력되는지 그 순서를 답하세요. 각 문자열 전체를 입력할 필요는 없고, 문자열의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prefix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만 답하면 됩니다.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** 컴파일 오류 발생 시, “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-lpthread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” 옵션을 주고 컴파일을 다시 시도해 보세요.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답변: 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1) 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3번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2)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(MAIN1) (MAIN2) (TH1) (TH2) (TH3) (MAIN3) (MAIN4)  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3239" w:dyaOrig="1923">
          <v:rect xmlns:o="urn:schemas-microsoft-com:office:office" xmlns:v="urn:schemas-microsoft-com:vml" id="rectole0000000003" style="width:161.950000pt;height:96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3] stop-and-wait 프로토콜 + 프레임 변형/분실 오류가 </w:t>
            </w:r>
            <w:r>
              <w:rPr>
                <w:rFonts w:ascii="NanumGothic" w:hAnsi="NanumGothic" w:cs="NanumGothic" w:eastAsia="NanumGothic"/>
                <w:b/>
                <w:color w:val="00B0F0"/>
                <w:spacing w:val="0"/>
                <w:position w:val="0"/>
                <w:sz w:val="22"/>
                <w:shd w:fill="auto" w:val="clear"/>
              </w:rPr>
              <w:t xml:space="preserve">없는</w:t>
            </w: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 환경 [배점: 30]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다중 스레드 프로그래밍을 이용해서 간단한 네트워크 시뮬레이션 프로그램을 구현하고, 정지-대기(stop-and-wait) 프로토콜을 아래와 같이 구현하세요.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&lt;필수 요구조건&gt;</w:t>
            </w:r>
          </w:p>
          <w:tbl>
            <w:tblPr/>
            <w:tblGrid>
              <w:gridCol w:w="4546"/>
              <w:gridCol w:w="4578"/>
            </w:tblGrid>
            <w:tr>
              <w:trPr>
                <w:trHeight w:val="1" w:hRule="atLeast"/>
                <w:jc w:val="left"/>
              </w:trPr>
              <w:tc>
                <w:tcPr>
                  <w:tcW w:w="4546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numPr>
                      <w:ilvl w:val="0"/>
                      <w:numId w:val="74"/>
                    </w:numPr>
                    <w:spacing w:before="0" w:after="0" w:line="360"/>
                    <w:ind w:right="0" w:left="400" w:hanging="400"/>
                    <w:jc w:val="both"/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맑은 고딕" w:hAnsi="맑은 고딕" w:cs="맑은 고딕" w:eastAsia="맑은 고딕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‘</w:t>
                  </w:r>
                  <w:r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main</w:t>
                  </w:r>
                  <w:r>
                    <w:rPr>
                      <w:rFonts w:ascii="맑은 고딕" w:hAnsi="맑은 고딕" w:cs="맑은 고딕" w:eastAsia="맑은 고딕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’</w:t>
                  </w: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 함수에서 ‘</w:t>
                  </w:r>
                  <w:r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sender_routine</w:t>
                  </w: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’</w:t>
                  </w:r>
                  <w:r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 </w:t>
                  </w: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이라는 함수를 실행하는 sender용 스레드를 생성 (송신 호스트 역할을 하는 스레드)</w:t>
                  </w:r>
                </w:p>
                <w:p>
                  <w:pPr>
                    <w:numPr>
                      <w:ilvl w:val="0"/>
                      <w:numId w:val="74"/>
                    </w:numPr>
                    <w:spacing w:before="0" w:after="0" w:line="360"/>
                    <w:ind w:right="0" w:left="400" w:hanging="400"/>
                    <w:jc w:val="both"/>
                    <w:rPr>
                      <w:color w:val="auto"/>
                      <w:spacing w:val="0"/>
                      <w:position w:val="0"/>
                    </w:rPr>
                  </w:pPr>
                  <w:r>
                    <w:rPr>
                      <w:rFonts w:ascii="맑은 고딕" w:hAnsi="맑은 고딕" w:cs="맑은 고딕" w:eastAsia="맑은 고딕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‘</w:t>
                  </w:r>
                  <w:r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main</w:t>
                  </w:r>
                  <w:r>
                    <w:rPr>
                      <w:rFonts w:ascii="맑은 고딕" w:hAnsi="맑은 고딕" w:cs="맑은 고딕" w:eastAsia="맑은 고딕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’</w:t>
                  </w: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 함수에서 ‘</w:t>
                  </w:r>
                  <w:r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receiver_routine</w:t>
                  </w: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’</w:t>
                  </w:r>
                  <w:r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 </w:t>
                  </w: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이라는 함수를 실행하는 receiver 용 스레드 생성 (수신 호스트 역할을 하는 스레드)</w:t>
                  </w:r>
                </w:p>
              </w:tc>
              <w:tc>
                <w:tcPr>
                  <w:tcW w:w="457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맑은 고딕" w:hAnsi="맑은 고딕" w:cs="맑은 고딕" w:eastAsia="맑은 고딕"/>
                      <w:color w:val="auto"/>
                      <w:spacing w:val="0"/>
                      <w:position w:val="0"/>
                      <w:sz w:val="20"/>
                      <w:shd w:fill="auto" w:val="clear"/>
                    </w:rPr>
                  </w:pPr>
                  <w:r>
                    <w:object w:dxaOrig="5304" w:dyaOrig="3320">
                      <v:rect xmlns:o="urn:schemas-microsoft-com:office:office" xmlns:v="urn:schemas-microsoft-com:vml" id="rectole0000000004" style="width:265.200000pt;height:166.000000pt" o:preferrelative="t" o:ole="">
                        <o:lock v:ext="edit"/>
                        <v:imagedata xmlns:r="http://schemas.openxmlformats.org/officeDocument/2006/relationships" r:id="docRId9" o:title=""/>
                      </v:rect>
      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      </w:objec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4546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numPr>
                      <w:ilvl w:val="0"/>
                      <w:numId w:val="78"/>
                    </w:numPr>
                    <w:spacing w:before="0" w:after="0" w:line="360"/>
                    <w:ind w:right="0" w:left="400" w:hanging="400"/>
                    <w:jc w:val="both"/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송신 호스트용 스레드와 수신 호스트용 스레드는 서로 </w:t>
                  </w:r>
                  <w:r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Frame</w:t>
                  </w: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 </w:t>
                  </w: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과 </w:t>
                  </w:r>
                  <w:r>
                    <w:rPr>
                      <w:rFonts w:ascii="Consolas" w:hAnsi="Consolas" w:cs="Consolas" w:eastAsia="Consolas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ACK</w:t>
                  </w: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를 주고받음 (구현 시, </w:t>
                  </w: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22"/>
                      <w:u w:val="single"/>
                      <w:shd w:fill="auto" w:val="clear"/>
                    </w:rPr>
                    <w:t xml:space="preserve">실제로 데이터를 주고 받도록 구현할 필요는 없</w:t>
                  </w: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고 순서 번호를 교환하는 방식으로 구현해도 됨)</w:t>
                  </w:r>
                </w:p>
                <w:p>
                  <w:pPr>
                    <w:numPr>
                      <w:ilvl w:val="0"/>
                      <w:numId w:val="78"/>
                    </w:numPr>
                    <w:spacing w:before="0" w:after="0" w:line="360"/>
                    <w:ind w:right="0" w:left="400" w:hanging="400"/>
                    <w:jc w:val="both"/>
                    <w:rPr>
                      <w:color w:val="auto"/>
                      <w:spacing w:val="0"/>
                      <w:position w:val="0"/>
                    </w:rPr>
                  </w:pP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일정 시간 동안 프로그램을 구동한 후(=시뮬레이션 한 후), 터미널 출력 결과는 다음과 같아야 함. ‘(S)’는 sender를, ‘</w:t>
                  </w: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®’</w:t>
                  </w:r>
                  <w:r>
                    <w:rPr>
                      <w:rFonts w:ascii="NanumGothic" w:hAnsi="NanumGothic" w:cs="NanumGothic" w:eastAsia="NanumGothic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은 receiver를 의미함.</w:t>
                  </w:r>
                </w:p>
              </w:tc>
              <w:tc>
                <w:tcPr>
                  <w:tcW w:w="457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맑은 고딕" w:hAnsi="맑은 고딕" w:cs="맑은 고딕" w:eastAsia="맑은 고딕"/>
                      <w:color w:val="auto"/>
                      <w:spacing w:val="0"/>
                      <w:position w:val="0"/>
                      <w:sz w:val="20"/>
                      <w:shd w:fill="auto" w:val="clear"/>
                    </w:rPr>
                  </w:pPr>
                  <w:r>
                    <w:object w:dxaOrig="3361" w:dyaOrig="3968">
                      <v:rect xmlns:o="urn:schemas-microsoft-com:office:office" xmlns:v="urn:schemas-microsoft-com:vml" id="rectole0000000005" style="width:168.050000pt;height:198.400000pt" o:preferrelative="t" o:ole="">
                        <o:lock v:ext="edit"/>
                        <v:imagedata xmlns:r="http://schemas.openxmlformats.org/officeDocument/2006/relationships" r:id="docRId11" o:title=""/>
                      </v:rect>
      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      </w:object>
                  </w:r>
                </w:p>
              </w:tc>
            </w:tr>
          </w:tbl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&lt;참고&gt;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‘필수 요구조건’을 제외한 나머지 부분은 자유롭게 구현해도 됩니다.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u w:val="single"/>
                <w:shd w:fill="auto" w:val="clear"/>
              </w:rPr>
              <w:t xml:space="preserve">제가 구현한 코드의 일부는 문서 하단에 첨부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되어 있습니다. 필요한 경우 참고하세요.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문제) 일정 시간 동안 프로그램을 실행하고, 터미널 출력 화면을 캡처해서 아래에 첨부하세요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)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3907" w:dyaOrig="4292">
          <v:rect xmlns:o="urn:schemas-microsoft-com:office:office" xmlns:v="urn:schemas-microsoft-com:vml" id="rectole0000000006" style="width:195.350000pt;height:214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7572" w:dyaOrig="6944">
          <v:rect xmlns:o="urn:schemas-microsoft-com:office:office" xmlns:v="urn:schemas-microsoft-com:vml" id="rectole0000000007" style="width:378.600000pt;height:347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7268" w:dyaOrig="6195">
          <v:rect xmlns:o="urn:schemas-microsoft-com:office:office" xmlns:v="urn:schemas-microsoft-com:vml" id="rectole0000000008" style="width:363.400000pt;height:309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4] stop-and-wait 프로토콜 + 프레임 변형 오류가 </w:t>
            </w:r>
            <w:r>
              <w:rPr>
                <w:rFonts w:ascii="NanumGothic" w:hAnsi="NanumGothic" w:cs="NanumGothic" w:eastAsia="NanumGothic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있는</w:t>
            </w: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 환경 [배점: 20]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위의 [Q 3]에서 작성한 코드를 확장해서, 확률적으로 프레임 변형 오류가 있는 환경을 구현하세요. 프레임 분실 오류는 없다고 가정하겠습니다 (즉, 타이머 등의 기능을 구현할 필요 없음).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&lt;필수 요구조건&gt;</w:t>
            </w:r>
          </w:p>
          <w:p>
            <w:pPr>
              <w:numPr>
                <w:ilvl w:val="0"/>
                <w:numId w:val="90"/>
              </w:numPr>
              <w:spacing w:before="0" w:after="0" w:line="360"/>
              <w:ind w:right="0" w:left="400" w:hanging="40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확률적으로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Frame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또는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ACK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수신에 오류가 있는 환경을 재현해야 합니다. </w:t>
            </w:r>
          </w:p>
          <w:p>
            <w:pPr>
              <w:numPr>
                <w:ilvl w:val="0"/>
                <w:numId w:val="90"/>
              </w:numPr>
              <w:spacing w:before="0" w:after="0" w:line="360"/>
              <w:ind w:right="0" w:left="400" w:hanging="40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C언어에서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rand()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함수 또는 다른 난수생성함수를 사용해서 확률적인 상황을 재현하세요.</w:t>
            </w:r>
          </w:p>
          <w:p>
            <w:pPr>
              <w:numPr>
                <w:ilvl w:val="0"/>
                <w:numId w:val="90"/>
              </w:numPr>
              <w:spacing w:before="0" w:after="0" w:line="360"/>
              <w:ind w:right="0" w:left="400" w:hanging="40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일정 시간 동안 프로그램을 실행한 경우, 아래와 같은 결과가 출력되어야 합니다. 단, 확률 값에 따라서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ERROR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가 발생하는 시점/빈도수 등등은 달라질 수 있습니다.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786" w:dyaOrig="3968">
                <v:rect xmlns:o="urn:schemas-microsoft-com:office:office" xmlns:v="urn:schemas-microsoft-com:vml" id="rectole0000000009" style="width:189.300000pt;height:198.40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      </w:object>
            </w:r>
          </w:p>
          <w:p>
            <w:pPr>
              <w:numPr>
                <w:ilvl w:val="0"/>
                <w:numId w:val="92"/>
              </w:numPr>
              <w:spacing w:before="0" w:after="0" w:line="360"/>
              <w:ind w:right="0" w:left="400" w:hanging="40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프레임 변형 오류가 발생할 확률을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30% ~ 50%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사이의 값으로 설정하세요.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1) 확률적으로 프레임 오류가 발생하는 상황을 어떻게 구현했는지, 구현 방식을 간단히 설명하세요.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2) 일정 시간 동안 프로그램을 실행하고, 터미널 출력 화면을 캡처해서 아래에 첨부하세요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1) 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오류가 발생할 확률을 30~50사이의 랜덤값으로 probNum(오류 발생 확률 변수)에 rand() % (50 - 30 + 1) + 30을 넣어주고, 1~100 사이의 랜덤값 x를 구해서 x가 probNum보다 작거나 같을 경우에 sender에서는 ackFrameID에 -1을 넣고, receiver에서는 sendFrameID에 -1을 넣어 오류를 발생시켰습니다.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2)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3168" w:dyaOrig="4224">
          <v:rect xmlns:o="urn:schemas-microsoft-com:office:office" xmlns:v="urn:schemas-microsoft-com:vml" id="rectole0000000010" style="width:158.400000pt;height:211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7836" w:dyaOrig="9792">
          <v:rect xmlns:o="urn:schemas-microsoft-com:office:office" xmlns:v="urn:schemas-microsoft-com:vml" id="rectole0000000011" style="width:391.800000pt;height:489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6563" w:dyaOrig="6923">
          <v:rect xmlns:o="urn:schemas-microsoft-com:office:office" xmlns:v="urn:schemas-microsoft-com:vml" id="rectole0000000012" style="width:328.150000pt;height:346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b/>
          <w:color w:val="auto"/>
          <w:spacing w:val="0"/>
          <w:position w:val="0"/>
          <w:sz w:val="22"/>
          <w:shd w:fill="auto" w:val="clear"/>
        </w:rPr>
        <w:t xml:space="preserve">&lt;참고: stop-and-wait + 프레임 변형/분실 오류 없는 환경 구현 예&gt;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i/>
          <w:color w:val="auto"/>
          <w:spacing w:val="0"/>
          <w:position w:val="0"/>
          <w:sz w:val="16"/>
          <w:shd w:fill="auto" w:val="clear"/>
        </w:rPr>
      </w:pPr>
      <w:r>
        <w:rPr>
          <w:rFonts w:ascii="NanumGothic" w:hAnsi="NanumGothic" w:cs="NanumGothic" w:eastAsia="NanumGothic"/>
          <w:i/>
          <w:color w:val="auto"/>
          <w:spacing w:val="0"/>
          <w:position w:val="0"/>
          <w:sz w:val="16"/>
          <w:shd w:fill="auto" w:val="clear"/>
        </w:rPr>
        <w:t xml:space="preserve">** 반드시 이렇게 구현해야 하는 것은 아니며, 참고 자료로만 사용하면 됩니다.</w:t>
      </w: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#include &lt;pthread.h&gt;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#include &lt;stdio.h&gt;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#include &lt;stdlib.h&gt;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#include &lt;unistd.h&gt;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#include &lt;sys/types.h&gt;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#include &lt;time.h&gt;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/* 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b/>
                <w:color w:val="000000"/>
                <w:spacing w:val="0"/>
                <w:position w:val="0"/>
                <w:sz w:val="16"/>
                <w:u w:val="single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16"/>
                <w:u w:val="single"/>
                <w:shd w:fill="auto" w:val="clear"/>
              </w:rPr>
              <w:t xml:space="preserve">전송</w:t>
            </w:r>
            <w:r>
              <w:rPr>
                <w:rFonts w:ascii="Consolas" w:hAnsi="Consolas" w:cs="Consolas" w:eastAsia="Consolas"/>
                <w:b/>
                <w:color w:val="000000"/>
                <w:spacing w:val="0"/>
                <w:position w:val="0"/>
                <w:sz w:val="16"/>
                <w:u w:val="single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16"/>
                <w:u w:val="single"/>
                <w:shd w:fill="auto" w:val="clear"/>
              </w:rPr>
              <w:t xml:space="preserve">매체</w:t>
            </w:r>
            <w:r>
              <w:rPr>
                <w:rFonts w:ascii="Consolas" w:hAnsi="Consolas" w:cs="Consolas" w:eastAsia="Consolas"/>
                <w:b/>
                <w:color w:val="000000"/>
                <w:spacing w:val="0"/>
                <w:position w:val="0"/>
                <w:sz w:val="16"/>
                <w:u w:val="single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16"/>
                <w:u w:val="single"/>
                <w:shd w:fill="auto" w:val="clear"/>
              </w:rPr>
              <w:t xml:space="preserve">역할을</w:t>
            </w:r>
            <w:r>
              <w:rPr>
                <w:rFonts w:ascii="Consolas" w:hAnsi="Consolas" w:cs="Consolas" w:eastAsia="Consolas"/>
                <w:b/>
                <w:color w:val="000000"/>
                <w:spacing w:val="0"/>
                <w:position w:val="0"/>
                <w:sz w:val="16"/>
                <w:u w:val="single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16"/>
                <w:u w:val="single"/>
                <w:shd w:fill="auto" w:val="clear"/>
              </w:rPr>
              <w:t xml:space="preserve">할</w:t>
            </w:r>
            <w:r>
              <w:rPr>
                <w:rFonts w:ascii="Consolas" w:hAnsi="Consolas" w:cs="Consolas" w:eastAsia="Consolas"/>
                <w:b/>
                <w:color w:val="000000"/>
                <w:spacing w:val="0"/>
                <w:position w:val="0"/>
                <w:sz w:val="16"/>
                <w:u w:val="single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16"/>
                <w:u w:val="single"/>
                <w:shd w:fill="auto" w:val="clear"/>
              </w:rPr>
              <w:t xml:space="preserve">구조체</w:t>
            </w:r>
            <w:r>
              <w:rPr>
                <w:rFonts w:ascii="Consolas" w:hAnsi="Consolas" w:cs="Consolas" w:eastAsia="Consolas"/>
                <w:b/>
                <w:color w:val="000000"/>
                <w:spacing w:val="0"/>
                <w:position w:val="0"/>
                <w:sz w:val="16"/>
                <w:u w:val="single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b/>
                <w:color w:val="000000"/>
                <w:spacing w:val="0"/>
                <w:position w:val="0"/>
                <w:sz w:val="16"/>
                <w:u w:val="single"/>
                <w:shd w:fill="auto" w:val="clear"/>
              </w:rPr>
              <w:t xml:space="preserve">정의</w:t>
            </w:r>
            <w:r>
              <w:rPr>
                <w:rFonts w:ascii="Consolas" w:hAnsi="Consolas" w:cs="Consolas" w:eastAsia="Consolas"/>
                <w:b/>
                <w:color w:val="000000"/>
                <w:spacing w:val="0"/>
                <w:position w:val="0"/>
                <w:sz w:val="16"/>
                <w:u w:val="single"/>
                <w:shd w:fill="auto" w:val="clear"/>
              </w:rPr>
              <w:t xml:space="preserve">: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구조체는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sender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receiver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공유해서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사용한다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.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스레드와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함께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동시에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실행되는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함수에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공통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인자로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전달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예를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들어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, sender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sendFrameID=7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이라고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설정하면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, 7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번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정보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프레임을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전송하고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있다는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의미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Receiver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는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공유하여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사용하는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구조체에서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sendFrameID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에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저장된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번호가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7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번인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것을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확인하면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, 7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번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Frame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정상적으로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받았다고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가정한다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.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다음으로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, Receiver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는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7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번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정보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프레임에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대해서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응답을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보내기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위해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, ackFrameID=7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설정한다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Sender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는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ackFrameID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7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이라는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것을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확인하면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, 7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번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정보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프레임이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정상적으로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수신되었다고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판단하고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,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다음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8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번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프레임을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전송하기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위해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sendFrameID=8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설정한다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. Receiver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는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내부적으로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frameToReceive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라는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변수를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사용하는데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, 8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번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프레임을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받기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전에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frameToReceive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는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8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변경되어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있고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, 8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번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프레임을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받으면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ackFrameID=frameToReceive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설정하고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(=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즉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,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현재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수신한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정보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프레임의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순서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번호와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동일한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번호로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ACK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를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전송하고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),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다음으로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frameToReceive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를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+1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한다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가상의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환경에서는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sender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receiver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동시에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전송을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해도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오류가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없다고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가정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*/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struct channel {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int sendFrameID;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int ackFrameID;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};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const int const NULL_FRAME_ID = -1; //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유효하지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않은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프레임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번호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const int const INITIAL_FRAME_ID = 0; //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순서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번호는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0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번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부터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시작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const int const TIME_STEP = 2; //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초단위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const int const ITER_MAX = 5; //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송수신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절차를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몇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번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반복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할지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void *sender_routine(void *arg){ //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송신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호스트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역할을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스레드가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실행하는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함수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struct channel *chan = (struct channel *) arg; // type casting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int frameToSend = INITIAL_FRAME_ID; //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이번에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전송할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정보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프레임의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순서번호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for( int i = 0 ; i &lt; ITER_MAX ; i++ ) {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ab/>
              <w:t xml:space="preserve">//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정보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프레임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전송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 Unicode MS" w:hAnsi="Arial Unicode MS" w:cs="Arial Unicode MS" w:eastAsia="Arial Unicode MS"/>
                <w:color w:val="000000"/>
                <w:spacing w:val="0"/>
                <w:position w:val="0"/>
                <w:sz w:val="16"/>
                <w:shd w:fill="auto" w:val="clear"/>
              </w:rPr>
              <w:t xml:space="preserve">ㄱㄱ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ab/>
              <w:t xml:space="preserve">...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ab/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ab/>
              <w:t xml:space="preserve">// ACK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프레임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수신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ab/>
              <w:t xml:space="preserve">...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}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pthread_exit(0);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}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void *receiver_routine(void *arg){ //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수신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호스트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역할을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스레드가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실행하는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함수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struct channel *chan = (struct channel *) arg; // type casting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int frameToReceive = INITIAL_FRAME_ID; //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이번에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수신하기를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기대하는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정보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프레임의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순서번호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sleep((int)(TIME_STEP / 2));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for( int i = 0 ; i &lt; ITER_MAX ; i++ ) {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ab/>
              <w:t xml:space="preserve">//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정보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프레임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수신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ab/>
              <w:t xml:space="preserve">...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ab/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ab/>
              <w:t xml:space="preserve">// ACK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프레임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전송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ab/>
              <w:t xml:space="preserve">...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}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pthread_exit(0);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}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int main(void){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pthread_t sender;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pthread_t receiver;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struct channel chan; //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채널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역할을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대신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구조체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chan.sendFrameID = NULL_FRAME_ID; //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유효하지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않은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순서번호로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초기화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chan.ackFrameID = NULL_FRAME_ID; //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유효하지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않은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순서번호로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초기화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pthread_create(&amp;sender, NULL, sender_routine, (void*) &amp;chan);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pthread_create(&amp;receiver, NULL, receiver_routine, (void*) &amp;chan);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pthread_join(sender, NULL);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pthread_join(receiver, NULL);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ab/>
              <w:t xml:space="preserve">return 0;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}</w:t>
            </w:r>
          </w:p>
        </w:tc>
      </w:tr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코드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중간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중간에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sleep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함수를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넣어줘서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, sender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receiver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가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순서에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맞게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동작할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수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있도록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코딩했습니다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예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) 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[sender]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정보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프레임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전송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=&gt; sleep =&gt; ACK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프레임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수신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=&gt; ...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[receiver]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정보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프레임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수신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=&gt; ACK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프레임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6"/>
                <w:shd w:fill="auto" w:val="clear"/>
              </w:rPr>
              <w:t xml:space="preserve">전송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6"/>
                <w:shd w:fill="auto" w:val="clear"/>
              </w:rPr>
              <w:t xml:space="preserve"> =&gt; sleep =&gt; ...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b/>
          <w:color w:val="auto"/>
          <w:spacing w:val="0"/>
          <w:position w:val="0"/>
          <w:sz w:val="22"/>
          <w:shd w:fill="auto" w:val="clear"/>
        </w:rPr>
        <w:t xml:space="preserve">끝! 수고하셨습니다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20">
    <w:abstractNumId w:val="24"/>
  </w:num>
  <w:num w:numId="74">
    <w:abstractNumId w:val="18"/>
  </w:num>
  <w:num w:numId="78">
    <w:abstractNumId w:val="12"/>
  </w:num>
  <w:num w:numId="90">
    <w:abstractNumId w:val="6"/>
  </w:num>
  <w:num w:numId="9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