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6DDCE" w14:textId="4F732A72" w:rsidR="00CC3C3C" w:rsidRDefault="00CC3C3C" w:rsidP="00CC3C3C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bookmarkStart w:id="0" w:name="_Hlk94696436"/>
      <w:bookmarkEnd w:id="0"/>
      <w:r w:rsidRPr="00585598">
        <w:rPr>
          <w:rFonts w:ascii="Arial Unicode MS" w:eastAsia="Arial Unicode MS" w:hAnsi="Arial Unicode MS" w:cs="Arial Unicode MS"/>
          <w:b/>
          <w:sz w:val="36"/>
          <w:szCs w:val="36"/>
        </w:rPr>
        <w:t>코로나19-집단감염현황 ver</w:t>
      </w:r>
      <w:r w:rsidRPr="00585598">
        <w:rPr>
          <w:rFonts w:ascii="Arial Unicode MS" w:eastAsia="Arial Unicode MS" w:hAnsi="Arial Unicode MS" w:cs="Arial Unicode MS" w:hint="eastAsia"/>
          <w:b/>
          <w:sz w:val="36"/>
          <w:szCs w:val="36"/>
        </w:rPr>
        <w:t>2</w:t>
      </w:r>
      <w:r w:rsidR="00325A44">
        <w:rPr>
          <w:rFonts w:ascii="Arial Unicode MS" w:eastAsia="Arial Unicode MS" w:hAnsi="Arial Unicode MS" w:cs="Arial Unicode MS" w:hint="eastAsia"/>
          <w:b/>
          <w:sz w:val="36"/>
          <w:szCs w:val="36"/>
        </w:rPr>
        <w:t>-1</w:t>
      </w:r>
    </w:p>
    <w:p w14:paraId="720570ED" w14:textId="745A3C27" w:rsidR="00CC3C3C" w:rsidRPr="00E637A4" w:rsidRDefault="00325A44" w:rsidP="00CC3C3C">
      <w:pPr>
        <w:rPr>
          <w:rFonts w:ascii="Arial Unicode MS" w:eastAsia="Arial Unicode MS" w:hAnsi="Arial Unicode MS" w:cs="Arial Unicode MS" w:hint="eastAsia"/>
          <w:b/>
          <w:color w:val="FFC000" w:themeColor="accent4"/>
          <w:sz w:val="28"/>
          <w:szCs w:val="28"/>
        </w:rPr>
      </w:pPr>
      <w:r w:rsidRPr="00325A44">
        <w:rPr>
          <w:rFonts w:ascii="Arial Unicode MS" w:eastAsia="Arial Unicode MS" w:hAnsi="Arial Unicode MS" w:cs="Arial Unicode MS" w:hint="eastAsia"/>
          <w:b/>
          <w:color w:val="FFC000" w:themeColor="accent4"/>
          <w:sz w:val="24"/>
          <w:szCs w:val="24"/>
        </w:rPr>
        <w:t>*</w:t>
      </w:r>
      <w:r w:rsidRPr="00325A44">
        <w:rPr>
          <w:rFonts w:ascii="Arial Unicode MS" w:eastAsia="Arial Unicode MS" w:hAnsi="Arial Unicode MS" w:cs="Arial Unicode MS"/>
          <w:b/>
          <w:color w:val="FFC000" w:themeColor="accent4"/>
          <w:sz w:val="24"/>
          <w:szCs w:val="24"/>
        </w:rPr>
        <w:t xml:space="preserve"> </w:t>
      </w:r>
      <w:r w:rsidRPr="00325A44">
        <w:rPr>
          <w:rFonts w:ascii="Arial Unicode MS" w:eastAsia="Arial Unicode MS" w:hAnsi="Arial Unicode MS" w:cs="Arial Unicode MS" w:hint="eastAsia"/>
          <w:b/>
          <w:color w:val="FFC000" w:themeColor="accent4"/>
          <w:sz w:val="24"/>
          <w:szCs w:val="24"/>
        </w:rPr>
        <w:t>(ver2대비 바뀐 부분은 노란색으로 표시함)</w:t>
      </w:r>
    </w:p>
    <w:p w14:paraId="24892A6B" w14:textId="77777777" w:rsidR="00585598" w:rsidRDefault="00585598" w:rsidP="00CC3C3C">
      <w:pPr>
        <w:rPr>
          <w:b/>
          <w:sz w:val="32"/>
          <w:szCs w:val="32"/>
        </w:rPr>
      </w:pPr>
    </w:p>
    <w:p w14:paraId="28F02A56" w14:textId="08E7C62A" w:rsidR="00CC3C3C" w:rsidRPr="00AE6D2A" w:rsidRDefault="00CC3C3C" w:rsidP="00AE6D2A">
      <w:pPr>
        <w:pStyle w:val="a4"/>
        <w:numPr>
          <w:ilvl w:val="0"/>
          <w:numId w:val="5"/>
        </w:numPr>
        <w:ind w:leftChars="0"/>
        <w:rPr>
          <w:b/>
          <w:sz w:val="32"/>
          <w:szCs w:val="32"/>
        </w:rPr>
      </w:pPr>
      <w:r w:rsidRPr="00AE6D2A">
        <w:rPr>
          <w:rFonts w:ascii="Arial Unicode MS" w:eastAsia="Arial Unicode MS" w:hAnsi="Arial Unicode MS" w:cs="Arial Unicode MS"/>
          <w:b/>
          <w:sz w:val="32"/>
          <w:szCs w:val="32"/>
        </w:rPr>
        <w:t>데이터 정보</w:t>
      </w:r>
    </w:p>
    <w:p w14:paraId="2094FFFC" w14:textId="77777777" w:rsidR="00CC3C3C" w:rsidRDefault="00CC3C3C" w:rsidP="00CC3C3C"/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3030"/>
        <w:gridCol w:w="1500"/>
        <w:gridCol w:w="2670"/>
      </w:tblGrid>
      <w:tr w:rsidR="00CC3C3C" w14:paraId="0CB0AA54" w14:textId="77777777" w:rsidTr="00D27CFB">
        <w:tc>
          <w:tcPr>
            <w:tcW w:w="1815" w:type="dxa"/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18C1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데이터명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B4C0D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코로나19-집단감염현황</w:t>
            </w:r>
          </w:p>
        </w:tc>
        <w:tc>
          <w:tcPr>
            <w:tcW w:w="1500" w:type="dxa"/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16172" w14:textId="77777777" w:rsidR="00CC3C3C" w:rsidRDefault="00CC3C3C" w:rsidP="00DA041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버전 정보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1A45" w14:textId="235FF05D" w:rsidR="00CC3C3C" w:rsidRDefault="00CC3C3C" w:rsidP="00DA041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</w:t>
            </w:r>
            <w:r>
              <w:rPr>
                <w:rFonts w:hint="eastAsia"/>
                <w:sz w:val="24"/>
                <w:szCs w:val="24"/>
              </w:rPr>
              <w:t>2</w:t>
            </w:r>
            <w:r w:rsidR="00325A44">
              <w:rPr>
                <w:rFonts w:hint="eastAsia"/>
                <w:sz w:val="24"/>
                <w:szCs w:val="24"/>
              </w:rPr>
              <w:t>-</w:t>
            </w:r>
            <w:r w:rsidR="00FE3428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CC3C3C" w14:paraId="75C3E564" w14:textId="77777777" w:rsidTr="00D27CFB">
        <w:tc>
          <w:tcPr>
            <w:tcW w:w="1815" w:type="dxa"/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30326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업데이트 주기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CB034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주간</w:t>
            </w:r>
          </w:p>
        </w:tc>
        <w:tc>
          <w:tcPr>
            <w:tcW w:w="1500" w:type="dxa"/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0AE36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제공기관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7EFB6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hikelab</w:t>
            </w:r>
            <w:proofErr w:type="spellEnd"/>
          </w:p>
        </w:tc>
      </w:tr>
      <w:tr w:rsidR="00CC3C3C" w14:paraId="1E128518" w14:textId="77777777" w:rsidTr="00D27CFB">
        <w:tc>
          <w:tcPr>
            <w:tcW w:w="1815" w:type="dxa"/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43595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데이터 시작일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88E4B" w14:textId="635605A8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  <w:r w:rsidR="00FE3428">
              <w:rPr>
                <w:rFonts w:hint="eastAsia"/>
                <w:sz w:val="24"/>
                <w:szCs w:val="24"/>
              </w:rPr>
              <w:t>2-02-20</w:t>
            </w:r>
            <w:r w:rsidR="00FE3428">
              <w:rPr>
                <w:sz w:val="24"/>
                <w:szCs w:val="24"/>
              </w:rPr>
              <w:t xml:space="preserve"> </w:t>
            </w:r>
            <w:r w:rsidR="00FE3428">
              <w:rPr>
                <w:rFonts w:hint="eastAsia"/>
                <w:sz w:val="24"/>
                <w:szCs w:val="24"/>
              </w:rPr>
              <w:t>주</w:t>
            </w:r>
          </w:p>
        </w:tc>
        <w:tc>
          <w:tcPr>
            <w:tcW w:w="1500" w:type="dxa"/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77BC8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작업자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48BC3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이정윤,설지은</w:t>
            </w:r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,최은혜</w:t>
            </w:r>
          </w:p>
        </w:tc>
      </w:tr>
      <w:tr w:rsidR="00CC3C3C" w14:paraId="4076B506" w14:textId="77777777" w:rsidTr="00D27CFB">
        <w:trPr>
          <w:trHeight w:val="2835"/>
        </w:trPr>
        <w:tc>
          <w:tcPr>
            <w:tcW w:w="1815" w:type="dxa"/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A79C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데이터 설명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2E6DC" w14:textId="77777777" w:rsidR="00CC3C3C" w:rsidRDefault="00CC3C3C" w:rsidP="00DA041E">
            <w:pPr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전국 코로나19 집단감염현황에 대한 데이터로 </w:t>
            </w:r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[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regionid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,</w:t>
            </w:r>
          </w:p>
          <w:p w14:paraId="7EAF61EE" w14:textId="2D6C8489" w:rsidR="00CC3C3C" w:rsidRDefault="00CC3C3C" w:rsidP="00DA041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province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city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FE3428">
              <w:rPr>
                <w:rFonts w:hint="eastAsia"/>
                <w:sz w:val="24"/>
                <w:szCs w:val="24"/>
              </w:rPr>
              <w:t>week</w:t>
            </w:r>
            <w:proofErr w:type="spellEnd"/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subdivided_Y</w:t>
            </w:r>
            <w:proofErr w:type="spellEnd"/>
            <w:r>
              <w:rPr>
                <w:rFonts w:hint="eastAsia"/>
                <w:sz w:val="24"/>
                <w:szCs w:val="24"/>
              </w:rPr>
              <w:t>/</w:t>
            </w:r>
            <w:proofErr w:type="spellStart"/>
            <w:r>
              <w:rPr>
                <w:rFonts w:hint="eastAsia"/>
                <w:sz w:val="24"/>
                <w:szCs w:val="24"/>
              </w:rPr>
              <w:t>N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case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infection_case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confirmed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accumulated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briefingdate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classname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sz w:val="24"/>
                <w:szCs w:val="24"/>
              </w:rPr>
              <w:t>keyword</w:t>
            </w:r>
            <w:proofErr w:type="spellEnd"/>
            <w:r>
              <w:rPr>
                <w:sz w:val="24"/>
                <w:szCs w:val="24"/>
              </w:rPr>
              <w:t xml:space="preserve"> ]</w:t>
            </w:r>
            <w:proofErr w:type="gramEnd"/>
          </w:p>
          <w:p w14:paraId="294CE9C3" w14:textId="5E71D3C4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1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3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개 항목을 제공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함.</w:t>
            </w:r>
          </w:p>
        </w:tc>
        <w:tc>
          <w:tcPr>
            <w:tcW w:w="1500" w:type="dxa"/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0B2E3" w14:textId="77777777" w:rsidR="00CC3C3C" w:rsidRDefault="00CC3C3C" w:rsidP="00DA041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수집 방법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B6829" w14:textId="77777777" w:rsidR="00CC3C3C" w:rsidRDefault="00CC3C3C" w:rsidP="00DA041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중앙방역대책본부와</w:t>
            </w:r>
          </w:p>
          <w:p w14:paraId="6D67C17C" w14:textId="77777777" w:rsidR="00CC3C3C" w:rsidRDefault="00CC3C3C" w:rsidP="00DA041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중앙사고수습본부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사이트에보도되는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정례브리핑 자료의 집단감염 관련 내용을 정리하여 데이터로 정리함.</w:t>
            </w:r>
          </w:p>
        </w:tc>
      </w:tr>
    </w:tbl>
    <w:p w14:paraId="127B8D80" w14:textId="535E30B9" w:rsidR="00CC3C3C" w:rsidRDefault="00CC3C3C" w:rsidP="00CC3C3C">
      <w:pPr>
        <w:rPr>
          <w:b/>
          <w:sz w:val="32"/>
          <w:szCs w:val="32"/>
        </w:rPr>
      </w:pPr>
    </w:p>
    <w:p w14:paraId="5F7FFA0E" w14:textId="77777777" w:rsidR="00585598" w:rsidRDefault="00585598" w:rsidP="00CC3C3C">
      <w:pPr>
        <w:rPr>
          <w:b/>
          <w:sz w:val="32"/>
          <w:szCs w:val="32"/>
        </w:rPr>
      </w:pPr>
    </w:p>
    <w:p w14:paraId="4E29B5DE" w14:textId="48B167A8" w:rsidR="00CC3C3C" w:rsidRPr="00AE6D2A" w:rsidRDefault="00CC3C3C" w:rsidP="00AE6D2A">
      <w:pPr>
        <w:pStyle w:val="a4"/>
        <w:numPr>
          <w:ilvl w:val="0"/>
          <w:numId w:val="5"/>
        </w:numPr>
        <w:ind w:leftChars="0"/>
        <w:rPr>
          <w:b/>
          <w:sz w:val="32"/>
          <w:szCs w:val="32"/>
        </w:rPr>
      </w:pPr>
      <w:r w:rsidRPr="00AE6D2A">
        <w:rPr>
          <w:rFonts w:ascii="Arial Unicode MS" w:eastAsia="Arial Unicode MS" w:hAnsi="Arial Unicode MS" w:cs="Arial Unicode MS"/>
          <w:b/>
          <w:sz w:val="32"/>
          <w:szCs w:val="32"/>
        </w:rPr>
        <w:t>컬럼 설명</w:t>
      </w:r>
      <w:r w:rsidR="00325A44">
        <w:rPr>
          <w:rFonts w:ascii="Arial Unicode MS" w:eastAsia="Arial Unicode MS" w:hAnsi="Arial Unicode MS" w:cs="Arial Unicode MS" w:hint="eastAsia"/>
          <w:b/>
          <w:sz w:val="32"/>
          <w:szCs w:val="32"/>
        </w:rPr>
        <w:t xml:space="preserve"> </w:t>
      </w:r>
    </w:p>
    <w:p w14:paraId="3132D23A" w14:textId="77777777" w:rsidR="00CC3C3C" w:rsidRDefault="00CC3C3C" w:rsidP="00CC3C3C"/>
    <w:tbl>
      <w:tblPr>
        <w:tblW w:w="9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1425"/>
        <w:gridCol w:w="5265"/>
      </w:tblGrid>
      <w:tr w:rsidR="00CC3C3C" w14:paraId="13B32684" w14:textId="77777777" w:rsidTr="00D27CFB">
        <w:tc>
          <w:tcPr>
            <w:tcW w:w="2460" w:type="dxa"/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7C6FA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컬럼명</w:t>
            </w:r>
            <w:proofErr w:type="spellEnd"/>
          </w:p>
        </w:tc>
        <w:tc>
          <w:tcPr>
            <w:tcW w:w="1425" w:type="dxa"/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185E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타입</w:t>
            </w:r>
          </w:p>
        </w:tc>
        <w:tc>
          <w:tcPr>
            <w:tcW w:w="5265" w:type="dxa"/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8CD27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설명</w:t>
            </w:r>
          </w:p>
        </w:tc>
      </w:tr>
      <w:tr w:rsidR="00CC3C3C" w14:paraId="4F75BF31" w14:textId="77777777" w:rsidTr="00DA041E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94528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regionid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FA01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D678" w14:textId="4FDC1F94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각 광역지방자치단체에 부여된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id</w:t>
            </w:r>
            <w:proofErr w:type="spellEnd"/>
          </w:p>
        </w:tc>
      </w:tr>
      <w:tr w:rsidR="00CC3C3C" w14:paraId="7D40B4C1" w14:textId="77777777" w:rsidTr="00DA041E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8F8B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province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3B20B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23539" w14:textId="5DF1E5D3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광역지방자치단체명</w:t>
            </w:r>
          </w:p>
        </w:tc>
      </w:tr>
      <w:tr w:rsidR="00CC3C3C" w14:paraId="32A09C33" w14:textId="77777777" w:rsidTr="00DA041E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3436E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city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9B6B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D2426" w14:textId="7D94C87B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기초지방자치단체명</w:t>
            </w:r>
          </w:p>
        </w:tc>
      </w:tr>
      <w:tr w:rsidR="00CC3C3C" w14:paraId="6E372840" w14:textId="77777777" w:rsidTr="00325A44">
        <w:tc>
          <w:tcPr>
            <w:tcW w:w="2460" w:type="dxa"/>
            <w:shd w:val="clear" w:color="auto" w:fill="FFC000" w:themeFill="accent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51490" w14:textId="3BD0DFCF" w:rsidR="00CC3C3C" w:rsidRDefault="00325A44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w</w:t>
            </w:r>
            <w:r w:rsidR="00FE3428">
              <w:rPr>
                <w:rFonts w:hint="eastAsia"/>
                <w:sz w:val="24"/>
                <w:szCs w:val="24"/>
              </w:rPr>
              <w:t>eek</w:t>
            </w:r>
            <w:proofErr w:type="spellEnd"/>
          </w:p>
        </w:tc>
        <w:tc>
          <w:tcPr>
            <w:tcW w:w="1425" w:type="dxa"/>
            <w:shd w:val="clear" w:color="auto" w:fill="FFC000" w:themeFill="accent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2AF75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object</w:t>
            </w:r>
            <w:proofErr w:type="spellEnd"/>
          </w:p>
        </w:tc>
        <w:tc>
          <w:tcPr>
            <w:tcW w:w="5265" w:type="dxa"/>
            <w:shd w:val="clear" w:color="auto" w:fill="FFC000" w:themeFill="accent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E711" w14:textId="201CEF8F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각 집단감염사건</w:t>
            </w:r>
            <w:r w:rsidR="00325A44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 xml:space="preserve">의 확진 </w:t>
            </w:r>
            <w:proofErr w:type="spellStart"/>
            <w:r w:rsidR="00325A44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발생주</w:t>
            </w:r>
            <w:proofErr w:type="spellEnd"/>
            <w:r w:rsidR="00325A44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.</w:t>
            </w:r>
            <w:r w:rsidR="00325A44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="00325A44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YYYY-MM-DD</w:t>
            </w:r>
            <w:r w:rsidR="00325A44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="00325A44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~</w:t>
            </w:r>
            <w:r w:rsidR="00325A44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="00325A44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YYYY-MM-DD</w:t>
            </w:r>
            <w:r w:rsidR="00325A44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="00325A44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형식으로 기입.</w:t>
            </w:r>
          </w:p>
        </w:tc>
      </w:tr>
      <w:tr w:rsidR="00CC3C3C" w14:paraId="27C0439B" w14:textId="77777777" w:rsidTr="00DA041E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747E9" w14:textId="4A2C4272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lastRenderedPageBreak/>
              <w:t>subdivided_Y</w:t>
            </w:r>
            <w:proofErr w:type="spellEnd"/>
            <w:r>
              <w:rPr>
                <w:rFonts w:hint="eastAsia"/>
                <w:sz w:val="24"/>
                <w:szCs w:val="24"/>
              </w:rPr>
              <w:t>/</w:t>
            </w:r>
            <w:proofErr w:type="spellStart"/>
            <w:r>
              <w:rPr>
                <w:rFonts w:hint="eastAsia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E82E6" w14:textId="5A08C7AC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object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06F72" w14:textId="0BD28E54" w:rsidR="00CC3C3C" w:rsidRDefault="00DB2321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v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er2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에서 새로 도입한 컬럼.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한 집단감염사건에서 파생되어 보도자료 상</w:t>
            </w:r>
            <w:r w:rsidRPr="007D4A42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에서 묶어서 보도한 것을 세부분류한(쪼갠) 경우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‘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Y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’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 xml:space="preserve"> 표기.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(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 xml:space="preserve">이외 하나의 사건은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‘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’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으로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 xml:space="preserve"> 표기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</w:p>
        </w:tc>
      </w:tr>
      <w:tr w:rsidR="00CC3C3C" w14:paraId="26593A03" w14:textId="77777777" w:rsidTr="00DA041E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1E7A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caseid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18A4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421E" w14:textId="62746D40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각 집단감염사건의 구분을 위해 임의로 부여한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id</w:t>
            </w:r>
            <w:proofErr w:type="spellEnd"/>
          </w:p>
        </w:tc>
      </w:tr>
      <w:tr w:rsidR="00CC3C3C" w14:paraId="4255463B" w14:textId="77777777" w:rsidTr="00DA041E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35902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infection_case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A8C5A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71E61" w14:textId="1B729DC2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정부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정례브리핑자료에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표기된 각 집단감염사건의 이름</w:t>
            </w:r>
          </w:p>
        </w:tc>
      </w:tr>
      <w:tr w:rsidR="00CC3C3C" w14:paraId="28FC0C28" w14:textId="77777777" w:rsidTr="00325A44">
        <w:tc>
          <w:tcPr>
            <w:tcW w:w="2460" w:type="dxa"/>
            <w:shd w:val="clear" w:color="auto" w:fill="FFC000" w:themeFill="accent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41ADA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confirmed</w:t>
            </w:r>
            <w:proofErr w:type="spellEnd"/>
          </w:p>
        </w:tc>
        <w:tc>
          <w:tcPr>
            <w:tcW w:w="1425" w:type="dxa"/>
            <w:shd w:val="clear" w:color="auto" w:fill="FFC000" w:themeFill="accent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6F9BB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5265" w:type="dxa"/>
            <w:shd w:val="clear" w:color="auto" w:fill="FFC000" w:themeFill="accent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76148" w14:textId="0326D22F" w:rsidR="00CC3C3C" w:rsidRPr="00FE3428" w:rsidRDefault="00FE3428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각 집단감염사건의 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주별 신규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확진자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수</w:t>
            </w:r>
            <w:r w:rsidR="00855E2A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 xml:space="preserve"> (보도자료 상에 기록 없음.</w:t>
            </w:r>
            <w:r w:rsidR="00855E2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="00855E2A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계산 방법은 아래 참고)</w:t>
            </w:r>
          </w:p>
        </w:tc>
      </w:tr>
      <w:tr w:rsidR="00CC3C3C" w14:paraId="620E7CB3" w14:textId="77777777" w:rsidTr="00DA041E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1DE4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accumulated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698FB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7B744" w14:textId="43D818DF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각 집단감염사건의 누적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확진자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수</w:t>
            </w:r>
          </w:p>
        </w:tc>
      </w:tr>
      <w:tr w:rsidR="00CC3C3C" w14:paraId="76A6FCA2" w14:textId="77777777" w:rsidTr="00DA041E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2C66D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briefingdate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336EA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E7764" w14:textId="0C890908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각 집단감염사건이 정례브리핑 보도 날짜</w:t>
            </w:r>
          </w:p>
        </w:tc>
      </w:tr>
      <w:tr w:rsidR="00CC3C3C" w14:paraId="6DB21B35" w14:textId="77777777" w:rsidTr="00DA041E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6D3BA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classname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57097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D51F5" w14:textId="7C679AFF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각 집단감염사건의 집단 분류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.</w:t>
            </w:r>
          </w:p>
          <w:p w14:paraId="615DFCA4" w14:textId="002C30DB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집단감염사건의 집단</w:t>
            </w:r>
            <w:r w:rsidR="001F4984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별 특성을 반영하여 만든 집단분류체계를 통해 집단을 분류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함.</w:t>
            </w:r>
          </w:p>
        </w:tc>
      </w:tr>
      <w:tr w:rsidR="00CC3C3C" w14:paraId="507CD15C" w14:textId="77777777" w:rsidTr="00DA041E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AB537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note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6EDA6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7DE02" w14:textId="4B91AB89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각 집단감염사건의 데이터에 대한 수정, 참고사항 등을 기재한 주석</w:t>
            </w:r>
          </w:p>
        </w:tc>
      </w:tr>
      <w:tr w:rsidR="00CC3C3C" w14:paraId="02DF64A1" w14:textId="77777777" w:rsidTr="00DA041E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8A025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keyword</w:t>
            </w:r>
            <w:proofErr w:type="spellEnd"/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49099" w14:textId="77777777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BF94E" w14:textId="40D19B7A" w:rsidR="00CC3C3C" w:rsidRDefault="00CC3C3C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각 감염집단의 세부적 특성을 반영한 키워드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.</w:t>
            </w:r>
          </w:p>
          <w:p w14:paraId="2AA7CFE6" w14:textId="36D87101" w:rsidR="00CC3C3C" w:rsidRDefault="00D52D1A" w:rsidP="00DA04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해시태그의 기능으로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, 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한 사건에 여러 개의 키워드가 부여될 수 있음.</w:t>
            </w:r>
          </w:p>
        </w:tc>
      </w:tr>
    </w:tbl>
    <w:p w14:paraId="6326828A" w14:textId="77777777" w:rsidR="004F00E7" w:rsidRDefault="00855E2A" w:rsidP="00223830">
      <w:pPr>
        <w:spacing w:before="240" w:after="240"/>
        <w:rPr>
          <w:sz w:val="24"/>
          <w:szCs w:val="24"/>
        </w:rPr>
      </w:pPr>
      <w:r>
        <w:rPr>
          <w:rFonts w:hint="eastAsia"/>
          <w:sz w:val="32"/>
          <w:szCs w:val="32"/>
        </w:rPr>
        <w:t>*</w:t>
      </w:r>
      <w:r>
        <w:rPr>
          <w:sz w:val="32"/>
          <w:szCs w:val="32"/>
        </w:rPr>
        <w:t xml:space="preserve"> </w:t>
      </w:r>
      <w:proofErr w:type="spellStart"/>
      <w:r w:rsidR="004F00E7">
        <w:rPr>
          <w:sz w:val="24"/>
          <w:szCs w:val="24"/>
        </w:rPr>
        <w:t>confirmed</w:t>
      </w:r>
      <w:proofErr w:type="spellEnd"/>
      <w:r w:rsidR="004F00E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계산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방법</w:t>
      </w:r>
    </w:p>
    <w:p w14:paraId="1522B9C7" w14:textId="00F0BC53" w:rsidR="00AE6D2A" w:rsidRDefault="004F00E7" w:rsidP="00223830">
      <w:pPr>
        <w:spacing w:before="240" w:after="240"/>
        <w:rPr>
          <w:rFonts w:asciiTheme="minorEastAsia" w:hAnsiTheme="minorEastAsia" w:cs="Arial Unicode MS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asciiTheme="minorEastAsia" w:hAnsiTheme="minorEastAsia" w:cs="Arial Unicode MS" w:hint="eastAsia"/>
        </w:rPr>
        <w:t xml:space="preserve">(이번주 누적 </w:t>
      </w:r>
      <w:proofErr w:type="spellStart"/>
      <w:r>
        <w:rPr>
          <w:rFonts w:asciiTheme="minorEastAsia" w:hAnsiTheme="minorEastAsia" w:cs="Arial Unicode MS" w:hint="eastAsia"/>
        </w:rPr>
        <w:t>확진자</w:t>
      </w:r>
      <w:proofErr w:type="spellEnd"/>
      <w:r>
        <w:rPr>
          <w:rFonts w:asciiTheme="minorEastAsia" w:hAnsiTheme="minorEastAsia" w:cs="Arial Unicode MS" w:hint="eastAsia"/>
        </w:rPr>
        <w:t xml:space="preserve"> 수)</w:t>
      </w:r>
      <w:r>
        <w:rPr>
          <w:rFonts w:asciiTheme="minorEastAsia" w:hAnsiTheme="minorEastAsia" w:cs="Arial Unicode MS"/>
        </w:rPr>
        <w:t xml:space="preserve"> – </w:t>
      </w:r>
      <w:r>
        <w:rPr>
          <w:rFonts w:asciiTheme="minorEastAsia" w:hAnsiTheme="minorEastAsia" w:cs="Arial Unicode MS" w:hint="eastAsia"/>
        </w:rPr>
        <w:t xml:space="preserve">(지난주 누적 </w:t>
      </w:r>
      <w:proofErr w:type="spellStart"/>
      <w:r>
        <w:rPr>
          <w:rFonts w:asciiTheme="minorEastAsia" w:hAnsiTheme="minorEastAsia" w:cs="Arial Unicode MS" w:hint="eastAsia"/>
        </w:rPr>
        <w:t>확진자</w:t>
      </w:r>
      <w:proofErr w:type="spellEnd"/>
      <w:r>
        <w:rPr>
          <w:rFonts w:asciiTheme="minorEastAsia" w:hAnsiTheme="minorEastAsia" w:cs="Arial Unicode MS" w:hint="eastAsia"/>
        </w:rPr>
        <w:t xml:space="preserve"> 수)</w:t>
      </w:r>
      <w:r>
        <w:rPr>
          <w:rFonts w:asciiTheme="minorEastAsia" w:hAnsiTheme="minorEastAsia" w:cs="Arial Unicode MS"/>
        </w:rPr>
        <w:t xml:space="preserve"> </w:t>
      </w:r>
    </w:p>
    <w:p w14:paraId="53C026F1" w14:textId="4CA0095B" w:rsidR="00AE6D2A" w:rsidRDefault="004F00E7" w:rsidP="00E637A4">
      <w:pPr>
        <w:spacing w:before="240" w:after="240"/>
        <w:jc w:val="both"/>
        <w:rPr>
          <w:rFonts w:hint="eastAsia"/>
          <w:sz w:val="32"/>
          <w:szCs w:val="32"/>
        </w:rPr>
      </w:pPr>
      <w:r>
        <w:rPr>
          <w:rFonts w:asciiTheme="minorEastAsia" w:hAnsiTheme="minorEastAsia" w:cs="Arial Unicode MS" w:hint="eastAsia"/>
        </w:rPr>
        <w:t>-</w:t>
      </w:r>
      <w:r>
        <w:rPr>
          <w:rFonts w:asciiTheme="minorEastAsia" w:hAnsiTheme="minorEastAsia" w:cs="Arial Unicode MS"/>
        </w:rPr>
        <w:t xml:space="preserve"> </w:t>
      </w:r>
      <w:r>
        <w:rPr>
          <w:rFonts w:asciiTheme="minorEastAsia" w:hAnsiTheme="minorEastAsia" w:cs="Arial Unicode MS" w:hint="eastAsia"/>
        </w:rPr>
        <w:t xml:space="preserve">2022-02-20 보도 형식이 바뀐 </w:t>
      </w:r>
      <w:r w:rsidR="00E637A4">
        <w:rPr>
          <w:rFonts w:asciiTheme="minorEastAsia" w:hAnsiTheme="minorEastAsia" w:cs="Arial Unicode MS" w:hint="eastAsia"/>
        </w:rPr>
        <w:t xml:space="preserve">이후 </w:t>
      </w:r>
      <w:r w:rsidR="00E637A4" w:rsidRPr="00E637A4">
        <w:rPr>
          <w:rFonts w:asciiTheme="minorEastAsia" w:hAnsiTheme="minorEastAsia" w:cs="Arial Unicode MS" w:hint="eastAsia"/>
        </w:rPr>
        <w:t>기존 일별 데이터의 기록과 연결되는 기록이 없을 때까지</w:t>
      </w:r>
      <w:r w:rsidR="00E637A4">
        <w:rPr>
          <w:rFonts w:asciiTheme="minorEastAsia" w:hAnsiTheme="minorEastAsia" w:cs="Arial Unicode MS" w:hint="eastAsia"/>
        </w:rPr>
        <w:t xml:space="preserve">는 </w:t>
      </w:r>
      <w:r w:rsidR="00E637A4">
        <w:rPr>
          <w:rFonts w:asciiTheme="minorEastAsia" w:hAnsiTheme="minorEastAsia" w:cs="Arial Unicode MS"/>
        </w:rPr>
        <w:t>‘</w:t>
      </w:r>
      <w:r>
        <w:rPr>
          <w:rFonts w:asciiTheme="minorEastAsia" w:hAnsiTheme="minorEastAsia" w:cs="Arial Unicode MS" w:hint="eastAsia"/>
        </w:rPr>
        <w:t xml:space="preserve">(이번주 누적 </w:t>
      </w:r>
      <w:proofErr w:type="spellStart"/>
      <w:r>
        <w:rPr>
          <w:rFonts w:asciiTheme="minorEastAsia" w:hAnsiTheme="minorEastAsia" w:cs="Arial Unicode MS" w:hint="eastAsia"/>
        </w:rPr>
        <w:t>확진자</w:t>
      </w:r>
      <w:proofErr w:type="spellEnd"/>
      <w:r>
        <w:rPr>
          <w:rFonts w:asciiTheme="minorEastAsia" w:hAnsiTheme="minorEastAsia" w:cs="Arial Unicode MS" w:hint="eastAsia"/>
        </w:rPr>
        <w:t xml:space="preserve"> 수)</w:t>
      </w:r>
      <w:r>
        <w:rPr>
          <w:rFonts w:asciiTheme="minorEastAsia" w:hAnsiTheme="minorEastAsia" w:cs="Arial Unicode MS"/>
        </w:rPr>
        <w:t xml:space="preserve"> – </w:t>
      </w:r>
      <w:r>
        <w:rPr>
          <w:rFonts w:asciiTheme="minorEastAsia" w:hAnsiTheme="minorEastAsia" w:cs="Arial Unicode MS" w:hint="eastAsia"/>
        </w:rPr>
        <w:t xml:space="preserve">(마지막 일별 누적 </w:t>
      </w:r>
      <w:proofErr w:type="spellStart"/>
      <w:r>
        <w:rPr>
          <w:rFonts w:asciiTheme="minorEastAsia" w:hAnsiTheme="minorEastAsia" w:cs="Arial Unicode MS" w:hint="eastAsia"/>
        </w:rPr>
        <w:t>확진자</w:t>
      </w:r>
      <w:proofErr w:type="spellEnd"/>
      <w:r>
        <w:rPr>
          <w:rFonts w:asciiTheme="minorEastAsia" w:hAnsiTheme="minorEastAsia" w:cs="Arial Unicode MS" w:hint="eastAsia"/>
        </w:rPr>
        <w:t xml:space="preserve"> 수)</w:t>
      </w:r>
      <w:r w:rsidR="00E637A4">
        <w:rPr>
          <w:rFonts w:asciiTheme="minorEastAsia" w:hAnsiTheme="minorEastAsia" w:cs="Arial Unicode MS"/>
        </w:rPr>
        <w:t>’</w:t>
      </w:r>
      <w:r>
        <w:rPr>
          <w:rFonts w:asciiTheme="minorEastAsia" w:hAnsiTheme="minorEastAsia" w:cs="Arial Unicode MS" w:hint="eastAsia"/>
        </w:rPr>
        <w:t>로 계산</w:t>
      </w:r>
      <w:r w:rsidR="00E637A4">
        <w:rPr>
          <w:rFonts w:asciiTheme="minorEastAsia" w:hAnsiTheme="minorEastAsia" w:cs="Arial Unicode MS" w:hint="eastAsia"/>
        </w:rPr>
        <w:t>한 경우도 있음.</w:t>
      </w:r>
      <w:r w:rsidR="00E637A4">
        <w:rPr>
          <w:rFonts w:asciiTheme="minorEastAsia" w:hAnsiTheme="minorEastAsia" w:cs="Arial Unicode MS"/>
        </w:rPr>
        <w:t xml:space="preserve"> </w:t>
      </w:r>
    </w:p>
    <w:p w14:paraId="319C28AA" w14:textId="215AFBAF" w:rsidR="00855E2A" w:rsidRPr="00855E2A" w:rsidRDefault="00223830" w:rsidP="00855E2A">
      <w:pPr>
        <w:pStyle w:val="a4"/>
        <w:numPr>
          <w:ilvl w:val="0"/>
          <w:numId w:val="5"/>
        </w:numPr>
        <w:spacing w:before="240" w:after="240"/>
        <w:ind w:leftChars="0"/>
        <w:rPr>
          <w:b/>
          <w:bCs/>
          <w:sz w:val="32"/>
          <w:szCs w:val="32"/>
        </w:rPr>
      </w:pPr>
      <w:proofErr w:type="spellStart"/>
      <w:r w:rsidRPr="00AE6D2A">
        <w:rPr>
          <w:rFonts w:hint="eastAsia"/>
          <w:b/>
          <w:bCs/>
          <w:sz w:val="32"/>
          <w:szCs w:val="32"/>
        </w:rPr>
        <w:lastRenderedPageBreak/>
        <w:t>subdivided_Y</w:t>
      </w:r>
      <w:proofErr w:type="spellEnd"/>
      <w:r w:rsidRPr="00AE6D2A">
        <w:rPr>
          <w:rFonts w:hint="eastAsia"/>
          <w:b/>
          <w:bCs/>
          <w:sz w:val="32"/>
          <w:szCs w:val="32"/>
        </w:rPr>
        <w:t>/</w:t>
      </w:r>
      <w:proofErr w:type="spellStart"/>
      <w:r w:rsidRPr="00AE6D2A">
        <w:rPr>
          <w:rFonts w:hint="eastAsia"/>
          <w:b/>
          <w:bCs/>
          <w:sz w:val="32"/>
          <w:szCs w:val="32"/>
        </w:rPr>
        <w:t>N</w:t>
      </w:r>
      <w:proofErr w:type="spellEnd"/>
      <w:r w:rsidRPr="00AE6D2A">
        <w:rPr>
          <w:rFonts w:ascii="Arial Unicode MS" w:eastAsia="Arial Unicode MS" w:hAnsi="Arial Unicode MS" w:cs="Arial Unicode MS"/>
          <w:b/>
          <w:bCs/>
          <w:sz w:val="32"/>
          <w:szCs w:val="32"/>
        </w:rPr>
        <w:t xml:space="preserve"> 부여 기준</w:t>
      </w:r>
      <w:r w:rsidR="00855E2A">
        <w:rPr>
          <w:rFonts w:ascii="Arial Unicode MS" w:eastAsia="Arial Unicode MS" w:hAnsi="Arial Unicode MS" w:cs="Arial Unicode MS"/>
          <w:b/>
          <w:bCs/>
          <w:sz w:val="32"/>
          <w:szCs w:val="32"/>
        </w:rPr>
        <w:t xml:space="preserve"> </w:t>
      </w:r>
      <w:r w:rsidR="00855E2A" w:rsidRPr="00855E2A">
        <w:rPr>
          <w:rFonts w:ascii="Arial Unicode MS" w:eastAsia="Arial Unicode MS" w:hAnsi="Arial Unicode MS" w:cs="Arial Unicode MS" w:hint="eastAsia"/>
          <w:b/>
          <w:bCs/>
          <w:color w:val="FFC000" w:themeColor="accent4"/>
          <w:sz w:val="24"/>
          <w:szCs w:val="24"/>
        </w:rPr>
        <w:t>(ver2-1에서는 없을 것으로 예상)</w:t>
      </w:r>
    </w:p>
    <w:p w14:paraId="0B10CCCB" w14:textId="2AD045B6" w:rsidR="00223830" w:rsidRDefault="00585598" w:rsidP="00AA0847">
      <w:pPr>
        <w:spacing w:before="240" w:after="2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한</w:t>
      </w:r>
      <w:r w:rsidR="00223830">
        <w:rPr>
          <w:rFonts w:ascii="Arial Unicode MS" w:eastAsia="Arial Unicode MS" w:hAnsi="Arial Unicode MS" w:cs="Arial Unicode MS"/>
          <w:sz w:val="24"/>
          <w:szCs w:val="24"/>
        </w:rPr>
        <w:t xml:space="preserve"> 집단감염사건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에서 파생되어 보도자료 상에서 묶어서 보도하지만,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집단 분류(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classname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)</w:t>
      </w:r>
      <w:r w:rsidR="00AA0847">
        <w:rPr>
          <w:rFonts w:ascii="Arial Unicode MS" w:eastAsia="Arial Unicode MS" w:hAnsi="Arial Unicode MS" w:cs="Arial Unicode MS" w:hint="eastAsia"/>
          <w:sz w:val="24"/>
          <w:szCs w:val="24"/>
        </w:rPr>
        <w:t>가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다른 </w:t>
      </w:r>
      <w:r w:rsidR="00AA0847">
        <w:rPr>
          <w:rFonts w:ascii="Arial Unicode MS" w:eastAsia="Arial Unicode MS" w:hAnsi="Arial Unicode MS" w:cs="Arial Unicode MS" w:hint="eastAsia"/>
          <w:sz w:val="24"/>
          <w:szCs w:val="24"/>
        </w:rPr>
        <w:t>사건을</w:t>
      </w:r>
      <w:r w:rsidR="0022383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A0847">
        <w:rPr>
          <w:rFonts w:ascii="Arial Unicode MS" w:eastAsia="Arial Unicode MS" w:hAnsi="Arial Unicode MS" w:cs="Arial Unicode MS" w:hint="eastAsia"/>
          <w:sz w:val="24"/>
          <w:szCs w:val="24"/>
        </w:rPr>
        <w:t xml:space="preserve">세부 </w:t>
      </w:r>
      <w:r w:rsidR="00223830">
        <w:rPr>
          <w:rFonts w:ascii="Arial Unicode MS" w:eastAsia="Arial Unicode MS" w:hAnsi="Arial Unicode MS" w:cs="Arial Unicode MS"/>
          <w:sz w:val="24"/>
          <w:szCs w:val="24"/>
        </w:rPr>
        <w:t>구분</w:t>
      </w:r>
      <w:r w:rsidR="00AA0847">
        <w:rPr>
          <w:rFonts w:ascii="Arial Unicode MS" w:eastAsia="Arial Unicode MS" w:hAnsi="Arial Unicode MS" w:cs="Arial Unicode MS" w:hint="eastAsia"/>
          <w:sz w:val="24"/>
          <w:szCs w:val="24"/>
        </w:rPr>
        <w:t xml:space="preserve">할 필요성이 있다고 판단하여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v</w:t>
      </w:r>
      <w:r>
        <w:rPr>
          <w:rFonts w:ascii="Arial Unicode MS" w:eastAsia="Arial Unicode MS" w:hAnsi="Arial Unicode MS" w:cs="Arial Unicode MS"/>
          <w:sz w:val="24"/>
          <w:szCs w:val="24"/>
        </w:rPr>
        <w:t>er2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에서 새로 도입한 분류 기준임.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A0847">
        <w:rPr>
          <w:rFonts w:ascii="Arial Unicode MS" w:eastAsia="Arial Unicode MS" w:hAnsi="Arial Unicode MS" w:cs="Arial Unicode MS" w:hint="eastAsia"/>
          <w:sz w:val="24"/>
          <w:szCs w:val="24"/>
        </w:rPr>
        <w:t xml:space="preserve">세부분류한 </w:t>
      </w:r>
      <w:r w:rsidR="00AA0847"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AA0847">
        <w:rPr>
          <w:rFonts w:ascii="Arial Unicode MS" w:eastAsia="Arial Unicode MS" w:hAnsi="Arial Unicode MS" w:cs="Arial Unicode MS" w:hint="eastAsia"/>
          <w:sz w:val="24"/>
          <w:szCs w:val="24"/>
        </w:rPr>
        <w:t>한 사건을 여러 사건을 쪼갠)</w:t>
      </w:r>
      <w:r w:rsidR="00AA084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A0847">
        <w:rPr>
          <w:rFonts w:ascii="Arial Unicode MS" w:eastAsia="Arial Unicode MS" w:hAnsi="Arial Unicode MS" w:cs="Arial Unicode MS" w:hint="eastAsia"/>
          <w:sz w:val="24"/>
          <w:szCs w:val="24"/>
        </w:rPr>
        <w:t>사건은</w:t>
      </w:r>
      <w:r w:rsidR="00195A14">
        <w:rPr>
          <w:rFonts w:ascii="Arial Unicode MS" w:eastAsia="Arial Unicode MS" w:hAnsi="Arial Unicode MS" w:cs="Arial Unicode MS" w:hint="eastAsia"/>
          <w:sz w:val="24"/>
          <w:szCs w:val="24"/>
        </w:rPr>
        <w:t xml:space="preserve"> 한 사건에서 파생되었으므로</w:t>
      </w:r>
      <w:r w:rsidR="00AA0847">
        <w:rPr>
          <w:rFonts w:ascii="Arial Unicode MS" w:eastAsia="Arial Unicode MS" w:hAnsi="Arial Unicode MS" w:cs="Arial Unicode MS" w:hint="eastAsia"/>
          <w:sz w:val="24"/>
          <w:szCs w:val="24"/>
        </w:rPr>
        <w:t xml:space="preserve"> 동일한 </w:t>
      </w:r>
      <w:proofErr w:type="spellStart"/>
      <w:r w:rsidR="00AA0847">
        <w:rPr>
          <w:rFonts w:ascii="Arial Unicode MS" w:eastAsia="Arial Unicode MS" w:hAnsi="Arial Unicode MS" w:cs="Arial Unicode MS"/>
          <w:sz w:val="24"/>
          <w:szCs w:val="24"/>
        </w:rPr>
        <w:t>caseId</w:t>
      </w:r>
      <w:r w:rsidR="00AA0847">
        <w:rPr>
          <w:rFonts w:ascii="Arial Unicode MS" w:eastAsia="Arial Unicode MS" w:hAnsi="Arial Unicode MS" w:cs="Arial Unicode MS" w:hint="eastAsia"/>
          <w:sz w:val="24"/>
          <w:szCs w:val="24"/>
        </w:rPr>
        <w:t>를</w:t>
      </w:r>
      <w:proofErr w:type="spellEnd"/>
      <w:r w:rsidR="00AA0847">
        <w:rPr>
          <w:rFonts w:ascii="Arial Unicode MS" w:eastAsia="Arial Unicode MS" w:hAnsi="Arial Unicode MS" w:cs="Arial Unicode MS" w:hint="eastAsia"/>
          <w:sz w:val="24"/>
          <w:szCs w:val="24"/>
        </w:rPr>
        <w:t xml:space="preserve"> 부여하고</w:t>
      </w:r>
      <w:r w:rsidR="00AA0847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AA0847">
        <w:rPr>
          <w:rFonts w:ascii="Arial Unicode MS" w:eastAsia="Arial Unicode MS" w:hAnsi="Arial Unicode MS" w:cs="Arial Unicode MS"/>
          <w:sz w:val="24"/>
          <w:szCs w:val="24"/>
        </w:rPr>
        <w:t>subdi</w:t>
      </w:r>
      <w:r w:rsidR="00AE6D2A">
        <w:rPr>
          <w:rFonts w:ascii="Arial Unicode MS" w:eastAsia="Arial Unicode MS" w:hAnsi="Arial Unicode MS" w:cs="Arial Unicode MS" w:hint="eastAsia"/>
          <w:sz w:val="24"/>
          <w:szCs w:val="24"/>
        </w:rPr>
        <w:t>v</w:t>
      </w:r>
      <w:r w:rsidR="00AA0847">
        <w:rPr>
          <w:rFonts w:ascii="Arial Unicode MS" w:eastAsia="Arial Unicode MS" w:hAnsi="Arial Unicode MS" w:cs="Arial Unicode MS"/>
          <w:sz w:val="24"/>
          <w:szCs w:val="24"/>
        </w:rPr>
        <w:t>ided</w:t>
      </w:r>
      <w:proofErr w:type="spellEnd"/>
      <w:r w:rsidR="00AA084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AA0847">
        <w:rPr>
          <w:rFonts w:ascii="Arial Unicode MS" w:eastAsia="Arial Unicode MS" w:hAnsi="Arial Unicode MS" w:cs="Arial Unicode MS"/>
          <w:sz w:val="24"/>
          <w:szCs w:val="24"/>
        </w:rPr>
        <w:t>Y</w:t>
      </w:r>
      <w:proofErr w:type="spellEnd"/>
      <w:r w:rsidR="00AA0847">
        <w:rPr>
          <w:rFonts w:ascii="Arial Unicode MS" w:eastAsia="Arial Unicode MS" w:hAnsi="Arial Unicode MS" w:cs="Arial Unicode MS"/>
          <w:sz w:val="24"/>
          <w:szCs w:val="24"/>
        </w:rPr>
        <w:t>/</w:t>
      </w:r>
      <w:proofErr w:type="spellStart"/>
      <w:r w:rsidR="00AA0847">
        <w:rPr>
          <w:rFonts w:ascii="Arial Unicode MS" w:eastAsia="Arial Unicode MS" w:hAnsi="Arial Unicode MS" w:cs="Arial Unicode MS"/>
          <w:sz w:val="24"/>
          <w:szCs w:val="24"/>
        </w:rPr>
        <w:t>N</w:t>
      </w:r>
      <w:proofErr w:type="spellEnd"/>
      <w:r w:rsidR="00AA084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A0847">
        <w:rPr>
          <w:rFonts w:ascii="Arial Unicode MS" w:eastAsia="Arial Unicode MS" w:hAnsi="Arial Unicode MS" w:cs="Arial Unicode MS" w:hint="eastAsia"/>
          <w:sz w:val="24"/>
          <w:szCs w:val="24"/>
        </w:rPr>
        <w:t xml:space="preserve">컬럼에서 </w:t>
      </w:r>
      <w:r w:rsidR="00DB2321">
        <w:rPr>
          <w:rFonts w:ascii="Arial Unicode MS" w:eastAsia="Arial Unicode MS" w:hAnsi="Arial Unicode MS" w:cs="Arial Unicode MS"/>
          <w:sz w:val="24"/>
          <w:szCs w:val="24"/>
        </w:rPr>
        <w:t>‘</w:t>
      </w:r>
      <w:proofErr w:type="spellStart"/>
      <w:r w:rsidR="00195A14">
        <w:rPr>
          <w:rFonts w:ascii="Arial Unicode MS" w:eastAsia="Arial Unicode MS" w:hAnsi="Arial Unicode MS" w:cs="Arial Unicode MS"/>
          <w:sz w:val="24"/>
          <w:szCs w:val="24"/>
        </w:rPr>
        <w:t>Y</w:t>
      </w:r>
      <w:proofErr w:type="spellEnd"/>
      <w:r w:rsidR="00DB2321">
        <w:rPr>
          <w:rFonts w:ascii="Arial Unicode MS" w:eastAsia="Arial Unicode MS" w:hAnsi="Arial Unicode MS" w:cs="Arial Unicode MS"/>
          <w:sz w:val="24"/>
          <w:szCs w:val="24"/>
        </w:rPr>
        <w:t>’</w:t>
      </w:r>
      <w:proofErr w:type="spellStart"/>
      <w:r w:rsidR="00195A14">
        <w:rPr>
          <w:rFonts w:ascii="Arial Unicode MS" w:eastAsia="Arial Unicode MS" w:hAnsi="Arial Unicode MS" w:cs="Arial Unicode MS" w:hint="eastAsia"/>
          <w:sz w:val="24"/>
          <w:szCs w:val="24"/>
        </w:rPr>
        <w:t>를</w:t>
      </w:r>
      <w:proofErr w:type="spellEnd"/>
      <w:r w:rsidR="00195A14">
        <w:rPr>
          <w:rFonts w:ascii="Arial Unicode MS" w:eastAsia="Arial Unicode MS" w:hAnsi="Arial Unicode MS" w:cs="Arial Unicode MS" w:hint="eastAsia"/>
          <w:sz w:val="24"/>
          <w:szCs w:val="24"/>
        </w:rPr>
        <w:t xml:space="preserve"> 표</w:t>
      </w:r>
      <w:r w:rsidR="00DB2321">
        <w:rPr>
          <w:rFonts w:ascii="Arial Unicode MS" w:eastAsia="Arial Unicode MS" w:hAnsi="Arial Unicode MS" w:cs="Arial Unicode MS" w:hint="eastAsia"/>
          <w:sz w:val="24"/>
          <w:szCs w:val="24"/>
        </w:rPr>
        <w:t>기</w:t>
      </w:r>
      <w:r w:rsidR="00195A14">
        <w:rPr>
          <w:rFonts w:ascii="Arial Unicode MS" w:eastAsia="Arial Unicode MS" w:hAnsi="Arial Unicode MS" w:cs="Arial Unicode MS" w:hint="eastAsia"/>
          <w:sz w:val="24"/>
          <w:szCs w:val="24"/>
        </w:rPr>
        <w:t>함.</w:t>
      </w:r>
      <w:r w:rsidR="00195A14">
        <w:rPr>
          <w:rFonts w:ascii="Arial Unicode MS" w:eastAsia="Arial Unicode MS" w:hAnsi="Arial Unicode MS" w:cs="Arial Unicode MS"/>
          <w:sz w:val="24"/>
          <w:szCs w:val="24"/>
        </w:rPr>
        <w:t xml:space="preserve"> (</w:t>
      </w:r>
      <w:r w:rsidR="00195A14">
        <w:rPr>
          <w:rFonts w:ascii="Arial Unicode MS" w:eastAsia="Arial Unicode MS" w:hAnsi="Arial Unicode MS" w:cs="Arial Unicode MS" w:hint="eastAsia"/>
          <w:sz w:val="24"/>
          <w:szCs w:val="24"/>
        </w:rPr>
        <w:t>이외 하나의 사건은</w:t>
      </w:r>
      <w:r w:rsidR="00DB2321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 w:rsidR="00DB2321">
        <w:rPr>
          <w:rFonts w:ascii="Arial Unicode MS" w:eastAsia="Arial Unicode MS" w:hAnsi="Arial Unicode MS" w:cs="Arial Unicode MS"/>
          <w:sz w:val="24"/>
          <w:szCs w:val="24"/>
        </w:rPr>
        <w:t>’</w:t>
      </w:r>
      <w:proofErr w:type="spellStart"/>
      <w:r w:rsidR="00195A14">
        <w:rPr>
          <w:rFonts w:ascii="Arial Unicode MS" w:eastAsia="Arial Unicode MS" w:hAnsi="Arial Unicode MS" w:cs="Arial Unicode MS"/>
          <w:sz w:val="24"/>
          <w:szCs w:val="24"/>
        </w:rPr>
        <w:t>N</w:t>
      </w:r>
      <w:proofErr w:type="spellEnd"/>
      <w:r w:rsidR="00DB2321">
        <w:rPr>
          <w:rFonts w:ascii="Arial Unicode MS" w:eastAsia="Arial Unicode MS" w:hAnsi="Arial Unicode MS" w:cs="Arial Unicode MS"/>
          <w:sz w:val="24"/>
          <w:szCs w:val="24"/>
        </w:rPr>
        <w:t>’</w:t>
      </w:r>
      <w:proofErr w:type="spellStart"/>
      <w:r w:rsidR="00195A14">
        <w:rPr>
          <w:rFonts w:ascii="Arial Unicode MS" w:eastAsia="Arial Unicode MS" w:hAnsi="Arial Unicode MS" w:cs="Arial Unicode MS" w:hint="eastAsia"/>
          <w:sz w:val="24"/>
          <w:szCs w:val="24"/>
        </w:rPr>
        <w:t>으로</w:t>
      </w:r>
      <w:proofErr w:type="spellEnd"/>
      <w:r w:rsidR="00195A14">
        <w:rPr>
          <w:rFonts w:ascii="Arial Unicode MS" w:eastAsia="Arial Unicode MS" w:hAnsi="Arial Unicode MS" w:cs="Arial Unicode MS" w:hint="eastAsia"/>
          <w:sz w:val="24"/>
          <w:szCs w:val="24"/>
        </w:rPr>
        <w:t xml:space="preserve"> 표</w:t>
      </w:r>
      <w:r w:rsidR="00DB2321">
        <w:rPr>
          <w:rFonts w:ascii="Arial Unicode MS" w:eastAsia="Arial Unicode MS" w:hAnsi="Arial Unicode MS" w:cs="Arial Unicode MS" w:hint="eastAsia"/>
          <w:sz w:val="24"/>
          <w:szCs w:val="24"/>
        </w:rPr>
        <w:t>기</w:t>
      </w:r>
      <w:r w:rsidR="00195A14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14:paraId="42660232" w14:textId="3FABCC9D" w:rsidR="00585598" w:rsidRDefault="00585598" w:rsidP="00223830">
      <w:pPr>
        <w:spacing w:before="240" w:after="2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예시)</w:t>
      </w:r>
    </w:p>
    <w:p w14:paraId="0C253893" w14:textId="54E56353" w:rsidR="00EC22A7" w:rsidRDefault="00304FD7" w:rsidP="00F10D77">
      <w:pPr>
        <w:spacing w:before="240" w:after="240"/>
        <w:rPr>
          <w:rFonts w:ascii="Arial Unicode MS" w:eastAsia="Arial Unicode MS" w:hAnsi="Arial Unicode MS" w:cs="Arial Unicode MS"/>
          <w:sz w:val="24"/>
          <w:szCs w:val="24"/>
        </w:rPr>
      </w:pPr>
      <w:r w:rsidRPr="00304FD7"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 wp14:anchorId="7ED93F5E" wp14:editId="19A081B5">
            <wp:extent cx="4657725" cy="2078070"/>
            <wp:effectExtent l="0" t="0" r="0" b="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316" cy="208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CCFF" w14:textId="4940D001" w:rsidR="00304FD7" w:rsidRDefault="003A71A6" w:rsidP="00304FD7">
      <w:pPr>
        <w:spacing w:before="240" w:after="2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</w:rPr>
        <w:t>0/14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에 처음 등장함 </w:t>
      </w:r>
      <w:r>
        <w:rPr>
          <w:rFonts w:ascii="Arial Unicode MS" w:eastAsia="Arial Unicode MS" w:hAnsi="Arial Unicode MS" w:cs="Arial Unicode MS"/>
          <w:sz w:val="24"/>
          <w:szCs w:val="24"/>
        </w:rPr>
        <w:t>‘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잠언의료기기</w:t>
      </w:r>
      <w:r>
        <w:rPr>
          <w:rFonts w:ascii="Arial Unicode MS" w:eastAsia="Arial Unicode MS" w:hAnsi="Arial Unicode MS" w:cs="Arial Unicode MS"/>
          <w:sz w:val="24"/>
          <w:szCs w:val="24"/>
        </w:rPr>
        <w:t>’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가 </w:t>
      </w:r>
      <w:r>
        <w:rPr>
          <w:rFonts w:ascii="Arial Unicode MS" w:eastAsia="Arial Unicode MS" w:hAnsi="Arial Unicode MS" w:cs="Arial Unicode MS"/>
          <w:sz w:val="24"/>
          <w:szCs w:val="24"/>
        </w:rPr>
        <w:t>10/18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일 이후 </w:t>
      </w:r>
      <w:r>
        <w:rPr>
          <w:rFonts w:ascii="Arial Unicode MS" w:eastAsia="Arial Unicode MS" w:hAnsi="Arial Unicode MS" w:cs="Arial Unicode MS"/>
          <w:sz w:val="24"/>
          <w:szCs w:val="24"/>
        </w:rPr>
        <w:t>‘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잠언의료기기</w:t>
      </w:r>
      <w:r w:rsidR="00304FD7">
        <w:rPr>
          <w:rFonts w:ascii="Arial Unicode MS" w:eastAsia="Arial Unicode MS" w:hAnsi="Arial Unicode MS" w:cs="Arial Unicode MS"/>
          <w:sz w:val="24"/>
          <w:szCs w:val="24"/>
        </w:rPr>
        <w:t>’</w:t>
      </w:r>
      <w:r w:rsidR="00304FD7">
        <w:rPr>
          <w:rFonts w:ascii="Arial Unicode MS" w:eastAsia="Arial Unicode MS" w:hAnsi="Arial Unicode MS" w:cs="Arial Unicode MS" w:hint="eastAsia"/>
          <w:sz w:val="24"/>
          <w:szCs w:val="24"/>
        </w:rPr>
        <w:t xml:space="preserve">와 </w:t>
      </w:r>
      <w:r w:rsidR="00304FD7">
        <w:rPr>
          <w:rFonts w:ascii="Arial Unicode MS" w:eastAsia="Arial Unicode MS" w:hAnsi="Arial Unicode MS" w:cs="Arial Unicode MS"/>
          <w:sz w:val="24"/>
          <w:szCs w:val="24"/>
        </w:rPr>
        <w:t>‘</w:t>
      </w:r>
      <w:r w:rsidR="00304FD7">
        <w:rPr>
          <w:rFonts w:ascii="Arial Unicode MS" w:eastAsia="Arial Unicode MS" w:hAnsi="Arial Unicode MS" w:cs="Arial Unicode MS" w:hint="eastAsia"/>
          <w:sz w:val="24"/>
          <w:szCs w:val="24"/>
        </w:rPr>
        <w:t>C</w:t>
      </w:r>
      <w:r w:rsidR="00304FD7">
        <w:rPr>
          <w:rFonts w:ascii="Arial Unicode MS" w:eastAsia="Arial Unicode MS" w:hAnsi="Arial Unicode MS" w:cs="Arial Unicode MS"/>
          <w:sz w:val="24"/>
          <w:szCs w:val="24"/>
        </w:rPr>
        <w:t>J</w:t>
      </w:r>
      <w:proofErr w:type="spellStart"/>
      <w:r w:rsidR="00304FD7">
        <w:rPr>
          <w:rFonts w:ascii="Arial Unicode MS" w:eastAsia="Arial Unicode MS" w:hAnsi="Arial Unicode MS" w:cs="Arial Unicode MS" w:hint="eastAsia"/>
          <w:sz w:val="24"/>
          <w:szCs w:val="24"/>
        </w:rPr>
        <w:t>텔레닉스</w:t>
      </w:r>
      <w:proofErr w:type="spellEnd"/>
      <w:r w:rsidR="00304FD7">
        <w:rPr>
          <w:rFonts w:ascii="Arial Unicode MS" w:eastAsia="Arial Unicode MS" w:hAnsi="Arial Unicode MS" w:cs="Arial Unicode MS"/>
          <w:sz w:val="24"/>
          <w:szCs w:val="24"/>
        </w:rPr>
        <w:t>’</w:t>
      </w:r>
      <w:r w:rsidR="00304FD7">
        <w:rPr>
          <w:rFonts w:ascii="Arial Unicode MS" w:eastAsia="Arial Unicode MS" w:hAnsi="Arial Unicode MS" w:cs="Arial Unicode MS" w:hint="eastAsia"/>
          <w:sz w:val="24"/>
          <w:szCs w:val="24"/>
        </w:rPr>
        <w:t xml:space="preserve">로 </w:t>
      </w:r>
      <w:proofErr w:type="spellStart"/>
      <w:r w:rsidR="00304FD7">
        <w:rPr>
          <w:rFonts w:ascii="Arial Unicode MS" w:eastAsia="Arial Unicode MS" w:hAnsi="Arial Unicode MS" w:cs="Arial Unicode MS" w:hint="eastAsia"/>
          <w:sz w:val="24"/>
          <w:szCs w:val="24"/>
        </w:rPr>
        <w:t>세부분류되어</w:t>
      </w:r>
      <w:proofErr w:type="spellEnd"/>
      <w:r w:rsidR="00304FD7">
        <w:rPr>
          <w:rFonts w:ascii="Arial Unicode MS" w:eastAsia="Arial Unicode MS" w:hAnsi="Arial Unicode MS" w:cs="Arial Unicode MS" w:hint="eastAsia"/>
          <w:sz w:val="24"/>
          <w:szCs w:val="24"/>
        </w:rPr>
        <w:t xml:space="preserve"> 보도됨.</w:t>
      </w:r>
      <w:r w:rsidR="00304FD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F10D77">
        <w:rPr>
          <w:rFonts w:ascii="Arial Unicode MS" w:eastAsia="Arial Unicode MS" w:hAnsi="Arial Unicode MS" w:cs="Arial Unicode MS" w:hint="eastAsia"/>
          <w:sz w:val="24"/>
          <w:szCs w:val="24"/>
        </w:rPr>
        <w:t xml:space="preserve"> 이런 경우 </w:t>
      </w:r>
      <w:proofErr w:type="spellStart"/>
      <w:r w:rsidR="00F10D77">
        <w:rPr>
          <w:rFonts w:ascii="Arial Unicode MS" w:eastAsia="Arial Unicode MS" w:hAnsi="Arial Unicode MS" w:cs="Arial Unicode MS"/>
          <w:sz w:val="24"/>
          <w:szCs w:val="24"/>
        </w:rPr>
        <w:t>subdivided_Y</w:t>
      </w:r>
      <w:proofErr w:type="spellEnd"/>
      <w:r w:rsidR="00F10D77">
        <w:rPr>
          <w:rFonts w:ascii="Arial Unicode MS" w:eastAsia="Arial Unicode MS" w:hAnsi="Arial Unicode MS" w:cs="Arial Unicode MS"/>
          <w:sz w:val="24"/>
          <w:szCs w:val="24"/>
        </w:rPr>
        <w:t>/</w:t>
      </w:r>
      <w:proofErr w:type="spellStart"/>
      <w:r w:rsidR="00F10D77">
        <w:rPr>
          <w:rFonts w:ascii="Arial Unicode MS" w:eastAsia="Arial Unicode MS" w:hAnsi="Arial Unicode MS" w:cs="Arial Unicode MS"/>
          <w:sz w:val="24"/>
          <w:szCs w:val="24"/>
        </w:rPr>
        <w:t>N</w:t>
      </w:r>
      <w:proofErr w:type="spellEnd"/>
      <w:r w:rsidR="00F10D77">
        <w:rPr>
          <w:rFonts w:ascii="Arial Unicode MS" w:eastAsia="Arial Unicode MS" w:hAnsi="Arial Unicode MS" w:cs="Arial Unicode MS" w:hint="eastAsia"/>
          <w:sz w:val="24"/>
          <w:szCs w:val="24"/>
        </w:rPr>
        <w:t xml:space="preserve">에 </w:t>
      </w:r>
      <w:r w:rsidR="00F10D77">
        <w:rPr>
          <w:rFonts w:ascii="Arial Unicode MS" w:eastAsia="Arial Unicode MS" w:hAnsi="Arial Unicode MS" w:cs="Arial Unicode MS"/>
          <w:sz w:val="24"/>
          <w:szCs w:val="24"/>
        </w:rPr>
        <w:t>‘</w:t>
      </w:r>
      <w:proofErr w:type="spellStart"/>
      <w:r w:rsidR="00F10D77">
        <w:rPr>
          <w:rFonts w:ascii="Arial Unicode MS" w:eastAsia="Arial Unicode MS" w:hAnsi="Arial Unicode MS" w:cs="Arial Unicode MS" w:hint="eastAsia"/>
          <w:sz w:val="24"/>
          <w:szCs w:val="24"/>
        </w:rPr>
        <w:t>Y</w:t>
      </w:r>
      <w:proofErr w:type="spellEnd"/>
      <w:r w:rsidR="00F10D77">
        <w:rPr>
          <w:rFonts w:ascii="Arial Unicode MS" w:eastAsia="Arial Unicode MS" w:hAnsi="Arial Unicode MS" w:cs="Arial Unicode MS"/>
          <w:sz w:val="24"/>
          <w:szCs w:val="24"/>
        </w:rPr>
        <w:t>’</w:t>
      </w:r>
      <w:proofErr w:type="spellStart"/>
      <w:r w:rsidR="00F10D77">
        <w:rPr>
          <w:rFonts w:ascii="Arial Unicode MS" w:eastAsia="Arial Unicode MS" w:hAnsi="Arial Unicode MS" w:cs="Arial Unicode MS" w:hint="eastAsia"/>
          <w:sz w:val="24"/>
          <w:szCs w:val="24"/>
        </w:rPr>
        <w:t>를</w:t>
      </w:r>
      <w:proofErr w:type="spellEnd"/>
      <w:r w:rsidR="00F10D77">
        <w:rPr>
          <w:rFonts w:ascii="Arial Unicode MS" w:eastAsia="Arial Unicode MS" w:hAnsi="Arial Unicode MS" w:cs="Arial Unicode MS" w:hint="eastAsia"/>
          <w:sz w:val="24"/>
          <w:szCs w:val="24"/>
        </w:rPr>
        <w:t xml:space="preserve"> 표기함.</w:t>
      </w:r>
      <w:r w:rsidR="00F10D77">
        <w:rPr>
          <w:rFonts w:ascii="Arial Unicode MS" w:eastAsia="Arial Unicode MS" w:hAnsi="Arial Unicode MS" w:cs="Arial Unicode MS"/>
          <w:sz w:val="24"/>
          <w:szCs w:val="24"/>
        </w:rPr>
        <w:t xml:space="preserve"> (</w:t>
      </w:r>
      <w:r w:rsidR="00F10D77">
        <w:rPr>
          <w:rFonts w:ascii="Arial Unicode MS" w:eastAsia="Arial Unicode MS" w:hAnsi="Arial Unicode MS" w:cs="Arial Unicode MS" w:hint="eastAsia"/>
          <w:sz w:val="24"/>
          <w:szCs w:val="24"/>
        </w:rPr>
        <w:t xml:space="preserve">동일한 </w:t>
      </w:r>
      <w:proofErr w:type="spellStart"/>
      <w:r w:rsidR="00F10D77">
        <w:rPr>
          <w:rFonts w:ascii="Arial Unicode MS" w:eastAsia="Arial Unicode MS" w:hAnsi="Arial Unicode MS" w:cs="Arial Unicode MS"/>
          <w:sz w:val="24"/>
          <w:szCs w:val="24"/>
        </w:rPr>
        <w:t>caseId</w:t>
      </w:r>
      <w:proofErr w:type="spellEnd"/>
      <w:r w:rsidR="00F10D77">
        <w:rPr>
          <w:rFonts w:ascii="Arial Unicode MS" w:eastAsia="Arial Unicode MS" w:hAnsi="Arial Unicode MS" w:cs="Arial Unicode MS"/>
          <w:sz w:val="24"/>
          <w:szCs w:val="24"/>
        </w:rPr>
        <w:t xml:space="preserve">) </w:t>
      </w:r>
    </w:p>
    <w:p w14:paraId="7B81A3A0" w14:textId="021EB30E" w:rsidR="00F10D77" w:rsidRDefault="00304FD7" w:rsidP="00223830">
      <w:pPr>
        <w:spacing w:before="240" w:after="240"/>
        <w:rPr>
          <w:rFonts w:ascii="Arial Unicode MS" w:eastAsia="Arial Unicode MS" w:hAnsi="Arial Unicode MS" w:cs="Arial Unicode MS"/>
          <w:sz w:val="24"/>
          <w:szCs w:val="24"/>
        </w:rPr>
      </w:pPr>
      <w:r w:rsidRPr="00223830">
        <w:rPr>
          <w:noProof/>
          <w:sz w:val="24"/>
          <w:szCs w:val="24"/>
        </w:rPr>
        <w:drawing>
          <wp:inline distT="0" distB="0" distL="0" distR="0" wp14:anchorId="6352CEF7" wp14:editId="6B23BBB8">
            <wp:extent cx="5731510" cy="1385570"/>
            <wp:effectExtent l="0" t="0" r="2540" b="508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 rotWithShape="1">
                    <a:blip r:embed="rId6"/>
                    <a:srcRect l="9473"/>
                    <a:stretch/>
                  </pic:blipFill>
                  <pic:spPr bwMode="auto"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3"/>
        <w:tblW w:w="9103" w:type="dxa"/>
        <w:tblLook w:val="04A0" w:firstRow="1" w:lastRow="0" w:firstColumn="1" w:lastColumn="0" w:noHBand="0" w:noVBand="1"/>
      </w:tblPr>
      <w:tblGrid>
        <w:gridCol w:w="697"/>
        <w:gridCol w:w="2885"/>
        <w:gridCol w:w="2797"/>
        <w:gridCol w:w="2724"/>
      </w:tblGrid>
      <w:tr w:rsidR="003A71A6" w14:paraId="3BCF1BDC" w14:textId="77777777" w:rsidTr="00F10D77">
        <w:trPr>
          <w:trHeight w:val="274"/>
        </w:trPr>
        <w:tc>
          <w:tcPr>
            <w:tcW w:w="663" w:type="dxa"/>
            <w:shd w:val="clear" w:color="auto" w:fill="A8D08D" w:themeFill="accent6" w:themeFillTint="99"/>
          </w:tcPr>
          <w:p w14:paraId="1C8649F6" w14:textId="23470059" w:rsidR="00195A14" w:rsidRPr="00422177" w:rsidRDefault="00195A14" w:rsidP="00D27CFB">
            <w:pPr>
              <w:spacing w:before="240" w:after="240" w:line="240" w:lineRule="auto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</w:rPr>
            </w:pPr>
            <w:r w:rsidRPr="00422177">
              <w:rPr>
                <w:rFonts w:ascii="Arial Unicode MS" w:eastAsia="Arial Unicode MS" w:hAnsi="Arial Unicode MS" w:cs="Arial Unicode MS" w:hint="eastAsia"/>
                <w:b/>
                <w:bCs/>
                <w:sz w:val="24"/>
                <w:szCs w:val="24"/>
              </w:rPr>
              <w:t>종류</w:t>
            </w:r>
          </w:p>
        </w:tc>
        <w:tc>
          <w:tcPr>
            <w:tcW w:w="2910" w:type="dxa"/>
            <w:shd w:val="clear" w:color="auto" w:fill="A8D08D" w:themeFill="accent6" w:themeFillTint="99"/>
          </w:tcPr>
          <w:p w14:paraId="66D016F7" w14:textId="28D90DFF" w:rsidR="00195A14" w:rsidRPr="00422177" w:rsidRDefault="00195A14" w:rsidP="00D27CFB">
            <w:pPr>
              <w:spacing w:before="240" w:after="240" w:line="240" w:lineRule="auto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</w:rPr>
            </w:pPr>
            <w:r w:rsidRPr="00422177">
              <w:rPr>
                <w:rFonts w:ascii="Arial Unicode MS" w:eastAsia="Arial Unicode MS" w:hAnsi="Arial Unicode MS" w:cs="Arial Unicode MS" w:hint="eastAsia"/>
                <w:b/>
                <w:bCs/>
                <w:sz w:val="24"/>
                <w:szCs w:val="24"/>
              </w:rPr>
              <w:t>케이스</w:t>
            </w:r>
          </w:p>
        </w:tc>
        <w:tc>
          <w:tcPr>
            <w:tcW w:w="2801" w:type="dxa"/>
            <w:shd w:val="clear" w:color="auto" w:fill="A8D08D" w:themeFill="accent6" w:themeFillTint="99"/>
          </w:tcPr>
          <w:p w14:paraId="580DEF33" w14:textId="28458636" w:rsidR="00195A14" w:rsidRPr="00422177" w:rsidRDefault="00195A14" w:rsidP="00D27CFB">
            <w:pPr>
              <w:spacing w:before="240" w:after="240" w:line="240" w:lineRule="auto"/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</w:rPr>
            </w:pPr>
            <w:r w:rsidRPr="00422177">
              <w:rPr>
                <w:rFonts w:ascii="Arial Unicode MS" w:eastAsia="Arial Unicode MS" w:hAnsi="Arial Unicode MS" w:cs="Arial Unicode MS" w:hint="eastAsia"/>
                <w:b/>
                <w:bCs/>
                <w:sz w:val="24"/>
                <w:szCs w:val="24"/>
              </w:rPr>
              <w:t>분류방법</w:t>
            </w:r>
          </w:p>
        </w:tc>
        <w:tc>
          <w:tcPr>
            <w:tcW w:w="2729" w:type="dxa"/>
            <w:shd w:val="clear" w:color="auto" w:fill="A8D08D" w:themeFill="accent6" w:themeFillTint="99"/>
          </w:tcPr>
          <w:p w14:paraId="299E5FD4" w14:textId="589574A4" w:rsidR="00195A14" w:rsidRPr="00422177" w:rsidRDefault="00195A14" w:rsidP="00D27CFB">
            <w:pPr>
              <w:spacing w:before="240" w:after="240" w:line="240" w:lineRule="auto"/>
              <w:rPr>
                <w:rFonts w:ascii="Arial Unicode MS" w:eastAsia="Arial Unicode MS" w:hAnsi="Arial Unicode MS" w:cs="Arial Unicode MS"/>
                <w:b/>
                <w:bCs/>
                <w:color w:val="5B9BD5" w:themeColor="accent5"/>
                <w:sz w:val="24"/>
                <w:szCs w:val="24"/>
              </w:rPr>
            </w:pPr>
            <w:r w:rsidRPr="00422177">
              <w:rPr>
                <w:rFonts w:ascii="Arial Unicode MS" w:eastAsia="Arial Unicode MS" w:hAnsi="Arial Unicode MS" w:cs="Arial Unicode MS" w:hint="eastAsia"/>
                <w:b/>
                <w:bCs/>
                <w:sz w:val="24"/>
                <w:szCs w:val="24"/>
              </w:rPr>
              <w:t>기타 설명</w:t>
            </w:r>
          </w:p>
        </w:tc>
      </w:tr>
      <w:tr w:rsidR="003A71A6" w14:paraId="56E0384F" w14:textId="77777777" w:rsidTr="00422177">
        <w:trPr>
          <w:trHeight w:val="678"/>
        </w:trPr>
        <w:tc>
          <w:tcPr>
            <w:tcW w:w="663" w:type="dxa"/>
          </w:tcPr>
          <w:p w14:paraId="136CAA94" w14:textId="35B4DD03" w:rsidR="00D27CFB" w:rsidRDefault="00D27CFB" w:rsidP="00F10D77">
            <w:pPr>
              <w:spacing w:before="240" w:after="240" w:line="240" w:lineRule="auto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1</w:t>
            </w:r>
          </w:p>
        </w:tc>
        <w:tc>
          <w:tcPr>
            <w:tcW w:w="2910" w:type="dxa"/>
          </w:tcPr>
          <w:p w14:paraId="4AD8B992" w14:textId="5F57AB94" w:rsidR="00D27CFB" w:rsidRDefault="00D27CFB" w:rsidP="00F10D77">
            <w:pPr>
              <w:spacing w:before="240" w:after="24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27CFB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 xml:space="preserve">/로 분리 </w:t>
            </w:r>
            <w:proofErr w:type="spellStart"/>
            <w:r w:rsidRPr="00D27CFB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O</w:t>
            </w:r>
            <w:proofErr w:type="spellEnd"/>
            <w:r w:rsidRPr="00D27CFB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 xml:space="preserve"> + 표 </w:t>
            </w:r>
            <w:proofErr w:type="spellStart"/>
            <w:r w:rsidRPr="00D27CFB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2801" w:type="dxa"/>
          </w:tcPr>
          <w:p w14:paraId="7753ECA7" w14:textId="0FE91655" w:rsidR="00D27CFB" w:rsidRDefault="00D27CFB" w:rsidP="00F10D77">
            <w:pPr>
              <w:spacing w:before="240" w:after="24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t>그대로</w:t>
            </w:r>
            <w:r>
              <w:t xml:space="preserve"> </w:t>
            </w:r>
            <w:r>
              <w:t>나누어서</w:t>
            </w:r>
            <w:r>
              <w:t xml:space="preserve"> </w:t>
            </w:r>
            <w:r>
              <w:t>기록</w:t>
            </w:r>
          </w:p>
        </w:tc>
        <w:tc>
          <w:tcPr>
            <w:tcW w:w="2729" w:type="dxa"/>
          </w:tcPr>
          <w:p w14:paraId="69AAC1F8" w14:textId="77777777" w:rsidR="00D27CFB" w:rsidRDefault="00D27CFB" w:rsidP="00F10D77">
            <w:pPr>
              <w:spacing w:before="240" w:after="24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A71A6" w14:paraId="1F63EAF8" w14:textId="77777777" w:rsidTr="00422177">
        <w:trPr>
          <w:trHeight w:val="631"/>
        </w:trPr>
        <w:tc>
          <w:tcPr>
            <w:tcW w:w="663" w:type="dxa"/>
          </w:tcPr>
          <w:p w14:paraId="72DD1A25" w14:textId="768F8C2F" w:rsidR="00D27CFB" w:rsidRDefault="00D27CFB" w:rsidP="00D27CFB">
            <w:pPr>
              <w:spacing w:before="240" w:after="240" w:line="240" w:lineRule="auto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2910" w:type="dxa"/>
          </w:tcPr>
          <w:p w14:paraId="415E3883" w14:textId="77777777" w:rsidR="00D27CFB" w:rsidRPr="00D27CFB" w:rsidRDefault="00D27CFB" w:rsidP="00422177">
            <w:pPr>
              <w:spacing w:before="240" w:after="24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27CFB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 xml:space="preserve">/로 분리 </w:t>
            </w:r>
            <w:proofErr w:type="spellStart"/>
            <w:r w:rsidRPr="00D27CFB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O</w:t>
            </w:r>
            <w:proofErr w:type="spellEnd"/>
            <w:r w:rsidRPr="00D27CFB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 xml:space="preserve"> + 표 </w:t>
            </w:r>
            <w:proofErr w:type="spellStart"/>
            <w:r w:rsidRPr="00D27CFB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X</w:t>
            </w:r>
            <w:proofErr w:type="spellEnd"/>
          </w:p>
          <w:p w14:paraId="2740E96A" w14:textId="77777777" w:rsidR="00D27CFB" w:rsidRDefault="00D27CFB" w:rsidP="00422177">
            <w:pPr>
              <w:spacing w:before="240" w:after="24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2801" w:type="dxa"/>
          </w:tcPr>
          <w:p w14:paraId="0047579C" w14:textId="38C3C415" w:rsidR="00D27CFB" w:rsidRDefault="00D27CFB" w:rsidP="00422177">
            <w:pPr>
              <w:spacing w:before="240" w:after="24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t>'(</w:t>
            </w:r>
            <w:r>
              <w:t>구분</w:t>
            </w:r>
            <w:r>
              <w:t>)'</w:t>
            </w:r>
            <w:proofErr w:type="spellStart"/>
            <w:r>
              <w:t>으로</w:t>
            </w:r>
            <w:proofErr w:type="spellEnd"/>
            <w:r>
              <w:t xml:space="preserve"> </w:t>
            </w:r>
            <w:r>
              <w:t>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내용</w:t>
            </w:r>
            <w:r>
              <w:t xml:space="preserve"> </w:t>
            </w:r>
            <w:r>
              <w:t>그대로</w:t>
            </w:r>
            <w:r>
              <w:t xml:space="preserve"> </w:t>
            </w:r>
            <w:r>
              <w:t>나누어서</w:t>
            </w:r>
            <w:r>
              <w:t xml:space="preserve"> </w:t>
            </w:r>
            <w:r>
              <w:t>기록</w:t>
            </w:r>
            <w:r w:rsidR="00DB2321">
              <w:rPr>
                <w:rFonts w:hint="eastAsia"/>
              </w:rPr>
              <w:t>.</w:t>
            </w:r>
          </w:p>
        </w:tc>
        <w:tc>
          <w:tcPr>
            <w:tcW w:w="2729" w:type="dxa"/>
          </w:tcPr>
          <w:p w14:paraId="4BF8B5D1" w14:textId="7D750F17" w:rsidR="00D27CFB" w:rsidRDefault="00422177" w:rsidP="00D27CFB">
            <w:pPr>
              <w:spacing w:before="240" w:after="24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t>‘(</w:t>
            </w:r>
            <w:r>
              <w:rPr>
                <w:rFonts w:hint="eastAsia"/>
              </w:rPr>
              <w:t>구분</w:t>
            </w:r>
            <w:r>
              <w:rPr>
                <w:rFonts w:hint="eastAsia"/>
              </w:rPr>
              <w:t>)</w:t>
            </w:r>
            <w:r>
              <w:t>’</w:t>
            </w:r>
            <w:r>
              <w:rPr>
                <w:rFonts w:hint="eastAsia"/>
              </w:rPr>
              <w:t>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종류보다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상세하게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구분되어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보도하는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비슷한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사건끼리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합쳐서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기록하거나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구분하기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어려운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않음</w:t>
            </w:r>
            <w:r>
              <w:rPr>
                <w:rFonts w:hint="eastAsia"/>
              </w:rPr>
              <w:t>.</w:t>
            </w:r>
          </w:p>
        </w:tc>
      </w:tr>
      <w:tr w:rsidR="003A71A6" w14:paraId="2F01578D" w14:textId="77777777" w:rsidTr="00422177">
        <w:trPr>
          <w:trHeight w:val="631"/>
        </w:trPr>
        <w:tc>
          <w:tcPr>
            <w:tcW w:w="663" w:type="dxa"/>
          </w:tcPr>
          <w:p w14:paraId="5739FE5D" w14:textId="7C01EDF1" w:rsidR="00D27CFB" w:rsidRDefault="00D27CFB" w:rsidP="00D27CFB">
            <w:pPr>
              <w:spacing w:before="240" w:after="240" w:line="240" w:lineRule="auto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3</w:t>
            </w:r>
          </w:p>
        </w:tc>
        <w:tc>
          <w:tcPr>
            <w:tcW w:w="2910" w:type="dxa"/>
          </w:tcPr>
          <w:p w14:paraId="56AADB12" w14:textId="77777777" w:rsidR="00D27CFB" w:rsidRPr="00D27CFB" w:rsidRDefault="00D27CFB" w:rsidP="00422177">
            <w:pPr>
              <w:spacing w:before="240" w:after="24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27CFB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 xml:space="preserve">/로 분리 </w:t>
            </w:r>
            <w:proofErr w:type="spellStart"/>
            <w:r w:rsidRPr="00D27CFB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X</w:t>
            </w:r>
            <w:proofErr w:type="spellEnd"/>
            <w:r w:rsidRPr="00D27CFB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 xml:space="preserve"> + 표 </w:t>
            </w:r>
            <w:proofErr w:type="spellStart"/>
            <w:r w:rsidRPr="00D27CFB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O</w:t>
            </w:r>
            <w:proofErr w:type="spellEnd"/>
          </w:p>
          <w:p w14:paraId="66E0208E" w14:textId="77777777" w:rsidR="00D27CFB" w:rsidRDefault="00D27CFB" w:rsidP="00422177">
            <w:pPr>
              <w:spacing w:before="240" w:after="24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2801" w:type="dxa"/>
          </w:tcPr>
          <w:p w14:paraId="3F4DE192" w14:textId="164A3AF0" w:rsidR="00D27CFB" w:rsidRDefault="00422177" w:rsidP="00422177">
            <w:pPr>
              <w:spacing w:before="240" w:after="24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t>‘</w:t>
            </w:r>
            <w:r w:rsidR="00D27CFB">
              <w:rPr>
                <w:rFonts w:hint="eastAsia"/>
              </w:rPr>
              <w:t>0</w:t>
            </w:r>
            <w:r w:rsidR="00D27CFB">
              <w:t>0</w:t>
            </w:r>
            <w:r w:rsidR="00D27CFB">
              <w:t>과</w:t>
            </w:r>
            <w:r w:rsidR="00D27CFB">
              <w:t xml:space="preserve"> </w:t>
            </w:r>
            <w:r w:rsidR="00D27CFB">
              <w:t>관련하여</w:t>
            </w:r>
            <w:r w:rsidR="00D27CFB">
              <w:t>~</w:t>
            </w:r>
            <w:r>
              <w:t>’</w:t>
            </w:r>
            <w:r w:rsidR="00D27CFB">
              <w:t xml:space="preserve"> </w:t>
            </w:r>
            <w:proofErr w:type="spellStart"/>
            <w:r w:rsidR="00D27CFB">
              <w:t>라고</w:t>
            </w:r>
            <w:proofErr w:type="spellEnd"/>
            <w:r w:rsidR="00D27CFB">
              <w:t xml:space="preserve"> </w:t>
            </w:r>
            <w:r w:rsidR="00D27CFB">
              <w:t>설명하면서</w:t>
            </w:r>
            <w:r w:rsidR="00D27CFB">
              <w:t xml:space="preserve"> </w:t>
            </w:r>
            <w:proofErr w:type="spellStart"/>
            <w:r w:rsidR="00D27CFB">
              <w:t>감염지</w:t>
            </w:r>
            <w:proofErr w:type="spellEnd"/>
            <w:r w:rsidR="00D27CFB">
              <w:t xml:space="preserve"> </w:t>
            </w:r>
            <w:r w:rsidR="00D27CFB">
              <w:t>별로</w:t>
            </w:r>
            <w:r w:rsidR="00D27CFB">
              <w:t xml:space="preserve"> </w:t>
            </w:r>
            <w:r w:rsidR="00D27CFB">
              <w:t>일별</w:t>
            </w:r>
            <w:r w:rsidR="00D27CFB">
              <w:t xml:space="preserve"> </w:t>
            </w:r>
            <w:proofErr w:type="spellStart"/>
            <w:r w:rsidR="00D27CFB">
              <w:t>확진자</w:t>
            </w:r>
            <w:proofErr w:type="spellEnd"/>
            <w:r>
              <w:rPr>
                <w:rFonts w:hint="eastAsia"/>
              </w:rPr>
              <w:t xml:space="preserve"> </w:t>
            </w:r>
            <w:r w:rsidR="00D27CFB">
              <w:t>수를</w:t>
            </w:r>
            <w:r w:rsidR="00D27CFB">
              <w:t xml:space="preserve"> </w:t>
            </w:r>
            <w:r w:rsidR="00D27CFB">
              <w:t>표로</w:t>
            </w:r>
            <w:r w:rsidR="00D27CFB">
              <w:t xml:space="preserve"> </w:t>
            </w:r>
            <w:r w:rsidR="00D27CFB">
              <w:t>분류하여</w:t>
            </w:r>
            <w:r w:rsidR="00D27CFB">
              <w:t xml:space="preserve"> </w:t>
            </w:r>
            <w:r w:rsidR="00D27CFB">
              <w:t>기록하는</w:t>
            </w:r>
            <w:r w:rsidR="00D27CFB">
              <w:t xml:space="preserve"> </w:t>
            </w:r>
            <w:r w:rsidR="00D27CFB">
              <w:t>경우는</w:t>
            </w:r>
            <w:r w:rsidR="00D27CFB">
              <w:t xml:space="preserve"> </w:t>
            </w:r>
            <w:r w:rsidR="00D27CFB">
              <w:t>구분하여</w:t>
            </w:r>
            <w:r w:rsidR="00D27CFB">
              <w:t xml:space="preserve"> </w:t>
            </w:r>
            <w:r w:rsidR="00D27CFB">
              <w:t>그대로</w:t>
            </w:r>
            <w:r w:rsidR="00D27CFB">
              <w:t xml:space="preserve"> </w:t>
            </w:r>
            <w:r w:rsidR="00D27CFB">
              <w:t>나누어서</w:t>
            </w:r>
            <w:r w:rsidR="00D27CFB">
              <w:t xml:space="preserve"> </w:t>
            </w:r>
            <w:r w:rsidR="00D27CFB">
              <w:t>기록</w:t>
            </w:r>
            <w:r w:rsidR="00DB2321">
              <w:rPr>
                <w:rFonts w:hint="eastAsia"/>
              </w:rPr>
              <w:t>.</w:t>
            </w:r>
          </w:p>
        </w:tc>
        <w:tc>
          <w:tcPr>
            <w:tcW w:w="2729" w:type="dxa"/>
          </w:tcPr>
          <w:p w14:paraId="29D36CCA" w14:textId="5592E423" w:rsidR="00D27CFB" w:rsidRDefault="00422177" w:rsidP="00D27CFB">
            <w:pPr>
              <w:spacing w:before="240" w:after="24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proofErr w:type="spellStart"/>
            <w:r>
              <w:t>확진자의</w:t>
            </w:r>
            <w:proofErr w:type="spellEnd"/>
            <w:r>
              <w:t xml:space="preserve"> </w:t>
            </w:r>
            <w:r>
              <w:t>정보</w:t>
            </w:r>
            <w:r>
              <w:t>(</w:t>
            </w:r>
            <w:proofErr w:type="spellStart"/>
            <w:r>
              <w:t>ex</w:t>
            </w:r>
            <w:proofErr w:type="spellEnd"/>
            <w:r>
              <w:t xml:space="preserve"> </w:t>
            </w:r>
            <w:r>
              <w:t>의사</w:t>
            </w:r>
            <w:r>
              <w:t>*</w:t>
            </w:r>
            <w:r>
              <w:t>명</w:t>
            </w:r>
            <w:r>
              <w:t xml:space="preserve">, </w:t>
            </w:r>
            <w:r>
              <w:t>간호사</w:t>
            </w:r>
            <w:r>
              <w:t>*</w:t>
            </w:r>
            <w:r>
              <w:t>명</w:t>
            </w:r>
            <w:r>
              <w:t xml:space="preserve"> </w:t>
            </w:r>
            <w:r>
              <w:t>등</w:t>
            </w:r>
            <w:r>
              <w:t>)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표로</w:t>
            </w:r>
            <w:r>
              <w:t xml:space="preserve"> </w:t>
            </w:r>
            <w:r>
              <w:t>구분하는</w:t>
            </w:r>
            <w:r>
              <w:t xml:space="preserve"> </w:t>
            </w:r>
            <w:r>
              <w:t>경우는</w:t>
            </w:r>
            <w:r>
              <w:t xml:space="preserve"> </w:t>
            </w:r>
            <w:r>
              <w:t>제외</w:t>
            </w:r>
            <w:r w:rsidR="00DB2321">
              <w:rPr>
                <w:rFonts w:hint="eastAsia"/>
              </w:rPr>
              <w:t>함</w:t>
            </w:r>
            <w:r w:rsidR="00DB2321">
              <w:rPr>
                <w:rFonts w:hint="eastAsia"/>
              </w:rPr>
              <w:t>.</w:t>
            </w:r>
          </w:p>
        </w:tc>
      </w:tr>
      <w:tr w:rsidR="003A71A6" w14:paraId="7EC6765B" w14:textId="77777777" w:rsidTr="00422177">
        <w:trPr>
          <w:trHeight w:val="718"/>
        </w:trPr>
        <w:tc>
          <w:tcPr>
            <w:tcW w:w="663" w:type="dxa"/>
          </w:tcPr>
          <w:p w14:paraId="618891B7" w14:textId="711234F4" w:rsidR="00D27CFB" w:rsidRDefault="00D27CFB" w:rsidP="00D27CFB">
            <w:pPr>
              <w:spacing w:before="240" w:after="240" w:line="240" w:lineRule="auto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4</w:t>
            </w:r>
          </w:p>
        </w:tc>
        <w:tc>
          <w:tcPr>
            <w:tcW w:w="2910" w:type="dxa"/>
          </w:tcPr>
          <w:p w14:paraId="4F4AFCFC" w14:textId="73A32770" w:rsidR="00D27CFB" w:rsidRDefault="00D27CFB" w:rsidP="00422177">
            <w:pPr>
              <w:spacing w:before="240" w:after="24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27CFB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 xml:space="preserve">/로 분리 </w:t>
            </w:r>
            <w:proofErr w:type="spellStart"/>
            <w:r w:rsidRPr="00D27CFB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X</w:t>
            </w:r>
            <w:proofErr w:type="spellEnd"/>
            <w:r w:rsidRPr="00D27CFB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 xml:space="preserve"> + 표 </w:t>
            </w:r>
            <w:proofErr w:type="spellStart"/>
            <w:r w:rsidRPr="00D27CFB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X</w:t>
            </w:r>
            <w:proofErr w:type="spellEnd"/>
          </w:p>
        </w:tc>
        <w:tc>
          <w:tcPr>
            <w:tcW w:w="2801" w:type="dxa"/>
          </w:tcPr>
          <w:p w14:paraId="0AD831C8" w14:textId="253E6ACB" w:rsidR="00D27CFB" w:rsidRDefault="00D27CFB" w:rsidP="00422177">
            <w:pPr>
              <w:spacing w:before="240" w:after="24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t>기록하지</w:t>
            </w:r>
            <w:r>
              <w:t xml:space="preserve"> </w:t>
            </w:r>
            <w:r>
              <w:t>않음</w:t>
            </w:r>
          </w:p>
        </w:tc>
        <w:tc>
          <w:tcPr>
            <w:tcW w:w="2729" w:type="dxa"/>
          </w:tcPr>
          <w:p w14:paraId="22FA7E27" w14:textId="266023B5" w:rsidR="00D27CFB" w:rsidRDefault="00422177" w:rsidP="00D27CFB">
            <w:pPr>
              <w:spacing w:before="240" w:after="24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t>'(</w:t>
            </w:r>
            <w:r>
              <w:t>구분</w:t>
            </w:r>
            <w:r>
              <w:t>)'</w:t>
            </w:r>
            <w:r>
              <w:t>에</w:t>
            </w:r>
            <w:r>
              <w:t xml:space="preserve"> </w:t>
            </w:r>
            <w:r>
              <w:t>추가전파</w:t>
            </w:r>
            <w:r>
              <w:t xml:space="preserve"> (</w:t>
            </w:r>
            <w:proofErr w:type="spellStart"/>
            <w:r>
              <w:t>ex</w:t>
            </w:r>
            <w:proofErr w:type="spellEnd"/>
            <w:r>
              <w:t xml:space="preserve"> </w:t>
            </w:r>
            <w:proofErr w:type="spellStart"/>
            <w:r>
              <w:t>학원생</w:t>
            </w:r>
            <w:proofErr w:type="spellEnd"/>
            <w:r>
              <w:t xml:space="preserve">→ </w:t>
            </w:r>
            <w:proofErr w:type="spellStart"/>
            <w:r>
              <w:t>가족및지인</w:t>
            </w:r>
            <w:proofErr w:type="spellEnd"/>
            <w:r>
              <w:t xml:space="preserve">) </w:t>
            </w:r>
            <w:r>
              <w:t>내용이</w:t>
            </w:r>
            <w:r>
              <w:t xml:space="preserve"> </w:t>
            </w:r>
            <w:r>
              <w:t>기록되어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경우가</w:t>
            </w:r>
            <w:r>
              <w:t xml:space="preserve"> </w:t>
            </w:r>
            <w:r>
              <w:t>있으나</w:t>
            </w:r>
            <w:r>
              <w:t xml:space="preserve">, </w:t>
            </w:r>
            <w:r>
              <w:t>이는</w:t>
            </w:r>
            <w:r>
              <w:t xml:space="preserve"> </w:t>
            </w:r>
            <w:r>
              <w:t>감염발생지</w:t>
            </w:r>
            <w:r>
              <w:t>(</w:t>
            </w:r>
            <w:r>
              <w:t>감염원</w:t>
            </w:r>
            <w:r>
              <w:t>)</w:t>
            </w:r>
            <w:r>
              <w:t>이</w:t>
            </w:r>
            <w:r>
              <w:t xml:space="preserve"> </w:t>
            </w:r>
            <w:r>
              <w:t>아닌</w:t>
            </w:r>
            <w:r>
              <w:t xml:space="preserve"> </w:t>
            </w:r>
            <w:r>
              <w:t>감염자에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구분이므로</w:t>
            </w:r>
            <w:r>
              <w:t xml:space="preserve"> </w:t>
            </w:r>
            <w:r>
              <w:t>제외</w:t>
            </w:r>
            <w:r>
              <w:rPr>
                <w:rFonts w:hint="eastAsia"/>
              </w:rPr>
              <w:t>함</w:t>
            </w:r>
            <w:r>
              <w:rPr>
                <w:rFonts w:hint="eastAsia"/>
              </w:rPr>
              <w:t>.</w:t>
            </w:r>
          </w:p>
        </w:tc>
      </w:tr>
      <w:tr w:rsidR="003A71A6" w14:paraId="55D286A8" w14:textId="77777777" w:rsidTr="00422177">
        <w:trPr>
          <w:trHeight w:val="622"/>
        </w:trPr>
        <w:tc>
          <w:tcPr>
            <w:tcW w:w="663" w:type="dxa"/>
          </w:tcPr>
          <w:p w14:paraId="1EB7793F" w14:textId="62865EF6" w:rsidR="00D27CFB" w:rsidRDefault="00D27CFB" w:rsidP="00D27CFB">
            <w:pPr>
              <w:spacing w:before="240" w:after="240" w:line="240" w:lineRule="auto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4</w:t>
            </w:r>
          </w:p>
        </w:tc>
        <w:tc>
          <w:tcPr>
            <w:tcW w:w="2910" w:type="dxa"/>
          </w:tcPr>
          <w:p w14:paraId="7FB326D9" w14:textId="77777777" w:rsidR="00D27CFB" w:rsidRDefault="00D27CFB" w:rsidP="00D27CFB">
            <w:pPr>
              <w:spacing w:before="240" w:after="240" w:line="240" w:lineRule="auto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2801" w:type="dxa"/>
          </w:tcPr>
          <w:p w14:paraId="16E63F2E" w14:textId="1EBB6624" w:rsidR="00D27CFB" w:rsidRDefault="00D27CFB" w:rsidP="00D27CFB">
            <w:pPr>
              <w:spacing w:before="240" w:after="240" w:line="240" w:lineRule="auto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t>발생</w:t>
            </w:r>
            <w:r>
              <w:t xml:space="preserve"> </w:t>
            </w:r>
            <w:r>
              <w:t>지역이</w:t>
            </w:r>
            <w:r>
              <w:t xml:space="preserve"> </w:t>
            </w:r>
            <w:r>
              <w:t>여러</w:t>
            </w:r>
            <w:r w:rsidR="001F4984">
              <w:rPr>
                <w:rFonts w:hint="eastAsia"/>
              </w:rPr>
              <w:t xml:space="preserve"> </w:t>
            </w:r>
            <w:r>
              <w:t>곳인</w:t>
            </w:r>
            <w:r>
              <w:t xml:space="preserve"> </w:t>
            </w:r>
            <w:r>
              <w:t>경우</w:t>
            </w:r>
            <w:r>
              <w:t xml:space="preserve"> (</w:t>
            </w:r>
            <w:proofErr w:type="spellStart"/>
            <w:r>
              <w:t>ex</w:t>
            </w:r>
            <w:proofErr w:type="spellEnd"/>
            <w:r w:rsidR="001F4984">
              <w:t xml:space="preserve"> (</w:t>
            </w:r>
            <w:r>
              <w:t>지역</w:t>
            </w:r>
            <w:r w:rsidR="001F4984">
              <w:rPr>
                <w:rFonts w:hint="eastAsia"/>
              </w:rPr>
              <w:t>)</w:t>
            </w:r>
            <w:r>
              <w:t xml:space="preserve"> </w:t>
            </w:r>
            <w:r>
              <w:t>서울</w:t>
            </w:r>
            <w:r w:rsidR="003A71A6">
              <w:rPr>
                <w:rFonts w:hint="eastAsia"/>
              </w:rPr>
              <w:t>*</w:t>
            </w:r>
            <w:r>
              <w:t>명</w:t>
            </w:r>
            <w:r>
              <w:t xml:space="preserve">, </w:t>
            </w:r>
            <w:r>
              <w:t>부산</w:t>
            </w:r>
            <w:r>
              <w:t>*</w:t>
            </w:r>
            <w:r>
              <w:t>명</w:t>
            </w:r>
            <w:r>
              <w:t xml:space="preserve">) </w:t>
            </w:r>
            <w:r>
              <w:t>비고에</w:t>
            </w:r>
            <w:r>
              <w:t xml:space="preserve"> </w:t>
            </w:r>
            <w:r>
              <w:t>기록</w:t>
            </w:r>
            <w:r w:rsidR="003A71A6">
              <w:rPr>
                <w:rFonts w:hint="eastAsia"/>
              </w:rPr>
              <w:t>하거나</w:t>
            </w:r>
            <w:proofErr w:type="spellStart"/>
            <w:r w:rsidR="003A71A6">
              <w:rPr>
                <w:rFonts w:hint="eastAsia"/>
              </w:rPr>
              <w:t>p</w:t>
            </w:r>
            <w:r w:rsidR="003A71A6">
              <w:t>rovince</w:t>
            </w:r>
            <w:r w:rsidR="003A71A6">
              <w:rPr>
                <w:rFonts w:hint="eastAsia"/>
              </w:rPr>
              <w:t>를</w:t>
            </w:r>
            <w:proofErr w:type="spellEnd"/>
            <w:r w:rsidR="003A71A6">
              <w:rPr>
                <w:rFonts w:hint="eastAsia"/>
              </w:rPr>
              <w:t xml:space="preserve"> </w:t>
            </w:r>
            <w:r w:rsidR="003A71A6">
              <w:t>‘</w:t>
            </w:r>
            <w:proofErr w:type="spellStart"/>
            <w:r w:rsidR="003A71A6">
              <w:t>et</w:t>
            </w:r>
            <w:r w:rsidR="003A71A6">
              <w:rPr>
                <w:rFonts w:hint="eastAsia"/>
              </w:rPr>
              <w:t>c</w:t>
            </w:r>
            <w:proofErr w:type="spellEnd"/>
            <w:r w:rsidR="003A71A6">
              <w:t>’</w:t>
            </w:r>
            <w:r w:rsidR="003A71A6">
              <w:rPr>
                <w:rFonts w:hint="eastAsia"/>
              </w:rPr>
              <w:t>로</w:t>
            </w:r>
            <w:r w:rsidR="003A71A6">
              <w:rPr>
                <w:rFonts w:hint="eastAsia"/>
              </w:rPr>
              <w:t xml:space="preserve"> </w:t>
            </w:r>
            <w:r w:rsidR="003A71A6">
              <w:rPr>
                <w:rFonts w:hint="eastAsia"/>
              </w:rPr>
              <w:t>분류</w:t>
            </w:r>
            <w:r w:rsidR="001F4984">
              <w:rPr>
                <w:rFonts w:hint="eastAsia"/>
              </w:rPr>
              <w:t>하고</w:t>
            </w:r>
            <w:r w:rsidR="001F4984">
              <w:rPr>
                <w:rFonts w:hint="eastAsia"/>
              </w:rPr>
              <w:t xml:space="preserve"> </w:t>
            </w:r>
            <w:r w:rsidR="001F4984">
              <w:rPr>
                <w:rFonts w:hint="eastAsia"/>
              </w:rPr>
              <w:t>발생</w:t>
            </w:r>
            <w:r w:rsidR="001F4984">
              <w:rPr>
                <w:rFonts w:hint="eastAsia"/>
              </w:rPr>
              <w:t xml:space="preserve"> </w:t>
            </w:r>
            <w:r w:rsidR="001F4984">
              <w:rPr>
                <w:rFonts w:hint="eastAsia"/>
              </w:rPr>
              <w:t>지역을</w:t>
            </w:r>
            <w:r w:rsidR="001F4984">
              <w:rPr>
                <w:rFonts w:hint="eastAsia"/>
              </w:rPr>
              <w:t xml:space="preserve"> </w:t>
            </w:r>
            <w:proofErr w:type="spellStart"/>
            <w:r w:rsidR="001F4984">
              <w:t>city</w:t>
            </w:r>
            <w:proofErr w:type="spellEnd"/>
            <w:r w:rsidR="001F4984">
              <w:rPr>
                <w:rFonts w:hint="eastAsia"/>
              </w:rPr>
              <w:t>에</w:t>
            </w:r>
            <w:r w:rsidR="001F4984">
              <w:rPr>
                <w:rFonts w:hint="eastAsia"/>
              </w:rPr>
              <w:t xml:space="preserve"> </w:t>
            </w:r>
            <w:r w:rsidR="00DB2321">
              <w:rPr>
                <w:rFonts w:hint="eastAsia"/>
              </w:rPr>
              <w:t>표기함</w:t>
            </w:r>
            <w:r w:rsidR="00DB2321">
              <w:rPr>
                <w:rFonts w:hint="eastAsia"/>
              </w:rPr>
              <w:t>.</w:t>
            </w:r>
            <w:r w:rsidR="00DB2321">
              <w:t xml:space="preserve"> </w:t>
            </w:r>
            <w:r w:rsidR="00DB2321">
              <w:rPr>
                <w:rFonts w:hint="eastAsia"/>
              </w:rPr>
              <w:t>지역별</w:t>
            </w:r>
            <w:r w:rsidR="00DB2321">
              <w:rPr>
                <w:rFonts w:hint="eastAsia"/>
              </w:rPr>
              <w:t xml:space="preserve"> </w:t>
            </w:r>
            <w:r w:rsidR="00DB2321">
              <w:rPr>
                <w:rFonts w:hint="eastAsia"/>
              </w:rPr>
              <w:t>세부</w:t>
            </w:r>
            <w:r w:rsidR="00DB2321">
              <w:rPr>
                <w:rFonts w:hint="eastAsia"/>
              </w:rPr>
              <w:t xml:space="preserve"> </w:t>
            </w:r>
            <w:proofErr w:type="spellStart"/>
            <w:r w:rsidR="00DB2321">
              <w:rPr>
                <w:rFonts w:hint="eastAsia"/>
              </w:rPr>
              <w:t>확진수는</w:t>
            </w:r>
            <w:proofErr w:type="spellEnd"/>
            <w:r w:rsidR="00DB2321">
              <w:rPr>
                <w:rFonts w:hint="eastAsia"/>
              </w:rPr>
              <w:t xml:space="preserve"> </w:t>
            </w:r>
            <w:proofErr w:type="spellStart"/>
            <w:r w:rsidR="00DB2321">
              <w:t>note</w:t>
            </w:r>
            <w:proofErr w:type="spellEnd"/>
            <w:r w:rsidR="00DB2321">
              <w:rPr>
                <w:rFonts w:hint="eastAsia"/>
              </w:rPr>
              <w:t>에</w:t>
            </w:r>
            <w:r w:rsidR="00DB2321">
              <w:rPr>
                <w:rFonts w:hint="eastAsia"/>
              </w:rPr>
              <w:t xml:space="preserve"> </w:t>
            </w:r>
            <w:r w:rsidR="00DB2321">
              <w:rPr>
                <w:rFonts w:hint="eastAsia"/>
              </w:rPr>
              <w:t>기록</w:t>
            </w:r>
            <w:r w:rsidR="00DB2321">
              <w:rPr>
                <w:rFonts w:hint="eastAsia"/>
              </w:rPr>
              <w:t>.</w:t>
            </w:r>
          </w:p>
        </w:tc>
        <w:tc>
          <w:tcPr>
            <w:tcW w:w="2729" w:type="dxa"/>
          </w:tcPr>
          <w:p w14:paraId="1A12945D" w14:textId="207B91EC" w:rsidR="00D27CFB" w:rsidRDefault="001F4984" w:rsidP="00D27CFB">
            <w:pPr>
              <w:spacing w:before="240" w:after="24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 xml:space="preserve">발생한 지역의 수가 많은 경우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(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임의로 선정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 xml:space="preserve">에만 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etc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로 분류함.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</w:p>
        </w:tc>
      </w:tr>
    </w:tbl>
    <w:p w14:paraId="4EE5BF14" w14:textId="4C0AA0F1" w:rsidR="00CC3C3C" w:rsidRPr="00AE6D2A" w:rsidRDefault="00CC3C3C" w:rsidP="00AE6D2A">
      <w:pPr>
        <w:pStyle w:val="a4"/>
        <w:numPr>
          <w:ilvl w:val="0"/>
          <w:numId w:val="5"/>
        </w:numPr>
        <w:spacing w:before="240" w:after="240"/>
        <w:ind w:leftChars="0"/>
        <w:rPr>
          <w:b/>
          <w:sz w:val="32"/>
          <w:szCs w:val="32"/>
        </w:rPr>
      </w:pPr>
      <w:proofErr w:type="spellStart"/>
      <w:r w:rsidRPr="00AE6D2A">
        <w:rPr>
          <w:rFonts w:ascii="Arial Unicode MS" w:eastAsia="Arial Unicode MS" w:hAnsi="Arial Unicode MS" w:cs="Arial Unicode MS"/>
          <w:b/>
          <w:sz w:val="32"/>
          <w:szCs w:val="32"/>
        </w:rPr>
        <w:lastRenderedPageBreak/>
        <w:t>case</w:t>
      </w:r>
      <w:r w:rsidR="00AA0847" w:rsidRPr="00AE6D2A">
        <w:rPr>
          <w:rFonts w:ascii="Arial Unicode MS" w:eastAsia="Arial Unicode MS" w:hAnsi="Arial Unicode MS" w:cs="Arial Unicode MS"/>
          <w:b/>
          <w:sz w:val="32"/>
          <w:szCs w:val="32"/>
        </w:rPr>
        <w:t>Id</w:t>
      </w:r>
      <w:proofErr w:type="spellEnd"/>
      <w:r w:rsidRPr="00AE6D2A">
        <w:rPr>
          <w:rFonts w:ascii="Arial Unicode MS" w:eastAsia="Arial Unicode MS" w:hAnsi="Arial Unicode MS" w:cs="Arial Unicode MS"/>
          <w:b/>
          <w:sz w:val="32"/>
          <w:szCs w:val="32"/>
        </w:rPr>
        <w:t xml:space="preserve"> 부여 기준</w:t>
      </w:r>
    </w:p>
    <w:p w14:paraId="1080A076" w14:textId="77777777" w:rsidR="00223830" w:rsidRDefault="00CC3C3C" w:rsidP="00CC3C3C">
      <w:pPr>
        <w:spacing w:before="240" w:after="240"/>
        <w:rPr>
          <w:noProof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동일한 집단감염사건을 구분하기 위해 각 집단감염사건에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case</w:t>
      </w:r>
      <w:r w:rsidR="00F52EDD">
        <w:rPr>
          <w:rFonts w:ascii="Arial Unicode MS" w:eastAsia="Arial Unicode MS" w:hAnsi="Arial Unicode MS" w:cs="Arial Unicode MS"/>
          <w:sz w:val="24"/>
          <w:szCs w:val="24"/>
        </w:rPr>
        <w:t>Id</w:t>
      </w:r>
      <w:r>
        <w:rPr>
          <w:rFonts w:ascii="Arial Unicode MS" w:eastAsia="Arial Unicode MS" w:hAnsi="Arial Unicode MS" w:cs="Arial Unicode MS"/>
          <w:sz w:val="24"/>
          <w:szCs w:val="24"/>
        </w:rPr>
        <w:t>를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부여함.</w:t>
      </w:r>
      <w:r w:rsidR="00F52EDD" w:rsidRPr="00F52EDD">
        <w:rPr>
          <w:noProof/>
        </w:rPr>
        <w:t xml:space="preserve"> </w:t>
      </w:r>
    </w:p>
    <w:p w14:paraId="5EE03D3A" w14:textId="24C40F03" w:rsidR="00CC3C3C" w:rsidRDefault="00F52EDD" w:rsidP="00CC3C3C">
      <w:pPr>
        <w:spacing w:before="240" w:after="240"/>
        <w:rPr>
          <w:sz w:val="24"/>
          <w:szCs w:val="24"/>
        </w:rPr>
      </w:pPr>
      <w:r>
        <w:rPr>
          <w:noProof/>
        </w:rPr>
        <w:drawing>
          <wp:inline distT="114300" distB="114300" distL="114300" distR="114300" wp14:anchorId="2A02396B" wp14:editId="32618594">
            <wp:extent cx="5731200" cy="1435100"/>
            <wp:effectExtent l="0" t="0" r="0" b="0"/>
            <wp:docPr id="1" name="image1.png" descr="테이블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테이블이(가) 표시된 사진&#10;&#10;자동 생성된 설명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99C78A" w14:textId="77777777" w:rsidR="00CC3C3C" w:rsidRDefault="00CC3C3C" w:rsidP="00DB2321">
      <w:pPr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infection_case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동일하고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누적값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일치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or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불일치 → 동일한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caseID</w:t>
      </w:r>
      <w:proofErr w:type="spellEnd"/>
    </w:p>
    <w:p w14:paraId="3588E16F" w14:textId="77777777" w:rsidR="00CC3C3C" w:rsidRDefault="00CC3C3C" w:rsidP="00DB2321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infection_case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약간 다르고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누적값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일치 → 동일한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caseID</w:t>
      </w:r>
      <w:proofErr w:type="spellEnd"/>
    </w:p>
    <w:p w14:paraId="5F3D332B" w14:textId="68B3CA00" w:rsidR="00CC3C3C" w:rsidRPr="00CC3C3C" w:rsidRDefault="00CC3C3C" w:rsidP="00DB2321">
      <w:pPr>
        <w:numPr>
          <w:ilvl w:val="0"/>
          <w:numId w:val="1"/>
        </w:numPr>
        <w:spacing w:after="240"/>
        <w:jc w:val="both"/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infection_case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약간 다르고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누적값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불일치 → 다른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caseID</w:t>
      </w:r>
      <w:proofErr w:type="spellEnd"/>
    </w:p>
    <w:p w14:paraId="3994DDB9" w14:textId="7FE19500" w:rsidR="00223830" w:rsidRDefault="00223830" w:rsidP="00223830">
      <w:pPr>
        <w:spacing w:after="240"/>
        <w:rPr>
          <w:sz w:val="24"/>
          <w:szCs w:val="24"/>
        </w:rPr>
      </w:pPr>
      <w:r w:rsidRPr="00223830">
        <w:rPr>
          <w:noProof/>
          <w:sz w:val="24"/>
          <w:szCs w:val="24"/>
        </w:rPr>
        <w:drawing>
          <wp:inline distT="0" distB="0" distL="0" distR="0" wp14:anchorId="0C1E1238" wp14:editId="48AD5726">
            <wp:extent cx="5792087" cy="1400175"/>
            <wp:effectExtent l="0" t="0" r="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 rotWithShape="1">
                    <a:blip r:embed="rId6"/>
                    <a:srcRect l="9473"/>
                    <a:stretch/>
                  </pic:blipFill>
                  <pic:spPr bwMode="auto">
                    <a:xfrm>
                      <a:off x="0" y="0"/>
                      <a:ext cx="5802836" cy="1402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CC87A" w14:textId="7945E5A8" w:rsidR="007D4A42" w:rsidRPr="00CC3C3C" w:rsidRDefault="007D4A42" w:rsidP="00DB2321">
      <w:pPr>
        <w:numPr>
          <w:ilvl w:val="0"/>
          <w:numId w:val="1"/>
        </w:numPr>
        <w:spacing w:after="24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한 집단감염사건에서 파생되어 보도자료 상</w:t>
      </w:r>
      <w:r w:rsidRPr="007D4A42">
        <w:rPr>
          <w:rFonts w:ascii="Arial Unicode MS" w:eastAsia="Arial Unicode MS" w:hAnsi="Arial Unicode MS" w:cs="Arial Unicode MS" w:hint="eastAsia"/>
          <w:sz w:val="24"/>
          <w:szCs w:val="24"/>
        </w:rPr>
        <w:t>에서 묶어서 보도한 것을 세부분류한(쪼갠) 경우</w:t>
      </w:r>
      <w:r w:rsidRPr="007D4A42">
        <w:rPr>
          <w:rFonts w:ascii="Arial Unicode MS" w:eastAsia="Arial Unicode MS" w:hAnsi="Arial Unicode MS" w:cs="Arial Unicode MS"/>
          <w:sz w:val="24"/>
          <w:szCs w:val="24"/>
        </w:rPr>
        <w:t xml:space="preserve"> → </w:t>
      </w:r>
      <w:r w:rsidRPr="007D4A42">
        <w:rPr>
          <w:rFonts w:ascii="Arial Unicode MS" w:eastAsia="Arial Unicode MS" w:hAnsi="Arial Unicode MS" w:cs="Arial Unicode MS" w:hint="eastAsia"/>
          <w:sz w:val="24"/>
          <w:szCs w:val="24"/>
        </w:rPr>
        <w:t>같은</w:t>
      </w:r>
      <w:r w:rsidRPr="007D4A4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7D4A42">
        <w:rPr>
          <w:rFonts w:ascii="Arial Unicode MS" w:eastAsia="Arial Unicode MS" w:hAnsi="Arial Unicode MS" w:cs="Arial Unicode MS"/>
          <w:sz w:val="24"/>
          <w:szCs w:val="24"/>
        </w:rPr>
        <w:t>caseID</w:t>
      </w:r>
      <w:proofErr w:type="spellEnd"/>
    </w:p>
    <w:p w14:paraId="021AFAE2" w14:textId="77777777" w:rsidR="00AE6D2A" w:rsidRPr="00DB62B7" w:rsidRDefault="00AE6D2A" w:rsidP="00AE6D2A">
      <w:pPr>
        <w:pStyle w:val="1"/>
        <w:keepNext w:val="0"/>
        <w:keepLines w:val="0"/>
        <w:numPr>
          <w:ilvl w:val="0"/>
          <w:numId w:val="5"/>
        </w:numPr>
        <w:spacing w:before="480"/>
        <w:rPr>
          <w:b/>
          <w:sz w:val="32"/>
          <w:szCs w:val="32"/>
        </w:rPr>
      </w:pPr>
      <w:r w:rsidRPr="00DB62B7">
        <w:rPr>
          <w:rFonts w:ascii="Arial Unicode MS" w:eastAsia="Arial Unicode MS" w:hAnsi="Arial Unicode MS" w:cs="Arial Unicode MS"/>
          <w:b/>
          <w:sz w:val="32"/>
          <w:szCs w:val="32"/>
        </w:rPr>
        <w:t>데이터 분류체계 설명</w:t>
      </w:r>
    </w:p>
    <w:p w14:paraId="7180C571" w14:textId="70B59B7D" w:rsidR="00AE6D2A" w:rsidRPr="00AE6D2A" w:rsidRDefault="00AE6D2A" w:rsidP="00AE6D2A">
      <w:pPr>
        <w:pStyle w:val="1"/>
        <w:keepNext w:val="0"/>
        <w:keepLines w:val="0"/>
        <w:spacing w:before="480"/>
        <w:rPr>
          <w:sz w:val="24"/>
          <w:szCs w:val="24"/>
        </w:rPr>
      </w:pPr>
      <w:r w:rsidRPr="00AE6D2A">
        <w:rPr>
          <w:rFonts w:ascii="Arial Unicode MS" w:eastAsia="Arial Unicode MS" w:hAnsi="Arial Unicode MS" w:cs="Arial Unicode MS"/>
          <w:sz w:val="24"/>
          <w:szCs w:val="24"/>
        </w:rPr>
        <w:t>집단감염발생지-분류체계 (</w:t>
      </w:r>
      <w:proofErr w:type="spellStart"/>
      <w:r w:rsidRPr="00AE6D2A">
        <w:rPr>
          <w:rFonts w:ascii="Arial Unicode MS" w:eastAsia="Arial Unicode MS" w:hAnsi="Arial Unicode MS" w:cs="Arial Unicode MS"/>
          <w:sz w:val="24"/>
          <w:szCs w:val="24"/>
        </w:rPr>
        <w:t>classname</w:t>
      </w:r>
      <w:proofErr w:type="spellEnd"/>
      <w:r w:rsidRPr="00AE6D2A">
        <w:rPr>
          <w:rFonts w:ascii="Arial Unicode MS" w:eastAsia="Arial Unicode MS" w:hAnsi="Arial Unicode MS" w:cs="Arial Unicode MS"/>
          <w:sz w:val="24"/>
          <w:szCs w:val="24"/>
        </w:rPr>
        <w:t xml:space="preserve"> 컬럼에 활용)</w:t>
      </w:r>
    </w:p>
    <w:bookmarkStart w:id="1" w:name="_ahxnyo2ljvr6" w:colFirst="0" w:colLast="0"/>
    <w:bookmarkEnd w:id="1"/>
    <w:p w14:paraId="74237D1A" w14:textId="77777777" w:rsidR="00AE6D2A" w:rsidRDefault="00AE6D2A" w:rsidP="00AE6D2A">
      <w:pPr>
        <w:pStyle w:val="3"/>
        <w:keepNext w:val="0"/>
        <w:keepLines w:val="0"/>
        <w:spacing w:before="280"/>
        <w:ind w:left="1100" w:hanging="440"/>
        <w:rPr>
          <w:b/>
          <w:color w:val="1155CC"/>
          <w:sz w:val="26"/>
          <w:szCs w:val="26"/>
          <w:u w:val="single"/>
        </w:rPr>
      </w:pPr>
      <w:r>
        <w:fldChar w:fldCharType="begin"/>
      </w:r>
      <w:r>
        <w:instrText xml:space="preserve"> HYPERLINK "https://docs.google.com/spreadsheets/d/19i8kUj0NZ8mSGh1DDtOTQypZ8g1MF4hvJVzpPsQXz38/edit" \l "gid=0" \h </w:instrText>
      </w:r>
      <w:r>
        <w:fldChar w:fldCharType="separate"/>
      </w:r>
      <w:r>
        <w:rPr>
          <w:b/>
          <w:color w:val="1155CC"/>
          <w:sz w:val="26"/>
          <w:szCs w:val="26"/>
          <w:u w:val="single"/>
        </w:rPr>
        <w:t>집단감염발생지</w:t>
      </w:r>
      <w:r>
        <w:rPr>
          <w:b/>
          <w:color w:val="1155CC"/>
          <w:sz w:val="26"/>
          <w:szCs w:val="26"/>
          <w:u w:val="single"/>
        </w:rPr>
        <w:t>-</w:t>
      </w:r>
      <w:r>
        <w:rPr>
          <w:b/>
          <w:color w:val="1155CC"/>
          <w:sz w:val="26"/>
          <w:szCs w:val="26"/>
          <w:u w:val="single"/>
        </w:rPr>
        <w:t>분류체계</w:t>
      </w:r>
      <w:r>
        <w:rPr>
          <w:b/>
          <w:color w:val="1155CC"/>
          <w:sz w:val="26"/>
          <w:szCs w:val="26"/>
          <w:u w:val="single"/>
        </w:rPr>
        <w:fldChar w:fldCharType="end"/>
      </w:r>
    </w:p>
    <w:p w14:paraId="108354CC" w14:textId="44DE111F" w:rsidR="00AE6D2A" w:rsidRDefault="00AE6D2A" w:rsidP="00DB2321">
      <w:pPr>
        <w:spacing w:before="240" w:after="24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코로나19 집단감염 발생지를 비슷한 특성을 가진 집단별로 분류하기 위해 분류 체계를 새로 정리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함.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1958BD73" w14:textId="6A465A37" w:rsidR="00AE6D2A" w:rsidRDefault="00AE6D2A" w:rsidP="00DB2321">
      <w:pPr>
        <w:spacing w:before="240" w:after="24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한국 표준 산업 분류를 바탕으로 하여, 집단감염이 많은 사례의 분류를 새로 추가하거나, 기존 분류명을 집단을 설명하기에 더 직관적인 단어로 변경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함.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27FFD5A9" w14:textId="1DB2A174" w:rsidR="00AE6D2A" w:rsidRDefault="00AE6D2A" w:rsidP="00DB2321">
      <w:pPr>
        <w:spacing w:before="240" w:after="24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er1</w:t>
      </w:r>
      <w:r w:rsidR="00A517A4">
        <w:rPr>
          <w:rFonts w:hint="eastAsia"/>
          <w:sz w:val="24"/>
          <w:szCs w:val="24"/>
        </w:rPr>
        <w:t>의</w:t>
      </w:r>
      <w:r w:rsidR="00A517A4">
        <w:rPr>
          <w:rFonts w:hint="eastAsia"/>
          <w:sz w:val="24"/>
          <w:szCs w:val="24"/>
        </w:rPr>
        <w:t xml:space="preserve"> </w:t>
      </w:r>
      <w:r w:rsidR="00A517A4">
        <w:rPr>
          <w:rFonts w:hint="eastAsia"/>
          <w:sz w:val="24"/>
          <w:szCs w:val="24"/>
        </w:rPr>
        <w:t>분류</w:t>
      </w:r>
      <w:r w:rsidR="00A517A4">
        <w:rPr>
          <w:rFonts w:hint="eastAsia"/>
          <w:sz w:val="24"/>
          <w:szCs w:val="24"/>
        </w:rPr>
        <w:t xml:space="preserve"> </w:t>
      </w:r>
      <w:r w:rsidR="00A517A4">
        <w:rPr>
          <w:rFonts w:hint="eastAsia"/>
          <w:sz w:val="24"/>
          <w:szCs w:val="24"/>
        </w:rPr>
        <w:t>중</w:t>
      </w:r>
      <w:r w:rsidR="00A517A4">
        <w:rPr>
          <w:rFonts w:hint="eastAsia"/>
          <w:sz w:val="24"/>
          <w:szCs w:val="24"/>
        </w:rPr>
        <w:t xml:space="preserve"> </w:t>
      </w:r>
      <w:r w:rsidR="00A517A4">
        <w:rPr>
          <w:rFonts w:hint="eastAsia"/>
          <w:sz w:val="24"/>
          <w:szCs w:val="24"/>
        </w:rPr>
        <w:t>일부</w:t>
      </w:r>
      <w:r w:rsidR="00A517A4">
        <w:rPr>
          <w:rFonts w:hint="eastAsia"/>
          <w:sz w:val="24"/>
          <w:szCs w:val="24"/>
        </w:rPr>
        <w:t xml:space="preserve"> </w:t>
      </w:r>
      <w:r w:rsidR="00A517A4">
        <w:rPr>
          <w:rFonts w:hint="eastAsia"/>
          <w:sz w:val="24"/>
          <w:szCs w:val="24"/>
        </w:rPr>
        <w:t>수정사항이</w:t>
      </w:r>
      <w:r w:rsidR="00A517A4">
        <w:rPr>
          <w:rFonts w:hint="eastAsia"/>
          <w:sz w:val="24"/>
          <w:szCs w:val="24"/>
        </w:rPr>
        <w:t xml:space="preserve"> </w:t>
      </w:r>
      <w:r w:rsidR="00A517A4">
        <w:rPr>
          <w:rFonts w:hint="eastAsia"/>
          <w:sz w:val="24"/>
          <w:szCs w:val="24"/>
        </w:rPr>
        <w:t>있는</w:t>
      </w:r>
      <w:r w:rsidR="00A517A4">
        <w:rPr>
          <w:rFonts w:hint="eastAsia"/>
          <w:sz w:val="24"/>
          <w:szCs w:val="24"/>
        </w:rPr>
        <w:t xml:space="preserve"> </w:t>
      </w:r>
      <w:r w:rsidR="00A517A4">
        <w:rPr>
          <w:rFonts w:hint="eastAsia"/>
          <w:sz w:val="24"/>
          <w:szCs w:val="24"/>
        </w:rPr>
        <w:t>경우</w:t>
      </w:r>
      <w:r w:rsidR="00A517A4">
        <w:rPr>
          <w:rFonts w:hint="eastAsia"/>
          <w:sz w:val="24"/>
          <w:szCs w:val="24"/>
        </w:rPr>
        <w:t xml:space="preserve"> </w:t>
      </w:r>
      <w:r w:rsidR="00A517A4">
        <w:rPr>
          <w:rFonts w:hint="eastAsia"/>
          <w:sz w:val="24"/>
          <w:szCs w:val="24"/>
        </w:rPr>
        <w:t>새로</w:t>
      </w:r>
      <w:r w:rsidR="00A517A4">
        <w:rPr>
          <w:rFonts w:hint="eastAsia"/>
          <w:sz w:val="24"/>
          <w:szCs w:val="24"/>
        </w:rPr>
        <w:t xml:space="preserve"> </w:t>
      </w:r>
      <w:r w:rsidR="00A517A4">
        <w:rPr>
          <w:rFonts w:hint="eastAsia"/>
          <w:sz w:val="24"/>
          <w:szCs w:val="24"/>
        </w:rPr>
        <w:t>분류체계</w:t>
      </w:r>
      <w:r w:rsidR="00A517A4">
        <w:rPr>
          <w:rFonts w:hint="eastAsia"/>
          <w:sz w:val="24"/>
          <w:szCs w:val="24"/>
        </w:rPr>
        <w:t>(</w:t>
      </w:r>
      <w:proofErr w:type="spellStart"/>
      <w:r w:rsidR="00A517A4">
        <w:rPr>
          <w:sz w:val="24"/>
          <w:szCs w:val="24"/>
        </w:rPr>
        <w:t>classname</w:t>
      </w:r>
      <w:proofErr w:type="spellEnd"/>
      <w:r w:rsidR="00A517A4">
        <w:rPr>
          <w:sz w:val="24"/>
          <w:szCs w:val="24"/>
        </w:rPr>
        <w:t>)</w:t>
      </w:r>
      <w:proofErr w:type="spellStart"/>
      <w:r w:rsidR="00A517A4">
        <w:rPr>
          <w:rFonts w:hint="eastAsia"/>
          <w:sz w:val="24"/>
          <w:szCs w:val="24"/>
        </w:rPr>
        <w:t>를</w:t>
      </w:r>
      <w:proofErr w:type="spellEnd"/>
      <w:r w:rsidR="00A517A4">
        <w:rPr>
          <w:rFonts w:hint="eastAsia"/>
          <w:sz w:val="24"/>
          <w:szCs w:val="24"/>
        </w:rPr>
        <w:t xml:space="preserve"> </w:t>
      </w:r>
      <w:r w:rsidR="00A517A4">
        <w:rPr>
          <w:rFonts w:hint="eastAsia"/>
          <w:sz w:val="24"/>
          <w:szCs w:val="24"/>
        </w:rPr>
        <w:t>부여한</w:t>
      </w:r>
      <w:r w:rsidR="00A517A4">
        <w:rPr>
          <w:rFonts w:hint="eastAsia"/>
          <w:sz w:val="24"/>
          <w:szCs w:val="24"/>
        </w:rPr>
        <w:t xml:space="preserve"> </w:t>
      </w:r>
      <w:r w:rsidR="00A517A4">
        <w:rPr>
          <w:rFonts w:hint="eastAsia"/>
          <w:sz w:val="24"/>
          <w:szCs w:val="24"/>
        </w:rPr>
        <w:t>경우가</w:t>
      </w:r>
      <w:r w:rsidR="00A517A4">
        <w:rPr>
          <w:rFonts w:hint="eastAsia"/>
          <w:sz w:val="24"/>
          <w:szCs w:val="24"/>
        </w:rPr>
        <w:t xml:space="preserve"> </w:t>
      </w:r>
      <w:r w:rsidR="00A517A4">
        <w:rPr>
          <w:rFonts w:hint="eastAsia"/>
          <w:sz w:val="24"/>
          <w:szCs w:val="24"/>
        </w:rPr>
        <w:t>존재할</w:t>
      </w:r>
      <w:r w:rsidR="00A517A4">
        <w:rPr>
          <w:rFonts w:hint="eastAsia"/>
          <w:sz w:val="24"/>
          <w:szCs w:val="24"/>
        </w:rPr>
        <w:t xml:space="preserve"> </w:t>
      </w:r>
      <w:r w:rsidR="00A517A4">
        <w:rPr>
          <w:rFonts w:hint="eastAsia"/>
          <w:sz w:val="24"/>
          <w:szCs w:val="24"/>
        </w:rPr>
        <w:t>수</w:t>
      </w:r>
      <w:r w:rsidR="00A517A4">
        <w:rPr>
          <w:rFonts w:hint="eastAsia"/>
          <w:sz w:val="24"/>
          <w:szCs w:val="24"/>
        </w:rPr>
        <w:t xml:space="preserve"> </w:t>
      </w:r>
      <w:r w:rsidR="00A517A4">
        <w:rPr>
          <w:rFonts w:hint="eastAsia"/>
          <w:sz w:val="24"/>
          <w:szCs w:val="24"/>
        </w:rPr>
        <w:t>있음</w:t>
      </w:r>
      <w:r w:rsidR="00A517A4">
        <w:rPr>
          <w:rFonts w:hint="eastAsia"/>
          <w:sz w:val="24"/>
          <w:szCs w:val="24"/>
        </w:rPr>
        <w:t xml:space="preserve">. </w:t>
      </w:r>
    </w:p>
    <w:p w14:paraId="5768AFD3" w14:textId="77777777" w:rsidR="00AE6D2A" w:rsidRDefault="00AE6D2A" w:rsidP="00DB2321">
      <w:pPr>
        <w:spacing w:before="240" w:after="240"/>
        <w:jc w:val="both"/>
        <w:rPr>
          <w:sz w:val="24"/>
          <w:szCs w:val="24"/>
        </w:rPr>
      </w:pPr>
    </w:p>
    <w:p w14:paraId="1AFB6410" w14:textId="61F1CACB" w:rsidR="00AE6D2A" w:rsidRPr="00DB62B7" w:rsidRDefault="00AE6D2A" w:rsidP="00DB2321">
      <w:pPr>
        <w:pStyle w:val="a4"/>
        <w:numPr>
          <w:ilvl w:val="0"/>
          <w:numId w:val="5"/>
        </w:numPr>
        <w:spacing w:before="240" w:after="240"/>
        <w:ind w:leftChars="0"/>
        <w:jc w:val="both"/>
        <w:rPr>
          <w:b/>
          <w:sz w:val="32"/>
          <w:szCs w:val="32"/>
        </w:rPr>
      </w:pPr>
      <w:proofErr w:type="spellStart"/>
      <w:r w:rsidRPr="00DB62B7">
        <w:rPr>
          <w:rFonts w:ascii="Arial Unicode MS" w:eastAsia="Arial Unicode MS" w:hAnsi="Arial Unicode MS" w:cs="Arial Unicode MS"/>
          <w:b/>
          <w:sz w:val="32"/>
          <w:szCs w:val="32"/>
        </w:rPr>
        <w:t>keyword</w:t>
      </w:r>
      <w:proofErr w:type="spellEnd"/>
      <w:r w:rsidRPr="00DB62B7">
        <w:rPr>
          <w:rFonts w:ascii="Arial Unicode MS" w:eastAsia="Arial Unicode MS" w:hAnsi="Arial Unicode MS" w:cs="Arial Unicode MS"/>
          <w:b/>
          <w:sz w:val="32"/>
          <w:szCs w:val="32"/>
        </w:rPr>
        <w:t xml:space="preserve"> 설명</w:t>
      </w:r>
    </w:p>
    <w:p w14:paraId="41F26F51" w14:textId="400877CF" w:rsidR="00DB62B7" w:rsidRDefault="00AE6D2A" w:rsidP="00DB2321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classname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의 집단분류로는 각 감염집단의 세부적인 특성을 반영하는 데 한계가 있</w:t>
      </w:r>
      <w:r w:rsidR="00DB62B7">
        <w:rPr>
          <w:rFonts w:ascii="Arial Unicode MS" w:eastAsia="Arial Unicode MS" w:hAnsi="Arial Unicode MS" w:cs="Arial Unicode MS" w:hint="eastAsia"/>
          <w:sz w:val="24"/>
          <w:szCs w:val="24"/>
        </w:rPr>
        <w:t xml:space="preserve">으므로 </w:t>
      </w:r>
      <w:r w:rsidR="00DB62B7">
        <w:rPr>
          <w:rFonts w:ascii="Arial Unicode MS" w:eastAsia="Arial Unicode MS" w:hAnsi="Arial Unicode MS" w:cs="Arial Unicode MS"/>
          <w:sz w:val="24"/>
          <w:szCs w:val="24"/>
        </w:rPr>
        <w:t>각 감염집단의 세부적 특성을 반영할 수 있는 ‘</w:t>
      </w:r>
      <w:proofErr w:type="spellStart"/>
      <w:r w:rsidR="00DB62B7">
        <w:rPr>
          <w:rFonts w:ascii="Arial Unicode MS" w:eastAsia="Arial Unicode MS" w:hAnsi="Arial Unicode MS" w:cs="Arial Unicode MS"/>
          <w:sz w:val="24"/>
          <w:szCs w:val="24"/>
        </w:rPr>
        <w:t>keyword</w:t>
      </w:r>
      <w:proofErr w:type="spellEnd"/>
      <w:r w:rsidR="00DB62B7">
        <w:rPr>
          <w:rFonts w:ascii="Arial Unicode MS" w:eastAsia="Arial Unicode MS" w:hAnsi="Arial Unicode MS" w:cs="Arial Unicode MS"/>
          <w:sz w:val="24"/>
          <w:szCs w:val="24"/>
        </w:rPr>
        <w:t>’</w:t>
      </w:r>
      <w:proofErr w:type="spellStart"/>
      <w:r w:rsidR="00DB62B7">
        <w:rPr>
          <w:rFonts w:ascii="Arial Unicode MS" w:eastAsia="Arial Unicode MS" w:hAnsi="Arial Unicode MS" w:cs="Arial Unicode MS"/>
          <w:sz w:val="24"/>
          <w:szCs w:val="24"/>
        </w:rPr>
        <w:t>를</w:t>
      </w:r>
      <w:proofErr w:type="spellEnd"/>
      <w:r w:rsidR="00DB62B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DB62B7">
        <w:rPr>
          <w:rFonts w:ascii="Arial Unicode MS" w:eastAsia="Arial Unicode MS" w:hAnsi="Arial Unicode MS" w:cs="Arial Unicode MS" w:hint="eastAsia"/>
          <w:sz w:val="24"/>
          <w:szCs w:val="24"/>
        </w:rPr>
        <w:t>부여함.</w:t>
      </w:r>
    </w:p>
    <w:p w14:paraId="1FE910E6" w14:textId="77777777" w:rsidR="00DB62B7" w:rsidRDefault="00DB62B7" w:rsidP="00DB2321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14:paraId="11BADCEC" w14:textId="20B58074" w:rsidR="00DB62B7" w:rsidRDefault="00DB62B7" w:rsidP="00DB2321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ver1</w:t>
      </w:r>
      <w:r w:rsidR="007D4A42">
        <w:rPr>
          <w:rFonts w:ascii="Arial Unicode MS" w:eastAsia="Arial Unicode MS" w:hAnsi="Arial Unicode MS" w:cs="Arial Unicode MS" w:hint="eastAsia"/>
          <w:sz w:val="24"/>
          <w:szCs w:val="24"/>
        </w:rPr>
        <w:t>에서는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 w:rsidRPr="00DB62B7">
        <w:rPr>
          <w:rFonts w:ascii="Arial Unicode MS" w:eastAsia="Arial Unicode MS" w:hAnsi="Arial Unicode MS" w:cs="Arial Unicode MS"/>
          <w:sz w:val="24"/>
          <w:szCs w:val="24"/>
          <w:u w:val="single"/>
        </w:rPr>
        <w:t>빈번히 발생한 집단감염 사건</w:t>
      </w:r>
      <w:r w:rsidRPr="00DB62B7"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>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추가적인 세부 분석을 위해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k</w:t>
      </w:r>
      <w:r>
        <w:rPr>
          <w:rFonts w:ascii="Arial Unicode MS" w:eastAsia="Arial Unicode MS" w:hAnsi="Arial Unicode MS" w:cs="Arial Unicode MS"/>
          <w:sz w:val="24"/>
          <w:szCs w:val="24"/>
        </w:rPr>
        <w:t>eyword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를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부여하였음.</w:t>
      </w:r>
    </w:p>
    <w:p w14:paraId="41D4653D" w14:textId="046C4A45" w:rsidR="00DB62B7" w:rsidRDefault="00DB62B7" w:rsidP="00DB2321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ver2</w:t>
      </w:r>
      <w:r w:rsidR="007D4A42">
        <w:rPr>
          <w:rFonts w:ascii="Arial Unicode MS" w:eastAsia="Arial Unicode MS" w:hAnsi="Arial Unicode MS" w:cs="Arial Unicode MS" w:hint="eastAsia"/>
          <w:sz w:val="24"/>
          <w:szCs w:val="24"/>
        </w:rPr>
        <w:t>에서는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 w:rsidRPr="00DB62B7"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>모든 집단감염 사건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에 세부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keyword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를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부여함.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이때의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keyword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는 </w:t>
      </w:r>
      <w:r>
        <w:rPr>
          <w:rFonts w:ascii="Arial Unicode MS" w:eastAsia="Arial Unicode MS" w:hAnsi="Arial Unicode MS" w:cs="Arial Unicode MS"/>
          <w:sz w:val="24"/>
          <w:szCs w:val="24"/>
        </w:rPr>
        <w:t>‘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해시태크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’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의 기능으로,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D52D1A">
        <w:rPr>
          <w:rFonts w:ascii="Arial Unicode MS" w:eastAsia="Arial Unicode MS" w:hAnsi="Arial Unicode MS" w:cs="Arial Unicode MS" w:hint="eastAsia"/>
          <w:sz w:val="24"/>
          <w:szCs w:val="24"/>
        </w:rPr>
        <w:t xml:space="preserve">한 사건에 여러 </w:t>
      </w:r>
      <w:proofErr w:type="spellStart"/>
      <w:r w:rsidR="00D52D1A">
        <w:rPr>
          <w:rFonts w:ascii="Arial Unicode MS" w:eastAsia="Arial Unicode MS" w:hAnsi="Arial Unicode MS" w:cs="Arial Unicode MS"/>
          <w:sz w:val="24"/>
          <w:szCs w:val="24"/>
        </w:rPr>
        <w:t>keyword</w:t>
      </w:r>
      <w:proofErr w:type="spellEnd"/>
      <w:r w:rsidR="00D52D1A">
        <w:rPr>
          <w:rFonts w:ascii="Arial Unicode MS" w:eastAsia="Arial Unicode MS" w:hAnsi="Arial Unicode MS" w:cs="Arial Unicode MS" w:hint="eastAsia"/>
          <w:sz w:val="24"/>
          <w:szCs w:val="24"/>
        </w:rPr>
        <w:t>가 부여될 수 있</w:t>
      </w:r>
      <w:r w:rsidR="001F4984">
        <w:rPr>
          <w:rFonts w:ascii="Arial Unicode MS" w:eastAsia="Arial Unicode MS" w:hAnsi="Arial Unicode MS" w:cs="Arial Unicode MS" w:hint="eastAsia"/>
          <w:sz w:val="24"/>
          <w:szCs w:val="24"/>
        </w:rPr>
        <w:t>음.</w:t>
      </w:r>
    </w:p>
    <w:p w14:paraId="3DB416DD" w14:textId="77777777" w:rsidR="00D52D1A" w:rsidRDefault="00D52D1A" w:rsidP="00DB2321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14:paraId="7EBA3A88" w14:textId="0CDE8586" w:rsidR="00D52D1A" w:rsidRDefault="00D52D1A" w:rsidP="00DB2321">
      <w:pPr>
        <w:widowControl w:val="0"/>
        <w:spacing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**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keyword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여러개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인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경우 ;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로 구분하여 기록.</w:t>
      </w:r>
    </w:p>
    <w:p w14:paraId="12097B5A" w14:textId="77777777" w:rsidR="00AE6D2A" w:rsidRDefault="00AE6D2A" w:rsidP="00AE6D2A">
      <w:pPr>
        <w:widowControl w:val="0"/>
        <w:spacing w:line="240" w:lineRule="auto"/>
        <w:rPr>
          <w:sz w:val="24"/>
          <w:szCs w:val="24"/>
        </w:rPr>
      </w:pPr>
    </w:p>
    <w:p w14:paraId="514214DB" w14:textId="7A99086E" w:rsidR="00AE6D2A" w:rsidRPr="00970D19" w:rsidRDefault="00AE6D2A" w:rsidP="00DB62B7">
      <w:pPr>
        <w:pStyle w:val="1"/>
        <w:keepNext w:val="0"/>
        <w:keepLines w:val="0"/>
        <w:numPr>
          <w:ilvl w:val="0"/>
          <w:numId w:val="5"/>
        </w:numPr>
        <w:spacing w:before="480"/>
        <w:rPr>
          <w:b/>
          <w:color w:val="FFC000" w:themeColor="accent4"/>
          <w:sz w:val="32"/>
          <w:szCs w:val="32"/>
        </w:rPr>
      </w:pPr>
      <w:proofErr w:type="spellStart"/>
      <w:r w:rsidRPr="00970D19">
        <w:rPr>
          <w:rFonts w:ascii="Arial Unicode MS" w:eastAsia="Arial Unicode MS" w:hAnsi="Arial Unicode MS" w:cs="Arial Unicode MS"/>
          <w:b/>
          <w:color w:val="FFC000" w:themeColor="accent4"/>
          <w:sz w:val="32"/>
          <w:szCs w:val="32"/>
        </w:rPr>
        <w:t>note</w:t>
      </w:r>
      <w:proofErr w:type="spellEnd"/>
      <w:r w:rsidRPr="00970D19">
        <w:rPr>
          <w:rFonts w:ascii="Arial Unicode MS" w:eastAsia="Arial Unicode MS" w:hAnsi="Arial Unicode MS" w:cs="Arial Unicode MS"/>
          <w:b/>
          <w:color w:val="FFC000" w:themeColor="accent4"/>
          <w:sz w:val="32"/>
          <w:szCs w:val="32"/>
        </w:rPr>
        <w:t xml:space="preserve"> 설명</w:t>
      </w:r>
    </w:p>
    <w:p w14:paraId="74605DB2" w14:textId="1ABB1AEA" w:rsidR="00855E2A" w:rsidRDefault="00855E2A" w:rsidP="00855E2A">
      <w:pPr>
        <w:numPr>
          <w:ilvl w:val="0"/>
          <w:numId w:val="4"/>
        </w:numPr>
        <w:spacing w:before="240"/>
        <w:jc w:val="both"/>
        <w:rPr>
          <w:rFonts w:asciiTheme="minorEastAsia" w:hAnsiTheme="minorEastAsia" w:cs="Arial Unicode MS"/>
          <w:b/>
          <w:bCs/>
          <w:sz w:val="24"/>
          <w:szCs w:val="24"/>
        </w:rPr>
      </w:pPr>
      <w:r w:rsidRPr="00855E2A">
        <w:rPr>
          <w:rFonts w:asciiTheme="minorEastAsia" w:hAnsiTheme="minorEastAsia"/>
          <w:b/>
          <w:bCs/>
          <w:sz w:val="24"/>
          <w:szCs w:val="24"/>
        </w:rPr>
        <w:t>해당 날짜 보도자료에서 최초 등장한 케이스</w:t>
      </w:r>
      <w:r w:rsidRPr="00855E2A">
        <w:rPr>
          <w:rFonts w:asciiTheme="minorEastAsia" w:hAnsiTheme="minorEastAsia" w:cs="Arial Unicode MS"/>
          <w:b/>
          <w:bCs/>
          <w:sz w:val="24"/>
          <w:szCs w:val="24"/>
        </w:rPr>
        <w:t xml:space="preserve"> </w:t>
      </w:r>
    </w:p>
    <w:p w14:paraId="170455E2" w14:textId="1B6BDB59" w:rsidR="00855E2A" w:rsidRPr="00E3113C" w:rsidRDefault="00855E2A" w:rsidP="00855E2A">
      <w:pPr>
        <w:pStyle w:val="a4"/>
        <w:numPr>
          <w:ilvl w:val="0"/>
          <w:numId w:val="7"/>
        </w:numPr>
        <w:spacing w:before="240"/>
        <w:ind w:leftChars="0"/>
        <w:jc w:val="both"/>
        <w:rPr>
          <w:rFonts w:asciiTheme="minorEastAsia" w:hAnsiTheme="minorEastAsia" w:cs="Arial Unicode MS"/>
        </w:rPr>
      </w:pPr>
      <w:r w:rsidRPr="00E3113C">
        <w:rPr>
          <w:rFonts w:asciiTheme="minorEastAsia" w:hAnsiTheme="minorEastAsia" w:cs="Arial Unicode MS" w:hint="eastAsia"/>
        </w:rPr>
        <w:t>이전 보도자료에서는</w:t>
      </w:r>
      <w:r w:rsidRPr="00E3113C">
        <w:rPr>
          <w:rFonts w:asciiTheme="minorEastAsia" w:hAnsiTheme="minorEastAsia" w:cs="Arial Unicode MS"/>
        </w:rPr>
        <w:t xml:space="preserve"> </w:t>
      </w:r>
      <w:r w:rsidRPr="00E3113C">
        <w:rPr>
          <w:rFonts w:asciiTheme="minorEastAsia" w:hAnsiTheme="minorEastAsia" w:cs="Arial Unicode MS" w:hint="eastAsia"/>
        </w:rPr>
        <w:t>등장</w:t>
      </w:r>
      <w:r w:rsidR="00E3113C" w:rsidRPr="00E3113C">
        <w:rPr>
          <w:rFonts w:asciiTheme="minorEastAsia" w:hAnsiTheme="minorEastAsia" w:cs="Arial Unicode MS" w:hint="eastAsia"/>
        </w:rPr>
        <w:t>한 적 없는 새로운 케이스인 경우.</w:t>
      </w:r>
    </w:p>
    <w:p w14:paraId="2FF771AC" w14:textId="4638A4A6" w:rsidR="00855E2A" w:rsidRPr="00345EA1" w:rsidRDefault="00855E2A" w:rsidP="00855E2A">
      <w:pPr>
        <w:numPr>
          <w:ilvl w:val="0"/>
          <w:numId w:val="4"/>
        </w:numPr>
        <w:spacing w:before="240"/>
        <w:jc w:val="both"/>
        <w:rPr>
          <w:rFonts w:asciiTheme="minorEastAsia" w:hAnsiTheme="minorEastAsia" w:cs="Arial Unicode MS"/>
          <w:b/>
          <w:bCs/>
          <w:sz w:val="24"/>
          <w:szCs w:val="24"/>
        </w:rPr>
      </w:pPr>
      <w:proofErr w:type="spellStart"/>
      <w:r w:rsidRPr="00345EA1">
        <w:rPr>
          <w:rFonts w:asciiTheme="minorEastAsia" w:hAnsiTheme="minorEastAsia"/>
          <w:b/>
          <w:bCs/>
          <w:sz w:val="24"/>
          <w:szCs w:val="24"/>
        </w:rPr>
        <w:t>confirmed</w:t>
      </w:r>
      <w:proofErr w:type="spellEnd"/>
      <w:r w:rsidRPr="00345EA1">
        <w:rPr>
          <w:rFonts w:asciiTheme="minorEastAsia" w:hAnsiTheme="minorEastAsia"/>
          <w:b/>
          <w:bCs/>
          <w:sz w:val="24"/>
          <w:szCs w:val="24"/>
        </w:rPr>
        <w:t>:(</w:t>
      </w:r>
      <w:proofErr w:type="spellStart"/>
      <w:r w:rsidRPr="00345EA1">
        <w:rPr>
          <w:rFonts w:asciiTheme="minorEastAsia" w:hAnsiTheme="minorEastAsia"/>
          <w:b/>
          <w:bCs/>
          <w:sz w:val="24"/>
          <w:szCs w:val="24"/>
        </w:rPr>
        <w:t>brefingdate</w:t>
      </w:r>
      <w:proofErr w:type="spellEnd"/>
      <w:r w:rsidRPr="00345EA1">
        <w:rPr>
          <w:rFonts w:asciiTheme="minorEastAsia" w:hAnsiTheme="minorEastAsia"/>
          <w:b/>
          <w:bCs/>
          <w:sz w:val="24"/>
          <w:szCs w:val="24"/>
        </w:rPr>
        <w:t xml:space="preserve"> 2022-02-28 </w:t>
      </w:r>
      <w:proofErr w:type="spellStart"/>
      <w:r w:rsidRPr="00345EA1">
        <w:rPr>
          <w:rFonts w:asciiTheme="minorEastAsia" w:hAnsiTheme="minorEastAsia"/>
          <w:b/>
          <w:bCs/>
          <w:sz w:val="24"/>
          <w:szCs w:val="24"/>
        </w:rPr>
        <w:t>accumulated</w:t>
      </w:r>
      <w:proofErr w:type="spellEnd"/>
      <w:r w:rsidRPr="00345EA1">
        <w:rPr>
          <w:rFonts w:asciiTheme="minorEastAsia" w:hAnsiTheme="minorEastAsia"/>
          <w:b/>
          <w:bCs/>
          <w:sz w:val="24"/>
          <w:szCs w:val="24"/>
        </w:rPr>
        <w:t>) - (</w:t>
      </w:r>
      <w:proofErr w:type="spellStart"/>
      <w:r w:rsidRPr="00345EA1">
        <w:rPr>
          <w:rFonts w:asciiTheme="minorEastAsia" w:hAnsiTheme="minorEastAsia"/>
          <w:b/>
          <w:bCs/>
          <w:sz w:val="24"/>
          <w:szCs w:val="24"/>
        </w:rPr>
        <w:t>brefingdate</w:t>
      </w:r>
      <w:proofErr w:type="spellEnd"/>
      <w:r w:rsidRPr="00345EA1">
        <w:rPr>
          <w:rFonts w:asciiTheme="minorEastAsia" w:hAnsiTheme="minorEastAsia"/>
          <w:b/>
          <w:bCs/>
          <w:sz w:val="24"/>
          <w:szCs w:val="24"/>
        </w:rPr>
        <w:t xml:space="preserve"> 2022-02-14 </w:t>
      </w:r>
      <w:proofErr w:type="spellStart"/>
      <w:r w:rsidRPr="00345EA1">
        <w:rPr>
          <w:rFonts w:asciiTheme="minorEastAsia" w:hAnsiTheme="minorEastAsia"/>
          <w:b/>
          <w:bCs/>
          <w:sz w:val="24"/>
          <w:szCs w:val="24"/>
        </w:rPr>
        <w:t>accumulated</w:t>
      </w:r>
      <w:proofErr w:type="spellEnd"/>
      <w:r w:rsidRPr="00345EA1">
        <w:rPr>
          <w:rFonts w:asciiTheme="minorEastAsia" w:hAnsiTheme="minorEastAsia"/>
          <w:b/>
          <w:bCs/>
          <w:sz w:val="24"/>
          <w:szCs w:val="24"/>
        </w:rPr>
        <w:t>)</w:t>
      </w:r>
    </w:p>
    <w:p w14:paraId="143B28F2" w14:textId="4AABA969" w:rsidR="00E3113C" w:rsidRDefault="00E3113C" w:rsidP="00E3113C">
      <w:pPr>
        <w:pStyle w:val="a4"/>
        <w:numPr>
          <w:ilvl w:val="0"/>
          <w:numId w:val="7"/>
        </w:numPr>
        <w:spacing w:before="240"/>
        <w:ind w:leftChars="0"/>
        <w:jc w:val="both"/>
        <w:rPr>
          <w:rFonts w:asciiTheme="minorEastAsia" w:hAnsiTheme="minorEastAsia" w:cs="Arial Unicode MS"/>
        </w:rPr>
      </w:pPr>
      <w:r>
        <w:rPr>
          <w:rFonts w:asciiTheme="minorEastAsia" w:hAnsiTheme="minorEastAsia" w:cs="Arial Unicode MS" w:hint="eastAsia"/>
        </w:rPr>
        <w:t>2022-02-20</w:t>
      </w:r>
      <w:r>
        <w:rPr>
          <w:rFonts w:asciiTheme="minorEastAsia" w:hAnsiTheme="minorEastAsia" w:cs="Arial Unicode MS"/>
        </w:rPr>
        <w:t xml:space="preserve"> </w:t>
      </w:r>
      <w:r>
        <w:rPr>
          <w:rFonts w:asciiTheme="minorEastAsia" w:hAnsiTheme="minorEastAsia" w:cs="Arial Unicode MS" w:hint="eastAsia"/>
        </w:rPr>
        <w:t>이후 바뀐 보도자료에서는 각 집단발생 케이스의 당일,</w:t>
      </w:r>
      <w:r>
        <w:rPr>
          <w:rFonts w:asciiTheme="minorEastAsia" w:hAnsiTheme="minorEastAsia" w:cs="Arial Unicode MS"/>
        </w:rPr>
        <w:t xml:space="preserve"> </w:t>
      </w:r>
      <w:r>
        <w:rPr>
          <w:rFonts w:asciiTheme="minorEastAsia" w:hAnsiTheme="minorEastAsia" w:cs="Arial Unicode MS" w:hint="eastAsia"/>
        </w:rPr>
        <w:t xml:space="preserve">해당 주 신규 </w:t>
      </w:r>
      <w:proofErr w:type="spellStart"/>
      <w:r>
        <w:rPr>
          <w:rFonts w:asciiTheme="minorEastAsia" w:hAnsiTheme="minorEastAsia" w:cs="Arial Unicode MS" w:hint="eastAsia"/>
        </w:rPr>
        <w:t>확진자</w:t>
      </w:r>
      <w:proofErr w:type="spellEnd"/>
      <w:r>
        <w:rPr>
          <w:rFonts w:asciiTheme="minorEastAsia" w:hAnsiTheme="minorEastAsia" w:cs="Arial Unicode MS" w:hint="eastAsia"/>
        </w:rPr>
        <w:t xml:space="preserve"> 수를 보도하지 않음.</w:t>
      </w:r>
    </w:p>
    <w:p w14:paraId="061147C7" w14:textId="6ADB3EE2" w:rsidR="00E3113C" w:rsidRPr="003648B1" w:rsidRDefault="00E3113C" w:rsidP="003648B1">
      <w:pPr>
        <w:pStyle w:val="a4"/>
        <w:numPr>
          <w:ilvl w:val="0"/>
          <w:numId w:val="7"/>
        </w:numPr>
        <w:spacing w:before="240"/>
        <w:ind w:leftChars="0"/>
        <w:jc w:val="both"/>
        <w:rPr>
          <w:rFonts w:asciiTheme="minorEastAsia" w:hAnsiTheme="minorEastAsia" w:cs="Arial Unicode MS"/>
        </w:rPr>
      </w:pPr>
      <w:r>
        <w:rPr>
          <w:rFonts w:asciiTheme="minorEastAsia" w:hAnsiTheme="minorEastAsia" w:cs="Arial Unicode MS" w:hint="eastAsia"/>
        </w:rPr>
        <w:lastRenderedPageBreak/>
        <w:t xml:space="preserve">따라서 </w:t>
      </w:r>
      <w:r>
        <w:rPr>
          <w:rFonts w:asciiTheme="minorEastAsia" w:hAnsiTheme="minorEastAsia" w:cs="Arial Unicode MS"/>
        </w:rPr>
        <w:t>‘</w:t>
      </w:r>
      <w:r>
        <w:rPr>
          <w:rFonts w:asciiTheme="minorEastAsia" w:hAnsiTheme="minorEastAsia" w:cs="Arial Unicode MS" w:hint="eastAsia"/>
        </w:rPr>
        <w:t xml:space="preserve">(이번주 누적 </w:t>
      </w:r>
      <w:proofErr w:type="spellStart"/>
      <w:r>
        <w:rPr>
          <w:rFonts w:asciiTheme="minorEastAsia" w:hAnsiTheme="minorEastAsia" w:cs="Arial Unicode MS" w:hint="eastAsia"/>
        </w:rPr>
        <w:t>확진자</w:t>
      </w:r>
      <w:proofErr w:type="spellEnd"/>
      <w:r>
        <w:rPr>
          <w:rFonts w:asciiTheme="minorEastAsia" w:hAnsiTheme="minorEastAsia" w:cs="Arial Unicode MS" w:hint="eastAsia"/>
        </w:rPr>
        <w:t xml:space="preserve"> 수)</w:t>
      </w:r>
      <w:r>
        <w:rPr>
          <w:rFonts w:asciiTheme="minorEastAsia" w:hAnsiTheme="minorEastAsia" w:cs="Arial Unicode MS"/>
        </w:rPr>
        <w:t xml:space="preserve"> – </w:t>
      </w:r>
      <w:r>
        <w:rPr>
          <w:rFonts w:asciiTheme="minorEastAsia" w:hAnsiTheme="minorEastAsia" w:cs="Arial Unicode MS" w:hint="eastAsia"/>
        </w:rPr>
        <w:t xml:space="preserve">(지난주 누적 </w:t>
      </w:r>
      <w:proofErr w:type="spellStart"/>
      <w:r>
        <w:rPr>
          <w:rFonts w:asciiTheme="minorEastAsia" w:hAnsiTheme="minorEastAsia" w:cs="Arial Unicode MS" w:hint="eastAsia"/>
        </w:rPr>
        <w:t>확진자</w:t>
      </w:r>
      <w:proofErr w:type="spellEnd"/>
      <w:r>
        <w:rPr>
          <w:rFonts w:asciiTheme="minorEastAsia" w:hAnsiTheme="minorEastAsia" w:cs="Arial Unicode MS" w:hint="eastAsia"/>
        </w:rPr>
        <w:t xml:space="preserve"> 수)</w:t>
      </w:r>
      <w:r>
        <w:rPr>
          <w:rFonts w:asciiTheme="minorEastAsia" w:hAnsiTheme="minorEastAsia" w:cs="Arial Unicode MS"/>
        </w:rPr>
        <w:t>’</w:t>
      </w:r>
      <w:r>
        <w:rPr>
          <w:rFonts w:asciiTheme="minorEastAsia" w:hAnsiTheme="minorEastAsia" w:cs="Arial Unicode MS" w:hint="eastAsia"/>
        </w:rPr>
        <w:t xml:space="preserve">로 해당 주 신규 </w:t>
      </w:r>
      <w:proofErr w:type="spellStart"/>
      <w:r>
        <w:rPr>
          <w:rFonts w:asciiTheme="minorEastAsia" w:hAnsiTheme="minorEastAsia" w:cs="Arial Unicode MS" w:hint="eastAsia"/>
        </w:rPr>
        <w:t>확진자</w:t>
      </w:r>
      <w:proofErr w:type="spellEnd"/>
      <w:r>
        <w:rPr>
          <w:rFonts w:asciiTheme="minorEastAsia" w:hAnsiTheme="minorEastAsia" w:cs="Arial Unicode MS" w:hint="eastAsia"/>
        </w:rPr>
        <w:t xml:space="preserve"> 수 (</w:t>
      </w:r>
      <w:proofErr w:type="spellStart"/>
      <w:r>
        <w:rPr>
          <w:rFonts w:asciiTheme="minorEastAsia" w:hAnsiTheme="minorEastAsia" w:cs="Arial Unicode MS" w:hint="eastAsia"/>
        </w:rPr>
        <w:t>컬럼명</w:t>
      </w:r>
      <w:proofErr w:type="spellEnd"/>
      <w:r>
        <w:rPr>
          <w:rFonts w:asciiTheme="minorEastAsia" w:hAnsiTheme="minorEastAsia" w:cs="Arial Unicode MS" w:hint="eastAsia"/>
        </w:rPr>
        <w:t xml:space="preserve"> </w:t>
      </w:r>
      <w:r>
        <w:rPr>
          <w:rFonts w:asciiTheme="minorEastAsia" w:hAnsiTheme="minorEastAsia" w:cs="Arial Unicode MS"/>
        </w:rPr>
        <w:t>‘</w:t>
      </w:r>
      <w:proofErr w:type="spellStart"/>
      <w:r>
        <w:rPr>
          <w:rFonts w:asciiTheme="minorEastAsia" w:hAnsiTheme="minorEastAsia" w:cs="Arial Unicode MS" w:hint="eastAsia"/>
        </w:rPr>
        <w:t>confirmed</w:t>
      </w:r>
      <w:proofErr w:type="spellEnd"/>
      <w:r>
        <w:rPr>
          <w:rFonts w:asciiTheme="minorEastAsia" w:hAnsiTheme="minorEastAsia" w:cs="Arial Unicode MS"/>
        </w:rPr>
        <w:t>’</w:t>
      </w:r>
      <w:r>
        <w:rPr>
          <w:rFonts w:asciiTheme="minorEastAsia" w:hAnsiTheme="minorEastAsia" w:cs="Arial Unicode MS" w:hint="eastAsia"/>
        </w:rPr>
        <w:t>)</w:t>
      </w:r>
      <w:proofErr w:type="spellStart"/>
      <w:r>
        <w:rPr>
          <w:rFonts w:asciiTheme="minorEastAsia" w:hAnsiTheme="minorEastAsia" w:cs="Arial Unicode MS" w:hint="eastAsia"/>
        </w:rPr>
        <w:t>를</w:t>
      </w:r>
      <w:proofErr w:type="spellEnd"/>
      <w:r>
        <w:rPr>
          <w:rFonts w:asciiTheme="minorEastAsia" w:hAnsiTheme="minorEastAsia" w:cs="Arial Unicode MS" w:hint="eastAsia"/>
        </w:rPr>
        <w:t xml:space="preserve"> 계산하여 기입한 경우 </w:t>
      </w:r>
      <w:proofErr w:type="spellStart"/>
      <w:r>
        <w:rPr>
          <w:rFonts w:asciiTheme="minorEastAsia" w:hAnsiTheme="minorEastAsia" w:cs="Arial Unicode MS" w:hint="eastAsia"/>
        </w:rPr>
        <w:t>note</w:t>
      </w:r>
      <w:proofErr w:type="spellEnd"/>
      <w:r>
        <w:rPr>
          <w:rFonts w:asciiTheme="minorEastAsia" w:hAnsiTheme="minorEastAsia" w:cs="Arial Unicode MS" w:hint="eastAsia"/>
        </w:rPr>
        <w:t xml:space="preserve">에 다음과 같이 </w:t>
      </w:r>
      <w:r w:rsidR="00162152">
        <w:rPr>
          <w:rFonts w:asciiTheme="minorEastAsia" w:hAnsiTheme="minorEastAsia" w:cs="Arial Unicode MS" w:hint="eastAsia"/>
        </w:rPr>
        <w:t>표기함.</w:t>
      </w:r>
      <w:r w:rsidR="00162152">
        <w:rPr>
          <w:rFonts w:asciiTheme="minorEastAsia" w:hAnsiTheme="minorEastAsia" w:cs="Arial Unicode MS"/>
        </w:rPr>
        <w:t xml:space="preserve"> </w:t>
      </w:r>
    </w:p>
    <w:p w14:paraId="5A1C9E3D" w14:textId="77777777" w:rsidR="00345EA1" w:rsidRPr="00345EA1" w:rsidRDefault="00855E2A" w:rsidP="00E3113C">
      <w:pPr>
        <w:numPr>
          <w:ilvl w:val="0"/>
          <w:numId w:val="4"/>
        </w:numPr>
        <w:spacing w:before="240"/>
        <w:jc w:val="both"/>
        <w:rPr>
          <w:rFonts w:asciiTheme="minorEastAsia" w:hAnsiTheme="minorEastAsia" w:cs="Arial Unicode MS"/>
          <w:b/>
          <w:bCs/>
          <w:sz w:val="32"/>
          <w:szCs w:val="32"/>
        </w:rPr>
      </w:pPr>
      <w:r w:rsidRPr="00855E2A">
        <w:rPr>
          <w:rFonts w:asciiTheme="minorEastAsia" w:hAnsiTheme="minorEastAsia"/>
          <w:b/>
          <w:bCs/>
          <w:sz w:val="24"/>
          <w:szCs w:val="24"/>
        </w:rPr>
        <w:t>이전</w:t>
      </w:r>
      <w:proofErr w:type="spellStart"/>
      <w:r w:rsidRPr="00855E2A">
        <w:rPr>
          <w:rFonts w:asciiTheme="minorEastAsia" w:hAnsiTheme="minorEastAsia"/>
          <w:b/>
          <w:bCs/>
          <w:sz w:val="24"/>
          <w:szCs w:val="24"/>
        </w:rPr>
        <w:t>caseId</w:t>
      </w:r>
      <w:proofErr w:type="spellEnd"/>
      <w:r w:rsidRPr="00855E2A">
        <w:rPr>
          <w:rFonts w:asciiTheme="minorEastAsia" w:hAnsiTheme="minorEastAsia"/>
          <w:b/>
          <w:bCs/>
          <w:sz w:val="24"/>
          <w:szCs w:val="24"/>
        </w:rPr>
        <w:t>_</w:t>
      </w:r>
      <w:r w:rsidR="00345EA1">
        <w:rPr>
          <w:rFonts w:asciiTheme="minorEastAsia" w:hAnsiTheme="minorEastAsia" w:hint="eastAsia"/>
          <w:b/>
          <w:bCs/>
          <w:sz w:val="24"/>
          <w:szCs w:val="24"/>
        </w:rPr>
        <w:t>####</w:t>
      </w:r>
    </w:p>
    <w:p w14:paraId="048D778C" w14:textId="50D2CA40" w:rsidR="00345EA1" w:rsidRDefault="00345EA1" w:rsidP="00345EA1">
      <w:pPr>
        <w:pStyle w:val="a4"/>
        <w:numPr>
          <w:ilvl w:val="0"/>
          <w:numId w:val="9"/>
        </w:numPr>
        <w:spacing w:before="240"/>
        <w:ind w:leftChars="0"/>
        <w:jc w:val="both"/>
        <w:rPr>
          <w:rFonts w:asciiTheme="minorEastAsia" w:hAnsiTheme="minorEastAsia"/>
          <w:b/>
          <w:bCs/>
          <w:sz w:val="24"/>
          <w:szCs w:val="24"/>
        </w:rPr>
      </w:pPr>
      <w:r w:rsidRPr="00345EA1">
        <w:rPr>
          <w:rFonts w:asciiTheme="minorEastAsia" w:hAnsiTheme="minorEastAsia" w:hint="eastAsia"/>
          <w:b/>
          <w:bCs/>
          <w:sz w:val="24"/>
          <w:szCs w:val="24"/>
        </w:rPr>
        <w:t xml:space="preserve">ver2-1에서는 </w:t>
      </w:r>
      <w:proofErr w:type="spellStart"/>
      <w:r w:rsidRPr="00345EA1">
        <w:rPr>
          <w:rFonts w:asciiTheme="minorEastAsia" w:hAnsiTheme="minorEastAsia" w:hint="eastAsia"/>
          <w:b/>
          <w:bCs/>
          <w:sz w:val="24"/>
          <w:szCs w:val="24"/>
        </w:rPr>
        <w:t>caseId를</w:t>
      </w:r>
      <w:proofErr w:type="spellEnd"/>
      <w:r w:rsidRPr="00345EA1">
        <w:rPr>
          <w:rFonts w:asciiTheme="minorEastAsia" w:hAnsiTheme="minorEastAsia" w:hint="eastAsia"/>
          <w:b/>
          <w:bCs/>
          <w:sz w:val="24"/>
          <w:szCs w:val="24"/>
        </w:rPr>
        <w:t xml:space="preserve"> 다시 1</w:t>
      </w:r>
      <w:proofErr w:type="spellStart"/>
      <w:r w:rsidRPr="00345EA1">
        <w:rPr>
          <w:rFonts w:asciiTheme="minorEastAsia" w:hAnsiTheme="minorEastAsia" w:hint="eastAsia"/>
          <w:b/>
          <w:bCs/>
          <w:sz w:val="24"/>
          <w:szCs w:val="24"/>
        </w:rPr>
        <w:t>부터</w:t>
      </w:r>
      <w:proofErr w:type="spellEnd"/>
      <w:r w:rsidRPr="00345EA1">
        <w:rPr>
          <w:rFonts w:asciiTheme="minorEastAsia" w:hAnsiTheme="minorEastAsia" w:hint="eastAsia"/>
          <w:b/>
          <w:bCs/>
          <w:sz w:val="24"/>
          <w:szCs w:val="24"/>
        </w:rPr>
        <w:t xml:space="preserve"> 부여함.</w:t>
      </w:r>
    </w:p>
    <w:p w14:paraId="58CFEAFA" w14:textId="6004E2F6" w:rsidR="00AE6D2A" w:rsidRPr="00345EA1" w:rsidRDefault="00345EA1" w:rsidP="00345EA1">
      <w:pPr>
        <w:pStyle w:val="a4"/>
        <w:numPr>
          <w:ilvl w:val="0"/>
          <w:numId w:val="9"/>
        </w:numPr>
        <w:spacing w:before="240"/>
        <w:ind w:leftChars="0"/>
        <w:jc w:val="both"/>
        <w:rPr>
          <w:rFonts w:asciiTheme="minorEastAsia" w:hAnsiTheme="minorEastAsia"/>
          <w:b/>
          <w:bCs/>
          <w:sz w:val="24"/>
          <w:szCs w:val="24"/>
        </w:rPr>
      </w:pPr>
      <w:r w:rsidRPr="00345EA1">
        <w:rPr>
          <w:rFonts w:asciiTheme="minorEastAsia" w:hAnsiTheme="minorEastAsia" w:hint="eastAsia"/>
          <w:b/>
          <w:bCs/>
          <w:sz w:val="24"/>
          <w:szCs w:val="24"/>
        </w:rPr>
        <w:t xml:space="preserve">ver2와 동일한 케이스인데 다른 </w:t>
      </w:r>
      <w:proofErr w:type="spellStart"/>
      <w:r w:rsidRPr="00345EA1">
        <w:rPr>
          <w:rFonts w:asciiTheme="minorEastAsia" w:hAnsiTheme="minorEastAsia" w:hint="eastAsia"/>
          <w:b/>
          <w:bCs/>
          <w:sz w:val="24"/>
          <w:szCs w:val="24"/>
        </w:rPr>
        <w:t>caseId를</w:t>
      </w:r>
      <w:proofErr w:type="spellEnd"/>
      <w:r w:rsidRPr="00345EA1">
        <w:rPr>
          <w:rFonts w:asciiTheme="minorEastAsia" w:hAnsiTheme="minorEastAsia" w:hint="eastAsia"/>
          <w:b/>
          <w:bCs/>
          <w:sz w:val="24"/>
          <w:szCs w:val="24"/>
        </w:rPr>
        <w:t xml:space="preserve"> 부여한 경우 </w:t>
      </w:r>
      <w:proofErr w:type="spellStart"/>
      <w:r w:rsidRPr="00345EA1">
        <w:rPr>
          <w:rFonts w:asciiTheme="minorEastAsia" w:hAnsiTheme="minorEastAsia" w:hint="eastAsia"/>
          <w:b/>
          <w:bCs/>
          <w:sz w:val="24"/>
          <w:szCs w:val="24"/>
        </w:rPr>
        <w:t>note</w:t>
      </w:r>
      <w:proofErr w:type="spellEnd"/>
      <w:r w:rsidRPr="00345EA1">
        <w:rPr>
          <w:rFonts w:asciiTheme="minorEastAsia" w:hAnsiTheme="minorEastAsia" w:hint="eastAsia"/>
          <w:b/>
          <w:bCs/>
          <w:sz w:val="24"/>
          <w:szCs w:val="24"/>
        </w:rPr>
        <w:t>에 다음과 같이 표기함.</w:t>
      </w:r>
      <w:r w:rsidR="00AE6D2A" w:rsidRPr="00345EA1">
        <w:rPr>
          <w:rFonts w:ascii="Arial Unicode MS" w:eastAsia="Arial Unicode MS" w:hAnsi="Arial Unicode MS" w:cs="Arial Unicode MS"/>
          <w:sz w:val="24"/>
          <w:szCs w:val="24"/>
        </w:rPr>
        <w:br/>
      </w:r>
    </w:p>
    <w:p w14:paraId="1587497A" w14:textId="17B4BE2D" w:rsidR="00AE6D2A" w:rsidRDefault="00AE6D2A" w:rsidP="00DB2321">
      <w:pPr>
        <w:spacing w:before="240" w:after="240"/>
        <w:jc w:val="both"/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** 이외의 이슈는 각 케이스에 따라서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note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에 기록.</w:t>
      </w:r>
      <w:r>
        <w:rPr>
          <w:rFonts w:ascii="Arial Unicode MS" w:eastAsia="Arial Unicode MS" w:hAnsi="Arial Unicode MS" w:cs="Arial Unicode MS"/>
          <w:sz w:val="24"/>
          <w:szCs w:val="24"/>
        </w:rPr>
        <w:br/>
        <w:t xml:space="preserve">** 노트 내용이 </w:t>
      </w:r>
      <w:r w:rsidR="00D52D1A">
        <w:rPr>
          <w:rFonts w:ascii="Arial Unicode MS" w:eastAsia="Arial Unicode MS" w:hAnsi="Arial Unicode MS" w:cs="Arial Unicode MS" w:hint="eastAsia"/>
          <w:sz w:val="24"/>
          <w:szCs w:val="24"/>
        </w:rPr>
        <w:t>여러 개인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경우 ;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로 구분하여 기록.</w:t>
      </w:r>
    </w:p>
    <w:p w14:paraId="0022826C" w14:textId="24DF4426" w:rsidR="00CC3C3C" w:rsidRDefault="00CC3C3C" w:rsidP="00AE6D2A"/>
    <w:sectPr w:rsidR="00CC3C3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15013"/>
    <w:multiLevelType w:val="hybridMultilevel"/>
    <w:tmpl w:val="7FD821A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CE06B38"/>
    <w:multiLevelType w:val="hybridMultilevel"/>
    <w:tmpl w:val="71A2F580"/>
    <w:lvl w:ilvl="0" w:tplc="1318E298">
      <w:numFmt w:val="bullet"/>
      <w:lvlText w:val=""/>
      <w:lvlJc w:val="left"/>
      <w:pPr>
        <w:ind w:left="760" w:hanging="360"/>
      </w:pPr>
      <w:rPr>
        <w:rFonts w:ascii="Wingdings" w:eastAsia="Arial Unicode MS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453083"/>
    <w:multiLevelType w:val="hybridMultilevel"/>
    <w:tmpl w:val="82CC29AC"/>
    <w:lvl w:ilvl="0" w:tplc="211A391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EA917C0"/>
    <w:multiLevelType w:val="hybridMultilevel"/>
    <w:tmpl w:val="E46E0406"/>
    <w:lvl w:ilvl="0" w:tplc="B2C020A0">
      <w:start w:val="1"/>
      <w:numFmt w:val="decimal"/>
      <w:lvlText w:val="%1."/>
      <w:lvlJc w:val="left"/>
      <w:pPr>
        <w:ind w:left="760" w:hanging="360"/>
      </w:pPr>
      <w:rPr>
        <w:rFonts w:ascii="Arial Unicode MS" w:eastAsia="Arial Unicode MS" w:hAnsi="Arial Unicode MS" w:cs="Arial Unicode M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0287A67"/>
    <w:multiLevelType w:val="hybridMultilevel"/>
    <w:tmpl w:val="3670AE34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4D5D2EBF"/>
    <w:multiLevelType w:val="hybridMultilevel"/>
    <w:tmpl w:val="38A0DB18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63D94AB1"/>
    <w:multiLevelType w:val="multilevel"/>
    <w:tmpl w:val="6AA83A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6E82BCD"/>
    <w:multiLevelType w:val="multilevel"/>
    <w:tmpl w:val="B2B090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"/>
      <w:lvlJc w:val="left"/>
      <w:pPr>
        <w:ind w:left="1480" w:hanging="400"/>
      </w:pPr>
      <w:rPr>
        <w:rFonts w:ascii="Wingdings" w:hAnsi="Wingdings"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3931BAF"/>
    <w:multiLevelType w:val="hybridMultilevel"/>
    <w:tmpl w:val="74507F7C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8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3C"/>
    <w:rsid w:val="00162152"/>
    <w:rsid w:val="00195A14"/>
    <w:rsid w:val="001F4984"/>
    <w:rsid w:val="00223830"/>
    <w:rsid w:val="0024618C"/>
    <w:rsid w:val="00304FD7"/>
    <w:rsid w:val="00325A44"/>
    <w:rsid w:val="00345EA1"/>
    <w:rsid w:val="003648B1"/>
    <w:rsid w:val="003A71A6"/>
    <w:rsid w:val="00422177"/>
    <w:rsid w:val="004C52C9"/>
    <w:rsid w:val="004F00E7"/>
    <w:rsid w:val="00585598"/>
    <w:rsid w:val="006A4B1D"/>
    <w:rsid w:val="007D4A42"/>
    <w:rsid w:val="007E2B19"/>
    <w:rsid w:val="00855E2A"/>
    <w:rsid w:val="00970D19"/>
    <w:rsid w:val="00991AC5"/>
    <w:rsid w:val="00A517A4"/>
    <w:rsid w:val="00A837F1"/>
    <w:rsid w:val="00AA0847"/>
    <w:rsid w:val="00AE6D2A"/>
    <w:rsid w:val="00BB5576"/>
    <w:rsid w:val="00BC79A5"/>
    <w:rsid w:val="00CC3C3C"/>
    <w:rsid w:val="00D27CFB"/>
    <w:rsid w:val="00D3157A"/>
    <w:rsid w:val="00D52D1A"/>
    <w:rsid w:val="00DB2321"/>
    <w:rsid w:val="00DB62B7"/>
    <w:rsid w:val="00E3113C"/>
    <w:rsid w:val="00E637A4"/>
    <w:rsid w:val="00EC22A7"/>
    <w:rsid w:val="00F10D77"/>
    <w:rsid w:val="00F52EDD"/>
    <w:rsid w:val="00FE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16705"/>
  <w15:chartTrackingRefBased/>
  <w15:docId w15:val="{0FDD5EFD-50A8-42D2-A5B2-BC17FB1DD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C3C"/>
    <w:pPr>
      <w:spacing w:after="0" w:line="276" w:lineRule="auto"/>
      <w:jc w:val="left"/>
    </w:pPr>
    <w:rPr>
      <w:rFonts w:ascii="Arial" w:hAnsi="Arial" w:cs="Arial"/>
      <w:kern w:val="0"/>
      <w:sz w:val="22"/>
      <w:lang w:val="ko"/>
    </w:rPr>
  </w:style>
  <w:style w:type="paragraph" w:styleId="1">
    <w:name w:val="heading 1"/>
    <w:basedOn w:val="a"/>
    <w:next w:val="a"/>
    <w:link w:val="1Char"/>
    <w:uiPriority w:val="9"/>
    <w:qFormat/>
    <w:rsid w:val="00AE6D2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6D2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5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0D77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AE6D2A"/>
    <w:rPr>
      <w:rFonts w:ascii="Arial" w:hAnsi="Arial" w:cs="Arial"/>
      <w:kern w:val="0"/>
      <w:sz w:val="40"/>
      <w:szCs w:val="40"/>
      <w:lang w:val="ko"/>
    </w:rPr>
  </w:style>
  <w:style w:type="character" w:customStyle="1" w:styleId="3Char">
    <w:name w:val="제목 3 Char"/>
    <w:basedOn w:val="a0"/>
    <w:link w:val="3"/>
    <w:uiPriority w:val="9"/>
    <w:rsid w:val="00AE6D2A"/>
    <w:rPr>
      <w:rFonts w:ascii="Arial" w:hAnsi="Arial" w:cs="Arial"/>
      <w:color w:val="434343"/>
      <w:kern w:val="0"/>
      <w:sz w:val="28"/>
      <w:szCs w:val="28"/>
      <w:lang w:val="k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7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cathx618@outlook.com</dc:creator>
  <cp:keywords/>
  <dc:description/>
  <cp:lastModifiedBy>cathx618@outlook.com</cp:lastModifiedBy>
  <cp:revision>5</cp:revision>
  <dcterms:created xsi:type="dcterms:W3CDTF">2022-02-02T03:05:00Z</dcterms:created>
  <dcterms:modified xsi:type="dcterms:W3CDTF">2022-03-03T07:30:00Z</dcterms:modified>
</cp:coreProperties>
</file>