
<file path=[Content_Types].xml><?xml version="1.0" encoding="utf-8"?>
<Types xmlns="http://schemas.openxmlformats.org/package/2006/content-types">
  <Default Extension="bin" ContentType="application/vnd.openxmlformats-officedocument.oleObject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rPr>
          <w:shd w:val="clear" w:color="auto" w:fill="auto"/>
        </w:rPr>
      </w:pPr>
      <w:r>
        <w:rPr>
          <w:rtl w:val="0"/>
          <w:b w:val="1"/>
          <w:sz w:val="44"/>
          <w:szCs w:val="44"/>
          <w:shd w:val="clear" w:color="auto" w:fill="auto"/>
        </w:rPr>
        <w:t xml:space="preserve">회  의  록</w:t>
      </w:r>
    </w:p>
    <w:p>
      <w:pPr>
        <w:jc w:val="left"/>
        <w:spacing w:lineRule="auto" w:line="275" w:before="0" w:after="0"/>
        <w:pageBreakBefore w:val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ind w:left="0" w:right="0" w:firstLine="0"/>
        <w:rPr>
          <w:sz w:val="22"/>
          <w:szCs w:val="22"/>
          <w:shd w:val="clear" w:color="auto" w:fill="auto"/>
          <w:rFonts w:ascii="Arial" w:eastAsia="Arial" w:hAnsi="Arial" w:cs="Arial"/>
        </w:rPr>
        <w:widowControl w:val="0"/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18032" w:type="dxa"/>
        <w:tblLook w:val="000400" w:firstRow="0" w:lastRow="0" w:firstColumn="0" w:lastColumn="0" w:noHBand="0" w:noVBand="1"/>
        <w:tblLayout w:type="fixed"/>
      </w:tblPr>
      <w:tblGrid>
        <w:gridCol w:w="2122"/>
        <w:gridCol w:w="6894"/>
        <w:gridCol w:w="9016"/>
      </w:tblGrid>
      <w:tr>
        <w:trPr>
          <w:gridAfter w:val="1"/>
          <w:wAfter w:w="9016"/>
          <w:trHeight w:hRule="atleast" w:val="395"/>
          <w:cantSplit/>
        </w:trPr>
        <w:tc>
          <w:tcPr>
            <w:tcW w:type="dxa" w:w="2122"/>
            <w:vAlign w:val="center"/>
          </w:tcPr>
          <w:p>
            <w:pPr>
              <w:jc w:val="center"/>
              <w:rPr>
                <w:b w:val="1"/>
                <w:sz w:val="22"/>
                <w:szCs w:val="22"/>
                <w:shd w:val="clear" w:color="auto" w:fill="auto"/>
              </w:rPr>
            </w:pPr>
            <w:r>
              <w:rPr>
                <w:rtl w:val="0"/>
                <w:b w:val="1"/>
                <w:sz w:val="22"/>
                <w:szCs w:val="22"/>
                <w:shd w:val="clear" w:color="auto" w:fill="auto"/>
              </w:rPr>
              <w:t xml:space="preserve">회의 주제</w:t>
            </w:r>
          </w:p>
        </w:tc>
        <w:tc>
          <w:tcPr>
            <w:tcW w:type="dxa" w:w="6894"/>
            <w:vAlign w:val="center"/>
          </w:tcPr>
          <w:p>
            <w:pPr>
              <w:jc w:val="center"/>
              <w:rPr>
                <w:sz w:val="22"/>
                <w:szCs w:val="22"/>
                <w:shd w:val="clear" w:color="auto" w:fill="auto"/>
              </w:rPr>
            </w:pPr>
            <w:r>
              <w:rPr>
                <w:rtl w:val="0"/>
                <w:sz w:val="22"/>
                <w:szCs w:val="22"/>
                <w:shd w:val="clear" w:color="auto" w:fill="auto"/>
              </w:rPr>
              <w:t xml:space="preserve">프로젝트 계획 수립</w:t>
            </w:r>
          </w:p>
        </w:tc>
      </w:tr>
      <w:tr>
        <w:trPr>
          <w:gridAfter w:val="1"/>
          <w:wAfter w:w="9016"/>
          <w:cantSplit/>
        </w:trPr>
        <w:tc>
          <w:tcPr>
            <w:tcW w:type="dxa" w:w="2122"/>
            <w:vAlign w:val="center"/>
          </w:tcPr>
          <w:p>
            <w:pPr>
              <w:jc w:val="center"/>
              <w:rPr>
                <w:b w:val="1"/>
                <w:sz w:val="22"/>
                <w:szCs w:val="22"/>
                <w:shd w:val="clear" w:color="auto" w:fill="auto"/>
              </w:rPr>
            </w:pPr>
            <w:r>
              <w:rPr>
                <w:rtl w:val="0"/>
                <w:b w:val="1"/>
                <w:sz w:val="22"/>
                <w:szCs w:val="22"/>
                <w:shd w:val="clear" w:color="auto" w:fill="auto"/>
              </w:rPr>
              <w:t xml:space="preserve">회의 일자</w:t>
            </w:r>
          </w:p>
        </w:tc>
        <w:tc>
          <w:tcPr>
            <w:tcW w:type="dxa" w:w="6894"/>
            <w:vAlign w:val="center"/>
          </w:tcPr>
          <w:p>
            <w:pPr>
              <w:jc w:val="center"/>
              <w:rPr>
                <w:sz w:val="22"/>
                <w:szCs w:val="22"/>
                <w:shd w:val="clear" w:color="auto" w:fill="auto"/>
              </w:rPr>
            </w:pPr>
            <w:r>
              <w:rPr>
                <w:rtl w:val="0"/>
                <w:sz w:val="22"/>
                <w:szCs w:val="22"/>
                <w:shd w:val="clear" w:color="auto" w:fill="auto"/>
              </w:rPr>
              <w:t>2023-</w:t>
            </w:r>
            <w:r>
              <w:rPr>
                <w:rtl w:val="0"/>
                <w:sz w:val="22"/>
                <w:szCs w:val="22"/>
                <w:shd w:val="clear" w:color="auto" w:fill="auto"/>
                <w:rFonts w:ascii="Malgun Gothic" w:eastAsia="맑은 고딕" w:hAnsi="맑은 고딕" w:cs="맑은 고딕"/>
                <w:lang/>
              </w:rPr>
              <w:t>06</w:t>
            </w:r>
            <w:r>
              <w:rPr>
                <w:rtl w:val="0"/>
                <w:sz w:val="22"/>
                <w:szCs w:val="22"/>
                <w:shd w:val="clear" w:color="auto" w:fill="auto"/>
              </w:rPr>
              <w:t>-</w:t>
            </w:r>
            <w:r>
              <w:rPr>
                <w:rtl w:val="0"/>
                <w:sz w:val="22"/>
                <w:szCs w:val="22"/>
                <w:shd w:val="clear" w:color="auto" w:fill="auto"/>
                <w:rFonts w:ascii="Malgun Gothic" w:eastAsia="맑은 고딕" w:hAnsi="맑은 고딕" w:cs="맑은 고딕"/>
                <w:lang w:eastAsia="ko-KR"/>
              </w:rPr>
              <w:t>12</w:t>
            </w:r>
          </w:p>
        </w:tc>
      </w:tr>
      <w:tr>
        <w:trPr>
          <w:gridAfter w:val="1"/>
          <w:wAfter w:w="9016"/>
          <w:cantSplit/>
        </w:trPr>
        <w:tc>
          <w:tcPr>
            <w:tcW w:type="dxa" w:w="2122"/>
            <w:vAlign w:val="center"/>
          </w:tcPr>
          <w:p>
            <w:pPr>
              <w:jc w:val="center"/>
              <w:rPr>
                <w:b w:val="1"/>
                <w:sz w:val="22"/>
                <w:szCs w:val="22"/>
                <w:shd w:val="clear" w:color="auto" w:fill="auto"/>
              </w:rPr>
            </w:pPr>
            <w:r>
              <w:rPr>
                <w:rtl w:val="0"/>
                <w:b w:val="1"/>
                <w:sz w:val="22"/>
                <w:szCs w:val="22"/>
                <w:shd w:val="clear" w:color="auto" w:fill="auto"/>
              </w:rPr>
              <w:t xml:space="preserve">회의 장소</w:t>
            </w:r>
          </w:p>
        </w:tc>
        <w:tc>
          <w:tcPr>
            <w:tcW w:type="dxa" w:w="6894"/>
            <w:vAlign w:val="center"/>
          </w:tcPr>
          <w:p>
            <w:pPr>
              <w:jc w:val="center"/>
              <w:rPr>
                <w:sz w:val="22"/>
                <w:szCs w:val="22"/>
                <w:shd w:val="clear" w:color="auto" w:fill="auto"/>
              </w:rPr>
            </w:pPr>
            <w:r>
              <w:rPr>
                <w:rtl w:val="0"/>
                <w:sz w:val="22"/>
                <w:szCs w:val="22"/>
                <w:shd w:val="clear" w:color="auto" w:fill="auto"/>
              </w:rPr>
              <w:t xml:space="preserve">경북대학교 복현회관 소회의실4</w:t>
            </w:r>
          </w:p>
        </w:tc>
      </w:tr>
      <w:tr>
        <w:trPr>
          <w:gridAfter w:val="1"/>
          <w:wAfter w:w="9016"/>
          <w:cantSplit/>
        </w:trPr>
        <w:tc>
          <w:tcPr>
            <w:tcW w:type="dxa" w:w="2122"/>
            <w:vAlign w:val="center"/>
          </w:tcPr>
          <w:p>
            <w:pPr>
              <w:jc w:val="center"/>
              <w:rPr>
                <w:b w:val="1"/>
                <w:sz w:val="22"/>
                <w:szCs w:val="22"/>
                <w:shd w:val="clear" w:color="auto" w:fill="auto"/>
              </w:rPr>
            </w:pPr>
            <w:r>
              <w:rPr>
                <w:rtl w:val="0"/>
                <w:b w:val="1"/>
                <w:sz w:val="22"/>
                <w:szCs w:val="22"/>
                <w:shd w:val="clear" w:color="auto" w:fill="auto"/>
              </w:rPr>
              <w:t xml:space="preserve">작 성 자</w:t>
            </w:r>
          </w:p>
        </w:tc>
        <w:tc>
          <w:tcPr>
            <w:tcW w:type="dxa" w:w="6894"/>
            <w:vAlign w:val="center"/>
          </w:tcPr>
          <w:p>
            <w:pPr>
              <w:jc w:val="center"/>
              <w:rPr>
                <w:sz w:val="22"/>
                <w:szCs w:val="22"/>
                <w:shd w:val="clear" w:color="auto" w:fill="auto"/>
              </w:rPr>
            </w:pPr>
            <w:r>
              <w:rPr>
                <w:rtl w:val="0"/>
                <w:sz w:val="22"/>
                <w:szCs w:val="22"/>
                <w:shd w:val="clear" w:color="auto" w:fill="auto"/>
                <w:rFonts w:ascii="맑은 고딕" w:eastAsia="맑은 고딕" w:hAnsi="맑은 고딕" w:cs="맑은 고딕"/>
                <w:lang/>
              </w:rPr>
              <w:t>김도형</w:t>
            </w:r>
          </w:p>
        </w:tc>
      </w:tr>
      <w:tr>
        <w:trPr>
          <w:gridAfter w:val="1"/>
          <w:wAfter w:w="9016"/>
          <w:cantSplit/>
        </w:trPr>
        <w:tc>
          <w:tcPr>
            <w:tcW w:type="dxa" w:w="2122"/>
            <w:vAlign w:val="center"/>
          </w:tcPr>
          <w:p>
            <w:pPr>
              <w:jc w:val="center"/>
              <w:rPr>
                <w:b w:val="1"/>
                <w:sz w:val="22"/>
                <w:szCs w:val="22"/>
                <w:shd w:val="clear" w:color="auto" w:fill="auto"/>
              </w:rPr>
            </w:pPr>
            <w:r>
              <w:rPr>
                <w:rtl w:val="0"/>
                <w:b w:val="1"/>
                <w:sz w:val="22"/>
                <w:szCs w:val="22"/>
                <w:shd w:val="clear" w:color="auto" w:fill="auto"/>
              </w:rPr>
              <w:t xml:space="preserve">참 석 자</w:t>
            </w:r>
          </w:p>
        </w:tc>
        <w:tc>
          <w:tcPr>
            <w:tcW w:type="dxa" w:w="6894"/>
            <w:vAlign w:val="center"/>
          </w:tcPr>
          <w:p>
            <w:pPr>
              <w:jc w:val="center"/>
              <w:rPr>
                <w:sz w:val="22"/>
                <w:szCs w:val="22"/>
                <w:shd w:val="clear" w:color="auto" w:fill="auto"/>
              </w:rPr>
            </w:pPr>
            <w:r>
              <w:rPr>
                <w:rtl w:val="0"/>
                <w:sz w:val="22"/>
                <w:szCs w:val="22"/>
                <w:shd w:val="clear" w:color="auto" w:fill="auto"/>
              </w:rPr>
              <w:t xml:space="preserve">임도영, 정도</w:t>
            </w:r>
            <w:r>
              <w:rPr>
                <w:rtl w:val="0"/>
                <w:sz w:val="22"/>
                <w:szCs w:val="22"/>
                <w:shd w:val="clear" w:color="auto" w:fill="auto"/>
                <w:rFonts w:ascii="맑은 고딕" w:eastAsia="맑은 고딕" w:hAnsi="맑은 고딕" w:cs="맑은 고딕"/>
                <w:lang/>
              </w:rPr>
              <w:t xml:space="preserve">, 김도형</w:t>
            </w:r>
          </w:p>
        </w:tc>
      </w:tr>
      <w:tr>
        <w:trPr>
          <w:gridAfter w:val="1"/>
          <w:wAfter w:w="9016"/>
          <w:trHeight w:hRule="atleast" w:val="453"/>
          <w:cantSplit/>
        </w:trPr>
        <w:tc>
          <w:tcPr>
            <w:tcW w:type="dxa" w:w="9016"/>
            <w:vAlign w:val="center"/>
            <w:gridSpan w:val="2"/>
          </w:tcPr>
          <w:p>
            <w:pPr>
              <w:pStyle w:val="PO26"/>
              <w:numPr>
                <w:numId w:val="5"/>
                <w:ilvl w:val="0"/>
              </w:numPr>
              <w:jc w:val="left"/>
              <w:ind w:right="0" w:firstLine="0"/>
              <w:rPr>
                <w:b w:val="1"/>
                <w:sz w:val="22"/>
                <w:szCs w:val="22"/>
                <w:shd w:val="clear" w:color="auto" w:fill="auto"/>
              </w:rPr>
            </w:pPr>
            <w:r>
              <w:rPr>
                <w:b w:val="1"/>
                <w:sz w:val="22"/>
                <w:szCs w:val="22"/>
                <w:shd w:val="clear" w:color="000000" w:fill="auto"/>
                <w:rFonts w:ascii="Malgun Gothic" w:eastAsia="맑은 고딕" w:hAnsi="맑은 고딕" w:cs="맑은 고딕"/>
                <w:lang w:eastAsia="ko-KR"/>
              </w:rPr>
              <w:t xml:space="preserve">웹사이트 </w:t>
            </w:r>
            <w:r>
              <w:rPr>
                <w:b w:val="1"/>
                <w:sz w:val="22"/>
                <w:szCs w:val="22"/>
                <w:shd w:val="clear" w:color="000000" w:fill="auto"/>
                <w:rFonts w:ascii="Malgun Gothic" w:eastAsia="맑은 고딕" w:hAnsi="맑은 고딕" w:cs="맑은 고딕"/>
                <w:lang w:eastAsia="ko-KR"/>
              </w:rPr>
              <w:t xml:space="preserve">구축 및 </w:t>
            </w:r>
            <w:r>
              <w:rPr>
                <w:b w:val="1"/>
                <w:sz w:val="22"/>
                <w:szCs w:val="22"/>
                <w:shd w:val="clear" w:color="000000" w:fill="auto"/>
                <w:rFonts w:ascii="Malgun Gothic" w:eastAsia="맑은 고딕" w:hAnsi="맑은 고딕" w:cs="맑은 고딕"/>
                <w:lang w:eastAsia="ko-KR"/>
              </w:rPr>
              <w:t xml:space="preserve">코드 </w:t>
            </w:r>
            <w:r>
              <w:rPr>
                <w:b w:val="1"/>
                <w:sz w:val="22"/>
                <w:szCs w:val="22"/>
                <w:shd w:val="clear" w:color="000000" w:fill="auto"/>
                <w:rFonts w:ascii="Malgun Gothic" w:eastAsia="맑은 고딕" w:hAnsi="맑은 고딕" w:cs="맑은 고딕"/>
                <w:lang w:eastAsia="ko-KR"/>
              </w:rPr>
              <w:t>수정</w:t>
            </w:r>
          </w:p>
          <w:p>
            <w:pPr>
              <w:pStyle w:val="PO26"/>
              <w:numPr>
                <w:numId w:val="5"/>
                <w:ilvl w:val="0"/>
              </w:numPr>
              <w:jc w:val="left"/>
              <w:ind w:right="0" w:firstLine="0"/>
              <w:rPr>
                <w:b w:val="1"/>
                <w:sz w:val="22"/>
                <w:szCs w:val="22"/>
                <w:shd w:val="clear" w:color="auto" w:fill="auto"/>
              </w:rPr>
            </w:pPr>
            <w:r>
              <w:rPr>
                <w:b w:val="1"/>
                <w:sz w:val="22"/>
                <w:szCs w:val="22"/>
                <w:shd w:val="clear" w:color="000000" w:fill="auto"/>
                <w:rFonts w:ascii="Malgun Gothic" w:eastAsia="맑은 고딕" w:hAnsi="맑은 고딕" w:cs="맑은 고딕"/>
                <w:lang w:eastAsia="ko-KR"/>
              </w:rPr>
              <w:t xml:space="preserve">최종 발표 PPT 및 보고서 작성</w:t>
            </w:r>
          </w:p>
        </w:tc>
      </w:tr>
      <w:tr>
        <w:trPr>
          <w:gridAfter w:val="1"/>
          <w:wAfter w:w="9016"/>
          <w:trHeight w:hRule="atleast" w:val="426"/>
          <w:cantSplit/>
        </w:trPr>
        <w:tc>
          <w:tcPr>
            <w:tcW w:type="dxa" w:w="9016"/>
            <w:vAlign w:val="center"/>
            <w:gridSpan w:val="2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rtl w:val="0"/>
                <w:b w:val="1"/>
                <w:sz w:val="22"/>
                <w:szCs w:val="22"/>
                <w:shd w:val="clear" w:color="auto" w:fill="auto"/>
              </w:rPr>
              <w:t xml:space="preserve">회의 결과 및 향후 일정</w:t>
            </w:r>
          </w:p>
        </w:tc>
      </w:tr>
      <w:tr>
        <w:trPr>
          <w:gridAfter w:val="1"/>
          <w:wAfter w:w="9016"/>
          <w:trHeight w:hRule="atleast" w:val="3331"/>
          <w:cantSplit/>
        </w:trPr>
        <w:tc>
          <w:tcPr>
            <w:tcW w:type="dxa" w:w="9016"/>
            <w:vAlign w:val="center"/>
            <w:gridSpan w:val="2"/>
          </w:tcPr>
          <w:p>
            <w:pPr>
              <w:rPr>
                <w:b w:val="0"/>
                <w:shd w:val="clear" w:color="auto" w:fill="auto"/>
              </w:rPr>
            </w:pPr>
          </w:p>
        </w:tc>
      </w:tr>
    </w:tbl>
    <w:p>
      <w:pPr>
        <w:jc w:val="left"/>
        <w:rPr>
          <w:shd w:val="clear" w:color="auto" w:fill="auto"/>
        </w:rPr>
      </w:pPr>
    </w:p>
    <w:sectPr>
      <w15:footnoteColumns w:val="1"/>
      <w:pgSz w:w="11906" w:h="16838"/>
      <w:pgMar w:top="1701" w:left="1440" w:bottom="1440" w:right="1440" w:header="851" w:footer="992" w:gutter="0"/>
      <w:pgNumType w:fmt="decimal" w:start="1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algun Gothic">
    <w:panose1/>
    <w:charset w:val="81"/>
    <w:family w:val="auto"/>
    <w:pitch w:val="default"/>
    <w:sig w:usb0="00000000" w:usb1="00000000" w:usb2="00000000" w:usb3="00000000" w:csb0="00000000" w:csb1="00000000"/>
  </w:font>
  <w:font w:name="Georgia">
    <w:panose1/>
    <w:charset w:val="81"/>
    <w:family w:val="auto"/>
    <w:pitch w:val="default"/>
    <w:sig w:usb0="00000000" w:usb1="00000000" w:usb2="00000000" w:usb3="00000000" w:csb0="00000000" w:csb1="00000000"/>
  </w:font>
  <w:font w:name="Arial">
    <w:panose1/>
    <w:charset w:val="81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bullet"/>
      <w:start w:val="1"/>
      <w:suff w:val="tab"/>
      <w:pPr>
        <w:ind w:left="1440" w:hanging="360"/>
        <w:rPr/>
      </w:pPr>
      <w:rPr>
        <w:u w:val="none"/>
        <w:shd w:val="clear" w:color="auto" w:fill="auto"/>
      </w:rPr>
      <w:lvlText w:val="●"/>
    </w:lvl>
    <w:lvl w:ilvl="1">
      <w:lvlJc w:val="left"/>
      <w:numFmt w:val="bullet"/>
      <w:start w:val="1"/>
      <w:suff w:val="tab"/>
      <w:pPr>
        <w:ind w:left="2160" w:hanging="360"/>
        <w:rPr/>
      </w:pPr>
      <w:rPr>
        <w:u w:val="none"/>
        <w:shd w:val="clear" w:color="auto" w:fill="auto"/>
      </w:rPr>
      <w:lvlText w:val="○"/>
    </w:lvl>
    <w:lvl w:ilvl="2">
      <w:lvlJc w:val="left"/>
      <w:numFmt w:val="bullet"/>
      <w:start w:val="1"/>
      <w:suff w:val="tab"/>
      <w:pPr>
        <w:ind w:left="2880" w:hanging="360"/>
        <w:rPr/>
      </w:pPr>
      <w:rPr>
        <w:u w:val="none"/>
        <w:shd w:val="clear" w:color="auto" w:fill="auto"/>
      </w:rPr>
      <w:lvlText w:val="■"/>
    </w:lvl>
    <w:lvl w:ilvl="3">
      <w:lvlJc w:val="left"/>
      <w:numFmt w:val="bullet"/>
      <w:start w:val="1"/>
      <w:suff w:val="tab"/>
      <w:pPr>
        <w:ind w:left="3600" w:hanging="360"/>
        <w:rPr/>
      </w:pPr>
      <w:rPr>
        <w:u w:val="none"/>
        <w:shd w:val="clear" w:color="auto" w:fill="auto"/>
      </w:rPr>
      <w:lvlText w:val="●"/>
    </w:lvl>
    <w:lvl w:ilvl="4">
      <w:lvlJc w:val="left"/>
      <w:numFmt w:val="bullet"/>
      <w:start w:val="1"/>
      <w:suff w:val="tab"/>
      <w:pPr>
        <w:ind w:left="4320" w:hanging="360"/>
        <w:rPr/>
      </w:pPr>
      <w:rPr>
        <w:u w:val="none"/>
        <w:shd w:val="clear" w:color="auto" w:fill="auto"/>
      </w:rPr>
      <w:lvlText w:val="○"/>
    </w:lvl>
    <w:lvl w:ilvl="5">
      <w:lvlJc w:val="left"/>
      <w:numFmt w:val="bullet"/>
      <w:start w:val="1"/>
      <w:suff w:val="tab"/>
      <w:pPr>
        <w:ind w:left="5040" w:hanging="360"/>
        <w:rPr/>
      </w:pPr>
      <w:rPr>
        <w:u w:val="none"/>
        <w:shd w:val="clear" w:color="auto" w:fill="auto"/>
      </w:rPr>
      <w:lvlText w:val="■"/>
    </w:lvl>
    <w:lvl w:ilvl="6">
      <w:lvlJc w:val="left"/>
      <w:numFmt w:val="bullet"/>
      <w:start w:val="1"/>
      <w:suff w:val="tab"/>
      <w:pPr>
        <w:ind w:left="5760" w:hanging="360"/>
        <w:rPr/>
      </w:pPr>
      <w:rPr>
        <w:u w:val="none"/>
        <w:shd w:val="clear" w:color="auto" w:fill="auto"/>
      </w:rPr>
      <w:lvlText w:val="●"/>
    </w:lvl>
    <w:lvl w:ilvl="7">
      <w:lvlJc w:val="left"/>
      <w:numFmt w:val="bullet"/>
      <w:start w:val="1"/>
      <w:suff w:val="tab"/>
      <w:pPr>
        <w:ind w:left="6480" w:hanging="360"/>
        <w:rPr/>
      </w:pPr>
      <w:rPr>
        <w:u w:val="none"/>
        <w:shd w:val="clear" w:color="auto" w:fill="auto"/>
      </w:rPr>
      <w:lvlText w:val="○"/>
    </w:lvl>
    <w:lvl w:ilvl="8">
      <w:lvlJc w:val="left"/>
      <w:numFmt w:val="bullet"/>
      <w:start w:val="1"/>
      <w:suff w:val="tab"/>
      <w:pPr>
        <w:ind w:left="7200" w:hanging="360"/>
        <w:rPr/>
      </w:pPr>
      <w:rPr>
        <w:u w:val="none"/>
        <w:shd w:val="clear" w:color="auto" w:fill="auto"/>
      </w:rPr>
      <w:lvlText w:val="■"/>
    </w:lvl>
  </w:abstractNum>
  <w:abstractNum w:abstractNumId="1">
    <w:multiLevelType w:val="hybridMultilevel"/>
    <w:nsid w:val="2F000001"/>
    <w:tmpl w:val="1F002411"/>
    <w:lvl w:ilvl="0">
      <w:lvlJc w:val="left"/>
      <w:numFmt w:val="bullet"/>
      <w:start w:val="1"/>
      <w:suff w:val="tab"/>
      <w:pPr>
        <w:ind w:left="800" w:hanging="400"/>
        <w:rPr/>
      </w:pPr>
      <w:rPr>
        <w:sz w:val="22"/>
        <w:szCs w:val="22"/>
        <w:u w:val="none"/>
        <w:shd w:val="clear" w:color="auto" w:fill="auto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">
    <w:multiLevelType w:val="hybridMultilevel"/>
    <w:nsid w:val="2F000002"/>
    <w:tmpl w:val="1F000C5F"/>
    <w:lvl w:ilvl="0">
      <w:lvlJc w:val="left"/>
      <w:numFmt w:val="bullet"/>
      <w:start w:val="1"/>
      <w:suff w:val="tab"/>
      <w:pPr>
        <w:ind w:left="800" w:hanging="400"/>
        <w:rPr/>
      </w:pPr>
      <w:rPr>
        <w:sz w:val="22"/>
        <w:szCs w:val="22"/>
        <w:u w:val="none"/>
        <w:shd w:val="clear" w:color="auto" w:fill="auto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">
    <w:multiLevelType w:val="hybridMultilevel"/>
    <w:nsid w:val="2F000003"/>
    <w:tmpl w:val="1F0033C2"/>
    <w:lvl w:ilvl="0">
      <w:lvlJc w:val="left"/>
      <w:numFmt w:val="bullet"/>
      <w:start w:val="1"/>
      <w:suff w:val="tab"/>
      <w:pPr>
        <w:ind w:left="800" w:hanging="400"/>
        <w:rPr/>
      </w:pPr>
      <w:rPr>
        <w:b w:val="1"/>
        <w:sz w:val="22"/>
        <w:szCs w:val="22"/>
        <w:shd w:val="clear" w:color="auto" w:fill="auto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">
    <w:multiLevelType w:val="hybridMultilevel"/>
    <w:nsid w:val="2F000004"/>
    <w:tmpl w:val="1F002570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">
    <w:multiLevelType w:val="hybridMultilevel"/>
    <w:nsid w:val="2F000005"/>
    <w:tmpl w:val="1F001EB6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6">
    <w:multiLevelType w:val="hybridMultilevel"/>
    <w:nsid w:val="2F000006"/>
    <w:tmpl w:val="1F00166B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lineRule="auto" w:line="259" w:after="160"/>
        <w:rPr/>
        <w:widowControl w:val="0"/>
      </w:pPr>
    </w:pPrDefault>
    <w:rPrDefault>
      <w:rPr>
        <w:shd w:val="clear" w:color="auto" w:fill="auto"/>
        <w:rFonts w:ascii="Malgun Gothic" w:eastAsia="Malgun Gothic" w:hAnsi="Malgun Gothic" w:cs="Malgun Gothic"/>
        <w:lang w:val="en-US"/>
      </w:rPr>
    </w:rPrDefault>
  </w:docDefaults>
  <w:style w:default="1" w:styleId="PO1" w:type="paragraph">
    <w:name w:val="Normal"/>
    <w:qFormat/>
    <w:pPr>
      <w:rPr/>
      <w:wordWrap w:val="0"/>
      <w:widowControl w:val="0"/>
      <w:autoSpaceDE w:val="0"/>
      <w:autoSpaceDN w:val="0"/>
    </w:pPr>
    <w:rPr>
      <w:shd w:val="clear" w:color="auto" w:fill="auto"/>
    </w:rPr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6" w:type="paragraph">
    <w:name w:val="Title"/>
    <w:basedOn w:val="PO151"/>
    <w:pPr>
      <w:spacing w:before="480" w:after="120"/>
      <w:pageBreakBefore w:val="0"/>
      <w:rPr/>
    </w:pPr>
    <w:rPr>
      <w:b w:val="1"/>
      <w:sz w:val="72"/>
      <w:szCs w:val="72"/>
      <w:shd w:val="clear" w:color="auto" w:fill="auto"/>
    </w:rPr>
  </w:style>
  <w:style w:styleId="PO7" w:type="paragraph">
    <w:name w:val="heading 1"/>
    <w:basedOn w:val="PO151"/>
    <w:pPr>
      <w:spacing w:before="480" w:after="120"/>
      <w:pageBreakBefore w:val="0"/>
      <w:rPr/>
    </w:pPr>
    <w:rPr>
      <w:b w:val="1"/>
      <w:sz w:val="48"/>
      <w:szCs w:val="48"/>
      <w:shd w:val="clear" w:color="auto" w:fill="auto"/>
    </w:rPr>
  </w:style>
  <w:style w:styleId="PO8" w:type="paragraph">
    <w:name w:val="heading 2"/>
    <w:basedOn w:val="PO151"/>
    <w:pPr>
      <w:spacing w:before="360" w:after="80"/>
      <w:pageBreakBefore w:val="0"/>
      <w:rPr/>
    </w:pPr>
    <w:rPr>
      <w:b w:val="1"/>
      <w:sz w:val="36"/>
      <w:szCs w:val="36"/>
      <w:shd w:val="clear" w:color="auto" w:fill="auto"/>
    </w:rPr>
  </w:style>
  <w:style w:styleId="PO9" w:type="paragraph">
    <w:name w:val="heading 3"/>
    <w:basedOn w:val="PO151"/>
    <w:pPr>
      <w:spacing w:before="280" w:after="80"/>
      <w:pageBreakBefore w:val="0"/>
      <w:rPr/>
    </w:pPr>
    <w:rPr>
      <w:b w:val="1"/>
      <w:sz w:val="28"/>
      <w:szCs w:val="28"/>
      <w:shd w:val="clear" w:color="auto" w:fill="auto"/>
    </w:rPr>
  </w:style>
  <w:style w:styleId="PO10" w:type="paragraph">
    <w:name w:val="heading 4"/>
    <w:basedOn w:val="PO151"/>
    <w:pPr>
      <w:spacing w:before="240" w:after="40"/>
      <w:pageBreakBefore w:val="0"/>
      <w:rPr/>
    </w:pPr>
    <w:rPr>
      <w:b w:val="1"/>
      <w:sz w:val="24"/>
      <w:szCs w:val="24"/>
      <w:shd w:val="clear" w:color="auto" w:fill="auto"/>
    </w:rPr>
  </w:style>
  <w:style w:styleId="PO11" w:type="paragraph">
    <w:name w:val="heading 5"/>
    <w:basedOn w:val="PO151"/>
    <w:pPr>
      <w:spacing w:before="220" w:after="40"/>
      <w:pageBreakBefore w:val="0"/>
      <w:rPr/>
    </w:pPr>
    <w:rPr>
      <w:b w:val="1"/>
      <w:sz w:val="22"/>
      <w:szCs w:val="22"/>
      <w:shd w:val="clear" w:color="auto" w:fill="auto"/>
    </w:rPr>
  </w:style>
  <w:style w:styleId="PO12" w:type="paragraph">
    <w:name w:val="heading 6"/>
    <w:basedOn w:val="PO151"/>
    <w:pPr>
      <w:spacing w:before="200" w:after="40"/>
      <w:pageBreakBefore w:val="0"/>
      <w:rPr/>
    </w:pPr>
    <w:rPr>
      <w:b w:val="1"/>
      <w:sz w:val="20"/>
      <w:szCs w:val="20"/>
      <w:shd w:val="clear" w:color="auto" w:fill="auto"/>
    </w:rPr>
  </w:style>
  <w:style w:styleId="PO16" w:type="paragraph">
    <w:name w:val="Subtitle"/>
    <w:basedOn w:val="PO151"/>
    <w:pPr>
      <w:jc w:val="both"/>
      <w:spacing w:lineRule="auto" w:line="259" w:before="360" w:after="80"/>
      <w:pageBreakBefore w:val="0"/>
      <w:pBdr>
        <w:top w:sz="0" w:space="0" w:color="000000" w:val="nil"/>
        <w:bottom w:sz="0" w:space="0" w:color="000000" w:val="nil"/>
        <w:left w:sz="0" w:space="0" w:color="000000" w:val="nil"/>
        <w:right w:sz="0" w:space="0" w:color="000000" w:val="nil"/>
        <w:between w:sz="0" w:space="0" w:color="000000" w:val="nil"/>
      </w:pBdr>
      <w:ind w:left="0" w:right="0" w:firstLine="0"/>
      <w:rPr/>
      <w:widowControl w:val="0"/>
    </w:pPr>
    <w:rPr>
      <w:i w:val="1"/>
      <w:b w:val="0"/>
      <w:color w:val="666666"/>
      <w:sz w:val="48"/>
      <w:szCs w:val="48"/>
      <w:u w:val="none"/>
      <w:shd w:val="clear" w:color="auto" w:fill="auto"/>
      <w:smallCaps w:val="0"/>
      <w:rFonts w:ascii="Georgia" w:eastAsia="Georgia" w:hAnsi="Georgia" w:cs="Georgia"/>
    </w:rPr>
  </w:style>
  <w:style w:styleId="PO26" w:type="paragraph">
    <w:name w:val="List Paragraph"/>
    <w:basedOn w:val="PO1"/>
    <w:qFormat/>
    <w:uiPriority w:val="34"/>
    <w:pPr>
      <w:ind w:left="800" w:firstLine="0" w:leftChars="800"/>
      <w:rPr/>
    </w:pPr>
    <w:rPr>
      <w:shd w:val="clear" w:color="auto" w:fill="auto"/>
    </w:rPr>
  </w:style>
  <w:style w:styleId="PO37" w:type="table">
    <w:name w:val="Table Grid"/>
    <w:basedOn w:val="PO3"/>
    <w:uiPriority w:val="39"/>
    <w:pPr>
      <w:spacing w:lineRule="auto" w:line="240" w:after="0"/>
      <w:rPr/>
    </w:pPr>
    <w:rPr>
      <w:shd w:val="clear" w:color="auto" w:fill="auto"/>
    </w:r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uiPriority w:val="40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41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2"/>
    <w:pPr>
      <w:spacing w:lineRule="auto" w:line="240" w:after="0"/>
      <w:rPr/>
    </w:pPr>
    <w:rPr>
      <w:shd w:val="clear" w:color="auto" w:fill="auto"/>
    </w:r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3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shd w:val="clear" w:color="auto" w:fill="auto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  <w:caps w:val="1"/>
      </w:rPr>
      <w:tcPr>
        <w:tcBorders>
          <w:left w:val="nil"/>
        </w:tcBorders>
      </w:tcPr>
    </w:tblStylePr>
    <w:tblStylePr w:type="lastRow">
      <w:rPr>
        <w:b w:val="1"/>
        <w:shd w:val="clear" w:color="auto" w:fill="auto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4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43" w:type="table">
    <w:name w:val="Plain Table 5"/>
    <w:basedOn w:val="PO3"/>
    <w:uiPriority w:val="45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4C7E7" w:themeColor="accent1" w:themeTint="66" w:sz="4"/>
        <w:insideH w:val="single" w:color="B4C7E7" w:themeColor="accent1" w:themeTint="66" w:sz="4"/>
        <w:insideV w:val="single" w:color="B4C7E7" w:themeColor="accent1" w:themeTint="66" w:sz="4"/>
        <w:left w:val="single" w:color="B4C7E7" w:themeColor="accent1" w:themeTint="66" w:sz="4"/>
        <w:right w:val="single" w:color="B4C7E7" w:themeColor="accent1" w:themeTint="66" w:sz="4"/>
        <w:top w:val="single" w:color="B4C7E7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DD7EE" w:themeColor="accent5" w:themeTint="66" w:sz="4"/>
        <w:insideH w:val="single" w:color="BDD7EE" w:themeColor="accent5" w:themeTint="66" w:sz="4"/>
        <w:insideV w:val="single" w:color="BDD7EE" w:themeColor="accent5" w:themeTint="66" w:sz="4"/>
        <w:left w:val="single" w:color="BDD7EE" w:themeColor="accent5" w:themeTint="66" w:sz="4"/>
        <w:right w:val="single" w:color="BDD7EE" w:themeColor="accent5" w:themeTint="66" w:sz="4"/>
        <w:top w:val="single" w:color="BDD7EE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5" w:themeTint="99" w:sz="2"/>
        </w:tcBorders>
      </w:tcPr>
    </w:tblStylePr>
  </w:style>
  <w:style w:styleId="PO50" w:type="table">
    <w:name w:val="Grid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1" w:themeTint="99" w:sz="2"/>
        <w:insideH w:val="single" w:color="8FAADC" w:themeColor="accent1" w:themeTint="99" w:sz="2"/>
        <w:insideV w:val="single" w:color="8FAADC" w:themeColor="accent1" w:themeTint="99" w:sz="2"/>
        <w:top w:val="single" w:color="8FAADC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8FAADC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1" w:themeTint="99" w:sz="2"/>
        </w:tcBorders>
      </w:tcPr>
    </w:tblStylePr>
  </w:style>
  <w:style w:styleId="PO53" w:type="table">
    <w:name w:val="Grid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5" w:themeTint="99" w:sz="2"/>
        <w:insideH w:val="single" w:color="9DC3E6" w:themeColor="accent5" w:themeTint="99" w:sz="2"/>
        <w:insideV w:val="single" w:color="9DC3E6" w:themeColor="accent5" w:themeTint="99" w:sz="2"/>
        <w:top w:val="single" w:color="9DC3E6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9DC3E6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5" w:themeTint="99" w:sz="2"/>
        </w:tcBorders>
      </w:tcPr>
    </w:tblStylePr>
  </w:style>
  <w:style w:styleId="PO57" w:type="table">
    <w:name w:val="Grid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60" w:type="table">
    <w:name w:val="Grid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64" w:type="table">
    <w:name w:val="Grid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1" w:color="000000" w:val="clear"/>
        <w:tcBorders>
          <w:bottom w:val="single" w:color="4472C4" w:themeColor="accent1" w:sz="4"/>
          <w:insideH w:val="nil"/>
          <w:insideV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1" w:sz="4"/>
        </w:tcBorders>
      </w:tcPr>
    </w:tblStylePr>
  </w:style>
  <w:style w:styleId="PO67" w:type="table">
    <w:name w:val="Grid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5" w:color="000000" w:val="clear"/>
        <w:tcBorders>
          <w:bottom w:val="single" w:color="5B9BD5" w:themeColor="accent5" w:sz="4"/>
          <w:insideH w:val="nil"/>
          <w:insideV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5" w:sz="4"/>
        </w:tcBorders>
      </w:tcPr>
    </w:tblStylePr>
  </w:style>
  <w:style w:styleId="PO71" w:type="table">
    <w:name w:val="Grid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1" w:themeFillTint="33" w:color="000000" w:val="clear"/>
    </w:tcPr>
    <w:tblStylePr w:type="band1Horz">
      <w:tcPr>
        <w:shd w:fill="B4C7E7" w:themeFill="accent1" w:themeFillTint="66" w:color="000000" w:val="clear"/>
      </w:tcPr>
    </w:tblStylePr>
    <w:tblStylePr w:type="band1Vert">
      <w:tcPr>
        <w:shd w:fill="B4C7E7" w:themeFill="accen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4472C4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4472C4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4472C4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5" w:themeFillTint="33" w:color="000000" w:val="clear"/>
    </w:tcPr>
    <w:tblStylePr w:type="band1Horz">
      <w:tcPr>
        <w:shd w:fill="BDD7EE" w:themeFill="accent5" w:themeFillTint="66" w:color="000000" w:val="clear"/>
      </w:tcPr>
    </w:tblStylePr>
    <w:tblStylePr w:type="band1Vert">
      <w:tcPr>
        <w:shd w:fill="BDD7EE" w:themeFill="accent5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5B9BD5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5B9BD5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5B9BD5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51"/>
    <w:pPr>
      <w:spacing w:lineRule="auto" w:line="240" w:after="0"/>
      <w:rPr/>
    </w:pPr>
    <w:rPr>
      <w:color w:val="2F5395" w:themeColor="accent1" w:themeShade="BE"/>
      <w:shd w:val="clear" w:color="auto" w:fill="auto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1" w:themeTint="99" w:sz="4"/>
        </w:tcBorders>
      </w:tcPr>
    </w:tblStylePr>
  </w:style>
  <w:style w:styleId="PO81" w:type="table">
    <w:name w:val="Grid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51"/>
    <w:pPr>
      <w:spacing w:lineRule="auto" w:line="240" w:after="0"/>
      <w:rPr/>
    </w:pPr>
    <w:rPr>
      <w:color w:val="2E74B4" w:themeColor="accent5" w:themeShade="BE"/>
      <w:shd w:val="clear" w:color="auto" w:fill="auto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5" w:themeTint="99" w:sz="4"/>
        </w:tcBorders>
      </w:tcPr>
    </w:tblStylePr>
  </w:style>
  <w:style w:styleId="PO85" w:type="table">
    <w:name w:val="Grid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52"/>
    <w:pPr>
      <w:spacing w:lineRule="auto" w:line="240" w:after="0"/>
      <w:rPr/>
    </w:pPr>
    <w:rPr>
      <w:color w:val="2F5395" w:themeColor="accent1" w:themeShade="BE"/>
      <w:shd w:val="clear" w:color="auto" w:fill="auto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88" w:type="table">
    <w:name w:val="Grid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52"/>
    <w:pPr>
      <w:spacing w:lineRule="auto" w:line="240" w:after="0"/>
      <w:rPr/>
    </w:pPr>
    <w:rPr>
      <w:color w:val="2E74B4" w:themeColor="accent5" w:themeShade="BE"/>
      <w:shd w:val="clear" w:color="auto" w:fill="auto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92" w:type="table">
    <w:name w:val="Grid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FAADC" w:themeColor="accent1" w:themeTint="99" w:sz="4"/>
        </w:tcBorders>
      </w:tcPr>
    </w:tblStylePr>
  </w:style>
  <w:style w:styleId="PO95" w:type="table">
    <w:name w:val="List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5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9DC3E6" w:themeColor="accent5" w:themeTint="99" w:sz="4"/>
        </w:tcBorders>
      </w:tcPr>
    </w:tblStylePr>
  </w:style>
  <w:style w:styleId="PO99" w:type="table">
    <w:name w:val="List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1" w:type="table">
    <w:name w:val="List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1" w:themeTint="99" w:sz="4"/>
        <w:insideH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2" w:type="table">
    <w:name w:val="List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3" w:type="table">
    <w:name w:val="List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4" w:type="table">
    <w:name w:val="List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5" w:type="table">
    <w:name w:val="List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5" w:themeTint="99" w:sz="4"/>
        <w:insideH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6" w:type="table">
    <w:name w:val="List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7" w:type="table">
    <w:name w:val="List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4472C4" w:themeColor="accent1" w:sz="4"/>
        <w:left w:val="single" w:color="4472C4" w:themeColor="accent1" w:sz="4"/>
        <w:right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1" w:sz="4"/>
          <w:insideH w:val="nil"/>
          <w:top w:val="single" w:color="4472C4" w:themeColor="accent1" w:sz="4"/>
        </w:tcBorders>
      </w:tcPr>
    </w:tblStylePr>
    <w:tblStylePr w:type="band1Vert">
      <w:tcPr>
        <w:tcBorders>
          <w:left w:val="single" w:color="4472C4" w:themeColor="accent1" w:sz="4"/>
          <w:right w:val="single" w:color="4472C4" w:themeColor="accen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4472C4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1" w:sz="4"/>
        </w:tcBorders>
      </w:tcPr>
    </w:tblStylePr>
    <w:tblStylePr w:type="swCell">
      <w:tcPr>
        <w:tcBorders>
          <w:right w:val="nil"/>
          <w:top w:val="double" w:color="4472C4" w:themeColor="accent1" w:sz="4"/>
        </w:tcBorders>
      </w:tcPr>
    </w:tblStylePr>
  </w:style>
  <w:style w:styleId="PO109" w:type="table">
    <w:name w:val="List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5B9BD5" w:themeColor="accent5" w:sz="4"/>
        <w:left w:val="single" w:color="5B9BD5" w:themeColor="accent5" w:sz="4"/>
        <w:right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5" w:sz="4"/>
          <w:insideH w:val="nil"/>
          <w:top w:val="single" w:color="5B9BD5" w:themeColor="accent5" w:sz="4"/>
        </w:tcBorders>
      </w:tcPr>
    </w:tblStylePr>
    <w:tblStylePr w:type="band1Vert">
      <w:tcPr>
        <w:tcBorders>
          <w:left w:val="single" w:color="5B9BD5" w:themeColor="accent5" w:sz="4"/>
          <w:right w:val="single" w:color="5B9BD5" w:themeColor="accent5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5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5B9BD5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5" w:sz="4"/>
        </w:tcBorders>
      </w:tcPr>
    </w:tblStylePr>
    <w:tblStylePr w:type="swCell">
      <w:tcPr>
        <w:tcBorders>
          <w:right w:val="nil"/>
          <w:top w:val="double" w:color="5B9BD5" w:themeColor="accent5" w:sz="4"/>
        </w:tcBorders>
      </w:tcPr>
    </w:tblStylePr>
  </w:style>
  <w:style w:styleId="PO113" w:type="table">
    <w:name w:val="List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1" w:themeTint="99" w:sz="4"/>
        <w:insideH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1" w:color="000000" w:val="clear"/>
        <w:tcBorders>
          <w:bottom w:val="single" w:color="4472C4" w:themeColor="accent1" w:sz="4"/>
          <w:insideH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1" w:themeTint="99" w:sz="4"/>
        </w:tcBorders>
      </w:tcPr>
    </w:tblStylePr>
  </w:style>
  <w:style w:styleId="PO116" w:type="table">
    <w:name w:val="List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5" w:themeTint="99" w:sz="4"/>
        <w:insideH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5" w:color="000000" w:val="clear"/>
        <w:tcBorders>
          <w:bottom w:val="single" w:color="5B9BD5" w:themeColor="accent5" w:sz="4"/>
          <w:insideH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5" w:themeTint="99" w:sz="4"/>
        </w:tcBorders>
      </w:tcPr>
    </w:tblStylePr>
  </w:style>
  <w:style w:styleId="PO120" w:type="table">
    <w:name w:val="List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4472C4" w:themeColor="accent1" w:sz="24"/>
        <w:left w:val="single" w:color="4472C4" w:themeColor="accent1" w:sz="24"/>
        <w:right w:val="single" w:color="4472C4" w:themeColor="accent1" w:sz="24"/>
        <w:top w:val="single" w:color="4472C4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5B9BD5" w:themeColor="accent5" w:sz="24"/>
        <w:left w:val="single" w:color="5B9BD5" w:themeColor="accent5" w:sz="24"/>
        <w:right w:val="single" w:color="5B9BD5" w:themeColor="accent5" w:sz="24"/>
        <w:top w:val="single" w:color="5B9BD5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51"/>
    <w:pPr>
      <w:spacing w:lineRule="auto" w:line="240" w:after="0"/>
      <w:rPr/>
    </w:pPr>
    <w:rPr>
      <w:color w:val="2F5395" w:themeColor="accent1" w:themeShade="BE"/>
      <w:shd w:val="clear" w:color="auto" w:fill="auto"/>
    </w:rPr>
    <w:tblPr>
      <w:tblBorders>
        <w:bottom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4472C4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1" w:sz="4"/>
        </w:tcBorders>
      </w:tcPr>
    </w:tblStylePr>
  </w:style>
  <w:style w:styleId="PO130" w:type="table">
    <w:name w:val="List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51"/>
    <w:pPr>
      <w:spacing w:lineRule="auto" w:line="240" w:after="0"/>
      <w:rPr/>
    </w:pPr>
    <w:rPr>
      <w:color w:val="2E74B4" w:themeColor="accent5" w:themeShade="BE"/>
      <w:shd w:val="clear" w:color="auto" w:fill="auto"/>
    </w:rPr>
    <w:tblPr>
      <w:tblBorders>
        <w:bottom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5B9BD5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5" w:sz="4"/>
        </w:tcBorders>
      </w:tcPr>
    </w:tblStylePr>
  </w:style>
  <w:style w:styleId="PO134" w:type="table">
    <w:name w:val="List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52"/>
    <w:pPr>
      <w:spacing w:lineRule="auto" w:line="240" w:after="0"/>
      <w:rPr/>
    </w:pPr>
    <w:rPr>
      <w:color w:val="2F5395" w:themeColor="accen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4472C4" w:themeColor="accen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4472C4" w:themeColor="accen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4472C4" w:themeColor="accen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4472C4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52"/>
    <w:pPr>
      <w:spacing w:lineRule="auto" w:line="240" w:after="0"/>
      <w:rPr/>
    </w:pPr>
    <w:rPr>
      <w:color w:val="2E74B4" w:themeColor="accent5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5B9BD5" w:themeColor="accent5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5B9BD5" w:themeColor="accent5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5B9BD5" w:themeColor="accent5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5B9BD5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pPr>
      <w:jc w:val="left"/>
      <w:spacing w:lineRule="auto" w:line="240" w:after="0"/>
      <w:rPr/>
    </w:pPr>
    <w:rPr>
      <w:sz w:val="22"/>
      <w:szCs w:val="22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  <w:shd w:val="clear" w:color="auto" w:fill="auto"/>
      </w:rPr>
      <w:tcPr>
        <w:vAlign w:val="bottom"/>
      </w:tcPr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default="1" w:styleId="PO151" w:type="paragraph">
    <w:name w:val="normal"/>
  </w:style>
  <w:style w:default="1" w:styleId="PO152" w:type="table">
    <w:name w:val="Table Normal"/>
  </w:style>
  <w:style w:styleId="PO153" w:type="paragraph">
    <w:name w:val="header"/>
    <w:basedOn w:val="PO1"/>
    <w:link w:val="PO154"/>
    <w:uiPriority w:val="99"/>
    <w:unhideWhenUsed/>
    <w:pPr>
      <w:tabs>
        <w:tab w:val="center" w:pos="4513"/>
        <w:tab w:val="right" w:pos="9026"/>
      </w:tabs>
      <w:rPr/>
      <w:snapToGrid w:val="off"/>
    </w:pPr>
    <w:rPr>
      <w:shd w:val="clear" w:color="auto" w:fill="auto"/>
    </w:rPr>
  </w:style>
  <w:style w:customStyle="1" w:styleId="PO154" w:type="character">
    <w:name w:val="머리글 Char"/>
    <w:basedOn w:val="PO2"/>
    <w:link w:val="PO153"/>
    <w:uiPriority w:val="99"/>
  </w:style>
  <w:style w:styleId="PO155" w:type="paragraph">
    <w:name w:val="footer"/>
    <w:basedOn w:val="PO1"/>
    <w:link w:val="PO156"/>
    <w:uiPriority w:val="99"/>
    <w:unhideWhenUsed/>
    <w:pPr>
      <w:tabs>
        <w:tab w:val="center" w:pos="4513"/>
        <w:tab w:val="right" w:pos="9026"/>
      </w:tabs>
      <w:rPr/>
      <w:snapToGrid w:val="off"/>
    </w:pPr>
    <w:rPr>
      <w:shd w:val="clear" w:color="auto" w:fill="auto"/>
    </w:rPr>
  </w:style>
  <w:style w:customStyle="1" w:styleId="PO156" w:type="character">
    <w:name w:val="바닥글 Char"/>
    <w:basedOn w:val="PO2"/>
    <w:link w:val="PO155"/>
    <w:uiPriority w:val="99"/>
  </w:style>
  <w:style w:styleId="PO157" w:type="table">
    <w:name w:val="Standard"/>
    <w:basedOn w:val="PO152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StyleColBandSize w:val="1"/>
      <w:tblStyleRowBandSize w:val="1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0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Kim</cp:lastModifiedBy>
  <cp:version>9.104.158.49655</cp:version>
</cp:coreProperties>
</file>