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 w:eastAsia="ko-KR"/>
              </w:rPr>
              <w:t>1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 w:eastAsia="ko-KR"/>
              </w:rPr>
              <w:t>5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최종 </w:t>
            </w: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마무리 및 발표 연습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b w:val="0"/>
                <w:shd w:val="clear" w:color="auto" w:fill="auto"/>
              </w:rPr>
            </w:pP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