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주간 업무 보고서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5670"/>
        <w:gridCol w:w="1418"/>
        <w:gridCol w:w="1559"/>
        <w:tblGridChange w:id="0">
          <w:tblGrid>
            <w:gridCol w:w="1129"/>
            <w:gridCol w:w="5670"/>
            <w:gridCol w:w="1418"/>
            <w:gridCol w:w="1559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위니텍 자연어 처리 기반 유사 항목 도출 모델 분석 프로젝트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기간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2023년 05월 15 일 ~ 2023년 05월 19일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f7d5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임 도 영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업무 내용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완료 여부</w:t>
            </w:r>
          </w:p>
        </w:tc>
        <w:tc>
          <w:tcPr>
            <w:tcBorders>
              <w:bottom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비고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금주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진행 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상황</w:t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회의록 및 WBS 차트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진행완료</w:t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비교조문 인덱스 설정하여 비교대상 조문 쉽게 비교 할 수 있도록 코드 구현해오기</w:t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텍스트 유사도 분석 코드 작성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자카드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유클리디안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맨하탄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코사인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진행중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웹 구현 방법 각자 공부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진행중</w:t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차주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계획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크롤링 한 파일로 텍스트 유사도 분석 완료하기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진행 중</w:t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8" w:hRule="atLeast"/>
          <w:tblHeader w:val="0"/>
        </w:trPr>
        <w:tc>
          <w:tcPr>
            <w:tcBorders>
              <w:top w:color="000000" w:space="0" w:sz="4" w:val="single"/>
            </w:tcBorders>
            <w:shd w:fill="eff7d5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지도</w:t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교수</w:t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피드백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[금주 진행 사항 세부 내용]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작성 내용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금주 진행 중 자료 조사 내용: 웹사이트 링크 및 내용 등을 간단히 작성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프로젝트 계획서 상에 정의한 개인별 업무 분담 관련 진행 내용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프로젝트 진행 도중 필요한 개인별 조사 내용 등 자유 형식으로 작성하면 됨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/>
      </w:pPr>
      <w:r w:rsidDel="00000000" w:rsidR="00000000" w:rsidRPr="00000000">
        <w:rPr>
          <w:rtl w:val="0"/>
        </w:rPr>
        <w:t xml:space="preserve">노션 링크 ㄱㄱ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lgun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Calibri" w:cs="Calibri" w:eastAsia="Calibri" w:hAnsi="Calibri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803A07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803A0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Char" w:customStyle="1">
    <w:name w:val="제목 1 Char"/>
    <w:basedOn w:val="a0"/>
    <w:link w:val="1"/>
    <w:uiPriority w:val="9"/>
    <w:rsid w:val="00803A07"/>
    <w:rPr>
      <w:rFonts w:asciiTheme="majorHAnsi" w:cstheme="majorBidi" w:eastAsiaTheme="majorEastAsia" w:hAnsiTheme="majorHAnsi"/>
      <w:sz w:val="28"/>
      <w:szCs w:val="28"/>
    </w:rPr>
  </w:style>
  <w:style w:type="paragraph" w:styleId="a5">
    <w:name w:val="List Paragraph"/>
    <w:basedOn w:val="a"/>
    <w:uiPriority w:val="34"/>
    <w:qFormat w:val="1"/>
    <w:rsid w:val="003610BC"/>
    <w:pPr>
      <w:ind w:left="800" w:leftChars="400"/>
    </w:pPr>
  </w:style>
  <w:style w:type="paragraph" w:styleId="a6">
    <w:name w:val="footer"/>
    <w:basedOn w:val="a"/>
    <w:link w:val="Char"/>
    <w:uiPriority w:val="99"/>
    <w:unhideWhenUsed w:val="1"/>
    <w:rsid w:val="001F3FA2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6"/>
    <w:uiPriority w:val="99"/>
    <w:rsid w:val="001F3FA2"/>
  </w:style>
  <w:style w:type="character" w:styleId="a7">
    <w:name w:val="page number"/>
    <w:basedOn w:val="a0"/>
    <w:uiPriority w:val="99"/>
    <w:semiHidden w:val="1"/>
    <w:unhideWhenUsed w:val="1"/>
    <w:rsid w:val="001F3FA2"/>
  </w:style>
  <w:style w:type="paragraph" w:styleId="a8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6WnzBWHyK7cB2MtCt/NfjK+Spg==">CgMxLjA4AHIhMUQtYXdfNEp3cU80TFpxUFFsQ2sxUEROX2dfelJ4U2R5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2022-10-28T07:39:00Z</dcterms:created>
  <dc:creator>Changsu Jung</dc:creator>
</cp:coreProperties>
</file>